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00" w:rsidRPr="002107CB" w:rsidRDefault="00272C00" w:rsidP="00272C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0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Самостоятельная работа по теме «Глагол» русский язык, 4 класс </w:t>
      </w:r>
    </w:p>
    <w:p w:rsidR="00272C00" w:rsidRPr="002107CB" w:rsidRDefault="00272C00" w:rsidP="00272C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0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 _______________________________________</w:t>
      </w:r>
    </w:p>
    <w:p w:rsidR="00272C00" w:rsidRPr="002107CB" w:rsidRDefault="00272C00" w:rsidP="00272C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0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- 1</w:t>
      </w:r>
    </w:p>
    <w:p w:rsidR="00272C00" w:rsidRPr="002107CB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  <w:r w:rsidRPr="002107CB">
        <w:rPr>
          <w:rFonts w:ascii="Times New Roman" w:hAnsi="Times New Roman" w:cs="Times New Roman"/>
          <w:b/>
          <w:sz w:val="24"/>
          <w:szCs w:val="24"/>
        </w:rPr>
        <w:t>1. Что обозначает глагол?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1) Предмет.          2) Признак предмета.       3) Действие предмета.</w:t>
      </w:r>
    </w:p>
    <w:p w:rsidR="00272C00" w:rsidRPr="002107CB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  <w:r w:rsidRPr="002107CB">
        <w:rPr>
          <w:rFonts w:ascii="Times New Roman" w:hAnsi="Times New Roman" w:cs="Times New Roman"/>
          <w:b/>
          <w:sz w:val="24"/>
          <w:szCs w:val="24"/>
        </w:rPr>
        <w:t>2. На какие вопросы отвечает глагол?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107CB">
        <w:rPr>
          <w:rFonts w:ascii="Times New Roman" w:hAnsi="Times New Roman" w:cs="Times New Roman"/>
          <w:sz w:val="24"/>
          <w:szCs w:val="24"/>
        </w:rPr>
        <w:t>1) Кто? что?         2) Какой? какая? какое? какие?     3) Что делает? что сделал? что будет делать?</w:t>
      </w:r>
      <w:proofErr w:type="gramEnd"/>
    </w:p>
    <w:p w:rsidR="00272C00" w:rsidRPr="002107CB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  <w:r w:rsidRPr="002107CB">
        <w:rPr>
          <w:rFonts w:ascii="Times New Roman" w:hAnsi="Times New Roman" w:cs="Times New Roman"/>
          <w:b/>
          <w:sz w:val="24"/>
          <w:szCs w:val="24"/>
        </w:rPr>
        <w:t>3. Каким членом предложения выступает глагол?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1) Главным членом.                2) Второстепенным членом.</w:t>
      </w:r>
    </w:p>
    <w:p w:rsidR="00272C00" w:rsidRPr="002107CB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  <w:r w:rsidRPr="002107CB">
        <w:rPr>
          <w:rFonts w:ascii="Times New Roman" w:hAnsi="Times New Roman" w:cs="Times New Roman"/>
          <w:b/>
          <w:sz w:val="24"/>
          <w:szCs w:val="24"/>
        </w:rPr>
        <w:t>4. Изменяется ли глагол по числам?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1) Да.     2) Нет.</w:t>
      </w:r>
    </w:p>
    <w:p w:rsidR="00272C00" w:rsidRPr="002107CB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  <w:r w:rsidRPr="002107CB">
        <w:rPr>
          <w:rFonts w:ascii="Times New Roman" w:hAnsi="Times New Roman" w:cs="Times New Roman"/>
          <w:b/>
          <w:sz w:val="24"/>
          <w:szCs w:val="24"/>
        </w:rPr>
        <w:t>5. Сколько временных форм имеют глаголы?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 xml:space="preserve">1) 2        2)  3       3)  4 </w:t>
      </w:r>
    </w:p>
    <w:p w:rsidR="00272C00" w:rsidRPr="002107CB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  <w:r w:rsidRPr="002107CB">
        <w:rPr>
          <w:rFonts w:ascii="Times New Roman" w:hAnsi="Times New Roman" w:cs="Times New Roman"/>
          <w:b/>
          <w:sz w:val="24"/>
          <w:szCs w:val="24"/>
        </w:rPr>
        <w:t>6. Если глагол отвечает на вопрос что делает? что делают? то он в форме...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1) прошедшего времени;          2) настоящего времени;        3) будущего времени.</w:t>
      </w:r>
    </w:p>
    <w:p w:rsidR="00272C00" w:rsidRPr="002107CB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  <w:r w:rsidRPr="002107CB">
        <w:rPr>
          <w:rFonts w:ascii="Times New Roman" w:hAnsi="Times New Roman" w:cs="Times New Roman"/>
          <w:b/>
          <w:sz w:val="24"/>
          <w:szCs w:val="24"/>
        </w:rPr>
        <w:t xml:space="preserve">7. На какие вопросы отвечают глаголы </w:t>
      </w:r>
      <w:proofErr w:type="gramStart"/>
      <w:r w:rsidRPr="002107CB">
        <w:rPr>
          <w:rFonts w:ascii="Times New Roman" w:hAnsi="Times New Roman" w:cs="Times New Roman"/>
          <w:b/>
          <w:sz w:val="24"/>
          <w:szCs w:val="24"/>
        </w:rPr>
        <w:t>прошедше­го</w:t>
      </w:r>
      <w:proofErr w:type="gramEnd"/>
      <w:r w:rsidRPr="002107CB">
        <w:rPr>
          <w:rFonts w:ascii="Times New Roman" w:hAnsi="Times New Roman" w:cs="Times New Roman"/>
          <w:b/>
          <w:sz w:val="24"/>
          <w:szCs w:val="24"/>
        </w:rPr>
        <w:t xml:space="preserve"> времени?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1) Что делает? что делают?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2) Что сделает? что будет делать?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3) Что делал? что делали?</w:t>
      </w:r>
    </w:p>
    <w:p w:rsidR="00272C00" w:rsidRPr="002107CB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  <w:r w:rsidRPr="002107CB">
        <w:rPr>
          <w:rFonts w:ascii="Times New Roman" w:hAnsi="Times New Roman" w:cs="Times New Roman"/>
          <w:b/>
          <w:sz w:val="24"/>
          <w:szCs w:val="24"/>
        </w:rPr>
        <w:t>8. Выбери глаголы будущего времени.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1) пробежала       3) прилетит                    5) запищат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2) воркует            4) напишу                       6) сфотографирует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</w:p>
    <w:p w:rsidR="00272C00" w:rsidRPr="002107CB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  <w:r w:rsidRPr="002107CB">
        <w:rPr>
          <w:rFonts w:ascii="Times New Roman" w:hAnsi="Times New Roman" w:cs="Times New Roman"/>
          <w:b/>
          <w:sz w:val="24"/>
          <w:szCs w:val="24"/>
        </w:rPr>
        <w:t>9.  Найди ошибку в написании глаголов.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1) сочиняет стихи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2) водит машину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2107CB">
        <w:rPr>
          <w:rFonts w:ascii="Times New Roman" w:hAnsi="Times New Roman" w:cs="Times New Roman"/>
          <w:sz w:val="24"/>
          <w:szCs w:val="24"/>
        </w:rPr>
        <w:t>ищит</w:t>
      </w:r>
      <w:proofErr w:type="spellEnd"/>
      <w:r w:rsidRPr="002107CB">
        <w:rPr>
          <w:rFonts w:ascii="Times New Roman" w:hAnsi="Times New Roman" w:cs="Times New Roman"/>
          <w:sz w:val="24"/>
          <w:szCs w:val="24"/>
        </w:rPr>
        <w:t xml:space="preserve"> ошибку</w:t>
      </w:r>
    </w:p>
    <w:p w:rsidR="00272C00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</w:p>
    <w:p w:rsidR="00272C00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</w:p>
    <w:p w:rsidR="00272C00" w:rsidRPr="002107CB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  <w:r w:rsidRPr="002107CB">
        <w:rPr>
          <w:rFonts w:ascii="Times New Roman" w:hAnsi="Times New Roman" w:cs="Times New Roman"/>
          <w:b/>
          <w:sz w:val="24"/>
          <w:szCs w:val="24"/>
        </w:rPr>
        <w:t>10. Как изменяются глаголы прошедшего времени?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1) По числам.              2) По падежам.             3) По родам.</w:t>
      </w:r>
    </w:p>
    <w:p w:rsidR="00272C00" w:rsidRPr="002107CB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  <w:r w:rsidRPr="002107CB">
        <w:rPr>
          <w:rFonts w:ascii="Times New Roman" w:hAnsi="Times New Roman" w:cs="Times New Roman"/>
          <w:b/>
          <w:sz w:val="24"/>
          <w:szCs w:val="24"/>
        </w:rPr>
        <w:t>11. Определи род глаголов: подходила, опустела, наполнилась.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1) Мужской род.                   2) Женский род.                    3) Средний род.</w:t>
      </w:r>
    </w:p>
    <w:p w:rsidR="00272C00" w:rsidRPr="002107CB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  <w:r w:rsidRPr="002107CB">
        <w:rPr>
          <w:rFonts w:ascii="Times New Roman" w:hAnsi="Times New Roman" w:cs="Times New Roman"/>
          <w:b/>
          <w:sz w:val="24"/>
          <w:szCs w:val="24"/>
        </w:rPr>
        <w:t xml:space="preserve">12. Окончание </w:t>
      </w:r>
      <w:proofErr w:type="gramStart"/>
      <w:r w:rsidRPr="002107CB">
        <w:rPr>
          <w:rFonts w:ascii="Times New Roman" w:hAnsi="Times New Roman" w:cs="Times New Roman"/>
          <w:b/>
          <w:sz w:val="24"/>
          <w:szCs w:val="24"/>
        </w:rPr>
        <w:t>-о</w:t>
      </w:r>
      <w:proofErr w:type="gramEnd"/>
      <w:r w:rsidRPr="002107CB">
        <w:rPr>
          <w:rFonts w:ascii="Times New Roman" w:hAnsi="Times New Roman" w:cs="Times New Roman"/>
          <w:b/>
          <w:sz w:val="24"/>
          <w:szCs w:val="24"/>
        </w:rPr>
        <w:t xml:space="preserve"> у глаголов прошедшего времени указывает на то, что они в форме...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1) мужского рода;                2) женского рода;                   3) среднего рода.</w:t>
      </w:r>
    </w:p>
    <w:p w:rsidR="00272C00" w:rsidRPr="002107CB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  <w:r w:rsidRPr="002107CB">
        <w:rPr>
          <w:rFonts w:ascii="Times New Roman" w:hAnsi="Times New Roman" w:cs="Times New Roman"/>
          <w:b/>
          <w:sz w:val="24"/>
          <w:szCs w:val="24"/>
        </w:rPr>
        <w:t>13. Нулевое окончание у глаголов прошедшего времени указывает на то, что они в форме...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1) Мужского рода;               2) женского рода;           3) среднего рода.</w:t>
      </w:r>
    </w:p>
    <w:p w:rsidR="00272C00" w:rsidRPr="002107CB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  <w:r w:rsidRPr="002107CB">
        <w:rPr>
          <w:rFonts w:ascii="Times New Roman" w:hAnsi="Times New Roman" w:cs="Times New Roman"/>
          <w:b/>
          <w:sz w:val="24"/>
          <w:szCs w:val="24"/>
        </w:rPr>
        <w:t>14. Выбери глаголы среднего рода.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1) смешался 4) впряглись 7) выглянуло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2) подтаяла 5) скрипит 8) заговорила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3) осветило 6) приблизилось 9) вздрогнул</w:t>
      </w:r>
    </w:p>
    <w:p w:rsidR="00272C00" w:rsidRPr="002107CB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  <w:r w:rsidRPr="002107CB">
        <w:rPr>
          <w:rFonts w:ascii="Times New Roman" w:hAnsi="Times New Roman" w:cs="Times New Roman"/>
          <w:b/>
          <w:sz w:val="24"/>
          <w:szCs w:val="24"/>
        </w:rPr>
        <w:t>15. Выбери глаголы II спряжения.</w:t>
      </w:r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1) гон..</w:t>
      </w:r>
      <w:proofErr w:type="gramStart"/>
      <w:r w:rsidRPr="002107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07CB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2107CB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2107CB">
        <w:rPr>
          <w:rFonts w:ascii="Times New Roman" w:hAnsi="Times New Roman" w:cs="Times New Roman"/>
          <w:sz w:val="24"/>
          <w:szCs w:val="24"/>
        </w:rPr>
        <w:t xml:space="preserve">                      5) смотр...</w:t>
      </w:r>
      <w:proofErr w:type="spellStart"/>
      <w:r w:rsidRPr="002107CB">
        <w:rPr>
          <w:rFonts w:ascii="Times New Roman" w:hAnsi="Times New Roman" w:cs="Times New Roman"/>
          <w:sz w:val="24"/>
          <w:szCs w:val="24"/>
        </w:rPr>
        <w:t>шь</w:t>
      </w:r>
      <w:proofErr w:type="spellEnd"/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2) гоня..</w:t>
      </w:r>
      <w:proofErr w:type="gramStart"/>
      <w:r w:rsidRPr="002107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07CB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2107CB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2107CB">
        <w:rPr>
          <w:rFonts w:ascii="Times New Roman" w:hAnsi="Times New Roman" w:cs="Times New Roman"/>
          <w:sz w:val="24"/>
          <w:szCs w:val="24"/>
        </w:rPr>
        <w:t xml:space="preserve">                    6) </w:t>
      </w:r>
      <w:proofErr w:type="spellStart"/>
      <w:r w:rsidRPr="002107CB">
        <w:rPr>
          <w:rFonts w:ascii="Times New Roman" w:hAnsi="Times New Roman" w:cs="Times New Roman"/>
          <w:sz w:val="24"/>
          <w:szCs w:val="24"/>
        </w:rPr>
        <w:t>посматрива</w:t>
      </w:r>
      <w:proofErr w:type="spellEnd"/>
      <w:r w:rsidRPr="002107CB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107CB">
        <w:rPr>
          <w:rFonts w:ascii="Times New Roman" w:hAnsi="Times New Roman" w:cs="Times New Roman"/>
          <w:sz w:val="24"/>
          <w:szCs w:val="24"/>
        </w:rPr>
        <w:t>шь</w:t>
      </w:r>
      <w:proofErr w:type="spellEnd"/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2107CB">
        <w:rPr>
          <w:rFonts w:ascii="Times New Roman" w:hAnsi="Times New Roman" w:cs="Times New Roman"/>
          <w:sz w:val="24"/>
          <w:szCs w:val="24"/>
        </w:rPr>
        <w:t>обижа</w:t>
      </w:r>
      <w:proofErr w:type="spellEnd"/>
      <w:r w:rsidRPr="002107C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2107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07CB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2107CB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2107CB">
        <w:rPr>
          <w:rFonts w:ascii="Times New Roman" w:hAnsi="Times New Roman" w:cs="Times New Roman"/>
          <w:sz w:val="24"/>
          <w:szCs w:val="24"/>
        </w:rPr>
        <w:t xml:space="preserve">                 7) </w:t>
      </w:r>
      <w:proofErr w:type="spellStart"/>
      <w:r w:rsidRPr="002107CB">
        <w:rPr>
          <w:rFonts w:ascii="Times New Roman" w:hAnsi="Times New Roman" w:cs="Times New Roman"/>
          <w:sz w:val="24"/>
          <w:szCs w:val="24"/>
        </w:rPr>
        <w:t>держ</w:t>
      </w:r>
      <w:proofErr w:type="spellEnd"/>
      <w:r w:rsidRPr="002107CB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2107CB">
        <w:rPr>
          <w:rFonts w:ascii="Times New Roman" w:hAnsi="Times New Roman" w:cs="Times New Roman"/>
          <w:sz w:val="24"/>
          <w:szCs w:val="24"/>
        </w:rPr>
        <w:t>шь</w:t>
      </w:r>
      <w:proofErr w:type="spellEnd"/>
    </w:p>
    <w:p w:rsidR="00272C00" w:rsidRPr="002107CB" w:rsidRDefault="00272C00" w:rsidP="00272C00">
      <w:pPr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4) обид..</w:t>
      </w:r>
      <w:proofErr w:type="gramStart"/>
      <w:r w:rsidRPr="002107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107CB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2107CB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2107CB">
        <w:rPr>
          <w:rFonts w:ascii="Times New Roman" w:hAnsi="Times New Roman" w:cs="Times New Roman"/>
          <w:sz w:val="24"/>
          <w:szCs w:val="24"/>
        </w:rPr>
        <w:t xml:space="preserve">                   8) </w:t>
      </w:r>
      <w:proofErr w:type="spellStart"/>
      <w:r w:rsidRPr="002107CB">
        <w:rPr>
          <w:rFonts w:ascii="Times New Roman" w:hAnsi="Times New Roman" w:cs="Times New Roman"/>
          <w:sz w:val="24"/>
          <w:szCs w:val="24"/>
        </w:rPr>
        <w:t>поддержива</w:t>
      </w:r>
      <w:proofErr w:type="spellEnd"/>
      <w:r w:rsidRPr="002107CB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2107CB">
        <w:rPr>
          <w:rFonts w:ascii="Times New Roman" w:hAnsi="Times New Roman" w:cs="Times New Roman"/>
          <w:sz w:val="24"/>
          <w:szCs w:val="24"/>
        </w:rPr>
        <w:t>шь</w:t>
      </w:r>
      <w:proofErr w:type="spellEnd"/>
    </w:p>
    <w:p w:rsidR="00272C00" w:rsidRPr="002107CB" w:rsidRDefault="00272C00" w:rsidP="00272C00">
      <w:pPr>
        <w:rPr>
          <w:rFonts w:ascii="Times New Roman" w:hAnsi="Times New Roman" w:cs="Times New Roman"/>
          <w:b/>
          <w:sz w:val="24"/>
          <w:szCs w:val="24"/>
        </w:rPr>
      </w:pPr>
      <w:r w:rsidRPr="002107CB">
        <w:rPr>
          <w:rFonts w:ascii="Times New Roman" w:hAnsi="Times New Roman" w:cs="Times New Roman"/>
          <w:b/>
          <w:sz w:val="24"/>
          <w:szCs w:val="24"/>
        </w:rPr>
        <w:t>16. Чтобы правильно написать безударное личное окончание глагола, нужно узнать его...</w:t>
      </w:r>
    </w:p>
    <w:p w:rsidR="00272C00" w:rsidRPr="002107CB" w:rsidRDefault="00272C00" w:rsidP="00272C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1) спряжение;</w:t>
      </w:r>
    </w:p>
    <w:p w:rsidR="00272C00" w:rsidRPr="002107CB" w:rsidRDefault="00272C00" w:rsidP="00272C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2) время;</w:t>
      </w:r>
    </w:p>
    <w:p w:rsidR="00272C00" w:rsidRPr="002107CB" w:rsidRDefault="00272C00" w:rsidP="00272C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3) лицо;</w:t>
      </w:r>
    </w:p>
    <w:p w:rsidR="00272C00" w:rsidRPr="002107CB" w:rsidRDefault="00272C00" w:rsidP="00272C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7CB">
        <w:rPr>
          <w:rFonts w:ascii="Times New Roman" w:hAnsi="Times New Roman" w:cs="Times New Roman"/>
          <w:sz w:val="24"/>
          <w:szCs w:val="24"/>
        </w:rPr>
        <w:t>4) число.</w:t>
      </w:r>
    </w:p>
    <w:p w:rsidR="00272C00" w:rsidRPr="002107CB" w:rsidRDefault="00272C00" w:rsidP="00272C00">
      <w:pPr>
        <w:rPr>
          <w:sz w:val="24"/>
          <w:szCs w:val="24"/>
        </w:rPr>
      </w:pPr>
    </w:p>
    <w:p w:rsidR="00272C00" w:rsidRDefault="00272C00" w:rsidP="00272C00"/>
    <w:p w:rsidR="006041E9" w:rsidRDefault="006041E9">
      <w:bookmarkStart w:id="0" w:name="_GoBack"/>
      <w:bookmarkEnd w:id="0"/>
    </w:p>
    <w:sectPr w:rsidR="006041E9" w:rsidSect="00EA03AB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14"/>
    <w:rsid w:val="00272C00"/>
    <w:rsid w:val="006041E9"/>
    <w:rsid w:val="00C45014"/>
    <w:rsid w:val="00EA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2020-06-14T11:22:00Z</dcterms:created>
  <dcterms:modified xsi:type="dcterms:W3CDTF">2020-06-14T11:23:00Z</dcterms:modified>
</cp:coreProperties>
</file>