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ED5" w:rsidRPr="008F528F" w:rsidRDefault="003E1ED5" w:rsidP="003E1E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528F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3E1ED5" w:rsidRPr="008F528F" w:rsidRDefault="00586BE7" w:rsidP="003E1E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«МБДОУ ЦЕНТР РАЗВИТИЯ РЕБЕНКА – ДЕТСКИЙ САД №44</w:t>
      </w:r>
      <w:r w:rsidR="003E1ED5" w:rsidRPr="008F528F">
        <w:rPr>
          <w:rFonts w:ascii="Times New Roman" w:hAnsi="Times New Roman" w:cs="Times New Roman"/>
          <w:sz w:val="28"/>
          <w:szCs w:val="28"/>
        </w:rPr>
        <w:t>» г.</w:t>
      </w:r>
      <w:r w:rsidR="004F085A" w:rsidRPr="008F52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Саратов</w:t>
      </w:r>
    </w:p>
    <w:p w:rsidR="003E1ED5" w:rsidRPr="008F528F" w:rsidRDefault="003E1ED5" w:rsidP="003E1ED5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</w:p>
    <w:p w:rsidR="003E1ED5" w:rsidRPr="008F528F" w:rsidRDefault="003E1ED5" w:rsidP="003E1ED5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</w:p>
    <w:p w:rsidR="003E1ED5" w:rsidRPr="008F528F" w:rsidRDefault="003E1ED5" w:rsidP="003E1ED5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</w:p>
    <w:p w:rsidR="003E1ED5" w:rsidRPr="008F528F" w:rsidRDefault="003E1ED5" w:rsidP="003E1ED5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</w:p>
    <w:p w:rsidR="003E1ED5" w:rsidRPr="008F528F" w:rsidRDefault="003E1ED5" w:rsidP="003E1ED5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</w:p>
    <w:p w:rsidR="003E1ED5" w:rsidRPr="008F528F" w:rsidRDefault="003E1ED5" w:rsidP="003E1ED5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</w:p>
    <w:p w:rsidR="003E1ED5" w:rsidRPr="008F528F" w:rsidRDefault="003E1ED5" w:rsidP="003E1ED5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</w:p>
    <w:p w:rsidR="003E1ED5" w:rsidRPr="008F528F" w:rsidRDefault="003E1ED5" w:rsidP="003E1ED5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</w:p>
    <w:p w:rsidR="003E1ED5" w:rsidRPr="008F528F" w:rsidRDefault="003E1ED5" w:rsidP="003E1ED5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</w:p>
    <w:p w:rsidR="003E1ED5" w:rsidRPr="008F528F" w:rsidRDefault="003E1ED5" w:rsidP="003E1ED5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</w:p>
    <w:p w:rsidR="003E1ED5" w:rsidRPr="008F528F" w:rsidRDefault="003E1ED5" w:rsidP="003E1ED5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</w:p>
    <w:p w:rsidR="003E1ED5" w:rsidRPr="008F528F" w:rsidRDefault="003E1ED5" w:rsidP="003E1ED5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</w:p>
    <w:p w:rsidR="003E1ED5" w:rsidRPr="008F528F" w:rsidRDefault="003E1ED5" w:rsidP="003E1ED5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</w:p>
    <w:p w:rsidR="003E1ED5" w:rsidRPr="008F528F" w:rsidRDefault="003E1ED5" w:rsidP="003E1ED5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</w:p>
    <w:p w:rsidR="003E1ED5" w:rsidRPr="008F528F" w:rsidRDefault="003E1ED5" w:rsidP="003E1ED5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</w:p>
    <w:p w:rsidR="003E1ED5" w:rsidRPr="008F528F" w:rsidRDefault="003E1ED5" w:rsidP="003E1ED5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</w:p>
    <w:p w:rsidR="003E1ED5" w:rsidRPr="008F528F" w:rsidRDefault="003E1ED5" w:rsidP="003E1ED5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  <w:r w:rsidRPr="008F528F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Методическая разработка на тему: Изготовление дидактических игр с математическим содержанием «Шашки».</w:t>
      </w:r>
    </w:p>
    <w:p w:rsidR="003E1ED5" w:rsidRPr="008F528F" w:rsidRDefault="003E1ED5" w:rsidP="003E1ED5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</w:p>
    <w:p w:rsidR="003E1ED5" w:rsidRPr="008F528F" w:rsidRDefault="003E1ED5" w:rsidP="003E1ED5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</w:p>
    <w:p w:rsidR="003E1ED5" w:rsidRPr="008F528F" w:rsidRDefault="003E1ED5" w:rsidP="003E1ED5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</w:p>
    <w:p w:rsidR="003E1ED5" w:rsidRPr="008F528F" w:rsidRDefault="003E1ED5" w:rsidP="003E1ED5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</w:p>
    <w:p w:rsidR="003E1ED5" w:rsidRPr="008F528F" w:rsidRDefault="003E1ED5" w:rsidP="003E1ED5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</w:p>
    <w:p w:rsidR="003E1ED5" w:rsidRPr="008F528F" w:rsidRDefault="003E1ED5" w:rsidP="003E1ED5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</w:p>
    <w:p w:rsidR="003E1ED5" w:rsidRPr="008F528F" w:rsidRDefault="003E1ED5" w:rsidP="003E1ED5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</w:p>
    <w:p w:rsidR="003E1ED5" w:rsidRPr="008F528F" w:rsidRDefault="003E1ED5" w:rsidP="003E1ED5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</w:p>
    <w:p w:rsidR="003E1ED5" w:rsidRPr="008F528F" w:rsidRDefault="003E1ED5" w:rsidP="003E1ED5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</w:p>
    <w:p w:rsidR="003E1ED5" w:rsidRPr="008F528F" w:rsidRDefault="003E1ED5" w:rsidP="003E1ED5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</w:p>
    <w:p w:rsidR="003E1ED5" w:rsidRPr="008F528F" w:rsidRDefault="003E1ED5" w:rsidP="003E1ED5">
      <w:pPr>
        <w:pStyle w:val="a5"/>
        <w:shd w:val="clear" w:color="auto" w:fill="FFFFFF"/>
        <w:spacing w:before="0" w:beforeAutospacing="0" w:after="0" w:afterAutospacing="0"/>
        <w:ind w:firstLine="360"/>
        <w:jc w:val="right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  <w:r w:rsidRPr="008F528F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</w:p>
    <w:p w:rsidR="003E1ED5" w:rsidRPr="008F528F" w:rsidRDefault="00586BE7" w:rsidP="003E1ED5">
      <w:pPr>
        <w:pStyle w:val="a5"/>
        <w:shd w:val="clear" w:color="auto" w:fill="FFFFFF"/>
        <w:spacing w:before="0" w:beforeAutospacing="0" w:after="0" w:afterAutospacing="0"/>
        <w:ind w:firstLine="360"/>
        <w:jc w:val="right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  <w:proofErr w:type="spellStart"/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Сундетова</w:t>
      </w:r>
      <w:proofErr w:type="spellEnd"/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 xml:space="preserve"> Д.М.</w:t>
      </w:r>
    </w:p>
    <w:p w:rsidR="003E1ED5" w:rsidRPr="008F528F" w:rsidRDefault="003E1ED5" w:rsidP="003E1ED5">
      <w:pPr>
        <w:pStyle w:val="a5"/>
        <w:shd w:val="clear" w:color="auto" w:fill="FFFFFF"/>
        <w:spacing w:before="0" w:beforeAutospacing="0" w:after="0" w:afterAutospacing="0"/>
        <w:ind w:firstLine="360"/>
        <w:jc w:val="right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</w:p>
    <w:p w:rsidR="003E1ED5" w:rsidRPr="008F528F" w:rsidRDefault="003E1ED5" w:rsidP="003E1ED5">
      <w:pPr>
        <w:pStyle w:val="a5"/>
        <w:shd w:val="clear" w:color="auto" w:fill="FFFFFF"/>
        <w:spacing w:before="0" w:beforeAutospacing="0" w:after="0" w:afterAutospacing="0"/>
        <w:ind w:firstLine="360"/>
        <w:jc w:val="right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</w:p>
    <w:p w:rsidR="003E1ED5" w:rsidRPr="008F528F" w:rsidRDefault="003E1ED5" w:rsidP="003E1ED5">
      <w:pPr>
        <w:pStyle w:val="a5"/>
        <w:shd w:val="clear" w:color="auto" w:fill="FFFFFF"/>
        <w:spacing w:before="0" w:beforeAutospacing="0" w:after="0" w:afterAutospacing="0"/>
        <w:ind w:firstLine="360"/>
        <w:jc w:val="right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</w:p>
    <w:p w:rsidR="003E1ED5" w:rsidRPr="008F528F" w:rsidRDefault="003E1ED5" w:rsidP="003E1ED5">
      <w:pPr>
        <w:pStyle w:val="a5"/>
        <w:shd w:val="clear" w:color="auto" w:fill="FFFFFF"/>
        <w:spacing w:before="0" w:beforeAutospacing="0" w:after="0" w:afterAutospacing="0"/>
        <w:ind w:firstLine="360"/>
        <w:jc w:val="right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</w:p>
    <w:p w:rsidR="003E1ED5" w:rsidRPr="008F528F" w:rsidRDefault="003E1ED5" w:rsidP="003E1ED5">
      <w:pPr>
        <w:pStyle w:val="a5"/>
        <w:shd w:val="clear" w:color="auto" w:fill="FFFFFF"/>
        <w:spacing w:before="0" w:beforeAutospacing="0" w:after="0" w:afterAutospacing="0"/>
        <w:ind w:firstLine="360"/>
        <w:jc w:val="right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</w:p>
    <w:p w:rsidR="003E1ED5" w:rsidRPr="008F528F" w:rsidRDefault="003E1ED5" w:rsidP="003E1ED5">
      <w:pPr>
        <w:pStyle w:val="a5"/>
        <w:shd w:val="clear" w:color="auto" w:fill="FFFFFF"/>
        <w:spacing w:before="0" w:beforeAutospacing="0" w:after="0" w:afterAutospacing="0"/>
        <w:ind w:firstLine="360"/>
        <w:jc w:val="right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</w:p>
    <w:p w:rsidR="003E1ED5" w:rsidRPr="008F528F" w:rsidRDefault="003E1ED5" w:rsidP="003E1ED5">
      <w:pPr>
        <w:pStyle w:val="a5"/>
        <w:shd w:val="clear" w:color="auto" w:fill="FFFFFF"/>
        <w:spacing w:before="0" w:beforeAutospacing="0" w:after="0" w:afterAutospacing="0"/>
        <w:ind w:firstLine="360"/>
        <w:jc w:val="right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</w:p>
    <w:p w:rsidR="003E1ED5" w:rsidRPr="008F528F" w:rsidRDefault="003E1ED5" w:rsidP="003E1ED5">
      <w:pPr>
        <w:pStyle w:val="a5"/>
        <w:shd w:val="clear" w:color="auto" w:fill="FFFFFF"/>
        <w:spacing w:before="0" w:beforeAutospacing="0" w:after="0" w:afterAutospacing="0"/>
        <w:ind w:firstLine="360"/>
        <w:jc w:val="right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</w:p>
    <w:p w:rsidR="003E1ED5" w:rsidRPr="008F528F" w:rsidRDefault="003E1ED5" w:rsidP="003E1ED5">
      <w:pPr>
        <w:pStyle w:val="a5"/>
        <w:shd w:val="clear" w:color="auto" w:fill="FFFFFF"/>
        <w:spacing w:before="0" w:beforeAutospacing="0" w:after="0" w:afterAutospacing="0"/>
        <w:ind w:firstLine="360"/>
        <w:jc w:val="right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</w:p>
    <w:p w:rsidR="003E1ED5" w:rsidRPr="008F528F" w:rsidRDefault="003E1ED5" w:rsidP="003E1ED5">
      <w:pPr>
        <w:pStyle w:val="a5"/>
        <w:shd w:val="clear" w:color="auto" w:fill="FFFFFF"/>
        <w:spacing w:before="0" w:beforeAutospacing="0" w:after="0" w:afterAutospacing="0"/>
        <w:ind w:firstLine="360"/>
        <w:jc w:val="right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</w:p>
    <w:p w:rsidR="003E1ED5" w:rsidRPr="008F528F" w:rsidRDefault="00586BE7" w:rsidP="00391F35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Саратов 2020</w:t>
      </w:r>
      <w:r w:rsidR="00391F35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 xml:space="preserve">                    </w:t>
      </w:r>
    </w:p>
    <w:p w:rsidR="003E1ED5" w:rsidRDefault="00391F35" w:rsidP="001E1EA3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 xml:space="preserve">     </w:t>
      </w:r>
    </w:p>
    <w:p w:rsidR="00391F35" w:rsidRDefault="00391F35" w:rsidP="001E1EA3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</w:p>
    <w:p w:rsidR="00112151" w:rsidRPr="008F528F" w:rsidRDefault="003F19FB" w:rsidP="003F19FB">
      <w:pPr>
        <w:spacing w:before="300" w:after="150" w:line="240" w:lineRule="auto"/>
        <w:outlineLvl w:val="1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EBE8D7"/>
        </w:rPr>
      </w:pPr>
      <w:r>
        <w:rPr>
          <w:rStyle w:val="a6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                                              </w:t>
      </w:r>
      <w:r w:rsidR="001E1EA3" w:rsidRPr="008F528F">
        <w:rPr>
          <w:rFonts w:ascii="Times New Roman" w:hAnsi="Times New Roman" w:cs="Times New Roman"/>
          <w:b/>
          <w:color w:val="212121"/>
          <w:sz w:val="28"/>
          <w:szCs w:val="28"/>
        </w:rPr>
        <w:t>Аннотаци</w:t>
      </w:r>
      <w:r w:rsidR="008F528F">
        <w:rPr>
          <w:rFonts w:ascii="Times New Roman" w:hAnsi="Times New Roman" w:cs="Times New Roman"/>
          <w:b/>
          <w:color w:val="212121"/>
          <w:sz w:val="28"/>
          <w:szCs w:val="28"/>
        </w:rPr>
        <w:t>я</w:t>
      </w:r>
    </w:p>
    <w:p w:rsidR="00112151" w:rsidRDefault="00112151" w:rsidP="008F528F">
      <w:pPr>
        <w:shd w:val="clear" w:color="auto" w:fill="FFFFFF" w:themeFill="background1"/>
        <w:spacing w:before="300" w:after="150" w:line="240" w:lineRule="auto"/>
        <w:ind w:firstLine="567"/>
        <w:jc w:val="both"/>
        <w:outlineLvl w:val="1"/>
        <w:rPr>
          <w:rFonts w:ascii="Times New Roman" w:hAnsi="Times New Roman" w:cs="Times New Roman"/>
          <w:color w:val="212121"/>
          <w:sz w:val="28"/>
          <w:szCs w:val="28"/>
        </w:rPr>
      </w:pPr>
      <w:r w:rsidRPr="008F528F">
        <w:rPr>
          <w:rFonts w:ascii="Times New Roman" w:hAnsi="Times New Roman" w:cs="Times New Roman"/>
          <w:color w:val="212121"/>
          <w:sz w:val="28"/>
          <w:szCs w:val="28"/>
        </w:rPr>
        <w:t>Шашки – игра, которая тренирует внимательность, прививает</w:t>
      </w:r>
      <w:r w:rsidRPr="008F528F">
        <w:rPr>
          <w:rFonts w:ascii="Times New Roman" w:hAnsi="Times New Roman" w:cs="Times New Roman"/>
          <w:color w:val="212121"/>
          <w:sz w:val="28"/>
          <w:szCs w:val="28"/>
          <w:shd w:val="clear" w:color="auto" w:fill="EBE8D7"/>
        </w:rPr>
        <w:t xml:space="preserve"> </w:t>
      </w:r>
      <w:r w:rsidRPr="008F528F">
        <w:rPr>
          <w:rFonts w:ascii="Times New Roman" w:hAnsi="Times New Roman" w:cs="Times New Roman"/>
          <w:color w:val="212121"/>
          <w:sz w:val="28"/>
          <w:szCs w:val="28"/>
        </w:rPr>
        <w:t>усидчивость и нацеленность на победу. Хорошим возрастом для обучения считается старшая группа дет</w:t>
      </w:r>
      <w:r w:rsidR="00A67731">
        <w:rPr>
          <w:rFonts w:ascii="Times New Roman" w:hAnsi="Times New Roman" w:cs="Times New Roman"/>
          <w:color w:val="212121"/>
          <w:sz w:val="28"/>
          <w:szCs w:val="28"/>
        </w:rPr>
        <w:t>ского сада. Именно в возрасте 4-</w:t>
      </w:r>
      <w:r w:rsidRPr="008F528F">
        <w:rPr>
          <w:rFonts w:ascii="Times New Roman" w:hAnsi="Times New Roman" w:cs="Times New Roman"/>
          <w:color w:val="212121"/>
          <w:sz w:val="28"/>
          <w:szCs w:val="28"/>
        </w:rPr>
        <w:t>5 лет стоит тренировать детей, развивать у них наглядно образную и прогностическую функцию ума, приучать к логическому мышлению. Давайте поговорим в этой статье о том, как научить ребенка играть в шашки с нуля</w:t>
      </w:r>
      <w:r w:rsidR="008F528F">
        <w:rPr>
          <w:rFonts w:ascii="Times New Roman" w:hAnsi="Times New Roman" w:cs="Times New Roman"/>
          <w:color w:val="212121"/>
          <w:sz w:val="28"/>
          <w:szCs w:val="28"/>
        </w:rPr>
        <w:t>.</w:t>
      </w:r>
    </w:p>
    <w:p w:rsidR="008F528F" w:rsidRPr="008F528F" w:rsidRDefault="008F528F" w:rsidP="008F528F">
      <w:pPr>
        <w:shd w:val="clear" w:color="auto" w:fill="FFFFFF" w:themeFill="background1"/>
        <w:spacing w:before="300" w:after="150" w:line="240" w:lineRule="auto"/>
        <w:ind w:firstLine="567"/>
        <w:jc w:val="both"/>
        <w:outlineLvl w:val="1"/>
        <w:rPr>
          <w:rFonts w:ascii="Times New Roman" w:hAnsi="Times New Roman" w:cs="Times New Roman"/>
          <w:color w:val="212121"/>
          <w:sz w:val="28"/>
          <w:szCs w:val="28"/>
        </w:rPr>
      </w:pPr>
    </w:p>
    <w:p w:rsidR="00112151" w:rsidRPr="001B43B6" w:rsidRDefault="00112151" w:rsidP="00A92620">
      <w:pPr>
        <w:shd w:val="clear" w:color="auto" w:fill="FFFFFF" w:themeFill="background1"/>
        <w:spacing w:before="300" w:after="150" w:line="240" w:lineRule="auto"/>
        <w:jc w:val="both"/>
        <w:outlineLvl w:val="1"/>
        <w:rPr>
          <w:rFonts w:ascii="Arial Rounded MT Bold" w:hAnsi="Arial Rounded MT Bold" w:cs="Arial"/>
          <w:color w:val="212121"/>
          <w:sz w:val="28"/>
          <w:szCs w:val="28"/>
        </w:rPr>
      </w:pPr>
    </w:p>
    <w:p w:rsidR="00112151" w:rsidRPr="001B43B6" w:rsidRDefault="00112151" w:rsidP="006557EA">
      <w:pPr>
        <w:shd w:val="clear" w:color="auto" w:fill="FFFFFF"/>
        <w:spacing w:before="300" w:after="150" w:line="240" w:lineRule="auto"/>
        <w:jc w:val="both"/>
        <w:outlineLvl w:val="1"/>
        <w:rPr>
          <w:rFonts w:ascii="Arial Rounded MT Bold" w:hAnsi="Arial Rounded MT Bold" w:cs="Arial"/>
          <w:color w:val="212121"/>
          <w:sz w:val="28"/>
          <w:szCs w:val="28"/>
        </w:rPr>
      </w:pPr>
    </w:p>
    <w:p w:rsidR="00112151" w:rsidRPr="001B43B6" w:rsidRDefault="00112151" w:rsidP="006557EA">
      <w:pPr>
        <w:shd w:val="clear" w:color="auto" w:fill="FFFFFF"/>
        <w:spacing w:before="300" w:after="150" w:line="240" w:lineRule="auto"/>
        <w:jc w:val="both"/>
        <w:outlineLvl w:val="1"/>
        <w:rPr>
          <w:rFonts w:ascii="Arial Rounded MT Bold" w:hAnsi="Arial Rounded MT Bold" w:cs="Arial"/>
          <w:color w:val="212121"/>
          <w:sz w:val="28"/>
          <w:szCs w:val="28"/>
        </w:rPr>
      </w:pPr>
    </w:p>
    <w:p w:rsidR="00112151" w:rsidRPr="001B43B6" w:rsidRDefault="00112151" w:rsidP="006557EA">
      <w:pPr>
        <w:shd w:val="clear" w:color="auto" w:fill="FFFFFF"/>
        <w:spacing w:before="300" w:after="150" w:line="240" w:lineRule="auto"/>
        <w:jc w:val="both"/>
        <w:outlineLvl w:val="1"/>
        <w:rPr>
          <w:rFonts w:ascii="Arial Rounded MT Bold" w:hAnsi="Arial Rounded MT Bold" w:cs="Arial"/>
          <w:color w:val="212121"/>
          <w:sz w:val="28"/>
          <w:szCs w:val="28"/>
        </w:rPr>
      </w:pPr>
    </w:p>
    <w:p w:rsidR="00112151" w:rsidRPr="001B43B6" w:rsidRDefault="00112151" w:rsidP="006557EA">
      <w:pPr>
        <w:shd w:val="clear" w:color="auto" w:fill="FFFFFF"/>
        <w:spacing w:before="300" w:after="150" w:line="240" w:lineRule="auto"/>
        <w:jc w:val="both"/>
        <w:outlineLvl w:val="1"/>
        <w:rPr>
          <w:rFonts w:ascii="Arial Rounded MT Bold" w:hAnsi="Arial Rounded MT Bold" w:cs="Arial"/>
          <w:color w:val="212121"/>
          <w:sz w:val="28"/>
          <w:szCs w:val="28"/>
        </w:rPr>
      </w:pPr>
    </w:p>
    <w:p w:rsidR="00112151" w:rsidRPr="001B43B6" w:rsidRDefault="00112151" w:rsidP="006557EA">
      <w:pPr>
        <w:shd w:val="clear" w:color="auto" w:fill="FFFFFF"/>
        <w:spacing w:before="300" w:after="150" w:line="240" w:lineRule="auto"/>
        <w:jc w:val="both"/>
        <w:outlineLvl w:val="1"/>
        <w:rPr>
          <w:rFonts w:ascii="Arial Rounded MT Bold" w:hAnsi="Arial Rounded MT Bold" w:cs="Arial"/>
          <w:color w:val="212121"/>
          <w:sz w:val="28"/>
          <w:szCs w:val="28"/>
        </w:rPr>
      </w:pPr>
    </w:p>
    <w:p w:rsidR="00112151" w:rsidRPr="001B43B6" w:rsidRDefault="00112151" w:rsidP="001B43B6">
      <w:pPr>
        <w:spacing w:before="300" w:after="150" w:line="240" w:lineRule="auto"/>
        <w:jc w:val="both"/>
        <w:outlineLvl w:val="1"/>
        <w:rPr>
          <w:rFonts w:ascii="Arial Rounded MT Bold" w:hAnsi="Arial Rounded MT Bold" w:cs="Arial"/>
          <w:color w:val="212121"/>
          <w:sz w:val="28"/>
          <w:szCs w:val="28"/>
        </w:rPr>
      </w:pPr>
    </w:p>
    <w:p w:rsidR="00112151" w:rsidRPr="001B43B6" w:rsidRDefault="00112151" w:rsidP="006557EA">
      <w:pPr>
        <w:shd w:val="clear" w:color="auto" w:fill="FFFFFF"/>
        <w:spacing w:before="300" w:after="150" w:line="240" w:lineRule="auto"/>
        <w:jc w:val="both"/>
        <w:outlineLvl w:val="1"/>
        <w:rPr>
          <w:rFonts w:ascii="Arial Rounded MT Bold" w:hAnsi="Arial Rounded MT Bold" w:cs="Arial"/>
          <w:color w:val="212121"/>
          <w:sz w:val="28"/>
          <w:szCs w:val="28"/>
        </w:rPr>
      </w:pPr>
    </w:p>
    <w:p w:rsidR="00112151" w:rsidRPr="001B43B6" w:rsidRDefault="00112151" w:rsidP="006557EA">
      <w:pPr>
        <w:shd w:val="clear" w:color="auto" w:fill="FFFFFF"/>
        <w:spacing w:before="300" w:after="150" w:line="240" w:lineRule="auto"/>
        <w:jc w:val="both"/>
        <w:outlineLvl w:val="1"/>
        <w:rPr>
          <w:rFonts w:ascii="Arial Rounded MT Bold" w:hAnsi="Arial Rounded MT Bold" w:cs="Arial"/>
          <w:color w:val="212121"/>
          <w:sz w:val="28"/>
          <w:szCs w:val="28"/>
        </w:rPr>
      </w:pPr>
    </w:p>
    <w:p w:rsidR="00112151" w:rsidRPr="001B43B6" w:rsidRDefault="00112151" w:rsidP="006557EA">
      <w:pPr>
        <w:shd w:val="clear" w:color="auto" w:fill="FFFFFF"/>
        <w:spacing w:before="300" w:after="150" w:line="240" w:lineRule="auto"/>
        <w:jc w:val="both"/>
        <w:outlineLvl w:val="1"/>
        <w:rPr>
          <w:rFonts w:ascii="Arial Rounded MT Bold" w:hAnsi="Arial Rounded MT Bold" w:cs="Arial"/>
          <w:color w:val="212121"/>
          <w:sz w:val="28"/>
          <w:szCs w:val="28"/>
        </w:rPr>
      </w:pPr>
    </w:p>
    <w:p w:rsidR="00112151" w:rsidRPr="001B43B6" w:rsidRDefault="00112151" w:rsidP="006557EA">
      <w:pPr>
        <w:shd w:val="clear" w:color="auto" w:fill="FFFFFF"/>
        <w:spacing w:before="300" w:after="150" w:line="240" w:lineRule="auto"/>
        <w:jc w:val="both"/>
        <w:outlineLvl w:val="1"/>
        <w:rPr>
          <w:rFonts w:ascii="Arial Rounded MT Bold" w:hAnsi="Arial Rounded MT Bold" w:cs="Arial"/>
          <w:color w:val="212121"/>
          <w:sz w:val="28"/>
          <w:szCs w:val="28"/>
        </w:rPr>
      </w:pPr>
    </w:p>
    <w:p w:rsidR="00112151" w:rsidRPr="001B43B6" w:rsidRDefault="00112151" w:rsidP="006557EA">
      <w:pPr>
        <w:shd w:val="clear" w:color="auto" w:fill="FFFFFF"/>
        <w:spacing w:before="300" w:after="150" w:line="240" w:lineRule="auto"/>
        <w:jc w:val="both"/>
        <w:outlineLvl w:val="1"/>
        <w:rPr>
          <w:rFonts w:ascii="Arial Rounded MT Bold" w:hAnsi="Arial Rounded MT Bold" w:cs="Arial"/>
          <w:color w:val="212121"/>
          <w:sz w:val="28"/>
          <w:szCs w:val="28"/>
        </w:rPr>
      </w:pPr>
    </w:p>
    <w:p w:rsidR="00112151" w:rsidRPr="001B43B6" w:rsidRDefault="00112151" w:rsidP="006557EA">
      <w:pPr>
        <w:shd w:val="clear" w:color="auto" w:fill="FFFFFF"/>
        <w:spacing w:before="300" w:after="150" w:line="240" w:lineRule="auto"/>
        <w:jc w:val="both"/>
        <w:outlineLvl w:val="1"/>
        <w:rPr>
          <w:rFonts w:ascii="Arial Rounded MT Bold" w:hAnsi="Arial Rounded MT Bold" w:cs="Arial"/>
          <w:color w:val="212121"/>
          <w:sz w:val="28"/>
          <w:szCs w:val="28"/>
        </w:rPr>
      </w:pPr>
    </w:p>
    <w:p w:rsidR="00112151" w:rsidRPr="001B43B6" w:rsidRDefault="00112151" w:rsidP="006557EA">
      <w:pPr>
        <w:shd w:val="clear" w:color="auto" w:fill="FFFFFF"/>
        <w:spacing w:before="300" w:after="150" w:line="240" w:lineRule="auto"/>
        <w:jc w:val="both"/>
        <w:outlineLvl w:val="1"/>
        <w:rPr>
          <w:rFonts w:ascii="Arial Rounded MT Bold" w:hAnsi="Arial Rounded MT Bold" w:cs="Arial"/>
          <w:color w:val="212121"/>
          <w:sz w:val="28"/>
          <w:szCs w:val="28"/>
        </w:rPr>
      </w:pPr>
    </w:p>
    <w:p w:rsidR="00112151" w:rsidRPr="001B43B6" w:rsidRDefault="00112151" w:rsidP="006557EA">
      <w:pPr>
        <w:shd w:val="clear" w:color="auto" w:fill="FFFFFF"/>
        <w:spacing w:before="300" w:after="150" w:line="240" w:lineRule="auto"/>
        <w:jc w:val="both"/>
        <w:outlineLvl w:val="1"/>
        <w:rPr>
          <w:rFonts w:ascii="Arial Rounded MT Bold" w:hAnsi="Arial Rounded MT Bold" w:cs="Arial"/>
          <w:color w:val="212121"/>
          <w:sz w:val="28"/>
          <w:szCs w:val="28"/>
        </w:rPr>
      </w:pPr>
    </w:p>
    <w:p w:rsidR="00112151" w:rsidRPr="001B43B6" w:rsidRDefault="00112151" w:rsidP="006557EA">
      <w:pPr>
        <w:shd w:val="clear" w:color="auto" w:fill="FFFFFF"/>
        <w:spacing w:before="300" w:after="150" w:line="240" w:lineRule="auto"/>
        <w:jc w:val="both"/>
        <w:outlineLvl w:val="1"/>
        <w:rPr>
          <w:rFonts w:ascii="Arial Rounded MT Bold" w:hAnsi="Arial Rounded MT Bold" w:cs="Arial"/>
          <w:color w:val="212121"/>
          <w:sz w:val="28"/>
          <w:szCs w:val="28"/>
        </w:rPr>
      </w:pPr>
    </w:p>
    <w:p w:rsidR="00112151" w:rsidRDefault="00112151" w:rsidP="006557EA">
      <w:pPr>
        <w:shd w:val="clear" w:color="auto" w:fill="FFFFFF"/>
        <w:spacing w:before="300" w:after="150" w:line="240" w:lineRule="auto"/>
        <w:jc w:val="both"/>
        <w:outlineLvl w:val="1"/>
        <w:rPr>
          <w:rFonts w:cs="Arial"/>
          <w:color w:val="212121"/>
          <w:sz w:val="28"/>
          <w:szCs w:val="28"/>
        </w:rPr>
      </w:pPr>
    </w:p>
    <w:p w:rsidR="001E1EA3" w:rsidRPr="001E1EA3" w:rsidRDefault="001E1EA3" w:rsidP="006557EA">
      <w:pPr>
        <w:shd w:val="clear" w:color="auto" w:fill="FFFFFF"/>
        <w:spacing w:before="300" w:after="150" w:line="240" w:lineRule="auto"/>
        <w:jc w:val="both"/>
        <w:outlineLvl w:val="1"/>
        <w:rPr>
          <w:rFonts w:cs="Arial"/>
          <w:color w:val="212121"/>
          <w:sz w:val="28"/>
          <w:szCs w:val="28"/>
        </w:rPr>
      </w:pPr>
    </w:p>
    <w:p w:rsidR="00EC40DF" w:rsidRDefault="00EC40DF" w:rsidP="008F528F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</w:pPr>
    </w:p>
    <w:p w:rsidR="006557EA" w:rsidRPr="008F528F" w:rsidRDefault="00F00BA7" w:rsidP="008F528F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</w:pPr>
      <w:r w:rsidRPr="008F528F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ОСНОВНАЯ ЧАСТЬ.</w:t>
      </w:r>
    </w:p>
    <w:p w:rsidR="00F00BA7" w:rsidRPr="008F528F" w:rsidRDefault="00F00BA7" w:rsidP="008F528F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528F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Назначение: </w:t>
      </w:r>
      <w:r w:rsidRPr="008F52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настольной игры – шашек из бросового материала в качестве подарка или на детскую выставку.</w:t>
      </w:r>
      <w:r w:rsidRPr="008F528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528F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8F52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изготовление шашек своими руками в домашних условиях.</w:t>
      </w:r>
      <w:r w:rsidRPr="008F528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528F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8F52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F528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52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индивидуальные творческие способности, художественный вкус, фантазию и воображение, пространственное мышление, конструктивные навыки;</w:t>
      </w:r>
      <w:r w:rsidRPr="008F528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52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усидчивость и аккуратность, трудолюбие;</w:t>
      </w:r>
      <w:r w:rsidRPr="008F528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52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совершенствовать умения и навыки работы с бросовым материалом.</w:t>
      </w:r>
    </w:p>
    <w:p w:rsidR="00F00BA7" w:rsidRPr="008F528F" w:rsidRDefault="00F00BA7" w:rsidP="008F528F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</w:pPr>
      <w:r w:rsidRPr="008F528F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Польза игр в шашки в детском саду:</w:t>
      </w:r>
    </w:p>
    <w:p w:rsidR="00774ACC" w:rsidRPr="008F528F" w:rsidRDefault="00774ACC" w:rsidP="008F528F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</w:pPr>
      <w:r w:rsidRPr="008F528F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Актуальность.</w:t>
      </w:r>
    </w:p>
    <w:p w:rsidR="00774ACC" w:rsidRPr="008F528F" w:rsidRDefault="00774ACC" w:rsidP="008F52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8F528F"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  <w:t>Шашки</w:t>
      </w:r>
      <w:r w:rsidR="00DF5CAA" w:rsidRPr="008F528F"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  <w:t xml:space="preserve"> </w:t>
      </w: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—</w:t>
      </w:r>
      <w:r w:rsidR="00DF5CAA"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</w:t>
      </w: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это не просто интересные игры, позволяющие увлекательно провести свободное время. Они способны принести дошкольникам разностороннюю пользу:</w:t>
      </w:r>
    </w:p>
    <w:p w:rsidR="00774ACC" w:rsidRPr="008F528F" w:rsidRDefault="00774ACC" w:rsidP="008F528F">
      <w:pPr>
        <w:numPr>
          <w:ilvl w:val="0"/>
          <w:numId w:val="1"/>
        </w:numPr>
        <w:shd w:val="clear" w:color="auto" w:fill="FFFFFF"/>
        <w:tabs>
          <w:tab w:val="clear" w:pos="786"/>
          <w:tab w:val="num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Совершенствуют логическое и абстрактное мышление. Ребёнок учится просчитывать свои будущие действия, предугадывать реакцию противника, в уме проигрывает различные комбинации.</w:t>
      </w:r>
    </w:p>
    <w:p w:rsidR="00774ACC" w:rsidRPr="008F528F" w:rsidRDefault="00774ACC" w:rsidP="008F528F">
      <w:pPr>
        <w:numPr>
          <w:ilvl w:val="0"/>
          <w:numId w:val="1"/>
        </w:numPr>
        <w:shd w:val="clear" w:color="auto" w:fill="FFFFFF"/>
        <w:tabs>
          <w:tab w:val="clear" w:pos="786"/>
          <w:tab w:val="num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Развивают память и пространственное воображение.</w:t>
      </w:r>
    </w:p>
    <w:p w:rsidR="00774ACC" w:rsidRPr="008F528F" w:rsidRDefault="00774ACC" w:rsidP="008F528F">
      <w:pPr>
        <w:numPr>
          <w:ilvl w:val="0"/>
          <w:numId w:val="1"/>
        </w:numPr>
        <w:shd w:val="clear" w:color="auto" w:fill="FFFFFF"/>
        <w:tabs>
          <w:tab w:val="clear" w:pos="786"/>
          <w:tab w:val="num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Вырабатывают усидчивость, собранность, развивают внимание, помогают </w:t>
      </w:r>
      <w:proofErr w:type="spellStart"/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гиперактивным</w:t>
      </w:r>
      <w:proofErr w:type="spellEnd"/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детям стать более спокойными, сосредоточенными, уравновешенными.</w:t>
      </w:r>
    </w:p>
    <w:p w:rsidR="00774ACC" w:rsidRPr="008F528F" w:rsidRDefault="00774ACC" w:rsidP="008F528F">
      <w:pPr>
        <w:numPr>
          <w:ilvl w:val="0"/>
          <w:numId w:val="1"/>
        </w:numPr>
        <w:shd w:val="clear" w:color="auto" w:fill="FFFFFF"/>
        <w:tabs>
          <w:tab w:val="clear" w:pos="786"/>
          <w:tab w:val="num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Игры в шашки всегда подразумевают соревнование, своего рода борьбу, каждую партию неизбежно сопровождает определённое волнение. Всё это закаляет детский характер и психику.</w:t>
      </w:r>
    </w:p>
    <w:p w:rsidR="00774ACC" w:rsidRPr="008F528F" w:rsidRDefault="00774ACC" w:rsidP="008F528F">
      <w:pPr>
        <w:numPr>
          <w:ilvl w:val="0"/>
          <w:numId w:val="1"/>
        </w:numPr>
        <w:shd w:val="clear" w:color="auto" w:fill="FFFFFF"/>
        <w:tabs>
          <w:tab w:val="clear" w:pos="786"/>
          <w:tab w:val="num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Ребёнок привыкает адекватно относиться к неудачам, не расстраиваться, а анализировать их причины.</w:t>
      </w:r>
    </w:p>
    <w:p w:rsidR="00774ACC" w:rsidRPr="008F528F" w:rsidRDefault="00774ACC" w:rsidP="008F528F">
      <w:pPr>
        <w:numPr>
          <w:ilvl w:val="0"/>
          <w:numId w:val="1"/>
        </w:numPr>
        <w:shd w:val="clear" w:color="auto" w:fill="FFFFFF"/>
        <w:tabs>
          <w:tab w:val="clear" w:pos="786"/>
          <w:tab w:val="num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При креативном подходе воспитателя игры способны развивать фантазию и творческие способности дошкольников.</w:t>
      </w:r>
    </w:p>
    <w:p w:rsidR="00774ACC" w:rsidRPr="008F528F" w:rsidRDefault="00774ACC" w:rsidP="008F528F">
      <w:pPr>
        <w:numPr>
          <w:ilvl w:val="0"/>
          <w:numId w:val="1"/>
        </w:numPr>
        <w:shd w:val="clear" w:color="auto" w:fill="FFFFFF"/>
        <w:tabs>
          <w:tab w:val="clear" w:pos="786"/>
          <w:tab w:val="num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Воспитывают самостоятельность в принятии решений.</w:t>
      </w:r>
    </w:p>
    <w:p w:rsidR="00774ACC" w:rsidRPr="008F528F" w:rsidRDefault="00774ACC" w:rsidP="008F528F">
      <w:pPr>
        <w:numPr>
          <w:ilvl w:val="0"/>
          <w:numId w:val="1"/>
        </w:numPr>
        <w:shd w:val="clear" w:color="auto" w:fill="FFFFFF"/>
        <w:tabs>
          <w:tab w:val="clear" w:pos="786"/>
          <w:tab w:val="num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Данные настольные игры предполагают совместную детскую деятельность, поэтому способствуют социализации, развитию навыков общения, приучают дошкольников доброжелательно относиться друг к другу. Ведь мнение, что шашки и шахматы — это тихие игры, является заблуждением. Дошкольники не умеют скрывать свои эмоции, а чаще всего рассуждают вслух, проговаривают ходы, делятся впечатлениями.</w:t>
      </w:r>
    </w:p>
    <w:p w:rsidR="00774ACC" w:rsidRPr="008F528F" w:rsidRDefault="000E2CE7" w:rsidP="008F528F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</w:pPr>
      <w:r w:rsidRPr="008F528F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1B43B6" w:rsidRPr="008F528F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 xml:space="preserve">                               </w:t>
      </w:r>
      <w:r w:rsidR="00774ACC" w:rsidRPr="008F528F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Рекомендации к проведению занятий по играм в шашки в ДОУ</w:t>
      </w:r>
    </w:p>
    <w:p w:rsidR="00774ACC" w:rsidRPr="008F528F" w:rsidRDefault="00774ACC" w:rsidP="008F52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8F528F">
        <w:rPr>
          <w:rFonts w:ascii="Times New Roman" w:eastAsia="Times New Roman" w:hAnsi="Times New Roman" w:cs="Times New Roman"/>
          <w:bCs/>
          <w:color w:val="1B1C2A"/>
          <w:sz w:val="28"/>
          <w:szCs w:val="28"/>
          <w:lang w:eastAsia="ru-RU"/>
        </w:rPr>
        <w:t>Оптимальный возраст для приобщения дошкольников к шашкам— 5 лет (то есть старшая группа). </w:t>
      </w: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Внимание детей на этом этапе становится уже довольно устойчивым, начинает формироваться наглядно-образное </w:t>
      </w: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lastRenderedPageBreak/>
        <w:t>мышление, умение прогнозировать ситуацию. Ребёнок обретает способность решать достаточно сложные задачи.</w:t>
      </w:r>
    </w:p>
    <w:p w:rsidR="00774ACC" w:rsidRPr="008F528F" w:rsidRDefault="00774ACC" w:rsidP="008F52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1B1C2A"/>
          <w:sz w:val="28"/>
          <w:szCs w:val="28"/>
          <w:lang w:eastAsia="ru-RU"/>
        </w:rPr>
      </w:pPr>
      <w:r w:rsidRPr="008F528F">
        <w:rPr>
          <w:rFonts w:ascii="Times New Roman" w:eastAsia="Times New Roman" w:hAnsi="Times New Roman" w:cs="Times New Roman"/>
          <w:bCs/>
          <w:iCs/>
          <w:color w:val="1B1C2A"/>
          <w:sz w:val="28"/>
          <w:szCs w:val="28"/>
          <w:lang w:eastAsia="ru-RU"/>
        </w:rPr>
        <w:t>Некоторые школы раннего развития предлагают обучать малышей играм в шашки с трёх, а то и с двух лет. Однако на деле такие занятия представляют с собой просто манипуляции с фигурами (они используются не по прямому назначению). Подобные задания дети раннего возраста могут выполнять и с другими предметами.</w:t>
      </w:r>
    </w:p>
    <w:p w:rsidR="00774ACC" w:rsidRPr="008F528F" w:rsidRDefault="00774ACC" w:rsidP="008F52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Несмотря на возросшую усидчивость старших дошкольников, играть в указанные настольные игры не рекомендуется более 25 минут (в подготовительной группе — 30 минут). Иначе наступит неизбежное утомление, и ребёнок потеряет интерес, а то и вовсе не захочет больше заниматься с шашками. По этой же причине не стоит проводить такие занятия ежедневно — двух раз в течение недели будет вполне достаточно (делать это можно и в вечернее время). Когда же дети, действительно, увлекутся игрой, они могут играть в шашки и шахматы чаще по своему желанию.</w:t>
      </w:r>
    </w:p>
    <w:p w:rsidR="00774ACC" w:rsidRPr="008F528F" w:rsidRDefault="00774ACC" w:rsidP="008F52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Недопустимо заставлять воспитанников играть в новые для них игры: педагог должен сделать так, чтобы они сами этого захотели. В любой группе всегда есть наиболее активные и любопытные ребята, которым интересно всё новое. Пусть вначале они включатся в работу, а остальные малыши, глядя на них, также увлекутся шахматами и шашками.</w:t>
      </w:r>
    </w:p>
    <w:p w:rsidR="00774ACC" w:rsidRPr="008F528F" w:rsidRDefault="00774ACC" w:rsidP="008F52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Процесс обучения непременно должен проходить в интересной, ненавязчивой форме. Всё должно быть предельно доступно. К примеру, правила игры можно донести до ребят в виде сказки или стихотворения, которое легко заучить</w:t>
      </w:r>
      <w:r w:rsidRPr="008F528F">
        <w:rPr>
          <w:rFonts w:ascii="Times New Roman" w:eastAsia="Times New Roman" w:hAnsi="Times New Roman" w:cs="Times New Roman"/>
          <w:bCs/>
          <w:color w:val="1B1C2A"/>
          <w:sz w:val="28"/>
          <w:szCs w:val="28"/>
          <w:lang w:eastAsia="ru-RU"/>
        </w:rPr>
        <w:t>. </w:t>
      </w: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Особенно важно первое занятие: оно должно быть ярким и запоминающимся. Например, это может быть весёлая история про приключения фигур.</w:t>
      </w:r>
    </w:p>
    <w:p w:rsidR="00774ACC" w:rsidRPr="008F528F" w:rsidRDefault="00774ACC" w:rsidP="008F52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Когда ребята освоят необходимые правила, и больше времени можно будет уделять практике, воспитатель должен продумывать, как именно разбивать детей на пары. Каждый ребёнок должен играть и с более сильными игроками, и с более слабыми. Ведь если у малыша будут одни только победы, он не научится самоанализу, принятию неудач. После лёгких побед неудача может восприниматься очень болезненно. Частые же проигрыши, в свою очередь, могут снизить самооценку ребёнка и негативно повлиять на стремление заниматься шашками или в дальнейшем.</w:t>
      </w:r>
    </w:p>
    <w:p w:rsidR="00774ACC" w:rsidRPr="008F528F" w:rsidRDefault="00774ACC" w:rsidP="008F52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8F528F">
        <w:rPr>
          <w:rFonts w:ascii="Times New Roman" w:eastAsia="Times New Roman" w:hAnsi="Times New Roman" w:cs="Times New Roman"/>
          <w:bCs/>
          <w:color w:val="1B1C2A"/>
          <w:sz w:val="28"/>
          <w:szCs w:val="28"/>
          <w:lang w:eastAsia="ru-RU"/>
        </w:rPr>
        <w:t>Каждого воспитанника необходимо регулярно хвалить: за правильно сделанный ход, за победу.</w:t>
      </w: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 А вот критиковать за проигрыш просто недопустимо: это отобьёт интерес к игре и к другим занятиям соревновательного характера. Наоборот, нужно приободрить малыша, научить его воспринимать поражение спокойно, сдержанно: нужно не обижаться, а делать выводы, анализировать свои ошибки. Педагог должен убедить воспитанника, что в другой раз у него всё непременно получится, что для появления результатов важно много тренироваться.</w:t>
      </w:r>
    </w:p>
    <w:p w:rsidR="00774ACC" w:rsidRPr="008F528F" w:rsidRDefault="00774ACC" w:rsidP="008F52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Поскольку занимаясь с шашками, дошкольник учится размышлять, принимать решения, то ни в коем случае не следует торопить его сделать </w:t>
      </w: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lastRenderedPageBreak/>
        <w:t>ход. Ведь ребёнок сам несёт ответственность за собственные действия. Также нельзя подсказывать детям ходы: помогает воспитатель тактично, не напрямую (например, можно сказать «подумай ещё», «может быть, есть другой вариант?»).</w:t>
      </w:r>
    </w:p>
    <w:p w:rsidR="00774ACC" w:rsidRPr="008F528F" w:rsidRDefault="00774ACC" w:rsidP="008F52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После игры педагогу следует подробно разобрать с детьми их типичные ошибки. Ребята должны научиться из множества возможных ходов выбирать </w:t>
      </w:r>
      <w:proofErr w:type="gramStart"/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оптимальный</w:t>
      </w:r>
      <w:proofErr w:type="gramEnd"/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в данной ситуации.</w:t>
      </w:r>
    </w:p>
    <w:p w:rsidR="00774ACC" w:rsidRPr="008F528F" w:rsidRDefault="00774ACC" w:rsidP="008F52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Для занятий в ДОУ понадобится по одному комплекту шашек на каждую пару воспитанников. Если нет необходимого оборудования, то играть ребята могут по очереди, разделившись на 2 группы. Также можно приносить настольные игры из дома.</w:t>
      </w:r>
    </w:p>
    <w:p w:rsidR="00774ACC" w:rsidRPr="008F528F" w:rsidRDefault="00774ACC" w:rsidP="008F52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Интересная идея — выделить в детском саду специальную шахматную комнату, оформив её соответствующим образом (подходящие обои, шторы и пр.). Если нет такой возможности, то желательно организовать в группе уголок шахмат и шашек.</w:t>
      </w:r>
    </w:p>
    <w:p w:rsidR="00774ACC" w:rsidRPr="008F528F" w:rsidRDefault="00774ACC" w:rsidP="008F52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Желательно приобрести для группы большую магнитную доску, к которой будут крепиться шашечные фигуры. В этом случае объяснять ребятам правила </w:t>
      </w:r>
      <w:proofErr w:type="gramStart"/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игры</w:t>
      </w:r>
      <w:proofErr w:type="gramEnd"/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и конкретные тактические моменты будет намного проще. Такое оборудование позволит задействовать сразу всех дошкольников, не позволяя им скучать.</w:t>
      </w:r>
    </w:p>
    <w:p w:rsidR="00E574BC" w:rsidRPr="008F528F" w:rsidRDefault="00E574BC" w:rsidP="008F528F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</w:pPr>
      <w:r w:rsidRPr="008F528F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Приёмы обучения дошкольников игре в шашки</w:t>
      </w:r>
    </w:p>
    <w:p w:rsidR="00E574BC" w:rsidRPr="008F528F" w:rsidRDefault="00E574BC" w:rsidP="008F52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Обучение дошкольников игре в шашки также проводится по принципу от </w:t>
      </w:r>
      <w:proofErr w:type="gramStart"/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простого</w:t>
      </w:r>
      <w:proofErr w:type="gramEnd"/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к сложному. Вначале ребятам демонстрируется доска и фишки двух цветов. Затем они учатся правильно расставлять фигуры только на чёрных клеточках. Самое же основное для педагога — чётко сформулировать саму суть игры: она в том, чтобы продвигая свои шашки, перекрыть противнику все ходы и уничтожить его фигуры. Усвоить эти правила поможет такое стихотворение:</w:t>
      </w:r>
    </w:p>
    <w:p w:rsidR="00E574BC" w:rsidRPr="008F528F" w:rsidRDefault="00E574BC" w:rsidP="008F528F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Начинать бой можешь смело —</w:t>
      </w: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br/>
        <w:t xml:space="preserve">Первый ход всегда за </w:t>
      </w:r>
      <w:proofErr w:type="gramStart"/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белой</w:t>
      </w:r>
      <w:proofErr w:type="gramEnd"/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!</w:t>
      </w: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br/>
        <w:t>Шашки медленно, но метко</w:t>
      </w:r>
      <w:proofErr w:type="gramStart"/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br/>
        <w:t>Ш</w:t>
      </w:r>
      <w:proofErr w:type="gramEnd"/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агают лишь по чёрным клеткам!</w:t>
      </w: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br/>
        <w:t>Наверно, шашкам не везёт,</w:t>
      </w: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br/>
        <w:t>Что ходят шашки лишь вперёд!</w:t>
      </w: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br/>
        <w:t>Знают все: и стар, и млад,</w:t>
      </w: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br/>
        <w:t>Шашкой бьём вперёд-назад!</w:t>
      </w: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br/>
        <w:t>Шашка соперника сразу погибнет,</w:t>
      </w: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br/>
        <w:t>Если твоя её перепрыгнет!</w:t>
      </w: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br/>
        <w:t>Поля вдруг конец настанет,</w:t>
      </w: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br/>
        <w:t>Сразу шашка «дамкой» станет!</w:t>
      </w: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br/>
        <w:t>Чтоб твою «дамку» не поймали,</w:t>
      </w: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br/>
        <w:t>Ход её по всей диагонали!</w:t>
      </w: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br/>
        <w:t>Цель игры — побить «врагов»</w:t>
      </w: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br/>
        <w:t>И чтоб им не было ходов!</w:t>
      </w:r>
    </w:p>
    <w:p w:rsidR="00E574BC" w:rsidRPr="008F528F" w:rsidRDefault="00E574BC" w:rsidP="008F52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lastRenderedPageBreak/>
        <w:t>Ключевая цель обучения заключается в том, чтобы дошкольники научились видеть из множества ходов наиболее целесообразный в данной ситуации, а также предвидеть ходы противника. Чтобы воспитанники поняли суть игры, вначале они могут тренировать ходы на поле с меньшим числом клеточек и, соответственно, с меньшим числом шашек. А уже потом можно приступать к игре на стандартной доске.</w:t>
      </w:r>
    </w:p>
    <w:p w:rsidR="00E574BC" w:rsidRPr="008F528F" w:rsidRDefault="00E574BC" w:rsidP="008F52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8F528F">
        <w:rPr>
          <w:rFonts w:ascii="Times New Roman" w:eastAsia="Times New Roman" w:hAnsi="Times New Roman" w:cs="Times New Roman"/>
          <w:bCs/>
          <w:color w:val="1B1C2A"/>
          <w:sz w:val="28"/>
          <w:szCs w:val="28"/>
          <w:lang w:eastAsia="ru-RU"/>
        </w:rPr>
        <w:t>Объясняя правила шашечной игры, педагог также может использовать образность.</w:t>
      </w:r>
      <w:r w:rsidR="00DF5CAA" w:rsidRPr="008F528F">
        <w:rPr>
          <w:rFonts w:ascii="Times New Roman" w:eastAsia="Times New Roman" w:hAnsi="Times New Roman" w:cs="Times New Roman"/>
          <w:bCs/>
          <w:color w:val="1B1C2A"/>
          <w:sz w:val="28"/>
          <w:szCs w:val="28"/>
          <w:lang w:eastAsia="ru-RU"/>
        </w:rPr>
        <w:t xml:space="preserve"> </w:t>
      </w: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Например, он сообщает ребятам, что среди фигур бывают герои, настоящие бойцы — простые шашки, которые добравшись до противоположного края поля, превращаются в дамки (перевёрнутые фишки). Эта самая сильная фигура, которая может ходить по всей диагонали, побеждая шашки противника.</w:t>
      </w:r>
    </w:p>
    <w:p w:rsidR="00E574BC" w:rsidRPr="008F528F" w:rsidRDefault="00E574BC" w:rsidP="008F52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Усилить интерес к игре также поможет необычное оборудование. Это могут быть большие напольные шашки с надувным полем (прекрасный вариант для летнего времяпрепровождения на улице), а также различные креативные наборы с необычными фигурами и доской.</w:t>
      </w:r>
    </w:p>
    <w:p w:rsidR="00E574BC" w:rsidRPr="008F528F" w:rsidRDefault="00E574BC" w:rsidP="008F52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На занятиях воспитатель обязательно расширяет кругозор дошкольников — сообщает им занимательные сведения из истории шашек, к примеру, такие:</w:t>
      </w:r>
    </w:p>
    <w:p w:rsidR="00E574BC" w:rsidRPr="008F528F" w:rsidRDefault="00E574BC" w:rsidP="008F528F">
      <w:pPr>
        <w:numPr>
          <w:ilvl w:val="0"/>
          <w:numId w:val="3"/>
        </w:numPr>
        <w:shd w:val="clear" w:color="auto" w:fill="FFFFFF"/>
        <w:tabs>
          <w:tab w:val="num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Точно неизвестно, где придумали шашки. По одной из версий, это было в Древнем Египте. Игру любили фараоны, и считалось, что её придумал </w:t>
      </w:r>
      <w:r w:rsidR="00E778CB"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т</w:t>
      </w: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от — бог мудрости.</w:t>
      </w:r>
    </w:p>
    <w:p w:rsidR="00E574BC" w:rsidRPr="008F528F" w:rsidRDefault="00E574BC" w:rsidP="008F528F">
      <w:pPr>
        <w:numPr>
          <w:ilvl w:val="0"/>
          <w:numId w:val="3"/>
        </w:numPr>
        <w:shd w:val="clear" w:color="auto" w:fill="FFFFFF"/>
        <w:tabs>
          <w:tab w:val="num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Древние греки верили, что игру придумал бог Гермес, который покровительствовал торговле, ловкости, красноречию. Он предложил богине Луне сыграть с ним с условием, что в случае победы получит от неё 5 дней. Гермес одержал победу и прибавил эти 5 дней к году: с тех пор он стал составлять 365 дней.</w:t>
      </w:r>
    </w:p>
    <w:p w:rsidR="00E574BC" w:rsidRPr="008F528F" w:rsidRDefault="00E574BC" w:rsidP="008F528F">
      <w:pPr>
        <w:numPr>
          <w:ilvl w:val="0"/>
          <w:numId w:val="3"/>
        </w:numPr>
        <w:shd w:val="clear" w:color="auto" w:fill="FFFFFF"/>
        <w:tabs>
          <w:tab w:val="num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В древности вместо шашек использовались круглые камешки двух оттенков.</w:t>
      </w:r>
    </w:p>
    <w:p w:rsidR="00E574BC" w:rsidRPr="008F528F" w:rsidRDefault="00E574BC" w:rsidP="008F528F">
      <w:pPr>
        <w:numPr>
          <w:ilvl w:val="0"/>
          <w:numId w:val="3"/>
        </w:numPr>
        <w:shd w:val="clear" w:color="auto" w:fill="FFFFFF"/>
        <w:tabs>
          <w:tab w:val="num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Фишки символизируют собой 2 армии, которые сражаются. Отступление невозможно: поэтому шашки идут только вперёд. Когда одна фигура бьёт другую, она перескакивает через неё — точно так же в битве победивший воин перешагивает через </w:t>
      </w:r>
      <w:proofErr w:type="gramStart"/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поверженного</w:t>
      </w:r>
      <w:proofErr w:type="gramEnd"/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, чтобы продолжать сражаться дальше.</w:t>
      </w:r>
    </w:p>
    <w:p w:rsidR="00E574BC" w:rsidRPr="008F528F" w:rsidRDefault="00E574BC" w:rsidP="008F528F">
      <w:pPr>
        <w:numPr>
          <w:ilvl w:val="0"/>
          <w:numId w:val="3"/>
        </w:numPr>
        <w:shd w:val="clear" w:color="auto" w:fill="FFFFFF"/>
        <w:tabs>
          <w:tab w:val="num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В средние века обучение шашечной игре входило в обязательную программу подготовки рыцарей. Таким способом им прививали навыки ведения рыцарских поединков, необходимые будущему воину.</w:t>
      </w:r>
    </w:p>
    <w:p w:rsidR="00E574BC" w:rsidRPr="008F528F" w:rsidRDefault="00E574BC" w:rsidP="008F528F">
      <w:pPr>
        <w:numPr>
          <w:ilvl w:val="0"/>
          <w:numId w:val="3"/>
        </w:numPr>
        <w:shd w:val="clear" w:color="auto" w:fill="FFFFFF"/>
        <w:tabs>
          <w:tab w:val="num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На Руси шашки стали популярны с X века. Первоначально они изготавливались из глины и камня, в том числе янтаря.</w:t>
      </w:r>
    </w:p>
    <w:p w:rsidR="00E574BC" w:rsidRPr="008F528F" w:rsidRDefault="00E574BC" w:rsidP="008F528F">
      <w:pPr>
        <w:numPr>
          <w:ilvl w:val="0"/>
          <w:numId w:val="3"/>
        </w:numPr>
        <w:shd w:val="clear" w:color="auto" w:fill="FFFFFF"/>
        <w:tabs>
          <w:tab w:val="num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В отличие от шахмат, у каждой нации была своя разновидность шашечной игры (например, разное число клеток на поле и немного разные правила). Но это имело недостаток — игроки из разных стран не могли участвовать в международном состязании. И поэтому около столетия назад в </w:t>
      </w: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lastRenderedPageBreak/>
        <w:t>Голландии создали международный вариант игры под названием «Стоклеточные шашки».</w:t>
      </w:r>
    </w:p>
    <w:p w:rsidR="00E574BC" w:rsidRPr="008F528F" w:rsidRDefault="00E574BC" w:rsidP="008F52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</w:pPr>
      <w:r w:rsidRPr="008F528F"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  <w:t xml:space="preserve">Ребятам будет интересно послушать </w:t>
      </w:r>
      <w:proofErr w:type="gramStart"/>
      <w:r w:rsidRPr="008F528F"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  <w:t>сказки про шашки</w:t>
      </w:r>
      <w:proofErr w:type="gramEnd"/>
      <w:r w:rsidRPr="008F528F"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  <w:t>. Можно предложить такие варианты:</w:t>
      </w:r>
    </w:p>
    <w:p w:rsidR="00E574BC" w:rsidRPr="008F528F" w:rsidRDefault="00E574BC" w:rsidP="008F528F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«Иванушка-дурачок и Змей Горыныч». В одной деревне жили братья Степан, Демьян и Иван-дурак. Весь день они работали, а вечером ходили на посиделки или же устраивали кулачные бои. Только Иван вечерами садился на расчерченную доску и играл сам с собой в шашки, передвигая белые и чёрные камушки. Как-то раз братья отправились за грибами и заблудились. К ночи вышли они к поляне, где стояли белокаменные хоромы с открытой дверью. Там оказалась старая прислужница. Она накормила молодцев и сказала, чтобы они скорее уходили: ведь это дворец Змея Горыныча, скоро он прилетит и заставит их играть в шашки, обыграет, а потом съест одного за другим. Тут с грохотом домой </w:t>
      </w:r>
      <w:proofErr w:type="gramStart"/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заявился</w:t>
      </w:r>
      <w:proofErr w:type="gramEnd"/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страшный Змей и стал по очереди играть с братьями в шашки (старуха принесла богатую доску с золотыми и серебряными клеточками и чугунными фигурами). Старшие братья проиграли, сидят, заливаются горючими слезами. А вот Иван выиграл — сыграл так, что у Змея глаза на лоб вылезли от удивления. И пришлось ему отпускать молодцев домой.</w:t>
      </w:r>
    </w:p>
    <w:p w:rsidR="00E574BC" w:rsidRPr="008F528F" w:rsidRDefault="00E574BC" w:rsidP="008F528F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«Королевство шашек». В шашечном государстве правила королева Дамка. А жителями страны были чёрные и белые шашки. Они жили очень дружно и очень любили проводить шашечные турниры. Побеждали то чёрные, то белые, и все были счастливы. Но поблизости от этой замечательной страны жил злобный колдун Домино. Любил он играть в свою игру, причём всегда хотел лишь выигрывать, добивался победы любой ценой — волшебством и обманом. Никто поэтому не хотел с ним играть. Волшебник страшно завидовал Дамке и её подданным и однажды он заколдовал их королевство. Все жители разом забыли правила шашечной игры. Шашки стали спорить друг с другом, даже воевать — хотели силой добыть победу. Дамка хотела успокоить жителей, но она тоже забыла правила игры. И тогда правительница издала указ: кто напомнит правила игры и наведёт порядок в королевстве, то навеки будет его почётным гражданином и получит золотую медаль. Далее воспитатель предлагает дошкольникам напомнить королеве и её жителям важные правила игры в шашки.</w:t>
      </w:r>
    </w:p>
    <w:p w:rsidR="00007873" w:rsidRPr="008F528F" w:rsidRDefault="00E574BC" w:rsidP="008F52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8F528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Используя шашки, педагог может предложить воспитанникам эстафету. Это повысит интерес к изучению игры, внесёт оживление и создаст замечательный эмоциональный настрой. Ребята делятся на 2 команды, перед каждой лежит доска, а рядом — шашки. Каждый игрок берёт в руки шашки. По сигналу педагога каждая пара бежит к полю и ставит фигуру на клетку, которую называет воспитатель. Победителем становится команда, которая быстрее справилась с заданием и не сделала ошибок в расстановке фишек.</w:t>
      </w:r>
    </w:p>
    <w:p w:rsidR="00007873" w:rsidRDefault="00007873" w:rsidP="008F52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</w:p>
    <w:p w:rsidR="00E534E8" w:rsidRPr="008F528F" w:rsidRDefault="00E534E8" w:rsidP="008F52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</w:p>
    <w:p w:rsidR="00D039A5" w:rsidRPr="008F528F" w:rsidRDefault="00E534E8" w:rsidP="008F52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6F6D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</w:t>
      </w:r>
      <w:r w:rsidR="00BD1CA1" w:rsidRPr="008F528F">
        <w:rPr>
          <w:rFonts w:ascii="Times New Roman" w:hAnsi="Times New Roman" w:cs="Times New Roman"/>
          <w:b/>
          <w:sz w:val="28"/>
          <w:szCs w:val="28"/>
        </w:rPr>
        <w:t>Содержание работы</w:t>
      </w:r>
      <w:r w:rsidR="00D039A5" w:rsidRPr="008F528F">
        <w:rPr>
          <w:rFonts w:ascii="Times New Roman" w:eastAsia="Times New Roman" w:hAnsi="Times New Roman" w:cs="Times New Roman"/>
          <w:b/>
          <w:color w:val="706F6D"/>
          <w:sz w:val="28"/>
          <w:szCs w:val="28"/>
          <w:shd w:val="clear" w:color="auto" w:fill="FFFFFF"/>
          <w:lang w:eastAsia="ru-RU"/>
        </w:rPr>
        <w:t xml:space="preserve"> </w:t>
      </w:r>
    </w:p>
    <w:p w:rsidR="005201FD" w:rsidRPr="008F528F" w:rsidRDefault="00D039A5" w:rsidP="008F528F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F528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Нам потребуются:</w:t>
      </w:r>
      <w:r w:rsidRPr="008F528F">
        <w:rPr>
          <w:rFonts w:ascii="Times New Roman" w:eastAsia="Times New Roman" w:hAnsi="Times New Roman" w:cs="Times New Roman"/>
          <w:sz w:val="28"/>
          <w:szCs w:val="28"/>
        </w:rPr>
        <w:br/>
      </w:r>
      <w:r w:rsidR="005201FD" w:rsidRPr="008F528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24</w:t>
      </w:r>
      <w:r w:rsidR="008F528F" w:rsidRPr="008F528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201FD" w:rsidRPr="008F528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игрушки;</w:t>
      </w:r>
    </w:p>
    <w:p w:rsidR="005201FD" w:rsidRPr="008F528F" w:rsidRDefault="005201FD" w:rsidP="008F528F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F528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24</w:t>
      </w:r>
      <w:r w:rsidR="008F528F" w:rsidRPr="008F528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8F528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деревянных</w:t>
      </w:r>
      <w:proofErr w:type="gramEnd"/>
      <w:r w:rsidRPr="008F528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основы;</w:t>
      </w:r>
      <w:r w:rsidR="00D039A5" w:rsidRPr="008F528F">
        <w:rPr>
          <w:rFonts w:ascii="Times New Roman" w:eastAsia="Times New Roman" w:hAnsi="Times New Roman" w:cs="Times New Roman"/>
          <w:sz w:val="28"/>
          <w:szCs w:val="28"/>
        </w:rPr>
        <w:br/>
      </w:r>
      <w:r w:rsidR="00D039A5" w:rsidRPr="008F528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ножницы;</w:t>
      </w:r>
    </w:p>
    <w:p w:rsidR="005201FD" w:rsidRPr="008F528F" w:rsidRDefault="005201FD" w:rsidP="008F528F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F528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Материал для изготовления рамки;</w:t>
      </w:r>
    </w:p>
    <w:p w:rsidR="008F528F" w:rsidRPr="008F528F" w:rsidRDefault="005201FD" w:rsidP="008F528F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F528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клеевой пистолет;</w:t>
      </w:r>
    </w:p>
    <w:p w:rsidR="008F528F" w:rsidRPr="008F528F" w:rsidRDefault="00D039A5" w:rsidP="008F528F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F528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клей;</w:t>
      </w:r>
    </w:p>
    <w:p w:rsidR="008F528F" w:rsidRPr="008F528F" w:rsidRDefault="00D039A5" w:rsidP="008F528F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F528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картон;</w:t>
      </w:r>
    </w:p>
    <w:p w:rsidR="008F528F" w:rsidRPr="008F528F" w:rsidRDefault="00D039A5" w:rsidP="008F528F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F528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тонкая кисть №2;</w:t>
      </w:r>
    </w:p>
    <w:p w:rsidR="008F528F" w:rsidRPr="008F528F" w:rsidRDefault="00D039A5" w:rsidP="008F528F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F528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широкая кисть;</w:t>
      </w:r>
    </w:p>
    <w:p w:rsidR="008F528F" w:rsidRPr="008F528F" w:rsidRDefault="00D039A5" w:rsidP="008F528F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F528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краски;</w:t>
      </w:r>
    </w:p>
    <w:p w:rsidR="008F528F" w:rsidRDefault="00D039A5" w:rsidP="008F528F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F528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нож с широким лезвием</w:t>
      </w:r>
      <w:r w:rsidR="00AD2640" w:rsidRPr="008F528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 </w:t>
      </w:r>
    </w:p>
    <w:p w:rsidR="008F528F" w:rsidRDefault="008F528F" w:rsidP="008F528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2F2373" w:rsidRPr="00AB33AC" w:rsidRDefault="003A0838" w:rsidP="004547F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33A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Перспектива использования игры в шашки.</w:t>
      </w:r>
    </w:p>
    <w:p w:rsidR="00AB33AC" w:rsidRPr="00B119CB" w:rsidRDefault="00AB33AC" w:rsidP="00AB33AC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3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Апробировать предложенные технологий с использованием элементов шашечной игры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математической </w:t>
      </w:r>
      <w:r w:rsidRPr="00AB3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работе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 все</w:t>
      </w:r>
      <w:r w:rsidR="00DD4A0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возрастных категорий.</w:t>
      </w:r>
      <w:proofErr w:type="gramEnd"/>
      <w:r w:rsidRPr="00AB3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апробации периодически проводить анализ рационального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B33AC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функционирования данных технологий (вносить поправки, корректировать с учетом возраста, особенностей поведения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DD4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3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Доработать предложенную систему работы, подходя к ее реализации, творчески и педагогически грамотно, потому что количество игр, предложенных  в опыте, не исчерпывают всего богатства игровых ситуаций, </w:t>
      </w:r>
      <w:r w:rsidR="00CE7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создаваемых в рамках заявленной </w:t>
      </w:r>
      <w:bookmarkStart w:id="0" w:name="_GoBack"/>
      <w:bookmarkEnd w:id="0"/>
      <w:r w:rsidRPr="00AB33A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темы.</w:t>
      </w:r>
      <w:r w:rsidR="00B119CB" w:rsidRPr="00B119C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119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26665" cy="2867377"/>
            <wp:effectExtent l="0" t="0" r="0" b="9525"/>
            <wp:docPr id="3" name="Рисунок 3" descr="C:\Users\Admin\Desktop\1379725413_2-kas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379725413_2-kash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746" cy="2865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D47" w:rsidRDefault="005D3D47" w:rsidP="004547F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0B1C" w:rsidRDefault="00B119CB" w:rsidP="004547F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26666" cy="3115733"/>
            <wp:effectExtent l="0" t="0" r="0" b="8890"/>
            <wp:docPr id="5" name="Рисунок 5" descr="C:\Users\Admin\Downloads\1379725446_3-kas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1379725446_3-kash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745" cy="3113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B1C" w:rsidRDefault="004F0B1C" w:rsidP="004547F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74BC" w:rsidRPr="003B7793" w:rsidRDefault="00007873" w:rsidP="004547F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77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литературы:</w:t>
      </w:r>
    </w:p>
    <w:p w:rsidR="001A59FC" w:rsidRPr="004547F0" w:rsidRDefault="00007873" w:rsidP="004547F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547F0">
        <w:rPr>
          <w:sz w:val="28"/>
          <w:szCs w:val="28"/>
        </w:rPr>
        <w:t xml:space="preserve">1. </w:t>
      </w:r>
      <w:proofErr w:type="spellStart"/>
      <w:r w:rsidR="001A59FC" w:rsidRPr="004547F0">
        <w:rPr>
          <w:sz w:val="28"/>
          <w:szCs w:val="28"/>
        </w:rPr>
        <w:t>Герцензон</w:t>
      </w:r>
      <w:proofErr w:type="spellEnd"/>
      <w:r w:rsidR="001A59FC" w:rsidRPr="004547F0">
        <w:rPr>
          <w:sz w:val="28"/>
          <w:szCs w:val="28"/>
        </w:rPr>
        <w:t xml:space="preserve"> Б., </w:t>
      </w:r>
      <w:proofErr w:type="spellStart"/>
      <w:r w:rsidR="001A59FC" w:rsidRPr="004547F0">
        <w:rPr>
          <w:sz w:val="28"/>
          <w:szCs w:val="28"/>
        </w:rPr>
        <w:t>Напреенков</w:t>
      </w:r>
      <w:proofErr w:type="spellEnd"/>
      <w:r w:rsidR="001A59FC" w:rsidRPr="004547F0">
        <w:rPr>
          <w:sz w:val="28"/>
          <w:szCs w:val="28"/>
        </w:rPr>
        <w:t xml:space="preserve"> А. Шашки – это интересно. – СПб.: Литера, 1992. – 250 </w:t>
      </w:r>
      <w:proofErr w:type="gramStart"/>
      <w:r w:rsidR="001A59FC" w:rsidRPr="004547F0">
        <w:rPr>
          <w:sz w:val="28"/>
          <w:szCs w:val="28"/>
        </w:rPr>
        <w:t>с</w:t>
      </w:r>
      <w:proofErr w:type="gramEnd"/>
      <w:r w:rsidR="001A59FC" w:rsidRPr="004547F0">
        <w:rPr>
          <w:sz w:val="28"/>
          <w:szCs w:val="28"/>
        </w:rPr>
        <w:t>.</w:t>
      </w:r>
    </w:p>
    <w:p w:rsidR="00007873" w:rsidRPr="004547F0" w:rsidRDefault="00007873" w:rsidP="004547F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4547F0">
        <w:rPr>
          <w:sz w:val="28"/>
          <w:szCs w:val="28"/>
        </w:rPr>
        <w:t xml:space="preserve">2. </w:t>
      </w:r>
      <w:r w:rsidR="001A59FC" w:rsidRPr="004547F0">
        <w:rPr>
          <w:sz w:val="28"/>
          <w:szCs w:val="28"/>
        </w:rPr>
        <w:t xml:space="preserve">Е. </w:t>
      </w:r>
      <w:proofErr w:type="spellStart"/>
      <w:r w:rsidR="001A59FC" w:rsidRPr="004547F0">
        <w:rPr>
          <w:sz w:val="28"/>
          <w:szCs w:val="28"/>
        </w:rPr>
        <w:t>Агаева</w:t>
      </w:r>
      <w:proofErr w:type="spellEnd"/>
      <w:r w:rsidR="001A59FC" w:rsidRPr="004547F0">
        <w:rPr>
          <w:sz w:val="28"/>
          <w:szCs w:val="28"/>
        </w:rPr>
        <w:t xml:space="preserve"> Формирование элементов логического мышления: старший дошкольный возраст // Дошкольное воспитание. - 1981. - № 1. - с. 38-40</w:t>
      </w:r>
      <w:r w:rsidRPr="004547F0">
        <w:rPr>
          <w:sz w:val="28"/>
          <w:szCs w:val="28"/>
          <w:shd w:val="clear" w:color="auto" w:fill="FFFFFF"/>
        </w:rPr>
        <w:t xml:space="preserve"> 14. </w:t>
      </w:r>
    </w:p>
    <w:p w:rsidR="001A59FC" w:rsidRPr="004547F0" w:rsidRDefault="00007873" w:rsidP="004547F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547F0">
        <w:rPr>
          <w:sz w:val="28"/>
          <w:szCs w:val="28"/>
          <w:shd w:val="clear" w:color="auto" w:fill="FFFFFF"/>
        </w:rPr>
        <w:t xml:space="preserve">3. Шашки для детей/ </w:t>
      </w:r>
      <w:proofErr w:type="spellStart"/>
      <w:r w:rsidRPr="004547F0">
        <w:rPr>
          <w:sz w:val="28"/>
          <w:szCs w:val="28"/>
          <w:shd w:val="clear" w:color="auto" w:fill="FFFFFF"/>
        </w:rPr>
        <w:t>В.К.Погрибной</w:t>
      </w:r>
      <w:proofErr w:type="spellEnd"/>
      <w:r w:rsidRPr="004547F0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4547F0">
        <w:rPr>
          <w:sz w:val="28"/>
          <w:szCs w:val="28"/>
          <w:shd w:val="clear" w:color="auto" w:fill="FFFFFF"/>
        </w:rPr>
        <w:t>В.Я.Юзюк</w:t>
      </w:r>
      <w:proofErr w:type="spellEnd"/>
      <w:r w:rsidRPr="004547F0">
        <w:rPr>
          <w:sz w:val="28"/>
          <w:szCs w:val="28"/>
          <w:shd w:val="clear" w:color="auto" w:fill="FFFFFF"/>
        </w:rPr>
        <w:t xml:space="preserve">. Изд. 2-е, </w:t>
      </w:r>
      <w:proofErr w:type="spellStart"/>
      <w:r w:rsidRPr="004547F0">
        <w:rPr>
          <w:sz w:val="28"/>
          <w:szCs w:val="28"/>
          <w:shd w:val="clear" w:color="auto" w:fill="FFFFFF"/>
        </w:rPr>
        <w:t>перераб</w:t>
      </w:r>
      <w:proofErr w:type="spellEnd"/>
      <w:r w:rsidRPr="004547F0">
        <w:rPr>
          <w:sz w:val="28"/>
          <w:szCs w:val="28"/>
          <w:shd w:val="clear" w:color="auto" w:fill="FFFFFF"/>
        </w:rPr>
        <w:t>. И доп. – Ростов н</w:t>
      </w:r>
      <w:proofErr w:type="gramStart"/>
      <w:r w:rsidRPr="004547F0">
        <w:rPr>
          <w:sz w:val="28"/>
          <w:szCs w:val="28"/>
          <w:shd w:val="clear" w:color="auto" w:fill="FFFFFF"/>
        </w:rPr>
        <w:t>/Д</w:t>
      </w:r>
      <w:proofErr w:type="gramEnd"/>
      <w:r w:rsidRPr="004547F0">
        <w:rPr>
          <w:sz w:val="28"/>
          <w:szCs w:val="28"/>
          <w:shd w:val="clear" w:color="auto" w:fill="FFFFFF"/>
        </w:rPr>
        <w:t>: Феникс, 2010. – 137 с.</w:t>
      </w:r>
    </w:p>
    <w:p w:rsidR="002D3215" w:rsidRPr="004547F0" w:rsidRDefault="002D3215" w:rsidP="004547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D3215" w:rsidRPr="004547F0" w:rsidSect="00430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8pt;height:11.8pt" o:bullet="t">
        <v:imagedata r:id="rId1" o:title="mso82ED"/>
      </v:shape>
    </w:pict>
  </w:numPicBullet>
  <w:abstractNum w:abstractNumId="0">
    <w:nsid w:val="0F5B4A65"/>
    <w:multiLevelType w:val="multilevel"/>
    <w:tmpl w:val="C0C4C10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5219DA"/>
    <w:multiLevelType w:val="hybridMultilevel"/>
    <w:tmpl w:val="0D96884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437820"/>
    <w:multiLevelType w:val="multilevel"/>
    <w:tmpl w:val="4592854A"/>
    <w:lvl w:ilvl="0">
      <w:start w:val="1"/>
      <w:numFmt w:val="bullet"/>
      <w:lvlText w:val=""/>
      <w:lvlJc w:val="left"/>
      <w:pPr>
        <w:tabs>
          <w:tab w:val="num" w:pos="1418"/>
        </w:tabs>
        <w:ind w:left="1418" w:hanging="360"/>
      </w:pPr>
      <w:rPr>
        <w:rFonts w:ascii="Wingdings" w:hAnsi="Wingdings" w:hint="default"/>
        <w:sz w:val="40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3">
    <w:nsid w:val="26F70BF7"/>
    <w:multiLevelType w:val="hybridMultilevel"/>
    <w:tmpl w:val="8BB41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3B7ED3"/>
    <w:multiLevelType w:val="multilevel"/>
    <w:tmpl w:val="22BE20F6"/>
    <w:lvl w:ilvl="0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40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5">
    <w:nsid w:val="41E07FE4"/>
    <w:multiLevelType w:val="multilevel"/>
    <w:tmpl w:val="2402B3B0"/>
    <w:lvl w:ilvl="0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40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6">
    <w:nsid w:val="43A30561"/>
    <w:multiLevelType w:val="hybridMultilevel"/>
    <w:tmpl w:val="33BE5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7790F"/>
    <w:multiLevelType w:val="hybridMultilevel"/>
    <w:tmpl w:val="2D766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E65165"/>
    <w:multiLevelType w:val="hybridMultilevel"/>
    <w:tmpl w:val="B234F4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74ACC"/>
    <w:rsid w:val="000001DE"/>
    <w:rsid w:val="00007873"/>
    <w:rsid w:val="000C55F2"/>
    <w:rsid w:val="000E2CE7"/>
    <w:rsid w:val="00110310"/>
    <w:rsid w:val="00112151"/>
    <w:rsid w:val="00125B94"/>
    <w:rsid w:val="001A59FC"/>
    <w:rsid w:val="001B43B6"/>
    <w:rsid w:val="001E051F"/>
    <w:rsid w:val="001E1EA3"/>
    <w:rsid w:val="00274F45"/>
    <w:rsid w:val="002D3215"/>
    <w:rsid w:val="002F2373"/>
    <w:rsid w:val="00391F35"/>
    <w:rsid w:val="003A0838"/>
    <w:rsid w:val="003B7793"/>
    <w:rsid w:val="003E1ED5"/>
    <w:rsid w:val="003F19FB"/>
    <w:rsid w:val="004300AA"/>
    <w:rsid w:val="004547F0"/>
    <w:rsid w:val="004F085A"/>
    <w:rsid w:val="004F0B1C"/>
    <w:rsid w:val="005201FD"/>
    <w:rsid w:val="00586BE7"/>
    <w:rsid w:val="005D3D47"/>
    <w:rsid w:val="006557EA"/>
    <w:rsid w:val="00691E57"/>
    <w:rsid w:val="006E7FA4"/>
    <w:rsid w:val="00774ACC"/>
    <w:rsid w:val="007B692C"/>
    <w:rsid w:val="00810DBC"/>
    <w:rsid w:val="00885DC1"/>
    <w:rsid w:val="008F528F"/>
    <w:rsid w:val="009B70AC"/>
    <w:rsid w:val="00A33113"/>
    <w:rsid w:val="00A67731"/>
    <w:rsid w:val="00A84291"/>
    <w:rsid w:val="00A92620"/>
    <w:rsid w:val="00AB33AC"/>
    <w:rsid w:val="00AD2640"/>
    <w:rsid w:val="00B119CB"/>
    <w:rsid w:val="00B36CFB"/>
    <w:rsid w:val="00B950BE"/>
    <w:rsid w:val="00BC4F59"/>
    <w:rsid w:val="00BD1CA1"/>
    <w:rsid w:val="00CE7DB6"/>
    <w:rsid w:val="00CF6A2D"/>
    <w:rsid w:val="00D039A5"/>
    <w:rsid w:val="00DD4A04"/>
    <w:rsid w:val="00DF5CAA"/>
    <w:rsid w:val="00E534E8"/>
    <w:rsid w:val="00E574BC"/>
    <w:rsid w:val="00E778CB"/>
    <w:rsid w:val="00EC40DF"/>
    <w:rsid w:val="00F00BA7"/>
    <w:rsid w:val="00FD6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ACC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655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557EA"/>
  </w:style>
  <w:style w:type="paragraph" w:styleId="a5">
    <w:name w:val="Normal (Web)"/>
    <w:basedOn w:val="a"/>
    <w:uiPriority w:val="99"/>
    <w:semiHidden/>
    <w:unhideWhenUsed/>
    <w:rsid w:val="003E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E1ED5"/>
    <w:rPr>
      <w:b/>
      <w:bCs/>
    </w:rPr>
  </w:style>
  <w:style w:type="character" w:styleId="a7">
    <w:name w:val="Hyperlink"/>
    <w:basedOn w:val="a0"/>
    <w:uiPriority w:val="99"/>
    <w:semiHidden/>
    <w:unhideWhenUsed/>
    <w:rsid w:val="00112151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BD1CA1"/>
    <w:pPr>
      <w:ind w:left="720"/>
      <w:contextualSpacing/>
    </w:pPr>
    <w:rPr>
      <w:rFonts w:eastAsiaTheme="minorEastAsia"/>
      <w:lang w:eastAsia="ru-RU"/>
    </w:rPr>
  </w:style>
  <w:style w:type="paragraph" w:customStyle="1" w:styleId="c33">
    <w:name w:val="c33"/>
    <w:basedOn w:val="a"/>
    <w:rsid w:val="00E53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E534E8"/>
  </w:style>
  <w:style w:type="paragraph" w:customStyle="1" w:styleId="c74">
    <w:name w:val="c74"/>
    <w:basedOn w:val="a"/>
    <w:rsid w:val="00E53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E53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E53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E534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ACC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655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557EA"/>
  </w:style>
  <w:style w:type="paragraph" w:styleId="a5">
    <w:name w:val="Normal (Web)"/>
    <w:basedOn w:val="a"/>
    <w:uiPriority w:val="99"/>
    <w:semiHidden/>
    <w:unhideWhenUsed/>
    <w:rsid w:val="003E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E1ED5"/>
    <w:rPr>
      <w:b/>
      <w:bCs/>
    </w:rPr>
  </w:style>
  <w:style w:type="character" w:styleId="a7">
    <w:name w:val="Hyperlink"/>
    <w:basedOn w:val="a0"/>
    <w:uiPriority w:val="99"/>
    <w:semiHidden/>
    <w:unhideWhenUsed/>
    <w:rsid w:val="00112151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BD1CA1"/>
    <w:pPr>
      <w:ind w:left="720"/>
      <w:contextualSpacing/>
    </w:pPr>
    <w:rPr>
      <w:rFonts w:eastAsiaTheme="minorEastAsia"/>
      <w:lang w:eastAsia="ru-RU"/>
    </w:rPr>
  </w:style>
  <w:style w:type="paragraph" w:customStyle="1" w:styleId="c33">
    <w:name w:val="c33"/>
    <w:basedOn w:val="a"/>
    <w:rsid w:val="00E53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E534E8"/>
  </w:style>
  <w:style w:type="paragraph" w:customStyle="1" w:styleId="c74">
    <w:name w:val="c74"/>
    <w:basedOn w:val="a"/>
    <w:rsid w:val="00E53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E53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E53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E534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634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82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098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0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55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4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3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32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996038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29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6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099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2126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Анчютки</cp:lastModifiedBy>
  <cp:revision>5</cp:revision>
  <dcterms:created xsi:type="dcterms:W3CDTF">2019-08-31T22:27:00Z</dcterms:created>
  <dcterms:modified xsi:type="dcterms:W3CDTF">2020-06-10T17:36:00Z</dcterms:modified>
</cp:coreProperties>
</file>