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6" w:rsidRPr="00870009" w:rsidRDefault="00D62E96" w:rsidP="0087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0009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 xml:space="preserve">Проектно-исследовательская деятельность, как средство активизации познавательных </w:t>
      </w:r>
      <w:r w:rsidRPr="008700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интересов учащихся.</w:t>
      </w:r>
      <w:bookmarkStart w:id="0" w:name="_GoBack"/>
      <w:bookmarkEnd w:id="0"/>
    </w:p>
    <w:p w:rsid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 </w:t>
      </w:r>
    </w:p>
    <w:p w:rsidR="00D62E96" w:rsidRPr="00605140" w:rsidRDefault="00605140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62E96" w:rsidRPr="00605140">
        <w:rPr>
          <w:sz w:val="26"/>
          <w:szCs w:val="26"/>
        </w:rPr>
        <w:t xml:space="preserve"> В рамках модернизации российского образования, одной из главных задач является вооружение учащихся умениями и навыками самостоятельно добывать знания, развитие их познавательной самостоятельности и активности. Как один из методов повышения интереса учащихся следует  рассматривать вовлеченность ребят в проектно-исследовательскую работу.</w:t>
      </w:r>
    </w:p>
    <w:p w:rsidR="00D62E96" w:rsidRPr="00605140" w:rsidRDefault="00870009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  </w:t>
      </w:r>
      <w:r w:rsidR="00B118F7" w:rsidRPr="00605140">
        <w:rPr>
          <w:sz w:val="26"/>
          <w:szCs w:val="26"/>
        </w:rPr>
        <w:t>В основу её  положена идея о направленности учебно-познавательной деятельности школьников на результат, который получается при решении той или иной практической или теоретически значимой проблемы.</w:t>
      </w:r>
      <w:r w:rsidR="008D023F" w:rsidRPr="00605140">
        <w:rPr>
          <w:sz w:val="26"/>
          <w:szCs w:val="26"/>
        </w:rPr>
        <w:t xml:space="preserve"> </w:t>
      </w:r>
      <w:r w:rsidR="00B118F7" w:rsidRPr="00605140">
        <w:rPr>
          <w:sz w:val="26"/>
          <w:szCs w:val="26"/>
        </w:rPr>
        <w:t xml:space="preserve">Проект рассматривается как эффективный способ развивающего и проблемного обучения. Данный вид деятельности многофункционален в большей степени, чем многие другие. Предполагает широкое разнообразие тем, предусматривает не только исследовательский компонент изучаемой проблемы, но и активное использование ИКТ компетентности учащихся. </w:t>
      </w:r>
      <w:r w:rsidR="008919F9" w:rsidRPr="00605140">
        <w:rPr>
          <w:sz w:val="26"/>
          <w:szCs w:val="26"/>
        </w:rPr>
        <w:t>Особенно в</w:t>
      </w:r>
      <w:r w:rsidR="00D62E96" w:rsidRPr="00605140">
        <w:rPr>
          <w:sz w:val="26"/>
          <w:szCs w:val="26"/>
        </w:rPr>
        <w:t xml:space="preserve">ажно показать детям их личную заинтересованность в приобретаемых знаниях, которые могут и должны пригодиться им в жизни. Для этого необходима проблема, взятая из реальной жизни, знакомая и значимая для ребёнка, для решения которой ему необходимо приложить </w:t>
      </w:r>
      <w:r w:rsidR="007410C9" w:rsidRPr="00605140">
        <w:rPr>
          <w:sz w:val="26"/>
          <w:szCs w:val="26"/>
        </w:rPr>
        <w:t xml:space="preserve">как </w:t>
      </w:r>
      <w:r w:rsidR="008919F9" w:rsidRPr="00605140">
        <w:rPr>
          <w:sz w:val="26"/>
          <w:szCs w:val="26"/>
        </w:rPr>
        <w:t xml:space="preserve">ранее </w:t>
      </w:r>
      <w:r w:rsidR="00D62E96" w:rsidRPr="00605140">
        <w:rPr>
          <w:sz w:val="26"/>
          <w:szCs w:val="26"/>
        </w:rPr>
        <w:t xml:space="preserve">полученные знания, </w:t>
      </w:r>
      <w:r w:rsidR="007410C9" w:rsidRPr="00605140">
        <w:rPr>
          <w:sz w:val="26"/>
          <w:szCs w:val="26"/>
        </w:rPr>
        <w:t xml:space="preserve">так и </w:t>
      </w:r>
      <w:r w:rsidR="00D62E96" w:rsidRPr="00605140">
        <w:rPr>
          <w:sz w:val="26"/>
          <w:szCs w:val="26"/>
        </w:rPr>
        <w:t xml:space="preserve">новые знания, которые ещё предстоит приобрести. Учитель может подсказать источники информации, а может просто направить мысль учеников в нужном направлении для самостоятельного поиска. Но в результате ученики должны подойти к решению проблемы, применив необходимые знания иногда из разных областей, </w:t>
      </w:r>
      <w:r w:rsidR="008D023F" w:rsidRPr="00605140">
        <w:rPr>
          <w:sz w:val="26"/>
          <w:szCs w:val="26"/>
        </w:rPr>
        <w:t xml:space="preserve">в итоге </w:t>
      </w:r>
      <w:r w:rsidR="00D62E96" w:rsidRPr="00605140">
        <w:rPr>
          <w:sz w:val="26"/>
          <w:szCs w:val="26"/>
        </w:rPr>
        <w:t>получить реальный и ощутимый результат.</w:t>
      </w:r>
    </w:p>
    <w:p w:rsidR="00D62E96" w:rsidRP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>   Одна из задач моей работы – формирование исследовател</w:t>
      </w:r>
      <w:r w:rsidR="00B118F7" w:rsidRPr="00605140">
        <w:rPr>
          <w:sz w:val="26"/>
          <w:szCs w:val="26"/>
        </w:rPr>
        <w:t>ьской культуры каждого ученика.</w:t>
      </w:r>
    </w:p>
    <w:p w:rsidR="00D62E96" w:rsidRP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  </w:t>
      </w:r>
      <w:r w:rsidR="00B118F7" w:rsidRPr="00605140">
        <w:rPr>
          <w:sz w:val="26"/>
          <w:szCs w:val="26"/>
        </w:rPr>
        <w:t>Проектно-и</w:t>
      </w:r>
      <w:r w:rsidRPr="00605140">
        <w:rPr>
          <w:sz w:val="26"/>
          <w:szCs w:val="26"/>
        </w:rPr>
        <w:t>сследовательской деятельностью могут успешно заниматься все учащиеся. На уроках технологии изучение практически каждого раздела программы завершается выполнением проекта. Это могут быть мини-проекты и расширенные проекты (при подготовке к олимпиадам), групповые и индивидуальные.</w:t>
      </w:r>
    </w:p>
    <w:p w:rsidR="00D62E96" w:rsidRPr="00605140" w:rsidRDefault="00D62E96" w:rsidP="0087000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  Например, итогом изучения </w:t>
      </w:r>
      <w:r w:rsidRPr="00605140">
        <w:rPr>
          <w:b/>
          <w:sz w:val="26"/>
          <w:szCs w:val="26"/>
          <w:u w:val="single"/>
        </w:rPr>
        <w:t>темы «Выполнение кулинарных работ»</w:t>
      </w:r>
      <w:r w:rsidRPr="00605140">
        <w:rPr>
          <w:sz w:val="26"/>
          <w:szCs w:val="26"/>
        </w:rPr>
        <w:t xml:space="preserve"> </w:t>
      </w:r>
      <w:r w:rsidR="008919F9" w:rsidRPr="00605140">
        <w:rPr>
          <w:sz w:val="26"/>
          <w:szCs w:val="26"/>
        </w:rPr>
        <w:t xml:space="preserve">в 5-6 классах </w:t>
      </w:r>
      <w:r w:rsidRPr="00605140">
        <w:rPr>
          <w:sz w:val="26"/>
          <w:szCs w:val="26"/>
        </w:rPr>
        <w:t>является оформление рецепта определенного блюда, где учащиеся должны представить не только как выглядит само блюдо, но и  записать набор продуктов, необходимых для его приготовления</w:t>
      </w:r>
      <w:r w:rsidR="008919F9" w:rsidRPr="00605140">
        <w:rPr>
          <w:sz w:val="26"/>
          <w:szCs w:val="26"/>
        </w:rPr>
        <w:t xml:space="preserve">, их количество и </w:t>
      </w:r>
      <w:r w:rsidRPr="00605140">
        <w:rPr>
          <w:sz w:val="26"/>
          <w:szCs w:val="26"/>
        </w:rPr>
        <w:t>последовательность выполнения работы.</w:t>
      </w:r>
    </w:p>
    <w:p w:rsidR="00D62E96" w:rsidRP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  Ученицы 7 класса разрабатывают </w:t>
      </w:r>
      <w:r w:rsidRPr="00605140">
        <w:rPr>
          <w:b/>
          <w:sz w:val="26"/>
          <w:szCs w:val="26"/>
          <w:u w:val="single"/>
        </w:rPr>
        <w:t>проект  «Обед в походе»,</w:t>
      </w:r>
      <w:r w:rsidRPr="00605140">
        <w:rPr>
          <w:sz w:val="26"/>
          <w:szCs w:val="26"/>
        </w:rPr>
        <w:t xml:space="preserve"> в котором рассматривают список продуктов и блюд, а так же условия их приготовления  с точки зрения норм санитарии и гигиены. </w:t>
      </w:r>
    </w:p>
    <w:p w:rsidR="00D62E96" w:rsidRP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Изучая тему </w:t>
      </w:r>
      <w:r w:rsidRPr="00605140">
        <w:rPr>
          <w:b/>
          <w:sz w:val="26"/>
          <w:szCs w:val="26"/>
          <w:u w:val="single"/>
        </w:rPr>
        <w:t>«Интерьер помещения»</w:t>
      </w:r>
      <w:r w:rsidRPr="00605140">
        <w:rPr>
          <w:sz w:val="26"/>
          <w:szCs w:val="26"/>
        </w:rPr>
        <w:t xml:space="preserve"> мы рассматриваем вопросы эстетического оформления,  естественного и искусственного освещения, использования растений  и предметов декоративно-прикладного искусства в интерьере помещения. С удовольствием учащиеся выполняют  эскизы помещения, представляя себя в роли дизайнеров. А семиклассницы полученные знания демонстрируют при выполнении </w:t>
      </w:r>
      <w:r w:rsidRPr="00605140">
        <w:rPr>
          <w:b/>
          <w:sz w:val="26"/>
          <w:szCs w:val="26"/>
          <w:u w:val="single"/>
        </w:rPr>
        <w:t>макета окна</w:t>
      </w:r>
      <w:r w:rsidRPr="00605140">
        <w:rPr>
          <w:sz w:val="26"/>
          <w:szCs w:val="26"/>
        </w:rPr>
        <w:t>.</w:t>
      </w:r>
    </w:p>
    <w:p w:rsidR="007410C9" w:rsidRP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   В качестве примера активизации познавательных интересов учащихся можно рассмотреть выполнение проектно-исследовательских работ в 8 классе по </w:t>
      </w:r>
      <w:r w:rsidRPr="00605140">
        <w:rPr>
          <w:b/>
          <w:sz w:val="26"/>
          <w:szCs w:val="26"/>
          <w:u w:val="single"/>
        </w:rPr>
        <w:t>теме «Выбор профессии».</w:t>
      </w:r>
      <w:r w:rsidRPr="00605140">
        <w:rPr>
          <w:sz w:val="26"/>
          <w:szCs w:val="26"/>
        </w:rPr>
        <w:t xml:space="preserve"> Девочкам предлагается самостоятельно выбрать любую профессию (обычно выбирают ту, к которой проявляют наибольший интерес). Далее они должны собрать информацию об особенностях данной профессии, условиях труда, её положительных и отрицательных сторонах, о возможных путях получения профессии, учебных заведениях и наиболее ярких представителях этой профессии. Итогом является презентация работы перед одноклассниками (в любом виде: </w:t>
      </w:r>
      <w:r w:rsidR="007410C9" w:rsidRPr="00605140">
        <w:rPr>
          <w:sz w:val="26"/>
          <w:szCs w:val="26"/>
        </w:rPr>
        <w:t xml:space="preserve">устном, </w:t>
      </w:r>
      <w:r w:rsidRPr="00605140">
        <w:rPr>
          <w:sz w:val="26"/>
          <w:szCs w:val="26"/>
        </w:rPr>
        <w:t xml:space="preserve">электронном, печатном или в виде плакатов). </w:t>
      </w:r>
      <w:r w:rsidR="007410C9" w:rsidRPr="00605140">
        <w:rPr>
          <w:sz w:val="26"/>
          <w:szCs w:val="26"/>
        </w:rPr>
        <w:t xml:space="preserve">Часто проекты по этой теме девочки выполняют в парах. </w:t>
      </w:r>
    </w:p>
    <w:p w:rsidR="007410C9" w:rsidRPr="00605140" w:rsidRDefault="008D023F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На </w:t>
      </w:r>
      <w:r w:rsidR="007410C9" w:rsidRPr="00605140">
        <w:rPr>
          <w:sz w:val="26"/>
          <w:szCs w:val="26"/>
        </w:rPr>
        <w:t xml:space="preserve">подобных </w:t>
      </w:r>
      <w:r w:rsidRPr="00605140">
        <w:rPr>
          <w:sz w:val="26"/>
          <w:szCs w:val="26"/>
        </w:rPr>
        <w:t xml:space="preserve">мероприятиях дети учатся </w:t>
      </w:r>
      <w:r w:rsidR="007410C9" w:rsidRPr="00605140">
        <w:rPr>
          <w:sz w:val="26"/>
          <w:szCs w:val="26"/>
        </w:rPr>
        <w:t xml:space="preserve">не только выступать перед аудиторией, но </w:t>
      </w:r>
      <w:r w:rsidRPr="00605140">
        <w:rPr>
          <w:sz w:val="26"/>
          <w:szCs w:val="26"/>
        </w:rPr>
        <w:t>и отстаивать свою точку зрения</w:t>
      </w:r>
      <w:r w:rsidR="007410C9" w:rsidRPr="00605140">
        <w:rPr>
          <w:sz w:val="26"/>
          <w:szCs w:val="26"/>
        </w:rPr>
        <w:t>, отвечать на вопросы оппонентов.</w:t>
      </w:r>
      <w:r w:rsidR="00D62E96" w:rsidRPr="00605140">
        <w:rPr>
          <w:sz w:val="26"/>
          <w:szCs w:val="26"/>
        </w:rPr>
        <w:t xml:space="preserve"> </w:t>
      </w:r>
    </w:p>
    <w:p w:rsidR="00D62E96" w:rsidRP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lastRenderedPageBreak/>
        <w:t xml:space="preserve">  Наибольший «простор» для проявления как познавательных, так и творческих способностей учащихся дают </w:t>
      </w:r>
      <w:r w:rsidRPr="00605140">
        <w:rPr>
          <w:b/>
          <w:sz w:val="26"/>
          <w:szCs w:val="26"/>
        </w:rPr>
        <w:t>проекты,</w:t>
      </w:r>
      <w:r w:rsidRPr="00605140">
        <w:rPr>
          <w:sz w:val="26"/>
          <w:szCs w:val="26"/>
        </w:rPr>
        <w:t xml:space="preserve"> которые выполняются </w:t>
      </w:r>
      <w:r w:rsidRPr="00605140">
        <w:rPr>
          <w:sz w:val="26"/>
          <w:szCs w:val="26"/>
          <w:u w:val="single"/>
        </w:rPr>
        <w:t>к районным и областным олимпиадам.</w:t>
      </w:r>
    </w:p>
    <w:p w:rsidR="00B118F7" w:rsidRPr="00605140" w:rsidRDefault="00D62E96" w:rsidP="008700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05140">
        <w:rPr>
          <w:sz w:val="26"/>
          <w:szCs w:val="26"/>
        </w:rPr>
        <w:t xml:space="preserve">  Ученик выбирает тему, вызывающую у него наибольший интерес и работает над ней, получая в итоге желаемый результат.</w:t>
      </w:r>
      <w:r w:rsidR="008919F9" w:rsidRPr="00605140">
        <w:rPr>
          <w:sz w:val="26"/>
          <w:szCs w:val="26"/>
        </w:rPr>
        <w:t xml:space="preserve"> Проектно- исследовательская работа </w:t>
      </w:r>
      <w:r w:rsidR="00870009" w:rsidRPr="00605140">
        <w:rPr>
          <w:sz w:val="26"/>
          <w:szCs w:val="26"/>
        </w:rPr>
        <w:t xml:space="preserve">при этом </w:t>
      </w:r>
      <w:r w:rsidR="008919F9" w:rsidRPr="00605140">
        <w:rPr>
          <w:sz w:val="26"/>
          <w:szCs w:val="26"/>
        </w:rPr>
        <w:t>предполагают аргументацию актуальности темы, определение проблемы, выбор объекта труда,  определение цели и задач исследования. Пр</w:t>
      </w:r>
      <w:r w:rsidR="009F7816" w:rsidRPr="00605140">
        <w:rPr>
          <w:sz w:val="26"/>
          <w:szCs w:val="26"/>
        </w:rPr>
        <w:t xml:space="preserve">едлагая различные идеи </w:t>
      </w:r>
      <w:r w:rsidR="008919F9" w:rsidRPr="00605140">
        <w:rPr>
          <w:sz w:val="26"/>
          <w:szCs w:val="26"/>
        </w:rPr>
        <w:t>решения проблемы</w:t>
      </w:r>
      <w:r w:rsidR="009F7816" w:rsidRPr="00605140">
        <w:rPr>
          <w:sz w:val="26"/>
          <w:szCs w:val="26"/>
        </w:rPr>
        <w:t>,</w:t>
      </w:r>
      <w:r w:rsidR="008919F9" w:rsidRPr="00605140">
        <w:rPr>
          <w:sz w:val="26"/>
          <w:szCs w:val="26"/>
        </w:rPr>
        <w:t xml:space="preserve"> учащиеся могут проявить свои творческие способности, </w:t>
      </w:r>
      <w:r w:rsidR="009F7816" w:rsidRPr="00605140">
        <w:rPr>
          <w:sz w:val="26"/>
          <w:szCs w:val="26"/>
        </w:rPr>
        <w:t>О</w:t>
      </w:r>
      <w:r w:rsidR="008919F9" w:rsidRPr="00605140">
        <w:rPr>
          <w:sz w:val="26"/>
          <w:szCs w:val="26"/>
        </w:rPr>
        <w:t>предел</w:t>
      </w:r>
      <w:r w:rsidR="009F7816" w:rsidRPr="00605140">
        <w:rPr>
          <w:sz w:val="26"/>
          <w:szCs w:val="26"/>
        </w:rPr>
        <w:t>ив</w:t>
      </w:r>
      <w:r w:rsidR="008919F9" w:rsidRPr="00605140">
        <w:rPr>
          <w:sz w:val="26"/>
          <w:szCs w:val="26"/>
        </w:rPr>
        <w:t xml:space="preserve"> критери</w:t>
      </w:r>
      <w:r w:rsidR="009F7816" w:rsidRPr="00605140">
        <w:rPr>
          <w:sz w:val="26"/>
          <w:szCs w:val="26"/>
        </w:rPr>
        <w:t>и</w:t>
      </w:r>
      <w:r w:rsidR="008919F9" w:rsidRPr="00605140">
        <w:rPr>
          <w:sz w:val="26"/>
          <w:szCs w:val="26"/>
        </w:rPr>
        <w:t xml:space="preserve"> выбора</w:t>
      </w:r>
      <w:r w:rsidR="009F7816" w:rsidRPr="00605140">
        <w:rPr>
          <w:sz w:val="26"/>
          <w:szCs w:val="26"/>
        </w:rPr>
        <w:t xml:space="preserve"> варианта будущего изделия, обосновывают выбор </w:t>
      </w:r>
      <w:r w:rsidR="008919F9" w:rsidRPr="00605140">
        <w:rPr>
          <w:sz w:val="26"/>
          <w:szCs w:val="26"/>
        </w:rPr>
        <w:t xml:space="preserve"> н</w:t>
      </w:r>
      <w:r w:rsidR="009F7816" w:rsidRPr="00605140">
        <w:rPr>
          <w:sz w:val="26"/>
          <w:szCs w:val="26"/>
        </w:rPr>
        <w:t xml:space="preserve">аиболее оптимального варианта. Затем занимаются </w:t>
      </w:r>
      <w:r w:rsidR="008919F9" w:rsidRPr="00605140">
        <w:rPr>
          <w:sz w:val="26"/>
          <w:szCs w:val="26"/>
        </w:rPr>
        <w:t>разработк</w:t>
      </w:r>
      <w:r w:rsidR="009F7816" w:rsidRPr="00605140">
        <w:rPr>
          <w:sz w:val="26"/>
          <w:szCs w:val="26"/>
        </w:rPr>
        <w:t xml:space="preserve">ой </w:t>
      </w:r>
      <w:r w:rsidR="008919F9" w:rsidRPr="00605140">
        <w:rPr>
          <w:sz w:val="26"/>
          <w:szCs w:val="26"/>
        </w:rPr>
        <w:t>конструкции</w:t>
      </w:r>
      <w:r w:rsidR="009F7816" w:rsidRPr="00605140">
        <w:rPr>
          <w:sz w:val="26"/>
          <w:szCs w:val="26"/>
        </w:rPr>
        <w:t xml:space="preserve"> </w:t>
      </w:r>
      <w:r w:rsidR="008919F9" w:rsidRPr="00605140">
        <w:rPr>
          <w:sz w:val="26"/>
          <w:szCs w:val="26"/>
        </w:rPr>
        <w:t xml:space="preserve"> изделия, составление</w:t>
      </w:r>
      <w:r w:rsidR="009F7816" w:rsidRPr="00605140">
        <w:rPr>
          <w:sz w:val="26"/>
          <w:szCs w:val="26"/>
        </w:rPr>
        <w:t>м</w:t>
      </w:r>
      <w:r w:rsidR="008919F9" w:rsidRPr="00605140">
        <w:rPr>
          <w:sz w:val="26"/>
          <w:szCs w:val="26"/>
        </w:rPr>
        <w:t xml:space="preserve"> технологической последовательности </w:t>
      </w:r>
      <w:r w:rsidR="009F7816" w:rsidRPr="00605140">
        <w:rPr>
          <w:sz w:val="26"/>
          <w:szCs w:val="26"/>
        </w:rPr>
        <w:t xml:space="preserve">его изготовления и </w:t>
      </w:r>
      <w:r w:rsidR="008919F9" w:rsidRPr="00605140">
        <w:rPr>
          <w:sz w:val="26"/>
          <w:szCs w:val="26"/>
        </w:rPr>
        <w:t xml:space="preserve"> непосредственно </w:t>
      </w:r>
      <w:r w:rsidR="009F7816" w:rsidRPr="00605140">
        <w:rPr>
          <w:sz w:val="26"/>
          <w:szCs w:val="26"/>
        </w:rPr>
        <w:t>выполнением самой работы.</w:t>
      </w:r>
      <w:r w:rsidR="00605140" w:rsidRPr="00605140">
        <w:rPr>
          <w:sz w:val="26"/>
          <w:szCs w:val="26"/>
        </w:rPr>
        <w:t xml:space="preserve"> В проц</w:t>
      </w:r>
      <w:r w:rsidR="00870009" w:rsidRPr="00605140">
        <w:rPr>
          <w:sz w:val="26"/>
          <w:szCs w:val="26"/>
        </w:rPr>
        <w:t xml:space="preserve">ессе работы над проектом </w:t>
      </w:r>
      <w:r w:rsidR="00605140" w:rsidRPr="00605140">
        <w:rPr>
          <w:sz w:val="26"/>
          <w:szCs w:val="26"/>
        </w:rPr>
        <w:t>школьники учатся рассчитывать себестоимость изделия, проводить его экологическую оценку, рекламировать своё изделие и оценивать свою работу.</w:t>
      </w:r>
    </w:p>
    <w:p w:rsidR="00E9220D" w:rsidRPr="00605140" w:rsidRDefault="009F7816" w:rsidP="006051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05140">
        <w:rPr>
          <w:rFonts w:ascii="Times New Roman" w:hAnsi="Times New Roman" w:cs="Times New Roman"/>
          <w:sz w:val="26"/>
          <w:szCs w:val="26"/>
        </w:rPr>
        <w:t xml:space="preserve">    </w:t>
      </w:r>
      <w:r w:rsidR="00B118F7" w:rsidRPr="00605140">
        <w:rPr>
          <w:rFonts w:ascii="Times New Roman" w:hAnsi="Times New Roman" w:cs="Times New Roman"/>
          <w:sz w:val="26"/>
          <w:szCs w:val="26"/>
        </w:rPr>
        <w:t xml:space="preserve">Вовлеченность ученика в исследовательскую деятельность, способствует </w:t>
      </w:r>
      <w:r w:rsidR="00870009" w:rsidRPr="00605140">
        <w:rPr>
          <w:rFonts w:ascii="Times New Roman" w:hAnsi="Times New Roman" w:cs="Times New Roman"/>
          <w:sz w:val="26"/>
          <w:szCs w:val="26"/>
        </w:rPr>
        <w:t xml:space="preserve">не только </w:t>
      </w:r>
      <w:r w:rsidR="00B118F7" w:rsidRPr="00605140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="00870009" w:rsidRPr="00605140">
        <w:rPr>
          <w:rFonts w:ascii="Times New Roman" w:hAnsi="Times New Roman" w:cs="Times New Roman"/>
          <w:sz w:val="26"/>
          <w:szCs w:val="26"/>
        </w:rPr>
        <w:t xml:space="preserve">его познавательных интересов, но и </w:t>
      </w:r>
      <w:r w:rsidR="00B118F7" w:rsidRPr="00605140">
        <w:rPr>
          <w:rFonts w:ascii="Times New Roman" w:hAnsi="Times New Roman" w:cs="Times New Roman"/>
          <w:sz w:val="26"/>
          <w:szCs w:val="26"/>
        </w:rPr>
        <w:t>удовлетворенности собой и своим результатом, обеспечивает переживание осмысленности, значимости происходящего, является основой для его дальнейшего самосовершенствования и самореализации.</w:t>
      </w:r>
    </w:p>
    <w:sectPr w:rsidR="00E9220D" w:rsidRPr="00605140" w:rsidSect="00605140">
      <w:pgSz w:w="11906" w:h="16838"/>
      <w:pgMar w:top="568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2E96"/>
    <w:rsid w:val="00552623"/>
    <w:rsid w:val="00605140"/>
    <w:rsid w:val="007410C9"/>
    <w:rsid w:val="00870009"/>
    <w:rsid w:val="008919F9"/>
    <w:rsid w:val="008D023F"/>
    <w:rsid w:val="009F7816"/>
    <w:rsid w:val="00B118F7"/>
    <w:rsid w:val="00D62E96"/>
    <w:rsid w:val="00E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4A3E"/>
  <w15:docId w15:val="{0E682A8C-1E61-411C-B1EF-31D0FF92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BB00-7519-48E1-9E85-5DD28110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2019-06-04T16:25:00Z</dcterms:created>
  <dcterms:modified xsi:type="dcterms:W3CDTF">2020-05-27T08:23:00Z</dcterms:modified>
</cp:coreProperties>
</file>