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5" w:rsidRPr="00673195" w:rsidRDefault="00673195" w:rsidP="0067319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bookmarkStart w:id="0" w:name="_GoBack"/>
      <w:r w:rsidRPr="00673195">
        <w:rPr>
          <w:b/>
          <w:bCs/>
          <w:kern w:val="36"/>
          <w:sz w:val="28"/>
          <w:szCs w:val="28"/>
        </w:rPr>
        <w:t>Коррекционно-развивающее занятие для детей старшего дошкольного возраста: «Незнайка приглашает в школу»</w:t>
      </w:r>
    </w:p>
    <w:bookmarkEnd w:id="0"/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Цель: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формировать положительную учебную мотивацию;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развивать логическое мышление, память, внимание, воображение, мелкую моторику руки, способность к фантазированию;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способствовать повышению уровня групповой сплоченности, приобретению коммуникативных навыков;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воспитывать чувство дружбы, взаимопомощи;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создавать положительный эмоциональный настрой.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proofErr w:type="gramStart"/>
      <w:r w:rsidRPr="00673195">
        <w:rPr>
          <w:sz w:val="28"/>
          <w:szCs w:val="28"/>
        </w:rPr>
        <w:t xml:space="preserve">Оборудование: карточки, карандаши, цветная бумага, ножницы, клей, рисунки, доска, тетрадь Незнайки, тетради. </w:t>
      </w:r>
      <w:proofErr w:type="gramEnd"/>
    </w:p>
    <w:p w:rsidR="00673195" w:rsidRPr="00673195" w:rsidRDefault="00673195" w:rsidP="00673195">
      <w:pPr>
        <w:jc w:val="center"/>
        <w:outlineLvl w:val="1"/>
        <w:rPr>
          <w:b/>
          <w:bCs/>
          <w:sz w:val="28"/>
          <w:szCs w:val="28"/>
        </w:rPr>
      </w:pPr>
      <w:r w:rsidRPr="00673195">
        <w:rPr>
          <w:b/>
          <w:bCs/>
          <w:sz w:val="28"/>
          <w:szCs w:val="28"/>
        </w:rPr>
        <w:t xml:space="preserve">Ход занятия психолога в подготовительной группе: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1. Приветствие. Упражнение «Поздоровайся с друзьями»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Здравствуйте, дети. Я рада видеть вас. А теперь давайте поздороваемся друг с другом.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В круг вместе все вставайте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Приветствие начинайте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На соседа посмотрите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Ласково ему улыбнитесь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На гостей посмотрите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От души им улыбнитесь!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2. Встреча с мальчиком Незнайкой.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hyperlink r:id="rId5" w:tooltip="Психолог в детском саду" w:history="1">
        <w:r w:rsidRPr="00FD57DC">
          <w:rPr>
            <w:sz w:val="28"/>
            <w:szCs w:val="28"/>
            <w:u w:val="single"/>
          </w:rPr>
          <w:t>Психолог</w:t>
        </w:r>
      </w:hyperlink>
      <w:r w:rsidRPr="00673195">
        <w:rPr>
          <w:sz w:val="28"/>
          <w:szCs w:val="28"/>
        </w:rPr>
        <w:t xml:space="preserve">. - Дети, </w:t>
      </w:r>
      <w:proofErr w:type="gramStart"/>
      <w:r w:rsidRPr="00673195">
        <w:rPr>
          <w:sz w:val="28"/>
          <w:szCs w:val="28"/>
        </w:rPr>
        <w:t>посмотрите</w:t>
      </w:r>
      <w:proofErr w:type="gramEnd"/>
      <w:r w:rsidRPr="00673195">
        <w:rPr>
          <w:sz w:val="28"/>
          <w:szCs w:val="28"/>
        </w:rPr>
        <w:t xml:space="preserve"> кто это к нам пришел? (Это Незнайка) Да, это Незнайка. А чего же он к нам пришел?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Незнайка: - Привет, малыши. Мне уже так хочется идти в школу, но я не знаю, что для этого нужно, вы мне поможете?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Дети, мы уже с вами многое знаем и умеем. Давайте </w:t>
      </w:r>
      <w:proofErr w:type="gramStart"/>
      <w:r w:rsidRPr="00673195">
        <w:rPr>
          <w:sz w:val="28"/>
          <w:szCs w:val="28"/>
        </w:rPr>
        <w:t>этом</w:t>
      </w:r>
      <w:proofErr w:type="gramEnd"/>
      <w:r w:rsidRPr="00673195">
        <w:rPr>
          <w:sz w:val="28"/>
          <w:szCs w:val="28"/>
        </w:rPr>
        <w:t xml:space="preserve"> покажем это Незнайке. Ладно? (</w:t>
      </w:r>
      <w:hyperlink r:id="rId6" w:tgtFrame="_blank" w:history="1">
        <w:r w:rsidRPr="00FD57DC">
          <w:rPr>
            <w:sz w:val="28"/>
            <w:szCs w:val="28"/>
            <w:u w:val="single"/>
          </w:rPr>
          <w:t xml:space="preserve">еще занятия психолога с </w:t>
        </w:r>
        <w:proofErr w:type="gramStart"/>
        <w:r w:rsidRPr="00FD57DC">
          <w:rPr>
            <w:sz w:val="28"/>
            <w:szCs w:val="28"/>
            <w:u w:val="single"/>
          </w:rPr>
          <w:t>детьм</w:t>
        </w:r>
      </w:hyperlink>
      <w:r w:rsidRPr="00673195">
        <w:rPr>
          <w:sz w:val="28"/>
          <w:szCs w:val="28"/>
        </w:rPr>
        <w:t>и</w:t>
      </w:r>
      <w:proofErr w:type="gramEnd"/>
      <w:r w:rsidRPr="00673195">
        <w:rPr>
          <w:sz w:val="28"/>
          <w:szCs w:val="28"/>
        </w:rPr>
        <w:t>)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3. Игра «Разложи по группам».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Подойдите к столикам. Посмотрите, на тарелочках лежат картинки, которые нужно объединить в группы и подобрать обобщающее слово. (Дети раскладывают картинки по группам, подбирают к каждой группе обобщающее слово)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4. Графический диктант.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Дети, а давайте </w:t>
      </w:r>
      <w:proofErr w:type="gramStart"/>
      <w:r w:rsidRPr="00673195">
        <w:rPr>
          <w:sz w:val="28"/>
          <w:szCs w:val="28"/>
        </w:rPr>
        <w:t>покажем Незнайке как вы умеете</w:t>
      </w:r>
      <w:proofErr w:type="gramEnd"/>
      <w:r w:rsidRPr="00673195">
        <w:rPr>
          <w:sz w:val="28"/>
          <w:szCs w:val="28"/>
        </w:rPr>
        <w:t xml:space="preserve"> работать в тетради в клеточку. Напишем с вами графический диктант.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2 ← 1 → 1 → 1 → 1 →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1 ↑ 4 ↑ 1 ↑ 1 ↓ 1 ↓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1 → 1 → 1 → 2 → 11 ←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1 ↑ 3 ↓ 1 ↓ 1 ↓ 7 ↓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1 → 1 → 1 → 1 → 9 →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>1 ↑ 1 ↑ 1 ↓ 1 ↓ 7 ↑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lastRenderedPageBreak/>
        <w:t xml:space="preserve">На что похожа фигура? </w:t>
      </w:r>
      <w:proofErr w:type="gramStart"/>
      <w:r w:rsidRPr="00673195">
        <w:rPr>
          <w:sz w:val="28"/>
          <w:szCs w:val="28"/>
        </w:rPr>
        <w:t>(Фигура похожа на дом.</w:t>
      </w:r>
      <w:proofErr w:type="gramEnd"/>
      <w:r w:rsidRPr="00673195">
        <w:rPr>
          <w:sz w:val="28"/>
          <w:szCs w:val="28"/>
        </w:rPr>
        <w:t xml:space="preserve"> </w:t>
      </w:r>
      <w:proofErr w:type="gramStart"/>
      <w:r w:rsidRPr="00673195">
        <w:rPr>
          <w:sz w:val="28"/>
          <w:szCs w:val="28"/>
        </w:rPr>
        <w:t>Психолог высказывает предположение, что это школа, однако без окон и дверей).</w:t>
      </w:r>
      <w:proofErr w:type="gramEnd"/>
      <w:r w:rsidRPr="00673195">
        <w:rPr>
          <w:sz w:val="28"/>
          <w:szCs w:val="28"/>
        </w:rPr>
        <w:t xml:space="preserve"> Дорисуйте окно и дверь.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5. Игра «Зачем и почему это нужно»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Психолог. - Дети, </w:t>
      </w:r>
      <w:proofErr w:type="gramStart"/>
      <w:r w:rsidRPr="00673195">
        <w:rPr>
          <w:sz w:val="28"/>
          <w:szCs w:val="28"/>
        </w:rPr>
        <w:t>посмотрите я на доске приготовила</w:t>
      </w:r>
      <w:proofErr w:type="gramEnd"/>
      <w:r w:rsidRPr="00673195">
        <w:rPr>
          <w:sz w:val="28"/>
          <w:szCs w:val="28"/>
        </w:rPr>
        <w:t xml:space="preserve"> вам картинки. Давайте их рассмотрим. Как вы думаете, для чего: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люди говорят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нужен учитель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нужен букварь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школьнику портфель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Почему: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летом нет снега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курица ходит на двух ногах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кот не умеет летать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 у машины круглые колеса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(Дети высказывают свои предположения, фантазируют)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6. Игра «Угадай, чья игрушка»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На столе лежит карандаш, линейка, кисточка, резинка, ручка. Детям нужно назвать все предметы, сказать для чего они нужны в школе, взять по одному предмету. Для троих детей предметов не хватит. Они будут отгадывать, кто какие предметы взял.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-Вы уже, наверное, устали. Отдохнем?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Физкультминутка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(под музыкальное сопровождение)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Незнайка: Какие вы молодцы, как вы много знаете. Но знание в портфель не положишь? А как правильно его собирать - я не знаю. А вы знаете?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 xml:space="preserve">7. Упражнение «Собираем портфель в школу»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proofErr w:type="gramStart"/>
      <w:r w:rsidRPr="00673195">
        <w:rPr>
          <w:sz w:val="28"/>
          <w:szCs w:val="28"/>
        </w:rPr>
        <w:t>На картинке изображены школьные принадлежности: линейка, ручки, карандаш, краски, кисточка, ластик, тетрадь, книги и игрушечная кукла и машинка.</w:t>
      </w:r>
      <w:proofErr w:type="gramEnd"/>
      <w:r w:rsidRPr="00673195">
        <w:rPr>
          <w:sz w:val="28"/>
          <w:szCs w:val="28"/>
        </w:rPr>
        <w:t xml:space="preserve"> В центре - портфель. Дети выбирают и «собирают» в портфель. Детям нужно объяснить, почему эти предметы не нужны в школе.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>8. Аппликация «Создаем из геометрических фигур»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>Психолог. - Молодцы, дети, научили Незнайку правильно собирать портфель, справились со всеми задачами. Дети, а чтобы Незнайке было веселее ходить в школу, давайте сделаем ему новых друзей - мальчиков или девочек из геометрических фигур. Какие вы знаете геометрические фигуры?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Повторение правил пользования ножницами, клеем.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Какие красивые получились у нас друзья для Незнайки. Мы их обязательно потом отправим в Солнечный город. </w:t>
      </w:r>
    </w:p>
    <w:p w:rsidR="00673195" w:rsidRPr="00673195" w:rsidRDefault="00673195" w:rsidP="00673195">
      <w:pPr>
        <w:jc w:val="center"/>
        <w:rPr>
          <w:sz w:val="28"/>
          <w:szCs w:val="28"/>
        </w:rPr>
      </w:pPr>
      <w:r w:rsidRPr="00673195">
        <w:rPr>
          <w:sz w:val="28"/>
          <w:szCs w:val="28"/>
        </w:rPr>
        <w:t>9. Итог. Рефлексия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Психолог. </w:t>
      </w:r>
      <w:proofErr w:type="gramStart"/>
      <w:r w:rsidRPr="00673195">
        <w:rPr>
          <w:sz w:val="28"/>
          <w:szCs w:val="28"/>
        </w:rPr>
        <w:t>-В</w:t>
      </w:r>
      <w:proofErr w:type="gramEnd"/>
      <w:r w:rsidRPr="00673195">
        <w:rPr>
          <w:sz w:val="28"/>
          <w:szCs w:val="28"/>
        </w:rPr>
        <w:t>от и закончилось наше занятие.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 А скажите мне, что вам больше всего понравилось?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 xml:space="preserve">А что было трудно? А какая задача была легкой? (Ответы детей) </w:t>
      </w:r>
    </w:p>
    <w:p w:rsidR="00673195" w:rsidRPr="00673195" w:rsidRDefault="00673195" w:rsidP="00673195">
      <w:pPr>
        <w:jc w:val="both"/>
        <w:rPr>
          <w:sz w:val="28"/>
          <w:szCs w:val="28"/>
        </w:rPr>
      </w:pPr>
      <w:r w:rsidRPr="00673195">
        <w:rPr>
          <w:sz w:val="28"/>
          <w:szCs w:val="28"/>
        </w:rPr>
        <w:t>А на память о нашем сегодняшнем занятии я вам тоже подарю свое хорошее настроение</w:t>
      </w:r>
      <w:proofErr w:type="gramStart"/>
      <w:r w:rsidRPr="00673195">
        <w:rPr>
          <w:sz w:val="28"/>
          <w:szCs w:val="28"/>
        </w:rPr>
        <w:t>.</w:t>
      </w:r>
      <w:proofErr w:type="gramEnd"/>
      <w:r w:rsidRPr="00673195">
        <w:rPr>
          <w:sz w:val="28"/>
          <w:szCs w:val="28"/>
        </w:rPr>
        <w:t xml:space="preserve"> (</w:t>
      </w:r>
      <w:proofErr w:type="gramStart"/>
      <w:r w:rsidRPr="00673195">
        <w:rPr>
          <w:sz w:val="28"/>
          <w:szCs w:val="28"/>
        </w:rPr>
        <w:t>п</w:t>
      </w:r>
      <w:proofErr w:type="gramEnd"/>
      <w:r w:rsidRPr="00673195">
        <w:rPr>
          <w:sz w:val="28"/>
          <w:szCs w:val="28"/>
        </w:rPr>
        <w:t>одарок-смайлики)</w:t>
      </w:r>
    </w:p>
    <w:p w:rsidR="00E54CDD" w:rsidRDefault="00E54CDD"/>
    <w:sectPr w:rsidR="00E54CDD" w:rsidSect="00244B4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52F79"/>
    <w:rsid w:val="00052F79"/>
    <w:rsid w:val="00244B4A"/>
    <w:rsid w:val="003F36C1"/>
    <w:rsid w:val="004446A8"/>
    <w:rsid w:val="005B7BC1"/>
    <w:rsid w:val="00651E34"/>
    <w:rsid w:val="00673195"/>
    <w:rsid w:val="00E54CDD"/>
    <w:rsid w:val="00FD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CD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731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731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9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73195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7319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detmi/zanyatiya-psichologa-s-detmi" TargetMode="External"/><Relationship Id="rId5" Type="http://schemas.openxmlformats.org/officeDocument/2006/relationships/hyperlink" Target="http://psichologvsa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2020-05-20T17:44:00Z</dcterms:created>
  <dcterms:modified xsi:type="dcterms:W3CDTF">2020-05-20T17:46:00Z</dcterms:modified>
</cp:coreProperties>
</file>