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8D" w:rsidRPr="000E22BF" w:rsidRDefault="0007024C" w:rsidP="000E22B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shd w:val="clear" w:color="auto" w:fill="FFFFFF"/>
        </w:rPr>
      </w:pPr>
      <w:r w:rsidRPr="000E22BF"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shd w:val="clear" w:color="auto" w:fill="FFFFFF"/>
        </w:rPr>
        <w:t>Аппликация «Светофор» из бумаги с элементами оригами</w:t>
      </w:r>
    </w:p>
    <w:p w:rsidR="0007024C" w:rsidRPr="000E22BF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2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Освоить приёмы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создания аппликации с элементами оригами.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знания детей о правилах дорожного движения;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дополнять образ деталями , делающими поделку более выразительной;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создавать поделку из бумаги в технике оригами.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работать с бумагой (сгибать квадратный лист бумаги в разных направлениях, хорошо проглаживая сгибы);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работать с ножницами;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 пальцев, точность движений рук, глазомер;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фантазию, творческие способности.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аккуратность и трудолюбие;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творчеству.</w:t>
      </w:r>
    </w:p>
    <w:p w:rsidR="0007024C" w:rsidRPr="000E22BF" w:rsidRDefault="0007024C" w:rsidP="000E2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2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Необходимые материалы:</w:t>
      </w:r>
      <w:r w:rsidRPr="000E2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2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Цветная бумага, картон черного цвета ,ножницы ,</w:t>
      </w:r>
      <w:r w:rsidRPr="000E2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2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клей карандаш ,фломастеры ,ластик , простой карандаш,</w:t>
      </w:r>
      <w:r w:rsidRPr="000E22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2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шаблоны,образец изделия</w:t>
      </w:r>
    </w:p>
    <w:p w:rsidR="0007024C" w:rsidRPr="000E22BF" w:rsidRDefault="0007024C" w:rsidP="000E22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22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урока:</w:t>
      </w:r>
    </w:p>
    <w:p w:rsidR="0007024C" w:rsidRPr="0007024C" w:rsidRDefault="0007024C" w:rsidP="000E2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BF">
        <w:rPr>
          <w:rStyle w:val="bumpedfont1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— Сегодня вас ждет очень интересная работа. А вот что вы будете делать, догадайтесь сами.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Загадка: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полоски перехода,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обочине дороги,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Зверь трёхглазый, одноногий,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Неизвестной нам породы,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Разноцветными глазами,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Разговаривает с нами.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глаз глядит на нас: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Стоп! - гласит его приказ.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Жёлтый глаз глядит на нас: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Осторожно! Стой сейчас!</w:t>
      </w:r>
    </w:p>
    <w:p w:rsidR="0007024C" w:rsidRPr="000E22BF" w:rsidRDefault="0007024C" w:rsidP="000E22B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зелёный: что ж, вперёд,</w:t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Пешеход, на переход!</w:t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ведёт свой разговор</w:t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Молчаливый ... ( Светофор.)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rStyle w:val="bumpedfont15"/>
          <w:color w:val="222222"/>
          <w:sz w:val="28"/>
          <w:szCs w:val="28"/>
          <w:shd w:val="clear" w:color="auto" w:fill="FFFFFF"/>
        </w:rPr>
        <w:t>— Правильно, сегодня мы будем выполнять </w:t>
      </w:r>
      <w:r w:rsidRPr="000E22BF">
        <w:rPr>
          <w:rStyle w:val="a3"/>
          <w:color w:val="222222"/>
          <w:sz w:val="28"/>
          <w:szCs w:val="28"/>
          <w:shd w:val="clear" w:color="auto" w:fill="FFFFFF"/>
        </w:rPr>
        <w:t>аппликацию «Светофор!»</w:t>
      </w:r>
      <w:r w:rsidRPr="000E22BF">
        <w:rPr>
          <w:color w:val="000000"/>
          <w:sz w:val="28"/>
          <w:szCs w:val="28"/>
        </w:rPr>
        <w:br/>
      </w:r>
      <w:r w:rsidRPr="000E22BF">
        <w:rPr>
          <w:color w:val="000000"/>
          <w:sz w:val="28"/>
          <w:szCs w:val="28"/>
        </w:rPr>
        <w:t>Сколько глаз у светофора, какие?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Дети: Красный, жёлтый, зелёный.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lastRenderedPageBreak/>
        <w:t>Педагог: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А вы знаете, что означают три цвета у светофора?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Красный свет нам говорит: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Стой, опасно, путь </w:t>
      </w:r>
      <w:r w:rsidRPr="000E22BF">
        <w:rPr>
          <w:b/>
          <w:bCs/>
          <w:color w:val="000000"/>
          <w:sz w:val="28"/>
          <w:szCs w:val="28"/>
        </w:rPr>
        <w:t>закрыт! </w:t>
      </w:r>
      <w:r w:rsidRPr="000E22BF">
        <w:rPr>
          <w:color w:val="000000"/>
          <w:sz w:val="28"/>
          <w:szCs w:val="28"/>
        </w:rPr>
        <w:t>(хором)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Жёлтый свет – предупрежденье: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Жди сигнала </w:t>
      </w:r>
      <w:r w:rsidRPr="000E22BF">
        <w:rPr>
          <w:b/>
          <w:bCs/>
          <w:color w:val="000000"/>
          <w:sz w:val="28"/>
          <w:szCs w:val="28"/>
        </w:rPr>
        <w:t>для движенья! </w:t>
      </w:r>
      <w:r w:rsidRPr="000E22BF">
        <w:rPr>
          <w:color w:val="000000"/>
          <w:sz w:val="28"/>
          <w:szCs w:val="28"/>
        </w:rPr>
        <w:t>(хором)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Зелёный свет открыл дорогу: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Переходить ребята </w:t>
      </w:r>
      <w:r w:rsidRPr="000E22BF">
        <w:rPr>
          <w:b/>
          <w:bCs/>
          <w:color w:val="000000"/>
          <w:sz w:val="28"/>
          <w:szCs w:val="28"/>
        </w:rPr>
        <w:t>могут! </w:t>
      </w:r>
      <w:r w:rsidRPr="000E22BF">
        <w:rPr>
          <w:color w:val="000000"/>
          <w:sz w:val="28"/>
          <w:szCs w:val="28"/>
        </w:rPr>
        <w:t>(хором)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Педагог (показывает макет светофора):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Перед вами – Светофор Светофорович!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Ему скучно в одиночестве, он очень хочет, чтобы вы, ребята, сделали много Светофорчиков, которые помогут людям соблюдать правила дорожного движения.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Сейчас мы с вами будем делать аппликацию «Светофор».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E22BF">
        <w:rPr>
          <w:b/>
          <w:color w:val="000000"/>
          <w:sz w:val="28"/>
          <w:szCs w:val="28"/>
        </w:rPr>
        <w:t>Практическая часть: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Правила работы с ножницами.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Не держи ножницы концами вверх.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Не оставляя ножницы в открытом виде.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Передавай ножницы только в закрытом виде, кольцами в сторону товарища.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При работе следи за пальцами руки.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При вырезании окружности, поворачивай бумагу по ходу часовой стрелки.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Правила работы с клеем.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Не допускай попадания клея в глаза.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Передавай клей-карандаш только в закрытом виде.</w:t>
      </w:r>
    </w:p>
    <w:p w:rsidR="0007024C" w:rsidRPr="000E22BF" w:rsidRDefault="0007024C" w:rsidP="000E22BF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E22BF">
        <w:rPr>
          <w:color w:val="000000"/>
          <w:sz w:val="28"/>
          <w:szCs w:val="28"/>
        </w:rPr>
        <w:t>- После окончания работы клей закрой и убери в безопасное место.</w:t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Сделать шаблон светофора самостоятельно или можно распечатать из интернета любой формы по желанию.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7D7BC9" wp14:editId="4F029E58">
            <wp:extent cx="1988666" cy="2400300"/>
            <wp:effectExtent l="0" t="0" r="0" b="0"/>
            <wp:docPr id="21" name="Рисунок 21" descr="https://ped-kopilka.ru/upload/blogs2/2019/1/70196_726ebb03c55490566ee3f8e20ca23cb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1/70196_726ebb03c55490566ee3f8e20ca23cb4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52" cy="240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Взять картон черного цвета. На обратной стороне обвести шаблон светофора по контуру.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816505" wp14:editId="290D3C7F">
            <wp:extent cx="2400300" cy="3432923"/>
            <wp:effectExtent l="0" t="0" r="0" b="0"/>
            <wp:docPr id="20" name="Рисунок 20" descr="https://ped-kopilka.ru/upload/blogs2/2019/1/70196_5c450849c09eec248b2a1382e9a4007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1/70196_5c450849c09eec248b2a1382e9a4007a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43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Вырезать деталь светофора.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D69924" wp14:editId="72BE0571">
            <wp:extent cx="2209800" cy="2511686"/>
            <wp:effectExtent l="0" t="0" r="0" b="3175"/>
            <wp:docPr id="19" name="Рисунок 19" descr="https://ped-kopilka.ru/upload/blogs2/2019/1/70196_ca319488c429a6ecd3602eec4a8fe8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1/70196_ca319488c429a6ecd3602eec4a8fe87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12" cy="25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изготовления белых кругов взять три квадрата белой бумаги.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E3BA8E" wp14:editId="0178D931">
            <wp:extent cx="1990634" cy="1485900"/>
            <wp:effectExtent l="0" t="0" r="0" b="0"/>
            <wp:docPr id="18" name="Рисунок 18" descr="https://ped-kopilka.ru/upload/blogs2/2019/1/70196_df9696c9949338d5e06a0f22b0bdff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1/70196_df9696c9949338d5e06a0f22b0bdff48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94" cy="148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совмещенные квадраты положить шаблон круга.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30ED2B" wp14:editId="34073F39">
            <wp:extent cx="2552700" cy="2590117"/>
            <wp:effectExtent l="0" t="0" r="0" b="1270"/>
            <wp:docPr id="17" name="Рисунок 17" descr="https://ped-kopilka.ru/upload/blogs2/2019/1/70196_0cb6b0676fe0ef2cc131658a863012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1/70196_0cb6b0676fe0ef2cc131658a86301253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9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Шаблон круга обвести по контуру.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114052" wp14:editId="51DD3403">
            <wp:extent cx="2733675" cy="2925594"/>
            <wp:effectExtent l="0" t="0" r="0" b="8255"/>
            <wp:docPr id="16" name="Рисунок 16" descr="https://ped-kopilka.ru/upload/blogs2/2019/1/70196_c80f056100aaf9e712d16c22e52c3f0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1/70196_c80f056100aaf9e712d16c22e52c3f02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20" cy="292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Вырезать детали.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212B59" wp14:editId="4988C5CE">
            <wp:extent cx="3091022" cy="2057400"/>
            <wp:effectExtent l="0" t="0" r="0" b="0"/>
            <wp:docPr id="15" name="Рисунок 15" descr="https://ped-kopilka.ru/upload/blogs2/2019/1/70196_ba72e9b3d251e11fb9eaa4b2384856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1/70196_ba72e9b3d251e11fb9eaa4b238485625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022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Получилось три круга.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F194CD3" wp14:editId="28A4FE17">
            <wp:extent cx="2062204" cy="2914650"/>
            <wp:effectExtent l="0" t="0" r="0" b="0"/>
            <wp:docPr id="14" name="Рисунок 14" descr="https://ped-kopilka.ru/upload/blogs2/2019/1/70196_9b1e4cbc0870ef017ffc2b9eb55562b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1/70196_9b1e4cbc0870ef017ffc2b9eb55562b1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997" cy="292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Наклеить 3 белых круга на деталь светофора.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B47E1D" wp14:editId="1356FC80">
            <wp:extent cx="2760722" cy="2333625"/>
            <wp:effectExtent l="0" t="0" r="1905" b="0"/>
            <wp:docPr id="13" name="Рисунок 13" descr="https://ped-kopilka.ru/upload/blogs2/2019/1/70196_5045e046cbd543c441362b49f9f9d59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9/1/70196_5045e046cbd543c441362b49f9f9d59e.p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81" cy="233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изготовления детали головы собачки взять квадрат бумаги и согнуть по диагонали.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216570" wp14:editId="1B3D303D">
            <wp:extent cx="2874836" cy="2521786"/>
            <wp:effectExtent l="0" t="0" r="1905" b="0"/>
            <wp:docPr id="12" name="Рисунок 12" descr="https://ped-kopilka.ru/upload/blogs2/2019/1/70196_f71d1453688fe25d34bd3a3f9748d45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1/70196_f71d1453688fe25d34bd3a3f9748d458.pn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836" cy="252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Полученную деталь сложить еще раз пополам.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57050A1" wp14:editId="10D1FA5F">
            <wp:extent cx="2544765" cy="2114550"/>
            <wp:effectExtent l="0" t="0" r="8255" b="0"/>
            <wp:docPr id="11" name="Рисунок 11" descr="https://ped-kopilka.ru/upload/blogs2/2019/1/70196_c5e9ee7f2f83f5b4e25dc01a772a9f0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1/70196_c5e9ee7f2f83f5b4e25dc01a772a9f07.p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96" cy="211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получившемся треугольнике верхние углы нужно загнуть вниз, отступив от середины (линия сгиба) одинаковое расстояние.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7EC5BB" wp14:editId="3474921E">
            <wp:extent cx="2966865" cy="2457450"/>
            <wp:effectExtent l="0" t="0" r="5080" b="0"/>
            <wp:docPr id="10" name="Рисунок 10" descr="https://ped-kopilka.ru/upload/blogs2/2019/1/70196_901a72db529dbd849e91aa83686dd0c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9/1/70196_901a72db529dbd849e91aa83686dd0c5.pn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22" cy="24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Уши можно загнуть больше и сделать их длинными или оставить маленькими и торчащими.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16540C" wp14:editId="2EA357AE">
            <wp:extent cx="2295525" cy="2924175"/>
            <wp:effectExtent l="0" t="0" r="9525" b="9525"/>
            <wp:docPr id="9" name="Рисунок 9" descr="https://ped-kopilka.ru/upload/blogs2/2019/1/70196_67ff3fbed91c08ce9d69adc69cf343d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9/1/70196_67ff3fbed91c08ce9d69adc69cf343d6.pn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238" cy="29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Сделать 3 детали собачки разного цвета- красного, желтого,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зеленого.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6789B3" wp14:editId="5E1A698C">
            <wp:extent cx="2762250" cy="2476500"/>
            <wp:effectExtent l="0" t="0" r="0" b="0"/>
            <wp:docPr id="8" name="Рисунок 8" descr="https://ped-kopilka.ru/upload/blogs2/2019/1/70196_5848caa92c74c68739b89400ae8081b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9/1/70196_5848caa92c74c68739b89400ae8081b0.p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7" t="18458" r="15403" b="25737"/>
                    <a:stretch/>
                  </pic:blipFill>
                  <pic:spPr bwMode="auto">
                    <a:xfrm>
                      <a:off x="0" y="0"/>
                      <a:ext cx="2762773" cy="247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Нарисовать и вырезать из белой бумаги 6 кружочков для глаз.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5011AD" wp14:editId="38C2F051">
            <wp:extent cx="2552700" cy="3181350"/>
            <wp:effectExtent l="0" t="0" r="0" b="0"/>
            <wp:docPr id="7" name="Рисунок 7" descr="https://ped-kopilka.ru/upload/blogs2/2019/1/70196_2e36087be856cc9a1837924ba4a2925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9/1/70196_2e36087be856cc9a1837924ba4a29258.pn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498" cy="318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Наклеить каждой собачке детали глаз.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24C" w:rsidRPr="0007024C" w:rsidRDefault="000E22BF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8A1E6E" wp14:editId="32BE34FC">
            <wp:extent cx="2476137" cy="1657350"/>
            <wp:effectExtent l="0" t="0" r="635" b="0"/>
            <wp:docPr id="5" name="Рисунок 5" descr="https://ped-kopilka.ru/upload/blogs2/2019/1/70196_6071c0c084f4bb7746ee40fdcf98bcd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9/1/70196_6071c0c084f4bb7746ee40fdcf98bcd8.pn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37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24C"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7024C" w:rsidRPr="0007024C" w:rsidRDefault="000E22BF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16. </w:t>
      </w:r>
      <w:r w:rsidR="0007024C"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Нарисовать мордочки в соответствии с сигналом светофора. У красной собачки строгий взгляд (дорогу переходить нельзя).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0364EA" wp14:editId="0B4335C9">
            <wp:extent cx="2994938" cy="2095500"/>
            <wp:effectExtent l="0" t="0" r="0" b="0"/>
            <wp:docPr id="4" name="Рисунок 4" descr="https://ped-kopilka.ru/upload/blogs2/2019/1/70196_9a2fcd552067b912cd2faa13700a3b6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9/1/70196_9a2fcd552067b912cd2faa13700a3b6e.pn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38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17.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зеленой собачки взгляд добрый (можно спокойно переходить проезжую часть).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730C27" wp14:editId="54A60D7B">
            <wp:extent cx="3276402" cy="2257425"/>
            <wp:effectExtent l="0" t="0" r="635" b="0"/>
            <wp:docPr id="3" name="Рисунок 3" descr="https://ped-kopilka.ru/upload/blogs2/2019/1/70196_345312f4ea6d40675c085272a80c169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9/1/70196_345312f4ea6d40675c085272a80c169f.pn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188" cy="225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18.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цвет предупреждает,</w:t>
      </w:r>
      <w:r w:rsidR="000E22BF" w:rsidRPr="000E22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7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будет переключаться цвет светофора.</w:t>
      </w: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24C" w:rsidRPr="0007024C" w:rsidRDefault="0007024C" w:rsidP="000E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24C" w:rsidRPr="0007024C" w:rsidRDefault="0007024C" w:rsidP="000E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60154F" wp14:editId="5E1E2135">
            <wp:extent cx="2056335" cy="2938963"/>
            <wp:effectExtent l="0" t="0" r="1270" b="0"/>
            <wp:docPr id="1" name="Рисунок 1" descr="https://ped-kopilka.ru/upload/blogs2/2019/1/70196_4f5741f2b1211517c11c336dda3c638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9/1/70196_4f5741f2b1211517c11c336dda3c6389.pn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35" cy="2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BF" w:rsidRDefault="0007024C" w:rsidP="000E22BF">
      <w:pPr>
        <w:pStyle w:val="s12"/>
        <w:shd w:val="clear" w:color="auto" w:fill="FFFFFF"/>
        <w:spacing w:before="0" w:beforeAutospacing="0" w:after="390" w:afterAutospacing="0" w:line="315" w:lineRule="atLeast"/>
        <w:jc w:val="both"/>
        <w:rPr>
          <w:b/>
          <w:color w:val="222222"/>
          <w:sz w:val="28"/>
          <w:szCs w:val="28"/>
        </w:rPr>
      </w:pPr>
      <w:r w:rsidRPr="000E22BF">
        <w:rPr>
          <w:color w:val="000000"/>
          <w:sz w:val="28"/>
          <w:szCs w:val="28"/>
        </w:rPr>
        <w:lastRenderedPageBreak/>
        <w:br/>
      </w:r>
      <w:r w:rsidR="000E22BF" w:rsidRPr="000E22BF">
        <w:rPr>
          <w:color w:val="000000"/>
          <w:sz w:val="28"/>
          <w:szCs w:val="28"/>
          <w:shd w:val="clear" w:color="auto" w:fill="FFFFFF"/>
        </w:rPr>
        <w:t xml:space="preserve">19. </w:t>
      </w:r>
      <w:r w:rsidRPr="000E22BF">
        <w:rPr>
          <w:color w:val="000000"/>
          <w:sz w:val="28"/>
          <w:szCs w:val="28"/>
          <w:shd w:val="clear" w:color="auto" w:fill="FFFFFF"/>
        </w:rPr>
        <w:t>Приклеить детали собачек в определенном порядке.</w:t>
      </w:r>
      <w:bookmarkStart w:id="0" w:name="_GoBack"/>
      <w:bookmarkEnd w:id="0"/>
    </w:p>
    <w:p w:rsidR="000E22BF" w:rsidRDefault="000E22BF" w:rsidP="000E22BF">
      <w:pPr>
        <w:pStyle w:val="s12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0E22BF">
        <w:rPr>
          <w:b/>
          <w:color w:val="222222"/>
          <w:sz w:val="28"/>
          <w:szCs w:val="28"/>
        </w:rPr>
        <w:t>Итог урока.</w:t>
      </w:r>
    </w:p>
    <w:p w:rsidR="000E22BF" w:rsidRPr="000E22BF" w:rsidRDefault="000E22BF" w:rsidP="000E22BF">
      <w:pPr>
        <w:pStyle w:val="s12"/>
        <w:shd w:val="clear" w:color="auto" w:fill="FFFFFF"/>
        <w:spacing w:before="0" w:beforeAutospacing="0" w:after="390" w:afterAutospacing="0" w:line="315" w:lineRule="atLeast"/>
        <w:jc w:val="both"/>
        <w:rPr>
          <w:color w:val="222222"/>
          <w:sz w:val="28"/>
          <w:szCs w:val="28"/>
        </w:rPr>
      </w:pPr>
      <w:r w:rsidRPr="000E22BF">
        <w:rPr>
          <w:color w:val="222222"/>
          <w:sz w:val="28"/>
          <w:szCs w:val="28"/>
        </w:rPr>
        <w:t>Молодцы! А сейчас, я проверю, все ли вы бываете внимательными на дороге.</w:t>
      </w:r>
    </w:p>
    <w:p w:rsidR="000E22BF" w:rsidRPr="000E22BF" w:rsidRDefault="000E22BF" w:rsidP="000E22BF">
      <w:pPr>
        <w:shd w:val="clear" w:color="auto" w:fill="FFFFFF"/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Игра «Светофор»</w:t>
      </w:r>
    </w:p>
    <w:p w:rsidR="000E22BF" w:rsidRPr="000E22BF" w:rsidRDefault="000E22BF" w:rsidP="000E22BF">
      <w:pPr>
        <w:shd w:val="clear" w:color="auto" w:fill="FFFFFF"/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Детям дается задание:</w:t>
      </w:r>
    </w:p>
    <w:p w:rsidR="000E22BF" w:rsidRPr="000E22BF" w:rsidRDefault="000E22BF" w:rsidP="000E2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красный сигнал светофора – стоять на месте,</w:t>
      </w:r>
    </w:p>
    <w:p w:rsidR="000E22BF" w:rsidRPr="000E22BF" w:rsidRDefault="000E22BF" w:rsidP="000E2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зелёный сигнал светофора – ходить по группе,</w:t>
      </w:r>
    </w:p>
    <w:p w:rsidR="000E22BF" w:rsidRPr="000E22BF" w:rsidRDefault="000E22BF" w:rsidP="000E22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жёлтый сигнал светофора – хлопать в ладоши.</w:t>
      </w:r>
    </w:p>
    <w:p w:rsidR="000E22BF" w:rsidRPr="000E22BF" w:rsidRDefault="000E22BF" w:rsidP="000E22BF">
      <w:pPr>
        <w:shd w:val="clear" w:color="auto" w:fill="FFFFFF"/>
        <w:spacing w:after="39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22B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(Игра проводится 3-4 раза)</w:t>
      </w:r>
    </w:p>
    <w:p w:rsidR="0007024C" w:rsidRPr="000E22BF" w:rsidRDefault="0007024C" w:rsidP="000E22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024C" w:rsidRPr="000E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6198"/>
    <w:multiLevelType w:val="multilevel"/>
    <w:tmpl w:val="A5B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9D"/>
    <w:rsid w:val="0007024C"/>
    <w:rsid w:val="000E22BF"/>
    <w:rsid w:val="00316981"/>
    <w:rsid w:val="00AE4D9D"/>
    <w:rsid w:val="00B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024C"/>
    <w:rPr>
      <w:b/>
      <w:bCs/>
    </w:rPr>
  </w:style>
  <w:style w:type="character" w:customStyle="1" w:styleId="bumpedfont15">
    <w:name w:val="bumpedfont15"/>
    <w:basedOn w:val="a0"/>
    <w:rsid w:val="0007024C"/>
  </w:style>
  <w:style w:type="paragraph" w:styleId="a4">
    <w:name w:val="Normal (Web)"/>
    <w:basedOn w:val="a"/>
    <w:uiPriority w:val="99"/>
    <w:semiHidden/>
    <w:unhideWhenUsed/>
    <w:rsid w:val="0007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4C"/>
    <w:rPr>
      <w:rFonts w:ascii="Tahoma" w:hAnsi="Tahoma" w:cs="Tahoma"/>
      <w:sz w:val="16"/>
      <w:szCs w:val="16"/>
    </w:rPr>
  </w:style>
  <w:style w:type="paragraph" w:customStyle="1" w:styleId="s12">
    <w:name w:val="s12"/>
    <w:basedOn w:val="a"/>
    <w:rsid w:val="000E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024C"/>
    <w:rPr>
      <w:b/>
      <w:bCs/>
    </w:rPr>
  </w:style>
  <w:style w:type="character" w:customStyle="1" w:styleId="bumpedfont15">
    <w:name w:val="bumpedfont15"/>
    <w:basedOn w:val="a0"/>
    <w:rsid w:val="0007024C"/>
  </w:style>
  <w:style w:type="paragraph" w:styleId="a4">
    <w:name w:val="Normal (Web)"/>
    <w:basedOn w:val="a"/>
    <w:uiPriority w:val="99"/>
    <w:semiHidden/>
    <w:unhideWhenUsed/>
    <w:rsid w:val="0007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4C"/>
    <w:rPr>
      <w:rFonts w:ascii="Tahoma" w:hAnsi="Tahoma" w:cs="Tahoma"/>
      <w:sz w:val="16"/>
      <w:szCs w:val="16"/>
    </w:rPr>
  </w:style>
  <w:style w:type="paragraph" w:customStyle="1" w:styleId="s12">
    <w:name w:val="s12"/>
    <w:basedOn w:val="a"/>
    <w:rsid w:val="000E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2020-03-22T13:02:00Z</dcterms:created>
  <dcterms:modified xsi:type="dcterms:W3CDTF">2020-03-22T13:21:00Z</dcterms:modified>
</cp:coreProperties>
</file>