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C58" w:rsidRPr="005F67D0" w:rsidRDefault="00166C58" w:rsidP="00006130">
      <w:pPr>
        <w:spacing w:after="300" w:line="240" w:lineRule="auto"/>
        <w:jc w:val="both"/>
        <w:outlineLvl w:val="0"/>
        <w:rPr>
          <w:rFonts w:ascii="Tahoma" w:eastAsia="Times New Roman" w:hAnsi="Tahoma" w:cs="Tahoma"/>
          <w:kern w:val="36"/>
          <w:sz w:val="57"/>
          <w:szCs w:val="57"/>
          <w:lang w:eastAsia="ru-RU"/>
        </w:rPr>
      </w:pPr>
    </w:p>
    <w:p w:rsidR="00166C58" w:rsidRPr="00166C58" w:rsidRDefault="00166C58" w:rsidP="00166C58">
      <w:pPr>
        <w:spacing w:after="0" w:line="240" w:lineRule="auto"/>
        <w:jc w:val="center"/>
        <w:outlineLvl w:val="0"/>
        <w:rPr>
          <w:rFonts w:ascii="Times New Roman" w:eastAsia="Times New Roman" w:hAnsi="Times New Roman" w:cs="Times New Roman"/>
          <w:b/>
          <w:kern w:val="36"/>
          <w:sz w:val="48"/>
          <w:szCs w:val="48"/>
          <w:lang w:eastAsia="ru-RU"/>
        </w:rPr>
      </w:pPr>
      <w:r>
        <w:rPr>
          <w:rFonts w:ascii="Times New Roman" w:eastAsia="Times New Roman" w:hAnsi="Times New Roman" w:cs="Times New Roman"/>
          <w:b/>
          <w:kern w:val="36"/>
          <w:sz w:val="48"/>
          <w:szCs w:val="48"/>
          <w:lang w:eastAsia="ru-RU"/>
        </w:rPr>
        <w:t>Цикл бесед о войне</w:t>
      </w:r>
    </w:p>
    <w:p w:rsidR="008C631E" w:rsidRPr="00F269E9" w:rsidRDefault="00166C58" w:rsidP="0081731D">
      <w:pPr>
        <w:spacing w:after="0" w:line="240" w:lineRule="auto"/>
        <w:jc w:val="center"/>
        <w:outlineLvl w:val="0"/>
        <w:rPr>
          <w:rFonts w:ascii="Times New Roman" w:eastAsia="Times New Roman" w:hAnsi="Times New Roman" w:cs="Times New Roman"/>
          <w:b/>
          <w:kern w:val="36"/>
          <w:sz w:val="48"/>
          <w:szCs w:val="48"/>
          <w:lang w:eastAsia="ru-RU"/>
        </w:rPr>
      </w:pPr>
      <w:r w:rsidRPr="00F269E9">
        <w:rPr>
          <w:rFonts w:ascii="Times New Roman" w:eastAsia="Times New Roman" w:hAnsi="Times New Roman" w:cs="Times New Roman"/>
          <w:b/>
          <w:kern w:val="36"/>
          <w:sz w:val="48"/>
          <w:szCs w:val="48"/>
          <w:lang w:eastAsia="ru-RU"/>
        </w:rPr>
        <w:t>с детьми старшего дошкольного возраста</w:t>
      </w:r>
    </w:p>
    <w:p w:rsidR="00A1753A" w:rsidRDefault="008C631E" w:rsidP="008C631E">
      <w:pPr>
        <w:spacing w:before="100" w:beforeAutospacing="1" w:after="100" w:afterAutospacing="1" w:line="270" w:lineRule="atLeast"/>
        <w:jc w:val="center"/>
        <w:rPr>
          <w:noProof/>
          <w:lang w:eastAsia="ru-RU"/>
        </w:rPr>
      </w:pPr>
      <w:r>
        <w:rPr>
          <w:noProof/>
          <w:lang w:eastAsia="ru-RU"/>
        </w:rPr>
        <w:drawing>
          <wp:inline distT="0" distB="0" distL="0" distR="0">
            <wp:extent cx="5332544" cy="5791200"/>
            <wp:effectExtent l="19050" t="0" r="1456" b="0"/>
            <wp:docPr id="38" name="Рисунок 36" descr="https://fs.znanio.ru/8c0997/4f/13/c59c72d350c3d63f96153b1eea46b2f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znanio.ru/8c0997/4f/13/c59c72d350c3d63f96153b1eea46b2fa16.jpg"/>
                    <pic:cNvPicPr>
                      <a:picLocks noChangeAspect="1" noChangeArrowheads="1"/>
                    </pic:cNvPicPr>
                  </pic:nvPicPr>
                  <pic:blipFill>
                    <a:blip r:embed="rId5" cstate="print"/>
                    <a:srcRect/>
                    <a:stretch>
                      <a:fillRect/>
                    </a:stretch>
                  </pic:blipFill>
                  <pic:spPr bwMode="auto">
                    <a:xfrm>
                      <a:off x="0" y="0"/>
                      <a:ext cx="5332003" cy="5790612"/>
                    </a:xfrm>
                    <a:prstGeom prst="rect">
                      <a:avLst/>
                    </a:prstGeom>
                    <a:noFill/>
                    <a:ln w="9525">
                      <a:noFill/>
                      <a:miter lim="800000"/>
                      <a:headEnd/>
                      <a:tailEnd/>
                    </a:ln>
                  </pic:spPr>
                </pic:pic>
              </a:graphicData>
            </a:graphic>
          </wp:inline>
        </w:drawing>
      </w:r>
    </w:p>
    <w:p w:rsidR="008C631E" w:rsidRPr="0081731D" w:rsidRDefault="00A6302B" w:rsidP="0081731D">
      <w:pPr>
        <w:spacing w:after="0" w:line="270" w:lineRule="atLeast"/>
        <w:jc w:val="right"/>
        <w:rPr>
          <w:rFonts w:ascii="Times New Roman" w:hAnsi="Times New Roman" w:cs="Times New Roman"/>
          <w:b/>
          <w:noProof/>
          <w:lang w:eastAsia="ru-RU"/>
        </w:rPr>
      </w:pPr>
      <w:r w:rsidRPr="0081731D">
        <w:rPr>
          <w:rFonts w:ascii="Times New Roman" w:eastAsia="Times New Roman" w:hAnsi="Times New Roman" w:cs="Times New Roman"/>
          <w:b/>
          <w:sz w:val="28"/>
          <w:szCs w:val="28"/>
          <w:lang w:eastAsia="ru-RU"/>
        </w:rPr>
        <w:t>Подгото</w:t>
      </w:r>
      <w:r w:rsidR="0081731D" w:rsidRPr="0081731D">
        <w:rPr>
          <w:rFonts w:ascii="Times New Roman" w:eastAsia="Times New Roman" w:hAnsi="Times New Roman" w:cs="Times New Roman"/>
          <w:b/>
          <w:sz w:val="28"/>
          <w:szCs w:val="28"/>
          <w:lang w:eastAsia="ru-RU"/>
        </w:rPr>
        <w:t xml:space="preserve">вила: </w:t>
      </w:r>
      <w:r w:rsidRPr="0081731D">
        <w:rPr>
          <w:rFonts w:ascii="Times New Roman" w:eastAsia="Times New Roman" w:hAnsi="Times New Roman" w:cs="Times New Roman"/>
          <w:b/>
          <w:sz w:val="28"/>
          <w:szCs w:val="28"/>
          <w:lang w:eastAsia="ru-RU"/>
        </w:rPr>
        <w:t>Руднева Л.Н.</w:t>
      </w:r>
      <w:r w:rsidR="00166C58" w:rsidRPr="0081731D">
        <w:rPr>
          <w:rFonts w:ascii="Times New Roman" w:eastAsia="Times New Roman" w:hAnsi="Times New Roman" w:cs="Times New Roman"/>
          <w:b/>
          <w:sz w:val="28"/>
          <w:szCs w:val="28"/>
          <w:lang w:eastAsia="ru-RU"/>
        </w:rPr>
        <w:t xml:space="preserve"> </w:t>
      </w:r>
    </w:p>
    <w:p w:rsidR="008C631E" w:rsidRPr="0081731D" w:rsidRDefault="00A6302B" w:rsidP="0081731D">
      <w:pPr>
        <w:spacing w:after="0" w:line="270" w:lineRule="atLeast"/>
        <w:jc w:val="right"/>
        <w:rPr>
          <w:rFonts w:ascii="Times New Roman" w:hAnsi="Times New Roman" w:cs="Times New Roman"/>
          <w:b/>
          <w:noProof/>
          <w:lang w:eastAsia="ru-RU"/>
        </w:rPr>
      </w:pPr>
      <w:r w:rsidRPr="0081731D">
        <w:rPr>
          <w:rFonts w:ascii="Times New Roman" w:eastAsia="Times New Roman" w:hAnsi="Times New Roman" w:cs="Times New Roman"/>
          <w:b/>
          <w:sz w:val="28"/>
          <w:szCs w:val="28"/>
          <w:lang w:eastAsia="ru-RU"/>
        </w:rPr>
        <w:t>воспитатель МБОУ №12</w:t>
      </w:r>
    </w:p>
    <w:p w:rsidR="00166C58" w:rsidRPr="0081731D" w:rsidRDefault="00A6302B" w:rsidP="0081731D">
      <w:pPr>
        <w:spacing w:after="0" w:line="270" w:lineRule="atLeast"/>
        <w:jc w:val="right"/>
        <w:rPr>
          <w:rFonts w:ascii="Times New Roman" w:hAnsi="Times New Roman" w:cs="Times New Roman"/>
          <w:b/>
          <w:noProof/>
          <w:lang w:eastAsia="ru-RU"/>
        </w:rPr>
      </w:pPr>
      <w:r w:rsidRPr="0081731D">
        <w:rPr>
          <w:rFonts w:ascii="Times New Roman" w:eastAsia="Times New Roman" w:hAnsi="Times New Roman" w:cs="Times New Roman"/>
          <w:b/>
          <w:sz w:val="28"/>
          <w:szCs w:val="28"/>
          <w:lang w:eastAsia="ru-RU"/>
        </w:rPr>
        <w:t>(дошкольное отделение)</w:t>
      </w:r>
    </w:p>
    <w:p w:rsidR="00EE2C59" w:rsidRDefault="00EE2C59" w:rsidP="0081731D">
      <w:pPr>
        <w:shd w:val="clear" w:color="auto" w:fill="FFFFFF"/>
        <w:spacing w:after="0"/>
        <w:jc w:val="right"/>
        <w:rPr>
          <w:rFonts w:ascii="Times New Roman" w:eastAsia="Times New Roman" w:hAnsi="Times New Roman" w:cs="Times New Roman"/>
          <w:sz w:val="28"/>
          <w:szCs w:val="28"/>
          <w:lang w:eastAsia="ru-RU"/>
        </w:rPr>
      </w:pPr>
    </w:p>
    <w:p w:rsidR="00EE2C59" w:rsidRPr="005F67D0" w:rsidRDefault="00006130" w:rsidP="00166C58">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034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A1753A" w:rsidRPr="00A1753A" w:rsidRDefault="00A6302B" w:rsidP="00A1753A">
      <w:pPr>
        <w:spacing w:before="100" w:beforeAutospacing="1" w:after="100" w:afterAutospacing="1" w:line="270" w:lineRule="atLeast"/>
        <w:jc w:val="center"/>
        <w:rPr>
          <w:rFonts w:ascii="Times New Roman" w:eastAsia="Times New Roman" w:hAnsi="Times New Roman" w:cs="Times New Roman"/>
          <w:b/>
          <w:sz w:val="28"/>
          <w:szCs w:val="28"/>
          <w:lang w:eastAsia="ru-RU"/>
        </w:rPr>
      </w:pPr>
      <w:r w:rsidRPr="0081731D">
        <w:rPr>
          <w:rFonts w:ascii="Times New Roman" w:eastAsia="Times New Roman" w:hAnsi="Times New Roman" w:cs="Times New Roman"/>
          <w:b/>
          <w:sz w:val="28"/>
          <w:szCs w:val="28"/>
          <w:lang w:eastAsia="ru-RU"/>
        </w:rPr>
        <w:t>2020</w:t>
      </w:r>
      <w:r w:rsidR="00166C58" w:rsidRPr="0081731D">
        <w:rPr>
          <w:rFonts w:ascii="Times New Roman" w:eastAsia="Times New Roman" w:hAnsi="Times New Roman" w:cs="Times New Roman"/>
          <w:b/>
          <w:sz w:val="28"/>
          <w:szCs w:val="28"/>
          <w:lang w:eastAsia="ru-RU"/>
        </w:rPr>
        <w:t>г.</w:t>
      </w:r>
      <w:r w:rsidR="00006130" w:rsidRPr="0081731D">
        <w:rPr>
          <w:rFonts w:ascii="Times New Roman" w:eastAsia="Times New Roman" w:hAnsi="Times New Roman" w:cs="Times New Roman"/>
          <w:b/>
          <w:noProof/>
          <w:sz w:val="28"/>
          <w:szCs w:val="28"/>
          <w:lang w:eastAsia="ru-RU"/>
        </w:rPr>
        <w:t xml:space="preserve"> </w:t>
      </w:r>
    </w:p>
    <w:p w:rsidR="00EE2C59" w:rsidRDefault="00EE2C59" w:rsidP="00166C58">
      <w:pPr>
        <w:spacing w:after="0" w:line="240" w:lineRule="auto"/>
        <w:jc w:val="center"/>
        <w:rPr>
          <w:rFonts w:ascii="Times New Roman" w:eastAsia="Times New Roman" w:hAnsi="Times New Roman" w:cs="Times New Roman"/>
          <w:b/>
          <w:bCs/>
          <w:color w:val="000000"/>
          <w:sz w:val="28"/>
          <w:szCs w:val="28"/>
          <w:lang w:eastAsia="ru-RU"/>
        </w:rPr>
      </w:pPr>
    </w:p>
    <w:p w:rsidR="00166C58" w:rsidRPr="008C631E" w:rsidRDefault="00166C58" w:rsidP="00166C58">
      <w:pPr>
        <w:spacing w:after="0" w:line="240" w:lineRule="auto"/>
        <w:jc w:val="center"/>
        <w:rPr>
          <w:rFonts w:ascii="Times New Roman" w:eastAsia="Times New Roman" w:hAnsi="Times New Roman" w:cs="Times New Roman"/>
          <w:b/>
          <w:color w:val="000000"/>
          <w:sz w:val="28"/>
          <w:szCs w:val="28"/>
          <w:lang w:eastAsia="ru-RU"/>
        </w:rPr>
      </w:pPr>
      <w:r w:rsidRPr="008C631E">
        <w:rPr>
          <w:rFonts w:ascii="Times New Roman" w:eastAsia="Times New Roman" w:hAnsi="Times New Roman" w:cs="Times New Roman"/>
          <w:b/>
          <w:bCs/>
          <w:color w:val="000000"/>
          <w:sz w:val="28"/>
          <w:szCs w:val="28"/>
          <w:lang w:eastAsia="ru-RU"/>
        </w:rPr>
        <w:t>ВЕЛИКАЯ ОТЕЧЕСТВЕННАЯ ВОЙНА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Дорогие ребята,  вы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это не идет ни в какое сравнение с тем, какой была Вторая мировая война.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Вторая мировая война </w:t>
      </w:r>
      <w:r w:rsidRPr="00A6302B">
        <w:rPr>
          <w:rFonts w:ascii="Times New Roman" w:eastAsia="Times New Roman" w:hAnsi="Times New Roman" w:cs="Times New Roman"/>
          <w:color w:val="000000"/>
          <w:sz w:val="28"/>
          <w:szCs w:val="28"/>
          <w:lang w:eastAsia="ru-RU"/>
        </w:rPr>
        <w:t>- самая крупная война в истории человечества. Она была развязана Германией, Италией и Японией. В эту войну было втянуто 61 государство (14 государств на стороне фашистской Германии, 47 - на сто</w:t>
      </w:r>
      <w:r w:rsidRPr="00A6302B">
        <w:rPr>
          <w:rFonts w:ascii="Times New Roman" w:eastAsia="Times New Roman" w:hAnsi="Times New Roman" w:cs="Times New Roman"/>
          <w:color w:val="000000"/>
          <w:sz w:val="28"/>
          <w:szCs w:val="28"/>
          <w:lang w:eastAsia="ru-RU"/>
        </w:rPr>
        <w:softHyphen/>
        <w:t>роне России).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Всего в войне участвовало 1,7 млрд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млн человек. Вторая мировая война продолжалась 6 лет </w:t>
      </w:r>
      <w:r w:rsidRPr="00A6302B">
        <w:rPr>
          <w:rFonts w:ascii="Times New Roman" w:eastAsia="Times New Roman" w:hAnsi="Times New Roman" w:cs="Times New Roman"/>
          <w:i/>
          <w:iCs/>
          <w:color w:val="000000"/>
          <w:sz w:val="28"/>
          <w:szCs w:val="28"/>
          <w:lang w:eastAsia="ru-RU"/>
        </w:rPr>
        <w:t>- </w:t>
      </w:r>
      <w:r w:rsidRPr="00A6302B">
        <w:rPr>
          <w:rFonts w:ascii="Times New Roman" w:eastAsia="Times New Roman" w:hAnsi="Times New Roman" w:cs="Times New Roman"/>
          <w:color w:val="000000"/>
          <w:sz w:val="28"/>
          <w:szCs w:val="28"/>
          <w:lang w:eastAsia="ru-RU"/>
        </w:rPr>
        <w:t>с 1 сентября 1939г. по 9 мая 1945г.</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Долгие годы продолжалась кровавая война, но враг был разгромлен.</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Великая Победа, которую одержали во Второй мировой войне над фашистской Германией наши дедушки и бабушки не имеет аналогов в истории.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 могли жить, учиться, работать и быть счастливыми!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памяти народной навечно сохраняются имена героев Великой Отечественной войны.</w:t>
      </w:r>
    </w:p>
    <w:p w:rsidR="00166C58" w:rsidRPr="00A6302B" w:rsidRDefault="00A6302B"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этом 2020году исполняется 7</w:t>
      </w:r>
      <w:r w:rsidR="00166C58" w:rsidRPr="00A6302B">
        <w:rPr>
          <w:rFonts w:ascii="Times New Roman" w:eastAsia="Times New Roman" w:hAnsi="Times New Roman" w:cs="Times New Roman"/>
          <w:color w:val="000000"/>
          <w:sz w:val="28"/>
          <w:szCs w:val="28"/>
          <w:lang w:eastAsia="ru-RU"/>
        </w:rPr>
        <w:t>5 лет Великой Победе во Второй мировой войне. Называется она </w:t>
      </w:r>
      <w:r w:rsidR="00166C58" w:rsidRPr="00A6302B">
        <w:rPr>
          <w:rFonts w:ascii="Times New Roman" w:eastAsia="Times New Roman" w:hAnsi="Times New Roman" w:cs="Times New Roman"/>
          <w:bCs/>
          <w:color w:val="000000"/>
          <w:sz w:val="28"/>
          <w:szCs w:val="28"/>
          <w:lang w:eastAsia="ru-RU"/>
        </w:rPr>
        <w:t>«Великая Победа» </w:t>
      </w:r>
      <w:r w:rsidR="00166C58" w:rsidRPr="00A6302B">
        <w:rPr>
          <w:rFonts w:ascii="Times New Roman" w:eastAsia="Times New Roman" w:hAnsi="Times New Roman" w:cs="Times New Roman"/>
          <w:color w:val="000000"/>
          <w:sz w:val="28"/>
          <w:szCs w:val="28"/>
          <w:lang w:eastAsia="ru-RU"/>
        </w:rPr>
        <w:t>потому, что это победа здравомыслящих людей в самой ужасной мировой войне в истории человечества, которую ему навязал фашизм.</w:t>
      </w:r>
    </w:p>
    <w:p w:rsidR="00166C58" w:rsidRPr="00A6302B" w:rsidRDefault="00166C58" w:rsidP="00166C58">
      <w:pPr>
        <w:spacing w:after="0" w:line="240" w:lineRule="auto"/>
        <w:rPr>
          <w:rFonts w:ascii="Times New Roman" w:eastAsia="Times New Roman" w:hAnsi="Times New Roman" w:cs="Times New Roman"/>
          <w:bCs/>
          <w:color w:val="000000"/>
          <w:sz w:val="28"/>
          <w:szCs w:val="28"/>
          <w:lang w:eastAsia="ru-RU"/>
        </w:rPr>
      </w:pPr>
    </w:p>
    <w:p w:rsidR="00166C58" w:rsidRPr="00A6302B" w:rsidRDefault="00EE2C59" w:rsidP="00166C58">
      <w:pPr>
        <w:spacing w:after="0" w:line="240" w:lineRule="auto"/>
        <w:rPr>
          <w:rFonts w:ascii="Times New Roman" w:eastAsia="Times New Roman" w:hAnsi="Times New Roman" w:cs="Times New Roman"/>
          <w:bCs/>
          <w:color w:val="000000"/>
          <w:sz w:val="28"/>
          <w:szCs w:val="28"/>
          <w:lang w:eastAsia="ru-RU"/>
        </w:rPr>
      </w:pPr>
      <w:r w:rsidRPr="00A6302B">
        <w:rPr>
          <w:rFonts w:ascii="Times New Roman" w:eastAsia="Times New Roman" w:hAnsi="Times New Roman" w:cs="Times New Roman"/>
          <w:bCs/>
          <w:noProof/>
          <w:color w:val="000000"/>
          <w:sz w:val="28"/>
          <w:szCs w:val="28"/>
          <w:lang w:eastAsia="ru-RU"/>
        </w:rPr>
        <w:drawing>
          <wp:inline distT="0" distB="0" distL="0" distR="0">
            <wp:extent cx="5381372" cy="742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а георг.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7310" cy="746531"/>
                    </a:xfrm>
                    <a:prstGeom prst="rect">
                      <a:avLst/>
                    </a:prstGeom>
                  </pic:spPr>
                </pic:pic>
              </a:graphicData>
            </a:graphic>
          </wp:inline>
        </w:drawing>
      </w:r>
    </w:p>
    <w:p w:rsidR="00166C58" w:rsidRPr="00A6302B" w:rsidRDefault="00166C58" w:rsidP="00EE2C59">
      <w:pPr>
        <w:spacing w:after="0" w:line="240" w:lineRule="auto"/>
        <w:rPr>
          <w:rFonts w:ascii="Times New Roman" w:eastAsia="Times New Roman" w:hAnsi="Times New Roman" w:cs="Times New Roman"/>
          <w:bCs/>
          <w:color w:val="000000"/>
          <w:sz w:val="28"/>
          <w:szCs w:val="28"/>
          <w:lang w:eastAsia="ru-RU"/>
        </w:rPr>
      </w:pPr>
    </w:p>
    <w:p w:rsidR="00166C58" w:rsidRPr="008C631E" w:rsidRDefault="00166C58" w:rsidP="00166C58">
      <w:pPr>
        <w:spacing w:after="0" w:line="240" w:lineRule="auto"/>
        <w:jc w:val="center"/>
        <w:rPr>
          <w:rFonts w:ascii="Times New Roman" w:eastAsia="Times New Roman" w:hAnsi="Times New Roman" w:cs="Times New Roman"/>
          <w:b/>
          <w:color w:val="000000"/>
          <w:sz w:val="28"/>
          <w:szCs w:val="28"/>
          <w:lang w:eastAsia="ru-RU"/>
        </w:rPr>
      </w:pPr>
      <w:r w:rsidRPr="008C631E">
        <w:rPr>
          <w:rFonts w:ascii="Times New Roman" w:eastAsia="Times New Roman" w:hAnsi="Times New Roman" w:cs="Times New Roman"/>
          <w:b/>
          <w:bCs/>
          <w:color w:val="000000"/>
          <w:sz w:val="28"/>
          <w:szCs w:val="28"/>
          <w:lang w:eastAsia="ru-RU"/>
        </w:rPr>
        <w:t>Почему война называется Великой Отечественной?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ВЕЛИКАЯ ОТЕЧЕСТВЕННА ВОЙНА - </w:t>
      </w:r>
      <w:r w:rsidRPr="00A6302B">
        <w:rPr>
          <w:rFonts w:ascii="Times New Roman" w:eastAsia="Times New Roman" w:hAnsi="Times New Roman" w:cs="Times New Roman"/>
          <w:color w:val="000000"/>
          <w:sz w:val="28"/>
          <w:szCs w:val="28"/>
          <w:lang w:eastAsia="ru-RU"/>
        </w:rPr>
        <w:t>самая крупная война в истории человечества.</w:t>
      </w:r>
      <w:r w:rsidRPr="00A6302B">
        <w:rPr>
          <w:rFonts w:ascii="Times New Roman" w:eastAsia="Times New Roman" w:hAnsi="Times New Roman" w:cs="Times New Roman"/>
          <w:bCs/>
          <w:color w:val="000000"/>
          <w:sz w:val="28"/>
          <w:szCs w:val="28"/>
          <w:lang w:eastAsia="ru-RU"/>
        </w:rPr>
        <w:t> </w:t>
      </w:r>
      <w:r w:rsidRPr="00A6302B">
        <w:rPr>
          <w:rFonts w:ascii="Times New Roman" w:eastAsia="Times New Roman" w:hAnsi="Times New Roman" w:cs="Times New Roman"/>
          <w:color w:val="000000"/>
          <w:sz w:val="28"/>
          <w:szCs w:val="28"/>
          <w:lang w:eastAsia="ru-RU"/>
        </w:rPr>
        <w:t>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долгих четыре года, а победа в ней потребовала от нашего народа громадного напряжения всех физических и духовных сил.</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Теперь вы знаете, что одна из самых жестоких и кровопролитных войн в истории России называлась </w:t>
      </w:r>
      <w:r w:rsidRPr="00A6302B">
        <w:rPr>
          <w:rFonts w:ascii="Times New Roman" w:eastAsia="Times New Roman" w:hAnsi="Times New Roman" w:cs="Times New Roman"/>
          <w:bCs/>
          <w:color w:val="000000"/>
          <w:sz w:val="28"/>
          <w:szCs w:val="28"/>
          <w:lang w:eastAsia="ru-RU"/>
        </w:rPr>
        <w:t>Великой Отечественной войной</w:t>
      </w:r>
      <w:r w:rsidRPr="00A6302B">
        <w:rPr>
          <w:rFonts w:ascii="Times New Roman" w:eastAsia="Times New Roman" w:hAnsi="Times New Roman" w:cs="Times New Roman"/>
          <w:color w:val="000000"/>
          <w:sz w:val="28"/>
          <w:szCs w:val="28"/>
          <w:lang w:eastAsia="ru-RU"/>
        </w:rPr>
        <w:t>. Победа Красной Армии в этой войне — главное событие в истории России XX века!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Нападение Германии на Советский Союз было неожиданным. В эти июньские дни десятиклассники заканчивали школу,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Каждый день эшелоны увозили бойцов на фронт. Все народы Советского Союза поднялись на борьбу с врагом!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9 мая 1945 года для России навечно стало великой датой - ДЕНЬ ПОБЕДЫ над Фашисткой Германией.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Вопросы: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1. Когда началась Великая Отечественная война?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2. Почему она так называется?</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3. Какая страна развязала войну?</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lastRenderedPageBreak/>
        <w:t>4. Что Гитлер хотел сделать с нашим народом?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5. Кто встал на защиту Отечества?</w:t>
      </w:r>
    </w:p>
    <w:p w:rsidR="00166C58" w:rsidRDefault="00166C58" w:rsidP="00166C58">
      <w:pPr>
        <w:spacing w:after="0" w:line="240" w:lineRule="auto"/>
        <w:rPr>
          <w:rFonts w:ascii="Times New Roman" w:eastAsia="Times New Roman" w:hAnsi="Times New Roman" w:cs="Times New Roman"/>
          <w:noProof/>
          <w:sz w:val="28"/>
          <w:szCs w:val="28"/>
          <w:lang w:eastAsia="ru-RU"/>
        </w:rPr>
      </w:pPr>
      <w:r w:rsidRPr="00A6302B">
        <w:rPr>
          <w:rFonts w:ascii="Times New Roman" w:eastAsia="Times New Roman" w:hAnsi="Times New Roman" w:cs="Times New Roman"/>
          <w:color w:val="000000"/>
          <w:sz w:val="28"/>
          <w:szCs w:val="28"/>
          <w:lang w:eastAsia="ru-RU"/>
        </w:rPr>
        <w:br w:type="textWrapping" w:clear="all"/>
      </w:r>
    </w:p>
    <w:p w:rsidR="0081731D" w:rsidRDefault="0081731D" w:rsidP="00166C58">
      <w:pPr>
        <w:spacing w:after="0" w:line="240" w:lineRule="auto"/>
        <w:rPr>
          <w:rFonts w:ascii="Times New Roman" w:eastAsia="Times New Roman" w:hAnsi="Times New Roman" w:cs="Times New Roman"/>
          <w:noProof/>
          <w:sz w:val="28"/>
          <w:szCs w:val="28"/>
          <w:lang w:eastAsia="ru-RU"/>
        </w:rPr>
      </w:pPr>
    </w:p>
    <w:p w:rsidR="00EE2C59" w:rsidRPr="00874079" w:rsidRDefault="00874079" w:rsidP="00874079">
      <w:pPr>
        <w:spacing w:after="0" w:line="240" w:lineRule="auto"/>
        <w:rPr>
          <w:rFonts w:ascii="Times New Roman" w:eastAsia="Times New Roman" w:hAnsi="Times New Roman" w:cs="Times New Roman"/>
          <w:noProof/>
          <w:sz w:val="28"/>
          <w:szCs w:val="28"/>
          <w:lang w:eastAsia="ru-RU"/>
        </w:rPr>
      </w:pPr>
      <w:r>
        <w:rPr>
          <w:noProof/>
          <w:lang w:eastAsia="ru-RU"/>
        </w:rPr>
        <w:drawing>
          <wp:inline distT="0" distB="0" distL="0" distR="0">
            <wp:extent cx="5591175" cy="2457450"/>
            <wp:effectExtent l="19050" t="0" r="9525" b="0"/>
            <wp:docPr id="51" name="Рисунок 51" descr="http://school56.edu-penza.ru/olimpiady-konkursy-npk/csfxAiOQ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hool56.edu-penza.ru/olimpiady-konkursy-npk/csfxAiOQp6.jpg"/>
                    <pic:cNvPicPr>
                      <a:picLocks noChangeAspect="1" noChangeArrowheads="1"/>
                    </pic:cNvPicPr>
                  </pic:nvPicPr>
                  <pic:blipFill>
                    <a:blip r:embed="rId7" cstate="print"/>
                    <a:srcRect/>
                    <a:stretch>
                      <a:fillRect/>
                    </a:stretch>
                  </pic:blipFill>
                  <pic:spPr bwMode="auto">
                    <a:xfrm>
                      <a:off x="0" y="0"/>
                      <a:ext cx="5591314" cy="2457511"/>
                    </a:xfrm>
                    <a:prstGeom prst="rect">
                      <a:avLst/>
                    </a:prstGeom>
                    <a:noFill/>
                    <a:ln w="9525">
                      <a:noFill/>
                      <a:miter lim="800000"/>
                      <a:headEnd/>
                      <a:tailEnd/>
                    </a:ln>
                  </pic:spPr>
                </pic:pic>
              </a:graphicData>
            </a:graphic>
          </wp:inline>
        </w:drawing>
      </w:r>
    </w:p>
    <w:p w:rsidR="00166C58" w:rsidRPr="008C631E" w:rsidRDefault="00166C58" w:rsidP="00166C58">
      <w:pPr>
        <w:spacing w:after="0" w:line="240" w:lineRule="auto"/>
        <w:jc w:val="center"/>
        <w:rPr>
          <w:rFonts w:ascii="Times New Roman" w:eastAsia="Times New Roman" w:hAnsi="Times New Roman" w:cs="Times New Roman"/>
          <w:b/>
          <w:color w:val="000000"/>
          <w:sz w:val="28"/>
          <w:szCs w:val="28"/>
          <w:lang w:eastAsia="ru-RU"/>
        </w:rPr>
      </w:pPr>
      <w:r w:rsidRPr="008C631E">
        <w:rPr>
          <w:rFonts w:ascii="Times New Roman" w:eastAsia="Times New Roman" w:hAnsi="Times New Roman" w:cs="Times New Roman"/>
          <w:b/>
          <w:bCs/>
          <w:color w:val="000000"/>
          <w:sz w:val="28"/>
          <w:szCs w:val="28"/>
          <w:lang w:eastAsia="ru-RU"/>
        </w:rPr>
        <w:t>ДЕТИ И ВОЙНА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Дети — слабые, беспомощные, оказались лицом к лицу с жестокой, беспощадной, злой силой фашизма.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Война - не место для детей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Война — не место для детей!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Здесь нет ни книжек, ни игрушек.</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Разрывы мин и грохот пушек,</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море крови и смертей.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Война — не место для детей!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Ребенку нужен теплый дом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мамы ласковые руки,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взгляд, наполненный добром,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песни колыбельной звуки.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елочные огоньки,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С горы веселое катанье,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Снежки и лыжи, и коньки,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А не сиротство и страданье!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 xml:space="preserve">Вот история двух маленьких девочек, в судьбу которых ворвалась война. Девочек звали Валя и Вера </w:t>
      </w:r>
      <w:proofErr w:type="spellStart"/>
      <w:r w:rsidRPr="00A6302B">
        <w:rPr>
          <w:rFonts w:ascii="Times New Roman" w:eastAsia="Times New Roman" w:hAnsi="Times New Roman" w:cs="Times New Roman"/>
          <w:color w:val="000000"/>
          <w:sz w:val="28"/>
          <w:szCs w:val="28"/>
          <w:lang w:eastAsia="ru-RU"/>
        </w:rPr>
        <w:t>Окопнюк</w:t>
      </w:r>
      <w:proofErr w:type="spellEnd"/>
      <w:r w:rsidRPr="00A6302B">
        <w:rPr>
          <w:rFonts w:ascii="Times New Roman" w:eastAsia="Times New Roman" w:hAnsi="Times New Roman" w:cs="Times New Roman"/>
          <w:color w:val="000000"/>
          <w:sz w:val="28"/>
          <w:szCs w:val="28"/>
          <w:lang w:eastAsia="ru-RU"/>
        </w:rPr>
        <w:t>. Они были сестрами. Валя постарше, ей уже исполнилось тринадцать лет, а Вере было только десять.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lastRenderedPageBreak/>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Одна из них вспоминала: «Из домов выгоняли людей и гнали их пешком, 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«Вот так получилось, что мы остались в госпитале»,—вспоминала Вера.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 xml:space="preserve">Повсюду в тылу создавались производства, выпускающие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со взрослыми. У меня, начальника цеха, сердце сжималось, когда видел их, </w:t>
      </w:r>
      <w:r w:rsidRPr="00A6302B">
        <w:rPr>
          <w:rFonts w:ascii="Times New Roman" w:eastAsia="Times New Roman" w:hAnsi="Times New Roman" w:cs="Times New Roman"/>
          <w:color w:val="000000"/>
          <w:sz w:val="28"/>
          <w:szCs w:val="28"/>
          <w:lang w:eastAsia="ru-RU"/>
        </w:rPr>
        <w:lastRenderedPageBreak/>
        <w:t>греющихся у печки или прикорнувших у станка», — воспоминал ветеран военного завода в подмосковном Королеве. В.Д. Ковальский.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Другой ветеран, Н.С. Самарцев, рассказывал: «Мы не доставали до верстака, и нам делали специальные подставки из ящиков. Орудовали вручную — молоток, напильник, зубило. К концу смены валились с ног. Только бы поспать 4-5 часов! Из цеха не выходили недели по две и только в начале месяца, когда напряжение было меньше, отсыпались дома».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Школьники, как могли старались помочь фронтовикам поднять их боевой дух, вселить веру в победу, ободрить добрым словом.</w:t>
      </w:r>
    </w:p>
    <w:p w:rsidR="00257ECC" w:rsidRPr="008C631E" w:rsidRDefault="00166C58" w:rsidP="008C631E">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Они писали письма бойцам, собирали для них посылки. Шили и вышивали кисеты для табака, вязали теплые шерстяные варежки, носки, шарфы.</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i/>
          <w:iCs/>
          <w:color w:val="212121"/>
          <w:sz w:val="28"/>
          <w:szCs w:val="28"/>
          <w:lang w:eastAsia="ru-RU"/>
        </w:rPr>
        <w:t>Тихо звучит песня «Землянка». Три мальчика изображают у «костра» бойцов на привале, которые пишут «письма».</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Боец 1.</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Дорогая мамочка!</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Ты обо мне в слезах не вспоминай,</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Оставь свою заботу и тревогу.</w:t>
      </w:r>
      <w:r w:rsidRPr="00A6302B">
        <w:rPr>
          <w:rFonts w:ascii="Helvetica" w:eastAsia="Times New Roman" w:hAnsi="Helvetica" w:cs="Helvetica"/>
          <w:color w:val="212121"/>
          <w:sz w:val="28"/>
          <w:szCs w:val="28"/>
          <w:lang w:eastAsia="ru-RU"/>
        </w:rPr>
        <w:br/>
      </w:r>
      <w:proofErr w:type="spellStart"/>
      <w:r w:rsidRPr="00A6302B">
        <w:rPr>
          <w:rFonts w:ascii="Times New Roman" w:eastAsia="Times New Roman" w:hAnsi="Times New Roman" w:cs="Times New Roman"/>
          <w:color w:val="212121"/>
          <w:sz w:val="28"/>
          <w:szCs w:val="28"/>
          <w:lang w:eastAsia="ru-RU"/>
        </w:rPr>
        <w:t>Неблизок</w:t>
      </w:r>
      <w:proofErr w:type="spellEnd"/>
      <w:r w:rsidRPr="00A6302B">
        <w:rPr>
          <w:rFonts w:ascii="Times New Roman" w:eastAsia="Times New Roman" w:hAnsi="Times New Roman" w:cs="Times New Roman"/>
          <w:color w:val="212121"/>
          <w:sz w:val="28"/>
          <w:szCs w:val="28"/>
          <w:lang w:eastAsia="ru-RU"/>
        </w:rPr>
        <w:t xml:space="preserve"> путь, далек родимый край,</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Но я вернусь к знакомому порогу!</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Боец 2.</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По-прежнему моя любовь с тобой,</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С тобою Родина, ты не одна, родная.</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Ты мне видна, когда иду я в бой,</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Свое большое счастье защищая.</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Боец 3.</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На голос твой я сердцем отзовусь,</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И на заботу подвигом отвечу,</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Я далеко, но я еще вернусь.</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И ты, родная, выйдешь мне навстречу.</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Воспитатель</w:t>
      </w:r>
      <w:r w:rsidRPr="00A6302B">
        <w:rPr>
          <w:rFonts w:ascii="Times New Roman" w:eastAsia="Times New Roman" w:hAnsi="Times New Roman" w:cs="Times New Roman"/>
          <w:color w:val="212121"/>
          <w:sz w:val="28"/>
          <w:szCs w:val="28"/>
          <w:lang w:eastAsia="ru-RU"/>
        </w:rPr>
        <w:t xml:space="preserve">. На фронтах и в партизанских отрядах наравне со взрослыми сражались совсем юные бойцы. Рядом с именами легендарных героев войны Панфилова, </w:t>
      </w:r>
      <w:proofErr w:type="spellStart"/>
      <w:r w:rsidRPr="00A6302B">
        <w:rPr>
          <w:rFonts w:ascii="Times New Roman" w:eastAsia="Times New Roman" w:hAnsi="Times New Roman" w:cs="Times New Roman"/>
          <w:color w:val="212121"/>
          <w:sz w:val="28"/>
          <w:szCs w:val="28"/>
          <w:lang w:eastAsia="ru-RU"/>
        </w:rPr>
        <w:t>Карбышева</w:t>
      </w:r>
      <w:proofErr w:type="spellEnd"/>
      <w:r w:rsidRPr="00A6302B">
        <w:rPr>
          <w:rFonts w:ascii="Times New Roman" w:eastAsia="Times New Roman" w:hAnsi="Times New Roman" w:cs="Times New Roman"/>
          <w:color w:val="212121"/>
          <w:sz w:val="28"/>
          <w:szCs w:val="28"/>
          <w:lang w:eastAsia="ru-RU"/>
        </w:rPr>
        <w:t>, Гастелло и многих других мы называем имена юных героев, отдавших жизнь за победу.</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Helvetica" w:eastAsia="Times New Roman" w:hAnsi="Helvetica" w:cs="Helvetica"/>
          <w:noProof/>
          <w:color w:val="212121"/>
          <w:sz w:val="28"/>
          <w:szCs w:val="28"/>
          <w:lang w:eastAsia="ru-RU"/>
        </w:rPr>
        <w:drawing>
          <wp:inline distT="0" distB="0" distL="0" distR="0">
            <wp:extent cx="1838325" cy="1247775"/>
            <wp:effectExtent l="19050" t="0" r="9525" b="0"/>
            <wp:docPr id="23" name="Рисунок 1" descr="C:\Users\Пользователь\Desktop\занятия\9 мая.ВОВ\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нятия\9 мая.ВОВ\Рисунок3.jpg"/>
                    <pic:cNvPicPr>
                      <a:picLocks noChangeAspect="1" noChangeArrowheads="1"/>
                    </pic:cNvPicPr>
                  </pic:nvPicPr>
                  <pic:blipFill>
                    <a:blip r:embed="rId8" cstate="print"/>
                    <a:srcRect/>
                    <a:stretch>
                      <a:fillRect/>
                    </a:stretch>
                  </pic:blipFill>
                  <pic:spPr bwMode="auto">
                    <a:xfrm>
                      <a:off x="0" y="0"/>
                      <a:ext cx="1838325" cy="1247775"/>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Юные безусые герои,</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Юными остались вы навек.</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Перед вашим вдруг ожившим строем</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Мы стоим, не поднимая век.</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Боль и гнев сейчас тому причиной,</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Благодарность вечная вам всем,</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lastRenderedPageBreak/>
        <w:t>Маленькие стойкие мужчины,</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Девочки, достойные поэм.</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Сколько вас? Попробуй перечислить,</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Не сочтешь, а впрочем, все равно,</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Вы сегодня с нами, в наших мыслях,</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В каждой песне, в легком шуме листьев,</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Тихо постучавшихся в окно.</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И сильнее кажемся мы втрое,</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Словно тоже крещены огнем,</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Юные безусые герои,</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Перед вашим вдруг ожившим строем</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Мы сегодня мысленно идем.</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i/>
          <w:iCs/>
          <w:color w:val="212121"/>
          <w:sz w:val="28"/>
          <w:szCs w:val="28"/>
          <w:lang w:eastAsia="ru-RU"/>
        </w:rPr>
        <w:t>Объявляется Минута молчания. Звучит метроном</w:t>
      </w:r>
      <w:r w:rsidRPr="00A6302B">
        <w:rPr>
          <w:rFonts w:ascii="Times New Roman" w:eastAsia="Times New Roman" w:hAnsi="Times New Roman" w:cs="Times New Roman"/>
          <w:color w:val="212121"/>
          <w:sz w:val="28"/>
          <w:szCs w:val="28"/>
          <w:lang w:eastAsia="ru-RU"/>
        </w:rPr>
        <w:t>.</w:t>
      </w:r>
    </w:p>
    <w:p w:rsidR="0081731D" w:rsidRDefault="00257ECC" w:rsidP="00257ECC">
      <w:pPr>
        <w:shd w:val="clear" w:color="auto" w:fill="FFFFFF"/>
        <w:spacing w:after="0" w:line="240" w:lineRule="auto"/>
        <w:rPr>
          <w:rFonts w:ascii="Times New Roman" w:eastAsia="Times New Roman" w:hAnsi="Times New Roman" w:cs="Times New Roman"/>
          <w:i/>
          <w:iCs/>
          <w:color w:val="212121"/>
          <w:sz w:val="28"/>
          <w:szCs w:val="28"/>
          <w:lang w:eastAsia="ru-RU"/>
        </w:rPr>
      </w:pPr>
      <w:r w:rsidRPr="00A6302B">
        <w:rPr>
          <w:rFonts w:ascii="Helvetica" w:eastAsia="Times New Roman" w:hAnsi="Helvetica" w:cs="Helvetica"/>
          <w:noProof/>
          <w:color w:val="212121"/>
          <w:sz w:val="28"/>
          <w:szCs w:val="28"/>
          <w:lang w:eastAsia="ru-RU"/>
        </w:rPr>
        <w:drawing>
          <wp:inline distT="0" distB="0" distL="0" distR="0">
            <wp:extent cx="1419225" cy="1828800"/>
            <wp:effectExtent l="19050" t="0" r="9525" b="0"/>
            <wp:docPr id="24" name="Рисунок 2" descr="C:\Users\Пользователь\Desktop\занятия\9 мая.ВОВ\Рисунок1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занятия\9 мая.ВОВ\Рисунок1м.jpg"/>
                    <pic:cNvPicPr>
                      <a:picLocks noChangeAspect="1" noChangeArrowheads="1"/>
                    </pic:cNvPicPr>
                  </pic:nvPicPr>
                  <pic:blipFill>
                    <a:blip r:embed="rId9" cstate="print"/>
                    <a:srcRect/>
                    <a:stretch>
                      <a:fillRect/>
                    </a:stretch>
                  </pic:blipFill>
                  <pic:spPr bwMode="auto">
                    <a:xfrm>
                      <a:off x="0" y="0"/>
                      <a:ext cx="1419225" cy="1828800"/>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i/>
          <w:iCs/>
          <w:color w:val="212121"/>
          <w:sz w:val="28"/>
          <w:szCs w:val="28"/>
          <w:lang w:eastAsia="ru-RU"/>
        </w:rPr>
        <w:t>Группа детей выстраи</w:t>
      </w:r>
      <w:r w:rsidR="0081731D">
        <w:rPr>
          <w:rFonts w:ascii="Times New Roman" w:eastAsia="Times New Roman" w:hAnsi="Times New Roman" w:cs="Times New Roman"/>
          <w:i/>
          <w:iCs/>
          <w:color w:val="212121"/>
          <w:sz w:val="28"/>
          <w:szCs w:val="28"/>
          <w:lang w:eastAsia="ru-RU"/>
        </w:rPr>
        <w:t xml:space="preserve">вается в шеренгу спиной </w:t>
      </w:r>
      <w:r w:rsidRPr="00A6302B">
        <w:rPr>
          <w:rFonts w:ascii="Times New Roman" w:eastAsia="Times New Roman" w:hAnsi="Times New Roman" w:cs="Times New Roman"/>
          <w:i/>
          <w:iCs/>
          <w:color w:val="212121"/>
          <w:sz w:val="28"/>
          <w:szCs w:val="28"/>
          <w:lang w:eastAsia="ru-RU"/>
        </w:rPr>
        <w:t xml:space="preserve">, </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i/>
          <w:iCs/>
          <w:color w:val="212121"/>
          <w:sz w:val="28"/>
          <w:szCs w:val="28"/>
          <w:lang w:eastAsia="ru-RU"/>
        </w:rPr>
        <w:t>они по очереди поворачиваются и рассказывают о героях</w:t>
      </w:r>
      <w:hyperlink r:id="rId10" w:history="1">
        <w:r w:rsidRPr="00A6302B">
          <w:rPr>
            <w:rFonts w:ascii="Times New Roman" w:eastAsia="Times New Roman" w:hAnsi="Times New Roman" w:cs="Times New Roman"/>
            <w:i/>
            <w:iCs/>
            <w:color w:val="000000"/>
            <w:sz w:val="28"/>
            <w:szCs w:val="28"/>
            <w:lang w:eastAsia="ru-RU"/>
          </w:rPr>
          <w:t>.</w:t>
        </w:r>
      </w:hyperlink>
    </w:p>
    <w:p w:rsidR="00257ECC" w:rsidRPr="00A6302B" w:rsidRDefault="00257ECC" w:rsidP="00257ECC">
      <w:pPr>
        <w:shd w:val="clear" w:color="auto" w:fill="FFFFFF"/>
        <w:spacing w:after="0" w:line="240" w:lineRule="auto"/>
        <w:rPr>
          <w:rFonts w:ascii="Helvetica" w:eastAsia="Times New Roman" w:hAnsi="Helvetica" w:cs="Helvetica"/>
          <w:b/>
          <w:color w:val="212121"/>
          <w:sz w:val="28"/>
          <w:szCs w:val="28"/>
          <w:lang w:eastAsia="ru-RU"/>
        </w:rPr>
      </w:pPr>
      <w:r w:rsidRPr="00257ECC">
        <w:rPr>
          <w:rFonts w:ascii="Times New Roman" w:eastAsia="Times New Roman" w:hAnsi="Times New Roman" w:cs="Times New Roman"/>
          <w:b/>
          <w:bCs/>
          <w:color w:val="212121"/>
          <w:sz w:val="28"/>
          <w:szCs w:val="28"/>
          <w:lang w:eastAsia="ru-RU"/>
        </w:rPr>
        <w:t>Зоя Космодемьянская</w:t>
      </w:r>
    </w:p>
    <w:p w:rsidR="00257ECC" w:rsidRPr="00A6302B" w:rsidRDefault="00257ECC" w:rsidP="00257ECC">
      <w:pPr>
        <w:shd w:val="clear" w:color="auto" w:fill="FFFFFF"/>
        <w:spacing w:after="0" w:line="240" w:lineRule="auto"/>
        <w:rPr>
          <w:rFonts w:ascii="Times New Roman" w:eastAsia="Times New Roman" w:hAnsi="Times New Roman" w:cs="Times New Roman"/>
          <w:color w:val="212121"/>
          <w:sz w:val="28"/>
          <w:szCs w:val="28"/>
          <w:lang w:eastAsia="ru-RU"/>
        </w:rPr>
      </w:pPr>
      <w:r w:rsidRPr="00A6302B">
        <w:rPr>
          <w:rFonts w:ascii="Times New Roman" w:eastAsia="Times New Roman" w:hAnsi="Times New Roman" w:cs="Times New Roman"/>
          <w:color w:val="212121"/>
          <w:sz w:val="28"/>
          <w:szCs w:val="28"/>
          <w:lang w:eastAsia="ru-RU"/>
        </w:rPr>
        <w:t>Родилась 13 сентября 1923 года.  После окончания 9 классов московской школы Зоя по собственному желанию отправилась на фронт в партизанский отряд. Дважды направлялась в тыл противника. В конце ноября 1941 года в районе деревне Петрищево она была схвачена фашистами, которые её пытали.  От неё требовали признания, кто и зачем ее послал. Мужественная девочка не ответила ни на один вопрос немцев. Она даже не назвала своего подлинного имени и фамилии. После долгих и мучительных истязаний Зою убили.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Ей дали звание Героя Советского Союза  за мужество и героизм, проявленные в борьбе с немецкими фашистами.</w:t>
      </w:r>
    </w:p>
    <w:p w:rsidR="00257ECC" w:rsidRPr="00A6302B" w:rsidRDefault="00257ECC" w:rsidP="00257ECC">
      <w:pPr>
        <w:shd w:val="clear" w:color="auto" w:fill="FFFFFF"/>
        <w:spacing w:after="0" w:line="240" w:lineRule="auto"/>
        <w:rPr>
          <w:rFonts w:ascii="Helvetica" w:eastAsia="Times New Roman" w:hAnsi="Helvetica" w:cs="Helvetica"/>
          <w:b/>
          <w:color w:val="212121"/>
          <w:sz w:val="28"/>
          <w:szCs w:val="28"/>
          <w:lang w:eastAsia="ru-RU"/>
        </w:rPr>
      </w:pPr>
      <w:r w:rsidRPr="00257ECC">
        <w:rPr>
          <w:rFonts w:ascii="Times New Roman" w:eastAsia="Times New Roman" w:hAnsi="Times New Roman" w:cs="Times New Roman"/>
          <w:b/>
          <w:bCs/>
          <w:color w:val="212121"/>
          <w:sz w:val="28"/>
          <w:szCs w:val="28"/>
          <w:lang w:eastAsia="ru-RU"/>
        </w:rPr>
        <w:t>Леня Голиков</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xml:space="preserve">Рос в деревне </w:t>
      </w:r>
      <w:proofErr w:type="spellStart"/>
      <w:r w:rsidRPr="00A6302B">
        <w:rPr>
          <w:rFonts w:ascii="Times New Roman" w:eastAsia="Times New Roman" w:hAnsi="Times New Roman" w:cs="Times New Roman"/>
          <w:color w:val="212121"/>
          <w:sz w:val="28"/>
          <w:szCs w:val="28"/>
          <w:lang w:eastAsia="ru-RU"/>
        </w:rPr>
        <w:t>Лукино</w:t>
      </w:r>
      <w:proofErr w:type="spellEnd"/>
      <w:r w:rsidRPr="00A6302B">
        <w:rPr>
          <w:rFonts w:ascii="Times New Roman" w:eastAsia="Times New Roman" w:hAnsi="Times New Roman" w:cs="Times New Roman"/>
          <w:color w:val="212121"/>
          <w:sz w:val="28"/>
          <w:szCs w:val="28"/>
          <w:lang w:eastAsia="ru-RU"/>
        </w:rPr>
        <w:t>. Когда его родное село захватил враг, мальчик ушел к партизанам.</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Не раз он ходил в разведку, приносил важные сведения в партизанский отряд.</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Helvetica" w:eastAsia="Times New Roman" w:hAnsi="Helvetica" w:cs="Helvetica"/>
          <w:noProof/>
          <w:color w:val="212121"/>
          <w:sz w:val="28"/>
          <w:szCs w:val="28"/>
          <w:lang w:eastAsia="ru-RU"/>
        </w:rPr>
        <w:lastRenderedPageBreak/>
        <w:drawing>
          <wp:inline distT="0" distB="0" distL="0" distR="0">
            <wp:extent cx="1285875" cy="1466850"/>
            <wp:effectExtent l="19050" t="0" r="9525" b="0"/>
            <wp:docPr id="25" name="Рисунок 3" descr="C:\Users\Админ\Desktop\9 мая пионеры герои\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9 мая пионеры герои\Рисунок3.jpg"/>
                    <pic:cNvPicPr>
                      <a:picLocks noChangeAspect="1" noChangeArrowheads="1"/>
                    </pic:cNvPicPr>
                  </pic:nvPicPr>
                  <pic:blipFill>
                    <a:blip r:embed="rId11" cstate="print"/>
                    <a:srcRect/>
                    <a:stretch>
                      <a:fillRect/>
                    </a:stretch>
                  </pic:blipFill>
                  <pic:spPr bwMode="auto">
                    <a:xfrm>
                      <a:off x="0" y="0"/>
                      <a:ext cx="1285875" cy="1466850"/>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    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 </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Но вскоре Леня погиб.</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2 апреля 1944 года был опубликован указ Президиума Верховного Совета СССР о присвоении пионеру-партизану Лене Голикову звания Героя Советского Союза.</w:t>
      </w:r>
    </w:p>
    <w:p w:rsidR="00257ECC" w:rsidRPr="00A6302B" w:rsidRDefault="00257ECC" w:rsidP="00257ECC">
      <w:pPr>
        <w:shd w:val="clear" w:color="auto" w:fill="FFFFFF"/>
        <w:spacing w:after="0" w:line="240" w:lineRule="auto"/>
        <w:rPr>
          <w:rFonts w:ascii="Helvetica" w:eastAsia="Times New Roman" w:hAnsi="Helvetica" w:cs="Helvetica"/>
          <w:b/>
          <w:color w:val="212121"/>
          <w:sz w:val="28"/>
          <w:szCs w:val="28"/>
          <w:lang w:eastAsia="ru-RU"/>
        </w:rPr>
      </w:pPr>
      <w:r w:rsidRPr="00A6302B">
        <w:rPr>
          <w:rFonts w:ascii="Helvetica" w:eastAsia="Times New Roman" w:hAnsi="Helvetica" w:cs="Helvetica"/>
          <w:noProof/>
          <w:color w:val="212121"/>
          <w:sz w:val="28"/>
          <w:szCs w:val="28"/>
          <w:lang w:eastAsia="ru-RU"/>
        </w:rPr>
        <w:drawing>
          <wp:inline distT="0" distB="0" distL="0" distR="0">
            <wp:extent cx="1162050" cy="1438275"/>
            <wp:effectExtent l="19050" t="0" r="0" b="0"/>
            <wp:docPr id="26" name="Рисунок 4" descr="C:\Users\Админ\Desktop\9 мая пионеры герои\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9 мая пионеры герои\Рисунок4.jpg"/>
                    <pic:cNvPicPr>
                      <a:picLocks noChangeAspect="1" noChangeArrowheads="1"/>
                    </pic:cNvPicPr>
                  </pic:nvPicPr>
                  <pic:blipFill>
                    <a:blip r:embed="rId12" cstate="print"/>
                    <a:srcRect/>
                    <a:stretch>
                      <a:fillRect/>
                    </a:stretch>
                  </pic:blipFill>
                  <pic:spPr bwMode="auto">
                    <a:xfrm>
                      <a:off x="0" y="0"/>
                      <a:ext cx="1162050" cy="1438275"/>
                    </a:xfrm>
                    <a:prstGeom prst="rect">
                      <a:avLst/>
                    </a:prstGeom>
                    <a:noFill/>
                    <a:ln w="9525">
                      <a:noFill/>
                      <a:miter lim="800000"/>
                      <a:headEnd/>
                      <a:tailEnd/>
                    </a:ln>
                  </pic:spPr>
                </pic:pic>
              </a:graphicData>
            </a:graphic>
          </wp:inline>
        </w:drawing>
      </w:r>
      <w:r w:rsidRPr="00257ECC">
        <w:rPr>
          <w:rFonts w:ascii="Times New Roman" w:eastAsia="Times New Roman" w:hAnsi="Times New Roman" w:cs="Times New Roman"/>
          <w:b/>
          <w:bCs/>
          <w:color w:val="212121"/>
          <w:sz w:val="28"/>
          <w:szCs w:val="28"/>
          <w:lang w:eastAsia="ru-RU"/>
        </w:rPr>
        <w:t>Валя Котик</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Родился 11 февраля 1930 года. Учился в школе №4 города </w:t>
      </w:r>
      <w:r w:rsidRPr="00A6302B">
        <w:rPr>
          <w:rFonts w:ascii="Helvetica" w:eastAsia="Times New Roman" w:hAnsi="Helvetica" w:cs="Helvetica"/>
          <w:color w:val="212121"/>
          <w:sz w:val="28"/>
          <w:szCs w:val="28"/>
          <w:lang w:eastAsia="ru-RU"/>
        </w:rPr>
        <w:t> </w:t>
      </w:r>
      <w:r w:rsidRPr="00A6302B">
        <w:rPr>
          <w:rFonts w:ascii="Times New Roman" w:eastAsia="Times New Roman" w:hAnsi="Times New Roman" w:cs="Times New Roman"/>
          <w:color w:val="212121"/>
          <w:sz w:val="28"/>
          <w:szCs w:val="28"/>
          <w:lang w:eastAsia="ru-RU"/>
        </w:rPr>
        <w:t>Шепетовки, был признанным</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вожаком пионеров, своих ровесников. Когда в Шепетовку ворвались фашисты, Валя Котик вместе с друзьями решил бороться с врагом. После события доверили Вале быть разведчиком. Он узнавал расположение вражеских постов, порядок смены караула.</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Пионер, которому только-только исполнилось четырнадцать лет, сражался плечом к плечу со взрослыми, освобождая родную землю.   </w:t>
      </w:r>
    </w:p>
    <w:p w:rsidR="00257ECC" w:rsidRPr="008C631E"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Валя Котик погиб как герой, и Родина посмертно удостоила его звания Героя Советского Союза.</w:t>
      </w:r>
    </w:p>
    <w:p w:rsidR="00257ECC" w:rsidRDefault="00257ECC" w:rsidP="00257ECC">
      <w:pPr>
        <w:shd w:val="clear" w:color="auto" w:fill="FFFFFF"/>
        <w:spacing w:after="0" w:line="240" w:lineRule="auto"/>
        <w:rPr>
          <w:rFonts w:ascii="Times New Roman" w:eastAsia="Times New Roman" w:hAnsi="Times New Roman" w:cs="Times New Roman"/>
          <w:b/>
          <w:bCs/>
          <w:color w:val="212121"/>
          <w:sz w:val="28"/>
          <w:szCs w:val="28"/>
          <w:lang w:eastAsia="ru-RU"/>
        </w:rPr>
      </w:pPr>
    </w:p>
    <w:p w:rsidR="00257ECC" w:rsidRPr="00A6302B" w:rsidRDefault="00257ECC" w:rsidP="00257ECC">
      <w:pPr>
        <w:shd w:val="clear" w:color="auto" w:fill="FFFFFF"/>
        <w:spacing w:after="0" w:line="240" w:lineRule="auto"/>
        <w:rPr>
          <w:rFonts w:ascii="Helvetica" w:eastAsia="Times New Roman" w:hAnsi="Helvetica" w:cs="Helvetica"/>
          <w:b/>
          <w:color w:val="212121"/>
          <w:sz w:val="28"/>
          <w:szCs w:val="28"/>
          <w:lang w:eastAsia="ru-RU"/>
        </w:rPr>
      </w:pPr>
      <w:r w:rsidRPr="00257ECC">
        <w:rPr>
          <w:rFonts w:ascii="Times New Roman" w:eastAsia="Times New Roman" w:hAnsi="Times New Roman" w:cs="Times New Roman"/>
          <w:b/>
          <w:bCs/>
          <w:color w:val="212121"/>
          <w:sz w:val="28"/>
          <w:szCs w:val="28"/>
          <w:lang w:eastAsia="ru-RU"/>
        </w:rPr>
        <w:t>Зина Портнова</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Helvetica" w:eastAsia="Times New Roman" w:hAnsi="Helvetica" w:cs="Helvetica"/>
          <w:noProof/>
          <w:color w:val="212121"/>
          <w:sz w:val="28"/>
          <w:szCs w:val="28"/>
          <w:lang w:eastAsia="ru-RU"/>
        </w:rPr>
        <w:drawing>
          <wp:inline distT="0" distB="0" distL="0" distR="0">
            <wp:extent cx="1238250" cy="1409700"/>
            <wp:effectExtent l="19050" t="0" r="0" b="0"/>
            <wp:docPr id="27" name="Рисунок 5" descr="C:\Users\Админ\Desktop\9 мая пионеры герои\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9 мая пионеры герои\Рисунок5.jpg"/>
                    <pic:cNvPicPr>
                      <a:picLocks noChangeAspect="1" noChangeArrowheads="1"/>
                    </pic:cNvPicPr>
                  </pic:nvPicPr>
                  <pic:blipFill>
                    <a:blip r:embed="rId13" cstate="print"/>
                    <a:srcRect/>
                    <a:stretch>
                      <a:fillRect/>
                    </a:stretch>
                  </pic:blipFill>
                  <pic:spPr bwMode="auto">
                    <a:xfrm>
                      <a:off x="0" y="0"/>
                      <a:ext cx="1238250" cy="1409700"/>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 xml:space="preserve">Война застала Зину в деревне Зуя, куда она приехала на каникулы. Была создана подпольная организация "Юные мстители", и Зину </w:t>
      </w:r>
      <w:r w:rsidRPr="00A6302B">
        <w:rPr>
          <w:rFonts w:ascii="Times New Roman" w:eastAsia="Times New Roman" w:hAnsi="Times New Roman" w:cs="Times New Roman"/>
          <w:color w:val="212121"/>
          <w:sz w:val="28"/>
          <w:szCs w:val="28"/>
          <w:lang w:eastAsia="ru-RU"/>
        </w:rPr>
        <w:lastRenderedPageBreak/>
        <w:t>избрали членом ее комитета. Она участвовала в операциях против врага, распространяла листовки, вела разведку.</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В декабре 1943 года девочку схватили фашисты и пытали. Ответом врагу было молчание Зины.   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Героя Советского Союза.</w:t>
      </w:r>
    </w:p>
    <w:p w:rsidR="00257ECC" w:rsidRPr="00A6302B" w:rsidRDefault="00257ECC" w:rsidP="00257ECC">
      <w:pPr>
        <w:shd w:val="clear" w:color="auto" w:fill="FFFFFF"/>
        <w:spacing w:after="0" w:line="240" w:lineRule="auto"/>
        <w:rPr>
          <w:rFonts w:ascii="Helvetica" w:eastAsia="Times New Roman" w:hAnsi="Helvetica" w:cs="Helvetica"/>
          <w:b/>
          <w:color w:val="212121"/>
          <w:sz w:val="28"/>
          <w:szCs w:val="28"/>
          <w:lang w:eastAsia="ru-RU"/>
        </w:rPr>
      </w:pPr>
      <w:r w:rsidRPr="00257ECC">
        <w:rPr>
          <w:rFonts w:ascii="Times New Roman" w:eastAsia="Times New Roman" w:hAnsi="Times New Roman" w:cs="Times New Roman"/>
          <w:b/>
          <w:bCs/>
          <w:color w:val="212121"/>
          <w:sz w:val="28"/>
          <w:szCs w:val="28"/>
          <w:lang w:eastAsia="ru-RU"/>
        </w:rPr>
        <w:t xml:space="preserve">Марат </w:t>
      </w:r>
      <w:proofErr w:type="spellStart"/>
      <w:r w:rsidRPr="00257ECC">
        <w:rPr>
          <w:rFonts w:ascii="Times New Roman" w:eastAsia="Times New Roman" w:hAnsi="Times New Roman" w:cs="Times New Roman"/>
          <w:b/>
          <w:bCs/>
          <w:color w:val="212121"/>
          <w:sz w:val="28"/>
          <w:szCs w:val="28"/>
          <w:lang w:eastAsia="ru-RU"/>
        </w:rPr>
        <w:t>Казей</w:t>
      </w:r>
      <w:proofErr w:type="spellEnd"/>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Helvetica" w:eastAsia="Times New Roman" w:hAnsi="Helvetica" w:cs="Helvetica"/>
          <w:noProof/>
          <w:color w:val="212121"/>
          <w:sz w:val="28"/>
          <w:szCs w:val="28"/>
          <w:lang w:eastAsia="ru-RU"/>
        </w:rPr>
        <w:drawing>
          <wp:inline distT="0" distB="0" distL="0" distR="0">
            <wp:extent cx="1228725" cy="1409700"/>
            <wp:effectExtent l="19050" t="0" r="9525" b="0"/>
            <wp:docPr id="28" name="Рисунок 6" descr="C:\Users\Админ\Desktop\9 мая пионеры герои\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9 мая пионеры герои\Рисунок2.jpg"/>
                    <pic:cNvPicPr>
                      <a:picLocks noChangeAspect="1" noChangeArrowheads="1"/>
                    </pic:cNvPicPr>
                  </pic:nvPicPr>
                  <pic:blipFill>
                    <a:blip r:embed="rId14" cstate="print"/>
                    <a:srcRect/>
                    <a:stretch>
                      <a:fillRect/>
                    </a:stretch>
                  </pic:blipFill>
                  <pic:spPr bwMode="auto">
                    <a:xfrm>
                      <a:off x="0" y="0"/>
                      <a:ext cx="1228725" cy="1409700"/>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...Война обрушилась на белорусскую землю. В деревню, где жил Марат с мамой,  ворвались фашисты. Осенью Марату уже не пришлось идти в школу в пятый  класс. Школьное здание фашисты превратили в свой дом. После смерти мамы Марат ушел к партизанам и стал разведчиком. Проникал во вражеские гарнизоны и доставлял ценные сведения.</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Мальчик участвовал в боях и проявлял отвагу.</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Марат погиб в бою. Сражался до последнего патрона, а когда у него осталась лишь одна граната, подпустил врагов поближе и взорвал их... и себя.</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 xml:space="preserve">    За мужество и отвагу пионер Марат </w:t>
      </w:r>
      <w:proofErr w:type="spellStart"/>
      <w:r w:rsidRPr="00A6302B">
        <w:rPr>
          <w:rFonts w:ascii="Times New Roman" w:eastAsia="Times New Roman" w:hAnsi="Times New Roman" w:cs="Times New Roman"/>
          <w:color w:val="212121"/>
          <w:sz w:val="28"/>
          <w:szCs w:val="28"/>
          <w:lang w:eastAsia="ru-RU"/>
        </w:rPr>
        <w:t>Казей</w:t>
      </w:r>
      <w:proofErr w:type="spellEnd"/>
      <w:r w:rsidRPr="00A6302B">
        <w:rPr>
          <w:rFonts w:ascii="Times New Roman" w:eastAsia="Times New Roman" w:hAnsi="Times New Roman" w:cs="Times New Roman"/>
          <w:color w:val="212121"/>
          <w:sz w:val="28"/>
          <w:szCs w:val="28"/>
          <w:lang w:eastAsia="ru-RU"/>
        </w:rPr>
        <w:t xml:space="preserve"> был удостоен звания Героя Советского Союза. </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Воспитатель</w:t>
      </w:r>
      <w:r w:rsidRPr="00A6302B">
        <w:rPr>
          <w:rFonts w:ascii="Times New Roman" w:eastAsia="Times New Roman" w:hAnsi="Times New Roman" w:cs="Times New Roman"/>
          <w:color w:val="212121"/>
          <w:sz w:val="28"/>
          <w:szCs w:val="28"/>
          <w:lang w:eastAsia="ru-RU"/>
        </w:rPr>
        <w:t>. Трудно было. А выжить помогала песня. Особенно дороги нам песни военных лет.</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i/>
          <w:iCs/>
          <w:color w:val="212121"/>
          <w:sz w:val="28"/>
          <w:szCs w:val="28"/>
          <w:lang w:eastAsia="ru-RU"/>
        </w:rPr>
        <w:t>Группа детей исполняет попурри из песен военных лет</w:t>
      </w:r>
      <w:r w:rsidRPr="00A6302B">
        <w:rPr>
          <w:rFonts w:ascii="Times New Roman" w:eastAsia="Times New Roman" w:hAnsi="Times New Roman" w:cs="Times New Roman"/>
          <w:color w:val="212121"/>
          <w:sz w:val="28"/>
          <w:szCs w:val="28"/>
          <w:lang w:eastAsia="ru-RU"/>
        </w:rPr>
        <w:t>.</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Расцветали яблони и груши,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Поплыли туманы над рекой,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Выходила на берег Катюша,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На высокий берег, на крутой.</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Эх, дороги... Пыль да туман,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Холода, тревоги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Да степной бурьян.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Снег ли ветер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Вспомним, друзья...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Нам дороги эти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Позабыть нельзя.</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Мне кажется порою, что солдаты,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С кровавых не пришедшие полей,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Не в землю нашу полегли когда-то, </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А превратились в белых журавлей.</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Воспитатель</w:t>
      </w:r>
      <w:r w:rsidRPr="00A6302B">
        <w:rPr>
          <w:rFonts w:ascii="Times New Roman" w:eastAsia="Times New Roman" w:hAnsi="Times New Roman" w:cs="Times New Roman"/>
          <w:color w:val="212121"/>
          <w:sz w:val="28"/>
          <w:szCs w:val="28"/>
          <w:lang w:eastAsia="ru-RU"/>
        </w:rPr>
        <w:t xml:space="preserve">. Более 20 миллионов жизней унесла та война. Но эти жертвы не были напрасными, фашисты были разбить. 9 мая 1945 года Берлин, последний оплот фашизма, пал. Наши солдаты водрузили «Знамя Победы» над Рейхстагом </w:t>
      </w:r>
      <w:r w:rsidRPr="00A6302B">
        <w:rPr>
          <w:rFonts w:ascii="Times New Roman" w:eastAsia="Times New Roman" w:hAnsi="Times New Roman" w:cs="Times New Roman"/>
          <w:color w:val="212121"/>
          <w:sz w:val="28"/>
          <w:szCs w:val="28"/>
          <w:lang w:eastAsia="ru-RU"/>
        </w:rPr>
        <w:lastRenderedPageBreak/>
        <w:t>в Германии. Германия капитулировала. Все небо взорвалось салютом долгожданной победы.</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-Победа нашей Армии и всего народа - это главное событие в истории России. Помнить ту войну и тех, кто принёс победу - значит бороться за мир.</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Helvetica" w:eastAsia="Times New Roman" w:hAnsi="Helvetica" w:cs="Helvetica"/>
          <w:noProof/>
          <w:color w:val="212121"/>
          <w:sz w:val="28"/>
          <w:szCs w:val="28"/>
          <w:lang w:eastAsia="ru-RU"/>
        </w:rPr>
        <w:drawing>
          <wp:inline distT="0" distB="0" distL="0" distR="0">
            <wp:extent cx="1419225" cy="866775"/>
            <wp:effectExtent l="19050" t="0" r="9525" b="0"/>
            <wp:docPr id="29" name="Рисунок 7" descr="C:\Users\Пользователь\Desktop\занятия\9 мая.ВОВ\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занятия\9 мая.ВОВ\Рисунок12.jpg"/>
                    <pic:cNvPicPr>
                      <a:picLocks noChangeAspect="1" noChangeArrowheads="1"/>
                    </pic:cNvPicPr>
                  </pic:nvPicPr>
                  <pic:blipFill>
                    <a:blip r:embed="rId15" cstate="print"/>
                    <a:srcRect/>
                    <a:stretch>
                      <a:fillRect/>
                    </a:stretch>
                  </pic:blipFill>
                  <pic:spPr bwMode="auto">
                    <a:xfrm>
                      <a:off x="0" y="0"/>
                      <a:ext cx="1419225" cy="866775"/>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 </w:t>
      </w:r>
      <w:r w:rsidRPr="00A6302B">
        <w:rPr>
          <w:rFonts w:ascii="Helvetica" w:eastAsia="Times New Roman" w:hAnsi="Helvetica" w:cs="Helvetica"/>
          <w:noProof/>
          <w:color w:val="212121"/>
          <w:sz w:val="28"/>
          <w:szCs w:val="28"/>
          <w:lang w:eastAsia="ru-RU"/>
        </w:rPr>
        <w:drawing>
          <wp:inline distT="0" distB="0" distL="0" distR="0">
            <wp:extent cx="1400175" cy="876300"/>
            <wp:effectExtent l="19050" t="0" r="9525" b="0"/>
            <wp:docPr id="30" name="Рисунок 8" descr="C:\Users\Пользователь\Desktop\занятия\9 мая.ВОВ\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занятия\9 мая.ВОВ\Рисунок11.jpg"/>
                    <pic:cNvPicPr>
                      <a:picLocks noChangeAspect="1" noChangeArrowheads="1"/>
                    </pic:cNvPicPr>
                  </pic:nvPicPr>
                  <pic:blipFill>
                    <a:blip r:embed="rId16" cstate="print"/>
                    <a:srcRect/>
                    <a:stretch>
                      <a:fillRect/>
                    </a:stretch>
                  </pic:blipFill>
                  <pic:spPr bwMode="auto">
                    <a:xfrm>
                      <a:off x="0" y="0"/>
                      <a:ext cx="1400175" cy="876300"/>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 </w:t>
      </w:r>
      <w:r w:rsidRPr="00A6302B">
        <w:rPr>
          <w:rFonts w:ascii="Helvetica" w:eastAsia="Times New Roman" w:hAnsi="Helvetica" w:cs="Helvetica"/>
          <w:noProof/>
          <w:color w:val="212121"/>
          <w:sz w:val="28"/>
          <w:szCs w:val="28"/>
          <w:lang w:eastAsia="ru-RU"/>
        </w:rPr>
        <w:drawing>
          <wp:inline distT="0" distB="0" distL="0" distR="0">
            <wp:extent cx="1209675" cy="914400"/>
            <wp:effectExtent l="19050" t="0" r="9525" b="0"/>
            <wp:docPr id="31" name="Рисунок 9" descr="C:\Users\Пользователь\Desktop\занятия\9 мая.ВО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занятия\9 мая.ВОВ\Рисунок1.jpg"/>
                    <pic:cNvPicPr>
                      <a:picLocks noChangeAspect="1" noChangeArrowheads="1"/>
                    </pic:cNvPicPr>
                  </pic:nvPicPr>
                  <pic:blipFill>
                    <a:blip r:embed="rId17" cstate="print"/>
                    <a:srcRect/>
                    <a:stretch>
                      <a:fillRect/>
                    </a:stretch>
                  </pic:blipFill>
                  <pic:spPr bwMode="auto">
                    <a:xfrm>
                      <a:off x="0" y="0"/>
                      <a:ext cx="1209675" cy="914400"/>
                    </a:xfrm>
                    <a:prstGeom prst="rect">
                      <a:avLst/>
                    </a:prstGeom>
                    <a:noFill/>
                    <a:ln w="9525">
                      <a:noFill/>
                      <a:miter lim="800000"/>
                      <a:headEnd/>
                      <a:tailEnd/>
                    </a:ln>
                  </pic:spPr>
                </pic:pic>
              </a:graphicData>
            </a:graphic>
          </wp:inline>
        </w:drawing>
      </w:r>
      <w:r w:rsidRPr="00A6302B">
        <w:rPr>
          <w:rFonts w:ascii="Times New Roman" w:eastAsia="Times New Roman" w:hAnsi="Times New Roman" w:cs="Times New Roman"/>
          <w:color w:val="212121"/>
          <w:sz w:val="28"/>
          <w:szCs w:val="28"/>
          <w:lang w:eastAsia="ru-RU"/>
        </w:rPr>
        <w:t> </w:t>
      </w:r>
      <w:r w:rsidRPr="00A6302B">
        <w:rPr>
          <w:rFonts w:ascii="Helvetica" w:eastAsia="Times New Roman" w:hAnsi="Helvetica" w:cs="Helvetica"/>
          <w:noProof/>
          <w:color w:val="212121"/>
          <w:sz w:val="28"/>
          <w:szCs w:val="28"/>
          <w:lang w:eastAsia="ru-RU"/>
        </w:rPr>
        <w:drawing>
          <wp:inline distT="0" distB="0" distL="0" distR="0">
            <wp:extent cx="1419225" cy="876300"/>
            <wp:effectExtent l="19050" t="0" r="9525" b="0"/>
            <wp:docPr id="32" name="Рисунок 10" descr="C:\Users\Пользователь\Desktop\занятия\9 мая.ВОВ\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занятия\9 мая.ВОВ\Рисунок10.jpg"/>
                    <pic:cNvPicPr>
                      <a:picLocks noChangeAspect="1" noChangeArrowheads="1"/>
                    </pic:cNvPicPr>
                  </pic:nvPicPr>
                  <pic:blipFill>
                    <a:blip r:embed="rId18" cstate="print"/>
                    <a:srcRect/>
                    <a:stretch>
                      <a:fillRect/>
                    </a:stretch>
                  </pic:blipFill>
                  <pic:spPr bwMode="auto">
                    <a:xfrm>
                      <a:off x="0" y="0"/>
                      <a:ext cx="1419225" cy="876300"/>
                    </a:xfrm>
                    <a:prstGeom prst="rect">
                      <a:avLst/>
                    </a:prstGeom>
                    <a:noFill/>
                    <a:ln w="9525">
                      <a:noFill/>
                      <a:miter lim="800000"/>
                      <a:headEnd/>
                      <a:tailEnd/>
                    </a:ln>
                  </pic:spPr>
                </pic:pic>
              </a:graphicData>
            </a:graphic>
          </wp:inline>
        </w:drawing>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i/>
          <w:iCs/>
          <w:color w:val="212121"/>
          <w:sz w:val="28"/>
          <w:szCs w:val="28"/>
          <w:lang w:eastAsia="ru-RU"/>
        </w:rPr>
        <w:t>Звучит песня «День Победы».</w:t>
      </w:r>
    </w:p>
    <w:p w:rsidR="00257ECC" w:rsidRPr="00A6302B" w:rsidRDefault="00257ECC" w:rsidP="00257ECC">
      <w:pPr>
        <w:shd w:val="clear" w:color="auto" w:fill="FFFFFF"/>
        <w:spacing w:after="0" w:line="240" w:lineRule="auto"/>
        <w:ind w:left="1134"/>
        <w:rPr>
          <w:rFonts w:ascii="Helvetica" w:eastAsia="Times New Roman" w:hAnsi="Helvetica" w:cs="Helvetica"/>
          <w:color w:val="212121"/>
          <w:sz w:val="28"/>
          <w:szCs w:val="28"/>
          <w:lang w:eastAsia="ru-RU"/>
        </w:rPr>
      </w:pPr>
      <w:r w:rsidRPr="00A6302B">
        <w:rPr>
          <w:rFonts w:ascii="Times New Roman" w:eastAsia="Times New Roman" w:hAnsi="Times New Roman" w:cs="Times New Roman"/>
          <w:color w:val="212121"/>
          <w:sz w:val="28"/>
          <w:szCs w:val="28"/>
          <w:lang w:eastAsia="ru-RU"/>
        </w:rPr>
        <w:t>В девятый день ликующего мая,</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Когда легла на землю тишина,</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Промчалась весть от края и до края:</w:t>
      </w:r>
      <w:r w:rsidRPr="00A6302B">
        <w:rPr>
          <w:rFonts w:ascii="Helvetica" w:eastAsia="Times New Roman" w:hAnsi="Helvetica" w:cs="Helvetica"/>
          <w:color w:val="212121"/>
          <w:sz w:val="28"/>
          <w:szCs w:val="28"/>
          <w:lang w:eastAsia="ru-RU"/>
        </w:rPr>
        <w:br/>
      </w:r>
      <w:r w:rsidRPr="00A6302B">
        <w:rPr>
          <w:rFonts w:ascii="Times New Roman" w:eastAsia="Times New Roman" w:hAnsi="Times New Roman" w:cs="Times New Roman"/>
          <w:color w:val="212121"/>
          <w:sz w:val="28"/>
          <w:szCs w:val="28"/>
          <w:lang w:eastAsia="ru-RU"/>
        </w:rPr>
        <w:t>Мир победил! Окончена война!</w:t>
      </w:r>
    </w:p>
    <w:p w:rsidR="00257ECC" w:rsidRPr="00A6302B" w:rsidRDefault="00257ECC" w:rsidP="00257ECC">
      <w:pPr>
        <w:shd w:val="clear" w:color="auto" w:fill="FFFFFF"/>
        <w:spacing w:after="0" w:line="240" w:lineRule="auto"/>
        <w:rPr>
          <w:rFonts w:ascii="Helvetica" w:eastAsia="Times New Roman" w:hAnsi="Helvetica" w:cs="Helvetica"/>
          <w:color w:val="212121"/>
          <w:sz w:val="28"/>
          <w:szCs w:val="28"/>
          <w:lang w:eastAsia="ru-RU"/>
        </w:rPr>
      </w:pPr>
      <w:r w:rsidRPr="00A6302B">
        <w:rPr>
          <w:rFonts w:ascii="Times New Roman" w:eastAsia="Times New Roman" w:hAnsi="Times New Roman" w:cs="Times New Roman"/>
          <w:bCs/>
          <w:color w:val="212121"/>
          <w:sz w:val="28"/>
          <w:szCs w:val="28"/>
          <w:lang w:eastAsia="ru-RU"/>
        </w:rPr>
        <w:t>Воспитатель</w:t>
      </w:r>
      <w:r w:rsidRPr="00A6302B">
        <w:rPr>
          <w:rFonts w:ascii="Times New Roman" w:eastAsia="Times New Roman" w:hAnsi="Times New Roman" w:cs="Times New Roman"/>
          <w:color w:val="212121"/>
          <w:sz w:val="28"/>
          <w:szCs w:val="28"/>
          <w:lang w:eastAsia="ru-RU"/>
        </w:rPr>
        <w:t>. В 75-й раз День Победы наша страна будет праздновать так же, как и в далеком уже 45-м. Этот праздник остается радостным и трагическим. Никогда не исчезнет из памяти народной гордость за Великую Победу, память о страшной цене, которую за нее заплатил наш народ.</w:t>
      </w:r>
    </w:p>
    <w:p w:rsidR="00257ECC" w:rsidRPr="00A6302B" w:rsidRDefault="00257ECC" w:rsidP="00257ECC">
      <w:pPr>
        <w:numPr>
          <w:ilvl w:val="0"/>
          <w:numId w:val="1"/>
        </w:numPr>
        <w:shd w:val="clear" w:color="auto" w:fill="FFFFFF"/>
        <w:spacing w:before="100" w:beforeAutospacing="1" w:after="100" w:afterAutospacing="1" w:line="240" w:lineRule="auto"/>
        <w:ind w:left="857"/>
        <w:rPr>
          <w:rFonts w:ascii="Times New Roman" w:eastAsia="Times New Roman" w:hAnsi="Times New Roman" w:cs="Times New Roman"/>
          <w:bCs/>
          <w:color w:val="212121"/>
          <w:sz w:val="28"/>
          <w:szCs w:val="28"/>
          <w:lang w:eastAsia="ru-RU"/>
        </w:rPr>
      </w:pPr>
      <w:r w:rsidRPr="00A6302B">
        <w:rPr>
          <w:rFonts w:ascii="Times New Roman" w:eastAsia="Times New Roman" w:hAnsi="Times New Roman" w:cs="Times New Roman"/>
          <w:bCs/>
          <w:color w:val="212121"/>
          <w:sz w:val="28"/>
          <w:szCs w:val="28"/>
          <w:lang w:eastAsia="ru-RU"/>
        </w:rPr>
        <w:t>Итог занятия.</w:t>
      </w:r>
    </w:p>
    <w:p w:rsidR="00257ECC" w:rsidRPr="00A6302B" w:rsidRDefault="00257ECC" w:rsidP="00257ECC">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i/>
          <w:iCs/>
          <w:color w:val="212121"/>
          <w:sz w:val="28"/>
          <w:szCs w:val="28"/>
          <w:lang w:eastAsia="ru-RU"/>
        </w:rPr>
        <w:t>Примерные вопросы для обсуждения</w:t>
      </w:r>
      <w:r w:rsidRPr="00A6302B">
        <w:rPr>
          <w:rFonts w:ascii="Times New Roman" w:eastAsia="Times New Roman" w:hAnsi="Times New Roman" w:cs="Times New Roman"/>
          <w:color w:val="212121"/>
          <w:sz w:val="28"/>
          <w:szCs w:val="28"/>
          <w:lang w:eastAsia="ru-RU"/>
        </w:rPr>
        <w:t>:</w:t>
      </w:r>
    </w:p>
    <w:p w:rsidR="00257ECC" w:rsidRPr="00A6302B" w:rsidRDefault="00257ECC" w:rsidP="00257ECC">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1. Расскажите о жизни детей в трудные военные годы.</w:t>
      </w:r>
    </w:p>
    <w:p w:rsidR="00257ECC" w:rsidRPr="00A6302B" w:rsidRDefault="00257ECC" w:rsidP="00257ECC">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2. Как помогали дети взрослым в тылу?</w:t>
      </w:r>
    </w:p>
    <w:p w:rsidR="00257ECC" w:rsidRPr="00A6302B" w:rsidRDefault="00257ECC" w:rsidP="00257ECC">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3. Что посылали школьники бойцам на фронт?</w:t>
      </w:r>
      <w:r w:rsidRPr="00A6302B">
        <w:rPr>
          <w:rFonts w:ascii="Helvetica" w:eastAsia="Times New Roman" w:hAnsi="Helvetica" w:cs="Helvetica"/>
          <w:color w:val="212121"/>
          <w:sz w:val="28"/>
          <w:szCs w:val="28"/>
          <w:lang w:eastAsia="ru-RU"/>
        </w:rPr>
        <w:br/>
      </w:r>
      <w:r>
        <w:rPr>
          <w:rFonts w:ascii="Times New Roman" w:eastAsia="Times New Roman" w:hAnsi="Times New Roman" w:cs="Times New Roman"/>
          <w:color w:val="212121"/>
          <w:sz w:val="28"/>
          <w:szCs w:val="28"/>
          <w:lang w:eastAsia="ru-RU"/>
        </w:rPr>
        <w:t>4</w:t>
      </w:r>
      <w:r w:rsidRPr="00A6302B">
        <w:rPr>
          <w:rFonts w:ascii="Times New Roman" w:eastAsia="Times New Roman" w:hAnsi="Times New Roman" w:cs="Times New Roman"/>
          <w:color w:val="212121"/>
          <w:sz w:val="28"/>
          <w:szCs w:val="28"/>
          <w:lang w:eastAsia="ru-RU"/>
        </w:rPr>
        <w:t>. Какой праздник отмечается в нашей стране каждый год в начале мая? </w:t>
      </w:r>
      <w:r w:rsidRPr="00A6302B">
        <w:rPr>
          <w:rFonts w:ascii="Helvetica" w:eastAsia="Times New Roman" w:hAnsi="Helvetica" w:cs="Helvetica"/>
          <w:color w:val="212121"/>
          <w:sz w:val="28"/>
          <w:szCs w:val="28"/>
          <w:lang w:eastAsia="ru-RU"/>
        </w:rPr>
        <w:br/>
      </w:r>
      <w:r>
        <w:rPr>
          <w:rFonts w:ascii="Times New Roman" w:eastAsia="Times New Roman" w:hAnsi="Times New Roman" w:cs="Times New Roman"/>
          <w:color w:val="212121"/>
          <w:sz w:val="28"/>
          <w:szCs w:val="28"/>
          <w:lang w:eastAsia="ru-RU"/>
        </w:rPr>
        <w:t>5</w:t>
      </w:r>
      <w:r w:rsidRPr="00A6302B">
        <w:rPr>
          <w:rFonts w:ascii="Times New Roman" w:eastAsia="Times New Roman" w:hAnsi="Times New Roman" w:cs="Times New Roman"/>
          <w:color w:val="212121"/>
          <w:sz w:val="28"/>
          <w:szCs w:val="28"/>
          <w:lang w:eastAsia="ru-RU"/>
        </w:rPr>
        <w:t>. Как ты думаешь, почему наш народ отмечает праздник День Победы? </w:t>
      </w:r>
      <w:r w:rsidRPr="00A6302B">
        <w:rPr>
          <w:rFonts w:ascii="Helvetica" w:eastAsia="Times New Roman" w:hAnsi="Helvetica" w:cs="Helvetica"/>
          <w:color w:val="212121"/>
          <w:sz w:val="28"/>
          <w:szCs w:val="28"/>
          <w:lang w:eastAsia="ru-RU"/>
        </w:rPr>
        <w:br/>
      </w:r>
      <w:r>
        <w:rPr>
          <w:rFonts w:ascii="Times New Roman" w:eastAsia="Times New Roman" w:hAnsi="Times New Roman" w:cs="Times New Roman"/>
          <w:color w:val="212121"/>
          <w:sz w:val="28"/>
          <w:szCs w:val="28"/>
          <w:lang w:eastAsia="ru-RU"/>
        </w:rPr>
        <w:t>6</w:t>
      </w:r>
      <w:r w:rsidRPr="00A6302B">
        <w:rPr>
          <w:rFonts w:ascii="Times New Roman" w:eastAsia="Times New Roman" w:hAnsi="Times New Roman" w:cs="Times New Roman"/>
          <w:color w:val="212121"/>
          <w:sz w:val="28"/>
          <w:szCs w:val="28"/>
          <w:lang w:eastAsia="ru-RU"/>
        </w:rPr>
        <w:t>. Сколько лет продолжалась Великая Отечественная война? </w:t>
      </w:r>
      <w:r w:rsidRPr="00A6302B">
        <w:rPr>
          <w:rFonts w:ascii="Helvetica" w:eastAsia="Times New Roman" w:hAnsi="Helvetica" w:cs="Helvetica"/>
          <w:color w:val="212121"/>
          <w:sz w:val="28"/>
          <w:szCs w:val="28"/>
          <w:lang w:eastAsia="ru-RU"/>
        </w:rPr>
        <w:br/>
      </w:r>
      <w:r>
        <w:rPr>
          <w:rFonts w:ascii="Times New Roman" w:eastAsia="Times New Roman" w:hAnsi="Times New Roman" w:cs="Times New Roman"/>
          <w:color w:val="212121"/>
          <w:sz w:val="28"/>
          <w:szCs w:val="28"/>
          <w:lang w:eastAsia="ru-RU"/>
        </w:rPr>
        <w:t>7</w:t>
      </w:r>
      <w:r w:rsidRPr="00A6302B">
        <w:rPr>
          <w:rFonts w:ascii="Times New Roman" w:eastAsia="Times New Roman" w:hAnsi="Times New Roman" w:cs="Times New Roman"/>
          <w:color w:val="212121"/>
          <w:sz w:val="28"/>
          <w:szCs w:val="28"/>
          <w:lang w:eastAsia="ru-RU"/>
        </w:rPr>
        <w:t>. Кто такие ветераны? </w:t>
      </w:r>
      <w:r w:rsidRPr="00A6302B">
        <w:rPr>
          <w:rFonts w:ascii="Helvetica" w:eastAsia="Times New Roman" w:hAnsi="Helvetica" w:cs="Helvetica"/>
          <w:color w:val="212121"/>
          <w:sz w:val="28"/>
          <w:szCs w:val="28"/>
          <w:lang w:eastAsia="ru-RU"/>
        </w:rPr>
        <w:br/>
      </w:r>
      <w:r>
        <w:rPr>
          <w:rFonts w:ascii="Times New Roman" w:eastAsia="Times New Roman" w:hAnsi="Times New Roman" w:cs="Times New Roman"/>
          <w:color w:val="212121"/>
          <w:sz w:val="28"/>
          <w:szCs w:val="28"/>
          <w:lang w:eastAsia="ru-RU"/>
        </w:rPr>
        <w:t>8</w:t>
      </w:r>
      <w:r w:rsidRPr="00A6302B">
        <w:rPr>
          <w:rFonts w:ascii="Times New Roman" w:eastAsia="Times New Roman" w:hAnsi="Times New Roman" w:cs="Times New Roman"/>
          <w:color w:val="212121"/>
          <w:sz w:val="28"/>
          <w:szCs w:val="28"/>
          <w:lang w:eastAsia="ru-RU"/>
        </w:rPr>
        <w:t>. Есть ли в твоей семье ветераны Великой Отечественной войны? </w:t>
      </w:r>
      <w:r w:rsidRPr="00A6302B">
        <w:rPr>
          <w:rFonts w:ascii="Helvetica" w:eastAsia="Times New Roman" w:hAnsi="Helvetica" w:cs="Helvetica"/>
          <w:color w:val="212121"/>
          <w:sz w:val="28"/>
          <w:szCs w:val="28"/>
          <w:lang w:eastAsia="ru-RU"/>
        </w:rPr>
        <w:br/>
      </w:r>
      <w:r>
        <w:rPr>
          <w:rFonts w:ascii="Times New Roman" w:eastAsia="Times New Roman" w:hAnsi="Times New Roman" w:cs="Times New Roman"/>
          <w:color w:val="212121"/>
          <w:sz w:val="28"/>
          <w:szCs w:val="28"/>
          <w:lang w:eastAsia="ru-RU"/>
        </w:rPr>
        <w:t>9</w:t>
      </w:r>
      <w:r w:rsidRPr="00A6302B">
        <w:rPr>
          <w:rFonts w:ascii="Times New Roman" w:eastAsia="Times New Roman" w:hAnsi="Times New Roman" w:cs="Times New Roman"/>
          <w:color w:val="212121"/>
          <w:sz w:val="28"/>
          <w:szCs w:val="28"/>
          <w:lang w:eastAsia="ru-RU"/>
        </w:rPr>
        <w:t>. Почему День Победы - это праздник со слезами на глазах? </w:t>
      </w:r>
    </w:p>
    <w:p w:rsidR="00257ECC" w:rsidRPr="00A6302B" w:rsidRDefault="00257ECC" w:rsidP="00257ECC">
      <w:pPr>
        <w:spacing w:after="0" w:line="240" w:lineRule="auto"/>
        <w:jc w:val="center"/>
        <w:rPr>
          <w:rFonts w:ascii="Times New Roman" w:eastAsia="Times New Roman" w:hAnsi="Times New Roman" w:cs="Times New Roman"/>
          <w:sz w:val="28"/>
          <w:szCs w:val="28"/>
          <w:lang w:eastAsia="ru-RU"/>
        </w:rPr>
      </w:pPr>
    </w:p>
    <w:p w:rsidR="00257ECC" w:rsidRDefault="00257ECC" w:rsidP="00166C58">
      <w:pPr>
        <w:spacing w:after="0" w:line="240" w:lineRule="auto"/>
        <w:rPr>
          <w:rFonts w:ascii="Times New Roman" w:eastAsia="Times New Roman" w:hAnsi="Times New Roman" w:cs="Times New Roman"/>
          <w:bCs/>
          <w:color w:val="000000"/>
          <w:sz w:val="28"/>
          <w:szCs w:val="28"/>
          <w:lang w:eastAsia="ru-RU"/>
        </w:rPr>
      </w:pPr>
    </w:p>
    <w:p w:rsidR="00166C58" w:rsidRPr="0081731D" w:rsidRDefault="0081731D" w:rsidP="00EE2C59">
      <w:pPr>
        <w:spacing w:after="0" w:line="240" w:lineRule="auto"/>
        <w:rPr>
          <w:rFonts w:ascii="Times New Roman" w:eastAsia="Times New Roman" w:hAnsi="Times New Roman" w:cs="Times New Roman"/>
          <w:bCs/>
          <w:color w:val="000000"/>
          <w:sz w:val="28"/>
          <w:szCs w:val="28"/>
          <w:lang w:eastAsia="ru-RU"/>
        </w:rPr>
      </w:pPr>
      <w:r>
        <w:rPr>
          <w:noProof/>
          <w:lang w:eastAsia="ru-RU"/>
        </w:rPr>
        <w:lastRenderedPageBreak/>
        <w:drawing>
          <wp:inline distT="0" distB="0" distL="0" distR="0">
            <wp:extent cx="5940425" cy="3046372"/>
            <wp:effectExtent l="19050" t="0" r="3175" b="0"/>
            <wp:docPr id="48" name="Рисунок 48" descr="https://podsosenshko.ucoz.ru/2018-2019/75_pob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odsosenshko.ucoz.ru/2018-2019/75_pobede.png"/>
                    <pic:cNvPicPr>
                      <a:picLocks noChangeAspect="1" noChangeArrowheads="1"/>
                    </pic:cNvPicPr>
                  </pic:nvPicPr>
                  <pic:blipFill>
                    <a:blip r:embed="rId19" cstate="print"/>
                    <a:srcRect/>
                    <a:stretch>
                      <a:fillRect/>
                    </a:stretch>
                  </pic:blipFill>
                  <pic:spPr bwMode="auto">
                    <a:xfrm>
                      <a:off x="0" y="0"/>
                      <a:ext cx="5940425" cy="3046372"/>
                    </a:xfrm>
                    <a:prstGeom prst="rect">
                      <a:avLst/>
                    </a:prstGeom>
                    <a:noFill/>
                    <a:ln w="9525">
                      <a:noFill/>
                      <a:miter lim="800000"/>
                      <a:headEnd/>
                      <a:tailEnd/>
                    </a:ln>
                  </pic:spPr>
                </pic:pic>
              </a:graphicData>
            </a:graphic>
          </wp:inline>
        </w:drawing>
      </w:r>
    </w:p>
    <w:p w:rsidR="00EE2C59" w:rsidRPr="00A6302B" w:rsidRDefault="00EE2C59" w:rsidP="00EE2C59">
      <w:pPr>
        <w:spacing w:after="0" w:line="240" w:lineRule="auto"/>
        <w:rPr>
          <w:rFonts w:ascii="Times New Roman" w:eastAsia="Times New Roman" w:hAnsi="Times New Roman" w:cs="Times New Roman"/>
          <w:color w:val="000000"/>
          <w:sz w:val="28"/>
          <w:szCs w:val="28"/>
          <w:lang w:eastAsia="ru-RU"/>
        </w:rPr>
      </w:pPr>
    </w:p>
    <w:p w:rsidR="00166C58" w:rsidRPr="00257ECC" w:rsidRDefault="00166C58" w:rsidP="00166C58">
      <w:pPr>
        <w:spacing w:after="0" w:line="240" w:lineRule="auto"/>
        <w:jc w:val="center"/>
        <w:rPr>
          <w:rFonts w:ascii="Times New Roman" w:eastAsia="Times New Roman" w:hAnsi="Times New Roman" w:cs="Times New Roman"/>
          <w:b/>
          <w:color w:val="000000"/>
          <w:sz w:val="28"/>
          <w:szCs w:val="28"/>
          <w:lang w:eastAsia="ru-RU"/>
        </w:rPr>
      </w:pPr>
      <w:r w:rsidRPr="00257ECC">
        <w:rPr>
          <w:rFonts w:ascii="Times New Roman" w:eastAsia="Times New Roman" w:hAnsi="Times New Roman" w:cs="Times New Roman"/>
          <w:b/>
          <w:color w:val="000000"/>
          <w:sz w:val="28"/>
          <w:szCs w:val="28"/>
          <w:lang w:eastAsia="ru-RU"/>
        </w:rPr>
        <w:t>ПРАЗДНИК «ДЕНЬ ПОБЕДЫ»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По пути к Великой Победе российского народа были и поражения в битвах и много важных побед, событий: Разгром Фашист</w:t>
      </w:r>
      <w:r w:rsidR="00257ECC">
        <w:rPr>
          <w:rFonts w:ascii="Times New Roman" w:eastAsia="Times New Roman" w:hAnsi="Times New Roman" w:cs="Times New Roman"/>
          <w:color w:val="000000"/>
          <w:sz w:val="28"/>
          <w:szCs w:val="28"/>
          <w:lang w:eastAsia="ru-RU"/>
        </w:rPr>
        <w:t>с</w:t>
      </w:r>
      <w:r w:rsidRPr="00A6302B">
        <w:rPr>
          <w:rFonts w:ascii="Times New Roman" w:eastAsia="Times New Roman" w:hAnsi="Times New Roman" w:cs="Times New Roman"/>
          <w:color w:val="000000"/>
          <w:sz w:val="28"/>
          <w:szCs w:val="28"/>
          <w:lang w:eastAsia="ru-RU"/>
        </w:rPr>
        <w:t>ких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w:t>
      </w:r>
      <w:r w:rsidRPr="00A6302B">
        <w:rPr>
          <w:rFonts w:ascii="Times New Roman" w:eastAsia="Times New Roman" w:hAnsi="Times New Roman" w:cs="Times New Roman"/>
          <w:color w:val="000000"/>
          <w:sz w:val="28"/>
          <w:szCs w:val="28"/>
          <w:lang w:eastAsia="ru-RU"/>
        </w:rPr>
        <w:br/>
        <w:t>Это произошло 9 мая 1945 года в столице побежденной Германии — Берлине. С этого дня всему миру стало известно, что фашистская Германия полностью разгром</w:t>
      </w:r>
      <w:r w:rsidRPr="00A6302B">
        <w:rPr>
          <w:rFonts w:ascii="Times New Roman" w:eastAsia="Times New Roman" w:hAnsi="Times New Roman" w:cs="Times New Roman"/>
          <w:color w:val="000000"/>
          <w:sz w:val="28"/>
          <w:szCs w:val="28"/>
          <w:lang w:eastAsia="ru-RU"/>
        </w:rPr>
        <w:softHyphen/>
        <w:t>лена.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Долгие годы продолжалась кровавая война, но враг был разгромлен, и Германия подписала акт безоговорочной капитуляции.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памяти народной навечно сохраняются имена героев Великой Отечественной войны.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Александр Матросов пожертвовал жизнью, закрыв собой амбразуру вражеского дота. Александр Матросов спас жизнь своим боевым товарищам.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 xml:space="preserve">Генерал Д.М. </w:t>
      </w:r>
      <w:proofErr w:type="spellStart"/>
      <w:r w:rsidRPr="00A6302B">
        <w:rPr>
          <w:rFonts w:ascii="Times New Roman" w:eastAsia="Times New Roman" w:hAnsi="Times New Roman" w:cs="Times New Roman"/>
          <w:color w:val="000000"/>
          <w:sz w:val="28"/>
          <w:szCs w:val="28"/>
          <w:lang w:eastAsia="ru-RU"/>
        </w:rPr>
        <w:t>Карбышев</w:t>
      </w:r>
      <w:proofErr w:type="spellEnd"/>
      <w:r w:rsidRPr="00A6302B">
        <w:rPr>
          <w:rFonts w:ascii="Times New Roman" w:eastAsia="Times New Roman" w:hAnsi="Times New Roman" w:cs="Times New Roman"/>
          <w:color w:val="000000"/>
          <w:sz w:val="28"/>
          <w:szCs w:val="28"/>
          <w:lang w:eastAsia="ru-RU"/>
        </w:rPr>
        <w:t>,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lastRenderedPageBreak/>
        <w:t>Юная партизанка Зоя Космодемьянская была зверски замучена фашистами, но не выдала своих боевых товарищей.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Никто не забыт, ничто не забыто!</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Великая победа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Великой войны победу</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Мы не должны забывать!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боях отстояли деды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Священную Родину-мать.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Она посыла на битвы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Лучших своих сыновей.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Она помогала молитвой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праведной верой своей.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великой войне победу</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Мы не должны забывать,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Для нас отстояли деды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жизнь, и Родину-мать!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Женщины, дети, молодежь и пожилые люди со слезами радости встречали отважных бойцов, дарили им цветы, обнимали, поздравляли с победой.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этот день на Красной площади столицы состоялся торжественный парад войск, а вечером небо над Москвой вспыхнуло яркими огнями победного салюта.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С тех пор праздник Победы — 9 мая — стал поистине всенародным торжеством!</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Улицы столицы расцветают улыбками радости, пышными букетами цветов и яркими шарами, звучит торжественная музыка.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lastRenderedPageBreak/>
        <w:t>Идут годы. Вот уже шестьдесят лет прошло со дня Великой Победы. Увы! Ветераны войны состарились, многим из них уже больше восьмидесяти лет. Живых участников войны остается все меньше и меньше.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 xml:space="preserve">Звучит песня «День Победы», муз. Д. </w:t>
      </w:r>
      <w:proofErr w:type="spellStart"/>
      <w:r w:rsidRPr="00A6302B">
        <w:rPr>
          <w:rFonts w:ascii="Times New Roman" w:eastAsia="Times New Roman" w:hAnsi="Times New Roman" w:cs="Times New Roman"/>
          <w:color w:val="000000"/>
          <w:sz w:val="28"/>
          <w:szCs w:val="28"/>
          <w:lang w:eastAsia="ru-RU"/>
        </w:rPr>
        <w:t>Тухманова</w:t>
      </w:r>
      <w:proofErr w:type="spellEnd"/>
      <w:r w:rsidRPr="00A6302B">
        <w:rPr>
          <w:rFonts w:ascii="Times New Roman" w:eastAsia="Times New Roman" w:hAnsi="Times New Roman" w:cs="Times New Roman"/>
          <w:color w:val="000000"/>
          <w:sz w:val="28"/>
          <w:szCs w:val="28"/>
          <w:lang w:eastAsia="ru-RU"/>
        </w:rPr>
        <w:t>, сл. В. Харитонова.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Вопросы: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1. Когда мы празднуем День Победы нашего народа в Великой Отечественной войне?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2. Расскажите о героях войны.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3. Как отмечается День Победы в нашей стране?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4. Какие памятники и мемориалы погибшим воинам вы знаете?</w:t>
      </w:r>
    </w:p>
    <w:p w:rsidR="00166C58" w:rsidRDefault="00166C58" w:rsidP="00166C58">
      <w:pPr>
        <w:spacing w:after="0" w:line="240" w:lineRule="auto"/>
        <w:rPr>
          <w:rFonts w:ascii="Times New Roman" w:eastAsia="Times New Roman" w:hAnsi="Times New Roman" w:cs="Times New Roman"/>
          <w:noProof/>
          <w:sz w:val="28"/>
          <w:szCs w:val="28"/>
          <w:lang w:eastAsia="ru-RU"/>
        </w:rPr>
      </w:pPr>
      <w:r w:rsidRPr="00A6302B">
        <w:rPr>
          <w:rFonts w:ascii="Times New Roman" w:eastAsia="Times New Roman" w:hAnsi="Times New Roman" w:cs="Times New Roman"/>
          <w:color w:val="000000"/>
          <w:sz w:val="28"/>
          <w:szCs w:val="28"/>
          <w:lang w:eastAsia="ru-RU"/>
        </w:rPr>
        <w:br w:type="textWrapping" w:clear="all"/>
      </w:r>
    </w:p>
    <w:p w:rsidR="0081731D" w:rsidRDefault="0081731D" w:rsidP="00166C58">
      <w:pPr>
        <w:spacing w:after="0" w:line="240" w:lineRule="auto"/>
        <w:rPr>
          <w:rFonts w:ascii="Times New Roman" w:eastAsia="Times New Roman" w:hAnsi="Times New Roman" w:cs="Times New Roman"/>
          <w:noProof/>
          <w:sz w:val="28"/>
          <w:szCs w:val="28"/>
          <w:lang w:eastAsia="ru-RU"/>
        </w:rPr>
      </w:pPr>
    </w:p>
    <w:p w:rsidR="0081731D" w:rsidRDefault="0081731D" w:rsidP="00166C58">
      <w:pPr>
        <w:spacing w:after="0" w:line="240" w:lineRule="auto"/>
        <w:rPr>
          <w:rFonts w:ascii="Times New Roman" w:eastAsia="Times New Roman" w:hAnsi="Times New Roman" w:cs="Times New Roman"/>
          <w:noProof/>
          <w:sz w:val="28"/>
          <w:szCs w:val="28"/>
          <w:lang w:eastAsia="ru-RU"/>
        </w:rPr>
      </w:pPr>
      <w:r>
        <w:rPr>
          <w:noProof/>
          <w:lang w:eastAsia="ru-RU"/>
        </w:rPr>
        <w:drawing>
          <wp:inline distT="0" distB="0" distL="0" distR="0">
            <wp:extent cx="5940425" cy="2335097"/>
            <wp:effectExtent l="19050" t="0" r="3175" b="0"/>
            <wp:docPr id="42" name="Рисунок 42" descr="https://avatars.mds.yandex.net/get-pdb/1552679/b3aafad7-3f12-4ee9-aa1b-a7f578832be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1552679/b3aafad7-3f12-4ee9-aa1b-a7f578832be4/s1200"/>
                    <pic:cNvPicPr>
                      <a:picLocks noChangeAspect="1" noChangeArrowheads="1"/>
                    </pic:cNvPicPr>
                  </pic:nvPicPr>
                  <pic:blipFill>
                    <a:blip r:embed="rId20" cstate="print"/>
                    <a:srcRect/>
                    <a:stretch>
                      <a:fillRect/>
                    </a:stretch>
                  </pic:blipFill>
                  <pic:spPr bwMode="auto">
                    <a:xfrm>
                      <a:off x="0" y="0"/>
                      <a:ext cx="5940425" cy="2335097"/>
                    </a:xfrm>
                    <a:prstGeom prst="rect">
                      <a:avLst/>
                    </a:prstGeom>
                    <a:noFill/>
                    <a:ln w="9525">
                      <a:noFill/>
                      <a:miter lim="800000"/>
                      <a:headEnd/>
                      <a:tailEnd/>
                    </a:ln>
                  </pic:spPr>
                </pic:pic>
              </a:graphicData>
            </a:graphic>
          </wp:inline>
        </w:drawing>
      </w:r>
    </w:p>
    <w:p w:rsidR="0081731D" w:rsidRPr="00A6302B" w:rsidRDefault="0081731D" w:rsidP="00166C58">
      <w:pPr>
        <w:spacing w:after="0" w:line="240" w:lineRule="auto"/>
        <w:rPr>
          <w:rFonts w:ascii="Times New Roman" w:eastAsia="Times New Roman" w:hAnsi="Times New Roman" w:cs="Times New Roman"/>
          <w:sz w:val="28"/>
          <w:szCs w:val="28"/>
          <w:lang w:eastAsia="ru-RU"/>
        </w:rPr>
      </w:pPr>
    </w:p>
    <w:p w:rsidR="00EE2C59" w:rsidRPr="00A6302B" w:rsidRDefault="00EE2C59" w:rsidP="00166C58">
      <w:pPr>
        <w:spacing w:after="0" w:line="240" w:lineRule="auto"/>
        <w:rPr>
          <w:rFonts w:ascii="Times New Roman" w:eastAsia="Times New Roman" w:hAnsi="Times New Roman" w:cs="Times New Roman"/>
          <w:sz w:val="28"/>
          <w:szCs w:val="28"/>
          <w:lang w:eastAsia="ru-RU"/>
        </w:rPr>
      </w:pPr>
    </w:p>
    <w:p w:rsidR="00166C58" w:rsidRPr="00257ECC" w:rsidRDefault="00166C58" w:rsidP="00166C58">
      <w:pPr>
        <w:spacing w:after="0" w:line="240" w:lineRule="auto"/>
        <w:jc w:val="center"/>
        <w:rPr>
          <w:rFonts w:ascii="Times New Roman" w:eastAsia="Times New Roman" w:hAnsi="Times New Roman" w:cs="Times New Roman"/>
          <w:b/>
          <w:color w:val="000000"/>
          <w:sz w:val="28"/>
          <w:szCs w:val="28"/>
          <w:lang w:eastAsia="ru-RU"/>
        </w:rPr>
      </w:pPr>
      <w:r w:rsidRPr="00257ECC">
        <w:rPr>
          <w:rFonts w:ascii="Times New Roman" w:eastAsia="Times New Roman" w:hAnsi="Times New Roman" w:cs="Times New Roman"/>
          <w:b/>
          <w:bCs/>
          <w:color w:val="000000"/>
          <w:sz w:val="28"/>
          <w:szCs w:val="28"/>
          <w:lang w:eastAsia="ru-RU"/>
        </w:rPr>
        <w:t>ПОБЕДА.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В боях за свою Родину советские солдаты проявили поразительное мужество и бесстрашие. Битва шла за каждый кусок земли.</w:t>
      </w:r>
      <w:r w:rsidRPr="00A6302B">
        <w:rPr>
          <w:rFonts w:ascii="Times New Roman" w:eastAsia="Times New Roman" w:hAnsi="Times New Roman" w:cs="Times New Roman"/>
          <w:color w:val="000000"/>
          <w:sz w:val="28"/>
          <w:szCs w:val="28"/>
          <w:lang w:eastAsia="ru-RU"/>
        </w:rPr>
        <w:br/>
        <w:t>Враг был разбит!</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 xml:space="preserve">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w:t>
      </w:r>
      <w:r w:rsidRPr="00A6302B">
        <w:rPr>
          <w:rFonts w:ascii="Times New Roman" w:eastAsia="Times New Roman" w:hAnsi="Times New Roman" w:cs="Times New Roman"/>
          <w:color w:val="000000"/>
          <w:sz w:val="28"/>
          <w:szCs w:val="28"/>
          <w:lang w:eastAsia="ru-RU"/>
        </w:rPr>
        <w:lastRenderedPageBreak/>
        <w:t>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наступила удивительная тишина. Ни одного выстрела... Эту мирную тишину так ждали миллионы людей, уже привыкшие к бомбежкам, взрывам, вою сирен, грохоту орудий.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Послушайте, как встречал первый день мира русский солдат, оказавшийся на чужбине, недалеко от немецкого города.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Первый день мира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Душистая густая тишина,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Ни выстрел не звучит, ни взрыв.</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Сегодня утром кончилась война,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И хоть кругом чужая сторона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Я чудом уцелел, я жив!</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Друзей я вспомнил тех, кто никогда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Не выйдет в час рассветный на покосы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Кто не забросит в реку невода,</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Кого не обдадут весною росы.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Я не хотел ни убивать, ни жечь,</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Я ощущал лишь зов родной земли,</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Но в памяти поклялся я сберечь Друзей,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color w:val="000000"/>
          <w:sz w:val="28"/>
          <w:szCs w:val="28"/>
          <w:lang w:eastAsia="ru-RU"/>
        </w:rPr>
        <w:t>что на чужбине полегли!</w:t>
      </w:r>
      <w:r w:rsidR="00EE2C59" w:rsidRPr="00A6302B">
        <w:rPr>
          <w:rFonts w:ascii="Times New Roman" w:eastAsia="Times New Roman" w:hAnsi="Times New Roman" w:cs="Times New Roman"/>
          <w:noProof/>
          <w:sz w:val="28"/>
          <w:szCs w:val="28"/>
          <w:lang w:eastAsia="ru-RU"/>
        </w:rPr>
        <w:t xml:space="preserve"> </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i/>
          <w:iCs/>
          <w:color w:val="000000"/>
          <w:sz w:val="28"/>
          <w:szCs w:val="28"/>
          <w:lang w:eastAsia="ru-RU"/>
        </w:rPr>
        <w:t>Звучит песня «Нам нужна одна победа» Б. Окуджавы.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bCs/>
          <w:color w:val="000000"/>
          <w:sz w:val="28"/>
          <w:szCs w:val="28"/>
          <w:lang w:eastAsia="ru-RU"/>
        </w:rPr>
        <w:t>Вопросы:</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i/>
          <w:iCs/>
          <w:color w:val="000000"/>
          <w:sz w:val="28"/>
          <w:szCs w:val="28"/>
          <w:lang w:eastAsia="ru-RU"/>
        </w:rPr>
        <w:t>1. Когда мы празднуем день Победы над фашистской Германией?</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i/>
          <w:iCs/>
          <w:color w:val="000000"/>
          <w:sz w:val="28"/>
          <w:szCs w:val="28"/>
          <w:lang w:eastAsia="ru-RU"/>
        </w:rPr>
        <w:t>2. Попросите маму, папу, бабушку рассказать вам о том, кто из вашей, семьи принимал участие в Великой Отечественно войне.</w:t>
      </w:r>
    </w:p>
    <w:p w:rsidR="00166C58" w:rsidRPr="00A6302B" w:rsidRDefault="00166C58" w:rsidP="00166C58">
      <w:pPr>
        <w:spacing w:after="0" w:line="240" w:lineRule="auto"/>
        <w:rPr>
          <w:rFonts w:ascii="Times New Roman" w:eastAsia="Times New Roman" w:hAnsi="Times New Roman" w:cs="Times New Roman"/>
          <w:color w:val="000000"/>
          <w:sz w:val="28"/>
          <w:szCs w:val="28"/>
          <w:lang w:eastAsia="ru-RU"/>
        </w:rPr>
      </w:pPr>
      <w:r w:rsidRPr="00A6302B">
        <w:rPr>
          <w:rFonts w:ascii="Times New Roman" w:eastAsia="Times New Roman" w:hAnsi="Times New Roman" w:cs="Times New Roman"/>
          <w:i/>
          <w:iCs/>
          <w:color w:val="000000"/>
          <w:sz w:val="28"/>
          <w:szCs w:val="28"/>
          <w:lang w:eastAsia="ru-RU"/>
        </w:rPr>
        <w:t>3. Какова их судьба?</w:t>
      </w:r>
    </w:p>
    <w:p w:rsidR="0081731D" w:rsidRDefault="0081731D" w:rsidP="00166C58">
      <w:pPr>
        <w:spacing w:after="0" w:line="240" w:lineRule="auto"/>
        <w:rPr>
          <w:rFonts w:ascii="Times New Roman" w:eastAsia="Times New Roman" w:hAnsi="Times New Roman" w:cs="Times New Roman"/>
          <w:noProof/>
          <w:sz w:val="28"/>
          <w:szCs w:val="28"/>
          <w:lang w:eastAsia="ru-RU"/>
        </w:rPr>
      </w:pPr>
    </w:p>
    <w:p w:rsidR="0081731D" w:rsidRDefault="0081731D" w:rsidP="00166C58">
      <w:pPr>
        <w:spacing w:after="0" w:line="240" w:lineRule="auto"/>
        <w:rPr>
          <w:rFonts w:ascii="Times New Roman" w:eastAsia="Times New Roman" w:hAnsi="Times New Roman" w:cs="Times New Roman"/>
          <w:noProof/>
          <w:sz w:val="28"/>
          <w:szCs w:val="28"/>
          <w:lang w:eastAsia="ru-RU"/>
        </w:rPr>
      </w:pPr>
      <w:r>
        <w:rPr>
          <w:noProof/>
          <w:lang w:eastAsia="ru-RU"/>
        </w:rPr>
        <w:lastRenderedPageBreak/>
        <w:drawing>
          <wp:inline distT="0" distB="0" distL="0" distR="0">
            <wp:extent cx="5940425" cy="3339482"/>
            <wp:effectExtent l="19050" t="0" r="3175" b="0"/>
            <wp:docPr id="45" name="Рисунок 45" descr="http://sch13.baranovichi.edu.by/ru/sm_full.aspx?guid=13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13.baranovichi.edu.by/ru/sm_full.aspx?guid=137013"/>
                    <pic:cNvPicPr>
                      <a:picLocks noChangeAspect="1" noChangeArrowheads="1"/>
                    </pic:cNvPicPr>
                  </pic:nvPicPr>
                  <pic:blipFill>
                    <a:blip r:embed="rId21" cstate="print"/>
                    <a:srcRect/>
                    <a:stretch>
                      <a:fillRect/>
                    </a:stretch>
                  </pic:blipFill>
                  <pic:spPr bwMode="auto">
                    <a:xfrm>
                      <a:off x="0" y="0"/>
                      <a:ext cx="5940425" cy="3339482"/>
                    </a:xfrm>
                    <a:prstGeom prst="rect">
                      <a:avLst/>
                    </a:prstGeom>
                    <a:noFill/>
                    <a:ln w="9525">
                      <a:noFill/>
                      <a:miter lim="800000"/>
                      <a:headEnd/>
                      <a:tailEnd/>
                    </a:ln>
                  </pic:spPr>
                </pic:pic>
              </a:graphicData>
            </a:graphic>
          </wp:inline>
        </w:drawing>
      </w:r>
    </w:p>
    <w:p w:rsidR="00166C58" w:rsidRPr="00A6302B" w:rsidRDefault="00166C58" w:rsidP="00166C58">
      <w:pPr>
        <w:spacing w:after="0" w:line="240" w:lineRule="auto"/>
        <w:rPr>
          <w:rFonts w:ascii="Times New Roman" w:eastAsia="Times New Roman" w:hAnsi="Times New Roman" w:cs="Times New Roman"/>
          <w:color w:val="282828"/>
          <w:sz w:val="28"/>
          <w:szCs w:val="28"/>
          <w:lang w:eastAsia="ru-RU"/>
        </w:rPr>
      </w:pPr>
    </w:p>
    <w:p w:rsidR="00C47E8C" w:rsidRPr="00257ECC" w:rsidRDefault="00E35E08" w:rsidP="00257ECC">
      <w:pPr>
        <w:spacing w:after="0" w:line="240" w:lineRule="auto"/>
        <w:jc w:val="center"/>
        <w:rPr>
          <w:rFonts w:ascii="Times New Roman" w:eastAsia="Times New Roman" w:hAnsi="Times New Roman" w:cs="Times New Roman"/>
          <w:bCs/>
          <w:color w:val="CC6600"/>
          <w:kern w:val="36"/>
          <w:sz w:val="28"/>
          <w:szCs w:val="28"/>
          <w:lang w:eastAsia="ru-RU"/>
        </w:rPr>
      </w:pPr>
      <w:r w:rsidRPr="00A6302B">
        <w:rPr>
          <w:rFonts w:ascii="Times New Roman" w:hAnsi="Times New Roman" w:cs="Times New Roman"/>
          <w:color w:val="333333"/>
          <w:sz w:val="28"/>
          <w:szCs w:val="28"/>
          <w:shd w:val="clear" w:color="auto" w:fill="FEFEFE"/>
        </w:rPr>
        <w:t>С каждым годом все дальше и дальше отдаляются от нас трагические времена Великой Отечественной Войны, но в наших сердцах всегда будет жить светлая память о великих подвигах легендарного поколения победителей</w:t>
      </w:r>
      <w:r w:rsidR="00257ECC">
        <w:rPr>
          <w:rFonts w:ascii="Times New Roman" w:hAnsi="Times New Roman" w:cs="Times New Roman"/>
          <w:color w:val="333333"/>
          <w:sz w:val="28"/>
          <w:szCs w:val="28"/>
          <w:shd w:val="clear" w:color="auto" w:fill="FEFEFE"/>
        </w:rPr>
        <w:t>.</w:t>
      </w:r>
    </w:p>
    <w:p w:rsidR="00006130" w:rsidRPr="00A6302B" w:rsidRDefault="00006130">
      <w:pPr>
        <w:rPr>
          <w:sz w:val="28"/>
          <w:szCs w:val="28"/>
        </w:rPr>
      </w:pPr>
    </w:p>
    <w:p w:rsidR="00006130" w:rsidRPr="00257ECC" w:rsidRDefault="00006130" w:rsidP="00006130">
      <w:pPr>
        <w:spacing w:after="0" w:line="240" w:lineRule="auto"/>
        <w:jc w:val="center"/>
        <w:rPr>
          <w:rFonts w:ascii="Times New Roman" w:eastAsia="Times New Roman" w:hAnsi="Times New Roman" w:cs="Times New Roman"/>
          <w:b/>
          <w:i/>
          <w:color w:val="282828"/>
          <w:sz w:val="28"/>
          <w:szCs w:val="28"/>
          <w:lang w:eastAsia="ru-RU"/>
        </w:rPr>
      </w:pPr>
      <w:r w:rsidRPr="00257ECC">
        <w:rPr>
          <w:rFonts w:ascii="Times New Roman" w:eastAsia="Times New Roman" w:hAnsi="Times New Roman" w:cs="Times New Roman"/>
          <w:b/>
          <w:bCs/>
          <w:i/>
          <w:color w:val="282828"/>
          <w:sz w:val="28"/>
          <w:szCs w:val="28"/>
          <w:lang w:eastAsia="ru-RU"/>
        </w:rPr>
        <w:t>Дидактические и подвижные игры.</w:t>
      </w:r>
    </w:p>
    <w:p w:rsidR="00006130" w:rsidRPr="00A6302B" w:rsidRDefault="00006130" w:rsidP="00006130">
      <w:pPr>
        <w:spacing w:after="0" w:line="240" w:lineRule="auto"/>
        <w:rPr>
          <w:rFonts w:ascii="Times New Roman" w:eastAsia="Times New Roman" w:hAnsi="Times New Roman" w:cs="Times New Roman"/>
          <w:bCs/>
          <w:color w:val="282828"/>
          <w:sz w:val="28"/>
          <w:szCs w:val="28"/>
          <w:lang w:eastAsia="ru-RU"/>
        </w:rPr>
      </w:pP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Дидактическая игра «Назови пословицу»</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Цель: </w:t>
      </w:r>
      <w:r w:rsidRPr="00A6302B">
        <w:rPr>
          <w:rFonts w:ascii="Times New Roman" w:eastAsia="Times New Roman" w:hAnsi="Times New Roman" w:cs="Times New Roman"/>
          <w:color w:val="282828"/>
          <w:sz w:val="28"/>
          <w:szCs w:val="28"/>
          <w:lang w:eastAsia="ru-RU"/>
        </w:rPr>
        <w:t>закрепить знание детьми пословиц о солдатах, военном долге, о Родине, воспитывать интерес к русскому фольклору.</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Каждый ребенок, к которому в руки попадает мяч, вспоминает и проговаривает пословицу о смелости, силе, отваге, объясняет ее значение.</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«Сам погибай, а товарища выручай»,</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«С родной земли — умри, не сходи»,</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«За край свой насмерть стой»,</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«За правое дело стой смело»,</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«Жить - Родине служить»,</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«Счастье Родины - дороже жизни»,</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«Не тот герой, кто награду ждет, а тот герой, кто за народ идет».</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p>
    <w:p w:rsidR="00006130" w:rsidRPr="00257ECC" w:rsidRDefault="00006130" w:rsidP="00006130">
      <w:pPr>
        <w:spacing w:after="0" w:line="240" w:lineRule="auto"/>
        <w:rPr>
          <w:rFonts w:ascii="Times New Roman" w:eastAsia="Times New Roman" w:hAnsi="Times New Roman" w:cs="Times New Roman"/>
          <w:b/>
          <w:color w:val="282828"/>
          <w:sz w:val="28"/>
          <w:szCs w:val="28"/>
          <w:lang w:eastAsia="ru-RU"/>
        </w:rPr>
      </w:pPr>
      <w:r w:rsidRPr="00257ECC">
        <w:rPr>
          <w:rFonts w:ascii="Times New Roman" w:eastAsia="Times New Roman" w:hAnsi="Times New Roman" w:cs="Times New Roman"/>
          <w:b/>
          <w:bCs/>
          <w:color w:val="282828"/>
          <w:sz w:val="28"/>
          <w:szCs w:val="28"/>
          <w:lang w:eastAsia="ru-RU"/>
        </w:rPr>
        <w:t>Дидактическая игра «Раньше и теперь»</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Цель: </w:t>
      </w:r>
      <w:r w:rsidRPr="00A6302B">
        <w:rPr>
          <w:rFonts w:ascii="Times New Roman" w:eastAsia="Times New Roman" w:hAnsi="Times New Roman" w:cs="Times New Roman"/>
          <w:color w:val="282828"/>
          <w:sz w:val="28"/>
          <w:szCs w:val="28"/>
          <w:lang w:eastAsia="ru-RU"/>
        </w:rPr>
        <w:t>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Оборудование: </w:t>
      </w:r>
      <w:r w:rsidRPr="00A6302B">
        <w:rPr>
          <w:rFonts w:ascii="Times New Roman" w:eastAsia="Times New Roman" w:hAnsi="Times New Roman" w:cs="Times New Roman"/>
          <w:color w:val="282828"/>
          <w:sz w:val="28"/>
          <w:szCs w:val="28"/>
          <w:lang w:eastAsia="ru-RU"/>
        </w:rPr>
        <w:t>10 карт формата А4 с изображением предметов старины и современного мира; Картонные кружочки диаметром 4 см двух цветов: синие и красные.</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lastRenderedPageBreak/>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006130" w:rsidRPr="00257ECC" w:rsidRDefault="00006130" w:rsidP="00006130">
      <w:pPr>
        <w:spacing w:after="0" w:line="240" w:lineRule="auto"/>
        <w:rPr>
          <w:rFonts w:ascii="Times New Roman" w:eastAsia="Times New Roman" w:hAnsi="Times New Roman" w:cs="Times New Roman"/>
          <w:b/>
          <w:bCs/>
          <w:color w:val="282828"/>
          <w:sz w:val="28"/>
          <w:szCs w:val="28"/>
          <w:lang w:eastAsia="ru-RU"/>
        </w:rPr>
      </w:pPr>
    </w:p>
    <w:p w:rsidR="00006130" w:rsidRPr="00257ECC" w:rsidRDefault="00006130" w:rsidP="00006130">
      <w:pPr>
        <w:spacing w:after="0" w:line="240" w:lineRule="auto"/>
        <w:rPr>
          <w:rFonts w:ascii="Times New Roman" w:eastAsia="Times New Roman" w:hAnsi="Times New Roman" w:cs="Times New Roman"/>
          <w:b/>
          <w:color w:val="282828"/>
          <w:sz w:val="28"/>
          <w:szCs w:val="28"/>
          <w:lang w:eastAsia="ru-RU"/>
        </w:rPr>
      </w:pPr>
      <w:r w:rsidRPr="00257ECC">
        <w:rPr>
          <w:rFonts w:ascii="Times New Roman" w:eastAsia="Times New Roman" w:hAnsi="Times New Roman" w:cs="Times New Roman"/>
          <w:b/>
          <w:bCs/>
          <w:color w:val="282828"/>
          <w:sz w:val="28"/>
          <w:szCs w:val="28"/>
          <w:lang w:eastAsia="ru-RU"/>
        </w:rPr>
        <w:t>Дидактическая игра «Защитники Отечества»</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Цель:   </w:t>
      </w:r>
      <w:r w:rsidRPr="00A6302B">
        <w:rPr>
          <w:rFonts w:ascii="Times New Roman" w:eastAsia="Times New Roman" w:hAnsi="Times New Roman" w:cs="Times New Roman"/>
          <w:color w:val="282828"/>
          <w:sz w:val="28"/>
          <w:szCs w:val="28"/>
          <w:lang w:eastAsia="ru-RU"/>
        </w:rPr>
        <w:t>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w:t>
      </w:r>
      <w:r w:rsidR="00A6302B" w:rsidRPr="00A6302B">
        <w:rPr>
          <w:rFonts w:ascii="Times New Roman" w:eastAsia="Times New Roman" w:hAnsi="Times New Roman" w:cs="Times New Roman"/>
          <w:color w:val="282828"/>
          <w:sz w:val="28"/>
          <w:szCs w:val="28"/>
          <w:lang w:eastAsia="ru-RU"/>
        </w:rPr>
        <w:t xml:space="preserve"> </w:t>
      </w:r>
      <w:r w:rsidRPr="00A6302B">
        <w:rPr>
          <w:rFonts w:ascii="Times New Roman" w:eastAsia="Times New Roman" w:hAnsi="Times New Roman" w:cs="Times New Roman"/>
          <w:color w:val="282828"/>
          <w:sz w:val="28"/>
          <w:szCs w:val="28"/>
          <w:lang w:eastAsia="ru-RU"/>
        </w:rPr>
        <w:t>развивать речь, умение классифицировать предметы.</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Оборудование: </w:t>
      </w:r>
      <w:r w:rsidRPr="00A6302B">
        <w:rPr>
          <w:rFonts w:ascii="Times New Roman" w:eastAsia="Times New Roman" w:hAnsi="Times New Roman" w:cs="Times New Roman"/>
          <w:color w:val="282828"/>
          <w:sz w:val="28"/>
          <w:szCs w:val="28"/>
          <w:lang w:eastAsia="ru-RU"/>
        </w:rPr>
        <w:t>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p>
    <w:p w:rsidR="00006130" w:rsidRPr="00257ECC" w:rsidRDefault="00006130" w:rsidP="00006130">
      <w:pPr>
        <w:spacing w:after="0" w:line="240" w:lineRule="auto"/>
        <w:rPr>
          <w:rFonts w:ascii="Times New Roman" w:eastAsia="Times New Roman" w:hAnsi="Times New Roman" w:cs="Times New Roman"/>
          <w:b/>
          <w:color w:val="282828"/>
          <w:sz w:val="28"/>
          <w:szCs w:val="28"/>
          <w:lang w:eastAsia="ru-RU"/>
        </w:rPr>
      </w:pPr>
      <w:r w:rsidRPr="00257ECC">
        <w:rPr>
          <w:rFonts w:ascii="Times New Roman" w:eastAsia="Times New Roman" w:hAnsi="Times New Roman" w:cs="Times New Roman"/>
          <w:b/>
          <w:bCs/>
          <w:color w:val="282828"/>
          <w:sz w:val="28"/>
          <w:szCs w:val="28"/>
          <w:lang w:eastAsia="ru-RU"/>
        </w:rPr>
        <w:t>Дидактическая игра «Великие люди России»</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Цель: </w:t>
      </w:r>
      <w:r w:rsidRPr="00A6302B">
        <w:rPr>
          <w:rFonts w:ascii="Times New Roman" w:eastAsia="Times New Roman" w:hAnsi="Times New Roman" w:cs="Times New Roman"/>
          <w:color w:val="282828"/>
          <w:sz w:val="28"/>
          <w:szCs w:val="28"/>
          <w:lang w:eastAsia="ru-RU"/>
        </w:rPr>
        <w:t>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Оборудование: </w:t>
      </w:r>
      <w:r w:rsidRPr="00A6302B">
        <w:rPr>
          <w:rFonts w:ascii="Times New Roman" w:eastAsia="Times New Roman" w:hAnsi="Times New Roman" w:cs="Times New Roman"/>
          <w:color w:val="282828"/>
          <w:sz w:val="28"/>
          <w:szCs w:val="28"/>
          <w:lang w:eastAsia="ru-RU"/>
        </w:rPr>
        <w:t xml:space="preserve">11 карточек (25x20 см) разного цвета, на которых в центре изображены портреты: А.В. Суворова, М. И. Кутузова, И. Н. </w:t>
      </w:r>
      <w:proofErr w:type="spellStart"/>
      <w:r w:rsidRPr="00A6302B">
        <w:rPr>
          <w:rFonts w:ascii="Times New Roman" w:eastAsia="Times New Roman" w:hAnsi="Times New Roman" w:cs="Times New Roman"/>
          <w:color w:val="282828"/>
          <w:sz w:val="28"/>
          <w:szCs w:val="28"/>
          <w:lang w:eastAsia="ru-RU"/>
        </w:rPr>
        <w:t>Кожедуба</w:t>
      </w:r>
      <w:proofErr w:type="spellEnd"/>
      <w:r w:rsidRPr="00A6302B">
        <w:rPr>
          <w:rFonts w:ascii="Times New Roman" w:eastAsia="Times New Roman" w:hAnsi="Times New Roman" w:cs="Times New Roman"/>
          <w:color w:val="282828"/>
          <w:sz w:val="28"/>
          <w:szCs w:val="28"/>
          <w:lang w:eastAsia="ru-RU"/>
        </w:rPr>
        <w:t>, А. П. Маресьева, А.М.Матросова. Под каждым портретом — по 3 свободных белых кружка.</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 xml:space="preserve">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w:t>
      </w:r>
      <w:proofErr w:type="spellStart"/>
      <w:r w:rsidRPr="00A6302B">
        <w:rPr>
          <w:rFonts w:ascii="Times New Roman" w:eastAsia="Times New Roman" w:hAnsi="Times New Roman" w:cs="Times New Roman"/>
          <w:color w:val="282828"/>
          <w:sz w:val="28"/>
          <w:szCs w:val="28"/>
          <w:lang w:eastAsia="ru-RU"/>
        </w:rPr>
        <w:t>деятельности.Воспитатель</w:t>
      </w:r>
      <w:proofErr w:type="spellEnd"/>
      <w:r w:rsidRPr="00A6302B">
        <w:rPr>
          <w:rFonts w:ascii="Times New Roman" w:eastAsia="Times New Roman" w:hAnsi="Times New Roman" w:cs="Times New Roman"/>
          <w:color w:val="282828"/>
          <w:sz w:val="28"/>
          <w:szCs w:val="28"/>
          <w:lang w:eastAsia="ru-RU"/>
        </w:rPr>
        <w:t xml:space="preserve"> предлагает детям определить, какому из исторических персонажей, изображенных на портретах, подойдет этот </w:t>
      </w:r>
      <w:r w:rsidRPr="00A6302B">
        <w:rPr>
          <w:rFonts w:ascii="Times New Roman" w:eastAsia="Times New Roman" w:hAnsi="Times New Roman" w:cs="Times New Roman"/>
          <w:color w:val="282828"/>
          <w:sz w:val="28"/>
          <w:szCs w:val="28"/>
          <w:lang w:eastAsia="ru-RU"/>
        </w:rPr>
        <w:lastRenderedPageBreak/>
        <w:t>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закрыты.</w:t>
      </w:r>
    </w:p>
    <w:p w:rsidR="00006130" w:rsidRPr="00A6302B" w:rsidRDefault="00006130" w:rsidP="00006130">
      <w:pPr>
        <w:spacing w:after="0" w:line="240" w:lineRule="auto"/>
        <w:rPr>
          <w:rFonts w:ascii="Times New Roman" w:eastAsia="Times New Roman" w:hAnsi="Times New Roman" w:cs="Times New Roman"/>
          <w:bCs/>
          <w:color w:val="282828"/>
          <w:sz w:val="28"/>
          <w:szCs w:val="28"/>
          <w:lang w:eastAsia="ru-RU"/>
        </w:rPr>
      </w:pPr>
    </w:p>
    <w:p w:rsidR="00006130" w:rsidRPr="00257ECC" w:rsidRDefault="00006130" w:rsidP="00006130">
      <w:pPr>
        <w:spacing w:after="0" w:line="240" w:lineRule="auto"/>
        <w:rPr>
          <w:rFonts w:ascii="Times New Roman" w:eastAsia="Times New Roman" w:hAnsi="Times New Roman" w:cs="Times New Roman"/>
          <w:b/>
          <w:color w:val="282828"/>
          <w:sz w:val="28"/>
          <w:szCs w:val="28"/>
          <w:lang w:eastAsia="ru-RU"/>
        </w:rPr>
      </w:pPr>
      <w:r w:rsidRPr="00257ECC">
        <w:rPr>
          <w:rFonts w:ascii="Times New Roman" w:eastAsia="Times New Roman" w:hAnsi="Times New Roman" w:cs="Times New Roman"/>
          <w:b/>
          <w:bCs/>
          <w:color w:val="282828"/>
          <w:sz w:val="28"/>
          <w:szCs w:val="28"/>
          <w:lang w:eastAsia="ru-RU"/>
        </w:rPr>
        <w:t>Подвижная игра «Кто быстрее?»</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На стульчиках, расставленных в несколько рядов, как в армии, лежат гимнастерка, комбинезон, плащ-накидка, буденовка, бескозырка. По команде дети должны как можно быстрее одеться или одеть кукол. Выигрывает тот, кто все действия проделает быстрее других и правильно. Победитель назначается командиром. Он распечатывает конверт и объявляет, в какой воинской части дети побывают в следующий раз.</w:t>
      </w:r>
    </w:p>
    <w:p w:rsidR="00006130" w:rsidRPr="00A6302B" w:rsidRDefault="00006130" w:rsidP="00006130">
      <w:pPr>
        <w:spacing w:after="0" w:line="240" w:lineRule="auto"/>
        <w:rPr>
          <w:rFonts w:ascii="Times New Roman" w:eastAsia="Times New Roman" w:hAnsi="Times New Roman" w:cs="Times New Roman"/>
          <w:bCs/>
          <w:color w:val="282828"/>
          <w:sz w:val="28"/>
          <w:szCs w:val="28"/>
          <w:lang w:eastAsia="ru-RU"/>
        </w:rPr>
      </w:pPr>
    </w:p>
    <w:p w:rsidR="00006130" w:rsidRPr="00257ECC" w:rsidRDefault="00A6302B" w:rsidP="00006130">
      <w:pPr>
        <w:spacing w:after="0" w:line="240" w:lineRule="auto"/>
        <w:rPr>
          <w:rFonts w:ascii="Times New Roman" w:eastAsia="Times New Roman" w:hAnsi="Times New Roman" w:cs="Times New Roman"/>
          <w:b/>
          <w:color w:val="282828"/>
          <w:sz w:val="28"/>
          <w:szCs w:val="28"/>
          <w:lang w:eastAsia="ru-RU"/>
        </w:rPr>
      </w:pPr>
      <w:r w:rsidRPr="00257ECC">
        <w:rPr>
          <w:rFonts w:ascii="Times New Roman" w:eastAsia="Times New Roman" w:hAnsi="Times New Roman" w:cs="Times New Roman"/>
          <w:b/>
          <w:bCs/>
          <w:color w:val="282828"/>
          <w:sz w:val="28"/>
          <w:szCs w:val="28"/>
          <w:lang w:eastAsia="ru-RU"/>
        </w:rPr>
        <w:t>Подвижная игра «Перетяни</w:t>
      </w:r>
      <w:r w:rsidR="00006130" w:rsidRPr="00257ECC">
        <w:rPr>
          <w:rFonts w:ascii="Times New Roman" w:eastAsia="Times New Roman" w:hAnsi="Times New Roman" w:cs="Times New Roman"/>
          <w:b/>
          <w:bCs/>
          <w:color w:val="282828"/>
          <w:sz w:val="28"/>
          <w:szCs w:val="28"/>
          <w:lang w:eastAsia="ru-RU"/>
        </w:rPr>
        <w:t>»</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Подвижная игра «Саперы»</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color w:val="282828"/>
          <w:sz w:val="28"/>
          <w:szCs w:val="28"/>
          <w:lang w:eastAsia="ru-RU"/>
        </w:rPr>
        <w:t>Две команды перебираются с одной стороны на другую, наступая только на дощечки.</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 </w:t>
      </w:r>
    </w:p>
    <w:p w:rsidR="00006130" w:rsidRPr="00257ECC" w:rsidRDefault="00006130" w:rsidP="00006130">
      <w:pPr>
        <w:spacing w:after="0" w:line="240" w:lineRule="auto"/>
        <w:jc w:val="center"/>
        <w:rPr>
          <w:rFonts w:ascii="Times New Roman" w:eastAsia="Times New Roman" w:hAnsi="Times New Roman" w:cs="Times New Roman"/>
          <w:b/>
          <w:bCs/>
          <w:i/>
          <w:color w:val="282828"/>
          <w:sz w:val="28"/>
          <w:szCs w:val="28"/>
          <w:lang w:eastAsia="ru-RU"/>
        </w:rPr>
      </w:pPr>
      <w:r w:rsidRPr="00257ECC">
        <w:rPr>
          <w:rFonts w:ascii="Times New Roman" w:eastAsia="Times New Roman" w:hAnsi="Times New Roman" w:cs="Times New Roman"/>
          <w:b/>
          <w:bCs/>
          <w:i/>
          <w:color w:val="282828"/>
          <w:sz w:val="28"/>
          <w:szCs w:val="28"/>
          <w:lang w:eastAsia="ru-RU"/>
        </w:rPr>
        <w:t>Советы родителям </w:t>
      </w:r>
    </w:p>
    <w:p w:rsidR="00006130" w:rsidRPr="00257ECC" w:rsidRDefault="00006130" w:rsidP="00006130">
      <w:pPr>
        <w:spacing w:after="0" w:line="240" w:lineRule="auto"/>
        <w:jc w:val="center"/>
        <w:rPr>
          <w:rFonts w:ascii="Times New Roman" w:eastAsia="Times New Roman" w:hAnsi="Times New Roman" w:cs="Times New Roman"/>
          <w:b/>
          <w:i/>
          <w:color w:val="282828"/>
          <w:sz w:val="28"/>
          <w:szCs w:val="28"/>
          <w:lang w:eastAsia="ru-RU"/>
        </w:rPr>
      </w:pPr>
      <w:r w:rsidRPr="00257ECC">
        <w:rPr>
          <w:rFonts w:ascii="Times New Roman" w:eastAsia="Times New Roman" w:hAnsi="Times New Roman" w:cs="Times New Roman"/>
          <w:b/>
          <w:bCs/>
          <w:i/>
          <w:color w:val="282828"/>
          <w:sz w:val="28"/>
          <w:szCs w:val="28"/>
          <w:lang w:eastAsia="ru-RU"/>
        </w:rPr>
        <w:t>«Как рассказать детям о войне».</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Первый способ</w:t>
      </w:r>
      <w:r w:rsidRPr="00A6302B">
        <w:rPr>
          <w:rFonts w:ascii="Times New Roman" w:eastAsia="Times New Roman" w:hAnsi="Times New Roman" w:cs="Times New Roman"/>
          <w:color w:val="282828"/>
          <w:sz w:val="28"/>
          <w:szCs w:val="28"/>
          <w:lang w:eastAsia="ru-RU"/>
        </w:rPr>
        <w:t> — говорите об этом с ребенком!</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Второй способ</w:t>
      </w:r>
      <w:r w:rsidRPr="00A6302B">
        <w:rPr>
          <w:rFonts w:ascii="Times New Roman" w:eastAsia="Times New Roman" w:hAnsi="Times New Roman" w:cs="Times New Roman"/>
          <w:color w:val="282828"/>
          <w:sz w:val="28"/>
          <w:szCs w:val="28"/>
          <w:lang w:eastAsia="ru-RU"/>
        </w:rPr>
        <w:t> — просмотр тематических передач по телевизору вместе с детьми. Только здесь следует оговорка — не все подряд. Идеальными для просмотра станут старые военные фильмы, в которых раскрыт смысл, которые несут в себе доброту, свет, веру в Победу. Это «В бой идут одни старики», «Максим Перепелица», «Офицеры», «А зори здесь тихие», «Журавли». Параллельно с ними посмотрите всей семьей военный парад, концерты военных песен.</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Третий способ</w:t>
      </w:r>
      <w:r w:rsidRPr="00A6302B">
        <w:rPr>
          <w:rFonts w:ascii="Times New Roman" w:eastAsia="Times New Roman" w:hAnsi="Times New Roman" w:cs="Times New Roman"/>
          <w:color w:val="282828"/>
          <w:sz w:val="28"/>
          <w:szCs w:val="28"/>
          <w:lang w:eastAsia="ru-RU"/>
        </w:rPr>
        <w:t> — общение с ветеранами. Зачастую пожилые люди легче находят контакт с детьми, нежели родители. И они обязательно подберут нужные слова, рассказывая ребенку о пережитом.</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Четвертый способ</w:t>
      </w:r>
      <w:r w:rsidRPr="00A6302B">
        <w:rPr>
          <w:rFonts w:ascii="Times New Roman" w:eastAsia="Times New Roman" w:hAnsi="Times New Roman" w:cs="Times New Roman"/>
          <w:color w:val="282828"/>
          <w:sz w:val="28"/>
          <w:szCs w:val="28"/>
          <w:lang w:eastAsia="ru-RU"/>
        </w:rPr>
        <w:t> — расскажите о ваших воевавших предках.</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Пятый способ</w:t>
      </w:r>
      <w:r w:rsidRPr="00A6302B">
        <w:rPr>
          <w:rFonts w:ascii="Times New Roman" w:eastAsia="Times New Roman" w:hAnsi="Times New Roman" w:cs="Times New Roman"/>
          <w:color w:val="282828"/>
          <w:sz w:val="28"/>
          <w:szCs w:val="28"/>
          <w:lang w:eastAsia="ru-RU"/>
        </w:rPr>
        <w:t> — делайте упор на юный возраст солдат, ушедших на войну. Постоянно упоминайте в рассказах о том, что те, кого сейчас называют героями, в то время были обычными ребятами, такого же возраста, как и ваши дети, с такими же интересами.</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Шестой способ</w:t>
      </w:r>
      <w:r w:rsidRPr="00A6302B">
        <w:rPr>
          <w:rFonts w:ascii="Times New Roman" w:eastAsia="Times New Roman" w:hAnsi="Times New Roman" w:cs="Times New Roman"/>
          <w:color w:val="282828"/>
          <w:sz w:val="28"/>
          <w:szCs w:val="28"/>
          <w:lang w:eastAsia="ru-RU"/>
        </w:rPr>
        <w:t> — договоритесь с воспитателями детского сада о том, что 9 мая они будут проводить с детьми утренники на тему Войны. Проведение таких мероприятий оставляет в душе ребенка глубокий след, заставляет прочувствовать и прожить кусочек той, военной жизни самому.</w:t>
      </w:r>
    </w:p>
    <w:p w:rsidR="00006130" w:rsidRPr="00A6302B" w:rsidRDefault="00006130" w:rsidP="00006130">
      <w:pPr>
        <w:spacing w:after="0" w:line="240" w:lineRule="auto"/>
        <w:rPr>
          <w:rFonts w:ascii="Times New Roman" w:eastAsia="Times New Roman" w:hAnsi="Times New Roman" w:cs="Times New Roman"/>
          <w:color w:val="282828"/>
          <w:sz w:val="28"/>
          <w:szCs w:val="28"/>
          <w:lang w:eastAsia="ru-RU"/>
        </w:rPr>
      </w:pPr>
      <w:r w:rsidRPr="00A6302B">
        <w:rPr>
          <w:rFonts w:ascii="Times New Roman" w:eastAsia="Times New Roman" w:hAnsi="Times New Roman" w:cs="Times New Roman"/>
          <w:bCs/>
          <w:color w:val="282828"/>
          <w:sz w:val="28"/>
          <w:szCs w:val="28"/>
          <w:lang w:eastAsia="ru-RU"/>
        </w:rPr>
        <w:t>Седьмой способ</w:t>
      </w:r>
      <w:r w:rsidRPr="00A6302B">
        <w:rPr>
          <w:rFonts w:ascii="Times New Roman" w:eastAsia="Times New Roman" w:hAnsi="Times New Roman" w:cs="Times New Roman"/>
          <w:color w:val="282828"/>
          <w:sz w:val="28"/>
          <w:szCs w:val="28"/>
          <w:lang w:eastAsia="ru-RU"/>
        </w:rPr>
        <w:t> — посещение памятных мест.</w:t>
      </w:r>
    </w:p>
    <w:p w:rsidR="00006130" w:rsidRDefault="00006130" w:rsidP="00006130">
      <w:pPr>
        <w:spacing w:after="0" w:line="240" w:lineRule="auto"/>
        <w:rPr>
          <w:rFonts w:ascii="Times New Roman" w:eastAsia="Times New Roman" w:hAnsi="Times New Roman" w:cs="Times New Roman"/>
          <w:noProof/>
          <w:color w:val="282828"/>
          <w:sz w:val="28"/>
          <w:szCs w:val="28"/>
          <w:lang w:eastAsia="ru-RU"/>
        </w:rPr>
      </w:pPr>
    </w:p>
    <w:p w:rsidR="0081731D" w:rsidRDefault="0081731D" w:rsidP="00006130">
      <w:pPr>
        <w:spacing w:after="0" w:line="240" w:lineRule="auto"/>
        <w:rPr>
          <w:rFonts w:ascii="Times New Roman" w:eastAsia="Times New Roman" w:hAnsi="Times New Roman" w:cs="Times New Roman"/>
          <w:noProof/>
          <w:color w:val="282828"/>
          <w:sz w:val="28"/>
          <w:szCs w:val="28"/>
          <w:lang w:eastAsia="ru-RU"/>
        </w:rPr>
      </w:pPr>
    </w:p>
    <w:p w:rsidR="00A6302B" w:rsidRPr="0081731D" w:rsidRDefault="0081731D" w:rsidP="0081731D">
      <w:pPr>
        <w:spacing w:after="0" w:line="240" w:lineRule="auto"/>
        <w:rPr>
          <w:rFonts w:ascii="Times New Roman" w:eastAsia="Times New Roman" w:hAnsi="Times New Roman" w:cs="Times New Roman"/>
          <w:noProof/>
          <w:color w:val="282828"/>
          <w:sz w:val="28"/>
          <w:szCs w:val="28"/>
          <w:lang w:eastAsia="ru-RU"/>
        </w:rPr>
      </w:pPr>
      <w:r>
        <w:rPr>
          <w:noProof/>
          <w:lang w:eastAsia="ru-RU"/>
        </w:rPr>
        <w:drawing>
          <wp:inline distT="0" distB="0" distL="0" distR="0">
            <wp:extent cx="5940425" cy="2335097"/>
            <wp:effectExtent l="19050" t="0" r="3175" b="0"/>
            <wp:docPr id="39" name="Рисунок 39" descr="https://avatars.mds.yandex.net/get-pdb/1552679/b3aafad7-3f12-4ee9-aa1b-a7f578832be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pdb/1552679/b3aafad7-3f12-4ee9-aa1b-a7f578832be4/s1200"/>
                    <pic:cNvPicPr>
                      <a:picLocks noChangeAspect="1" noChangeArrowheads="1"/>
                    </pic:cNvPicPr>
                  </pic:nvPicPr>
                  <pic:blipFill>
                    <a:blip r:embed="rId20" cstate="print"/>
                    <a:srcRect/>
                    <a:stretch>
                      <a:fillRect/>
                    </a:stretch>
                  </pic:blipFill>
                  <pic:spPr bwMode="auto">
                    <a:xfrm>
                      <a:off x="0" y="0"/>
                      <a:ext cx="5940425" cy="2335097"/>
                    </a:xfrm>
                    <a:prstGeom prst="rect">
                      <a:avLst/>
                    </a:prstGeom>
                    <a:noFill/>
                    <a:ln w="9525">
                      <a:noFill/>
                      <a:miter lim="800000"/>
                      <a:headEnd/>
                      <a:tailEnd/>
                    </a:ln>
                  </pic:spPr>
                </pic:pic>
              </a:graphicData>
            </a:graphic>
          </wp:inline>
        </w:drawing>
      </w:r>
    </w:p>
    <w:p w:rsidR="00A6302B" w:rsidRDefault="00A6302B" w:rsidP="00006130">
      <w:pPr>
        <w:spacing w:after="0" w:line="240" w:lineRule="auto"/>
        <w:jc w:val="center"/>
        <w:rPr>
          <w:rFonts w:ascii="Times New Roman" w:eastAsia="Times New Roman" w:hAnsi="Times New Roman" w:cs="Times New Roman"/>
          <w:b/>
          <w:sz w:val="28"/>
          <w:szCs w:val="28"/>
          <w:lang w:eastAsia="ru-RU"/>
        </w:rPr>
      </w:pPr>
    </w:p>
    <w:p w:rsidR="00A6302B" w:rsidRDefault="00A6302B" w:rsidP="00006130">
      <w:pPr>
        <w:spacing w:after="0" w:line="240" w:lineRule="auto"/>
        <w:jc w:val="center"/>
        <w:rPr>
          <w:rFonts w:ascii="Times New Roman" w:eastAsia="Times New Roman" w:hAnsi="Times New Roman" w:cs="Times New Roman"/>
          <w:b/>
          <w:sz w:val="28"/>
          <w:szCs w:val="28"/>
          <w:lang w:eastAsia="ru-RU"/>
        </w:rPr>
      </w:pPr>
    </w:p>
    <w:p w:rsidR="00006130" w:rsidRPr="00006130" w:rsidRDefault="00006130" w:rsidP="00006130">
      <w:pPr>
        <w:spacing w:after="0" w:line="240" w:lineRule="auto"/>
        <w:jc w:val="center"/>
        <w:rPr>
          <w:rFonts w:ascii="Times New Roman" w:eastAsia="Times New Roman" w:hAnsi="Times New Roman" w:cs="Times New Roman"/>
          <w:b/>
          <w:sz w:val="28"/>
          <w:szCs w:val="28"/>
          <w:lang w:eastAsia="ru-RU"/>
        </w:rPr>
      </w:pPr>
      <w:r w:rsidRPr="00006130">
        <w:rPr>
          <w:rFonts w:ascii="Times New Roman" w:eastAsia="Times New Roman" w:hAnsi="Times New Roman" w:cs="Times New Roman"/>
          <w:b/>
          <w:sz w:val="28"/>
          <w:szCs w:val="28"/>
          <w:lang w:eastAsia="ru-RU"/>
        </w:rPr>
        <w:t>ЛИТЕРАТУРА.</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1. Закон  «Об образовании» в редакции Федерального закона от 11.12.2007 №309 Ф.З.</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 xml:space="preserve">Приказ </w:t>
      </w:r>
      <w:proofErr w:type="spellStart"/>
      <w:r w:rsidRPr="00006130">
        <w:rPr>
          <w:rFonts w:ascii="Times New Roman" w:eastAsia="Times New Roman" w:hAnsi="Times New Roman" w:cs="Times New Roman"/>
          <w:sz w:val="28"/>
          <w:szCs w:val="28"/>
          <w:lang w:eastAsia="ru-RU"/>
        </w:rPr>
        <w:t>Минобрнауки</w:t>
      </w:r>
      <w:proofErr w:type="spellEnd"/>
      <w:r w:rsidRPr="00006130">
        <w:rPr>
          <w:rFonts w:ascii="Times New Roman" w:eastAsia="Times New Roman" w:hAnsi="Times New Roman" w:cs="Times New Roman"/>
          <w:sz w:val="28"/>
          <w:szCs w:val="28"/>
          <w:lang w:eastAsia="ru-RU"/>
        </w:rPr>
        <w:t xml:space="preserve"> РФ от 23 ноября 2009г №655 «об утверждении и введении в действие ФГТ к структуре основной общеобразовательной программы дошкольного образования»</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2.Федина Н.В. Дошкольное образование в Федеральной программе // Информационно-публицистический бюллетень «Просвещение». 2008- выпуск 1(16).-С.4.</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 xml:space="preserve">Федина Н.В Федеральный государственный образовательный стандарт дошкольного образования: история вопроса и проблемы разработки // Образование старших дошкольников в преемственности с начальной школой как стратегическое направление развития образования России: Сборник материалов Всероссийской научно-практической конференции, 4-5 июня 2008 года, Москва / </w:t>
      </w:r>
      <w:proofErr w:type="spellStart"/>
      <w:r w:rsidRPr="00006130">
        <w:rPr>
          <w:rFonts w:ascii="Times New Roman" w:eastAsia="Times New Roman" w:hAnsi="Times New Roman" w:cs="Times New Roman"/>
          <w:sz w:val="28"/>
          <w:szCs w:val="28"/>
          <w:lang w:eastAsia="ru-RU"/>
        </w:rPr>
        <w:t>Сост.Н.А.Песняева</w:t>
      </w:r>
      <w:proofErr w:type="spellEnd"/>
      <w:r w:rsidRPr="00006130">
        <w:rPr>
          <w:rFonts w:ascii="Times New Roman" w:eastAsia="Times New Roman" w:hAnsi="Times New Roman" w:cs="Times New Roman"/>
          <w:sz w:val="28"/>
          <w:szCs w:val="28"/>
          <w:lang w:eastAsia="ru-RU"/>
        </w:rPr>
        <w:t xml:space="preserve">. – М.: </w:t>
      </w:r>
      <w:proofErr w:type="spellStart"/>
      <w:r w:rsidRPr="00006130">
        <w:rPr>
          <w:rFonts w:ascii="Times New Roman" w:eastAsia="Times New Roman" w:hAnsi="Times New Roman" w:cs="Times New Roman"/>
          <w:sz w:val="28"/>
          <w:szCs w:val="28"/>
          <w:lang w:eastAsia="ru-RU"/>
        </w:rPr>
        <w:t>АПКиППРО</w:t>
      </w:r>
      <w:proofErr w:type="spellEnd"/>
      <w:r w:rsidRPr="00006130">
        <w:rPr>
          <w:rFonts w:ascii="Times New Roman" w:eastAsia="Times New Roman" w:hAnsi="Times New Roman" w:cs="Times New Roman"/>
          <w:sz w:val="28"/>
          <w:szCs w:val="28"/>
          <w:lang w:eastAsia="ru-RU"/>
        </w:rPr>
        <w:t xml:space="preserve">, 2008. – С.25-29. </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 xml:space="preserve"> 3. Федина Н.В. Основные концепты проекта федеральных государственных требований к структуре основной общеобразовательной программы дошкольного образования. // Региональное образование: современные тенденции. Информационный и научно-методический журнал. 2010. - № 1. – С.104-109. </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 xml:space="preserve"> 4. </w:t>
      </w:r>
      <w:proofErr w:type="spellStart"/>
      <w:r w:rsidRPr="00006130">
        <w:rPr>
          <w:rFonts w:ascii="Times New Roman" w:eastAsia="Times New Roman" w:hAnsi="Times New Roman" w:cs="Times New Roman"/>
          <w:sz w:val="28"/>
          <w:szCs w:val="28"/>
          <w:lang w:eastAsia="ru-RU"/>
        </w:rPr>
        <w:t>Скоролупова</w:t>
      </w:r>
      <w:proofErr w:type="spellEnd"/>
      <w:r w:rsidRPr="00006130">
        <w:rPr>
          <w:rFonts w:ascii="Times New Roman" w:eastAsia="Times New Roman" w:hAnsi="Times New Roman" w:cs="Times New Roman"/>
          <w:sz w:val="28"/>
          <w:szCs w:val="28"/>
          <w:lang w:eastAsia="ru-RU"/>
        </w:rPr>
        <w:t xml:space="preserve"> О.А., Федина Н.В. О комплексно-тематическом принципе построения образовательного процесса в дошкольном образовании // Дошкольное воспитание. 2010. - № 5. – С.40-45. </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 xml:space="preserve">5. Патриотическое воспитание дошкольников / </w:t>
      </w:r>
      <w:proofErr w:type="spellStart"/>
      <w:r w:rsidRPr="00006130">
        <w:rPr>
          <w:rFonts w:ascii="Times New Roman" w:eastAsia="Times New Roman" w:hAnsi="Times New Roman" w:cs="Times New Roman"/>
          <w:sz w:val="28"/>
          <w:szCs w:val="28"/>
          <w:lang w:eastAsia="ru-RU"/>
        </w:rPr>
        <w:t>Алешиа</w:t>
      </w:r>
      <w:proofErr w:type="spellEnd"/>
      <w:r w:rsidRPr="00006130">
        <w:rPr>
          <w:rFonts w:ascii="Times New Roman" w:eastAsia="Times New Roman" w:hAnsi="Times New Roman" w:cs="Times New Roman"/>
          <w:sz w:val="28"/>
          <w:szCs w:val="28"/>
          <w:lang w:eastAsia="ru-RU"/>
        </w:rPr>
        <w:t xml:space="preserve"> Н.В.–М.,2008.</w:t>
      </w:r>
      <w:r w:rsidRPr="00006130">
        <w:rPr>
          <w:rFonts w:ascii="Times New Roman" w:eastAsia="Times New Roman" w:hAnsi="Times New Roman" w:cs="Times New Roman"/>
          <w:sz w:val="28"/>
          <w:szCs w:val="28"/>
          <w:lang w:eastAsia="ru-RU"/>
        </w:rPr>
        <w:br/>
      </w:r>
      <w:r w:rsidRPr="00006130">
        <w:rPr>
          <w:rFonts w:ascii="Times New Roman" w:eastAsia="Times New Roman" w:hAnsi="Times New Roman" w:cs="Times New Roman"/>
          <w:color w:val="000000"/>
          <w:sz w:val="28"/>
          <w:szCs w:val="28"/>
          <w:lang w:eastAsia="ru-RU"/>
        </w:rPr>
        <w:t xml:space="preserve">6. </w:t>
      </w:r>
      <w:r w:rsidRPr="00006130">
        <w:rPr>
          <w:rFonts w:ascii="Times New Roman" w:eastAsia="Times New Roman" w:hAnsi="Times New Roman" w:cs="Times New Roman"/>
          <w:sz w:val="28"/>
          <w:szCs w:val="28"/>
          <w:lang w:eastAsia="ru-RU"/>
        </w:rPr>
        <w:t xml:space="preserve">  Приобщение детей к художественной литературе / </w:t>
      </w:r>
      <w:proofErr w:type="spellStart"/>
      <w:r w:rsidRPr="00006130">
        <w:rPr>
          <w:rFonts w:ascii="Times New Roman" w:eastAsia="Times New Roman" w:hAnsi="Times New Roman" w:cs="Times New Roman"/>
          <w:sz w:val="28"/>
          <w:szCs w:val="28"/>
          <w:lang w:eastAsia="ru-RU"/>
        </w:rPr>
        <w:t>Гербова</w:t>
      </w:r>
      <w:proofErr w:type="spellEnd"/>
      <w:r w:rsidRPr="00006130">
        <w:rPr>
          <w:rFonts w:ascii="Times New Roman" w:eastAsia="Times New Roman" w:hAnsi="Times New Roman" w:cs="Times New Roman"/>
          <w:sz w:val="28"/>
          <w:szCs w:val="28"/>
          <w:lang w:eastAsia="ru-RU"/>
        </w:rPr>
        <w:t xml:space="preserve"> В. В., М., - 2006.</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Детям о Великой Победе / Казаков А. П., Шорыгина Т. А., - М., 2007.</w:t>
      </w:r>
    </w:p>
    <w:p w:rsidR="00006130"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 xml:space="preserve"> Дни воинской славы / </w:t>
      </w:r>
      <w:proofErr w:type="spellStart"/>
      <w:r w:rsidRPr="00006130">
        <w:rPr>
          <w:rFonts w:ascii="Times New Roman" w:eastAsia="Times New Roman" w:hAnsi="Times New Roman" w:cs="Times New Roman"/>
          <w:sz w:val="28"/>
          <w:szCs w:val="28"/>
          <w:lang w:eastAsia="ru-RU"/>
        </w:rPr>
        <w:t>Зацепина</w:t>
      </w:r>
      <w:proofErr w:type="spellEnd"/>
      <w:r w:rsidRPr="00006130">
        <w:rPr>
          <w:rFonts w:ascii="Times New Roman" w:eastAsia="Times New Roman" w:hAnsi="Times New Roman" w:cs="Times New Roman"/>
          <w:sz w:val="28"/>
          <w:szCs w:val="28"/>
          <w:lang w:eastAsia="ru-RU"/>
        </w:rPr>
        <w:t xml:space="preserve"> М. Б., М.,  2008.</w:t>
      </w:r>
      <w:r w:rsidRPr="00006130">
        <w:rPr>
          <w:rFonts w:ascii="Times New Roman" w:eastAsia="Times New Roman" w:hAnsi="Times New Roman" w:cs="Times New Roman"/>
          <w:sz w:val="28"/>
          <w:szCs w:val="28"/>
          <w:lang w:eastAsia="ru-RU"/>
        </w:rPr>
        <w:br/>
        <w:t xml:space="preserve">7.       Дошкольникам о защитниках отечества / Под. ред. </w:t>
      </w:r>
      <w:proofErr w:type="spellStart"/>
      <w:r w:rsidRPr="00006130">
        <w:rPr>
          <w:rFonts w:ascii="Times New Roman" w:eastAsia="Times New Roman" w:hAnsi="Times New Roman" w:cs="Times New Roman"/>
          <w:sz w:val="28"/>
          <w:szCs w:val="28"/>
          <w:lang w:eastAsia="ru-RU"/>
        </w:rPr>
        <w:t>Кондрыкинской</w:t>
      </w:r>
      <w:proofErr w:type="spellEnd"/>
      <w:r w:rsidRPr="00006130">
        <w:rPr>
          <w:rFonts w:ascii="Times New Roman" w:eastAsia="Times New Roman" w:hAnsi="Times New Roman" w:cs="Times New Roman"/>
          <w:sz w:val="28"/>
          <w:szCs w:val="28"/>
          <w:lang w:eastAsia="ru-RU"/>
        </w:rPr>
        <w:t xml:space="preserve"> Л. А. - М., 2006.</w:t>
      </w:r>
    </w:p>
    <w:p w:rsidR="00874079" w:rsidRPr="00006130"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lastRenderedPageBreak/>
        <w:t xml:space="preserve"> 8. Как научить детей любить Родину / Антонов Ю. Е., Левина Л. </w:t>
      </w:r>
      <w:r w:rsidR="00874079">
        <w:rPr>
          <w:rFonts w:ascii="Times New Roman" w:eastAsia="Times New Roman" w:hAnsi="Times New Roman" w:cs="Times New Roman"/>
          <w:sz w:val="28"/>
          <w:szCs w:val="28"/>
          <w:lang w:eastAsia="ru-RU"/>
        </w:rPr>
        <w:t>В., Розова О. В. и др. - М., 2009</w:t>
      </w:r>
      <w:r w:rsidRPr="00006130">
        <w:rPr>
          <w:rFonts w:ascii="Times New Roman" w:eastAsia="Times New Roman" w:hAnsi="Times New Roman" w:cs="Times New Roman"/>
          <w:sz w:val="28"/>
          <w:szCs w:val="28"/>
          <w:lang w:eastAsia="ru-RU"/>
        </w:rPr>
        <w:t>.</w:t>
      </w:r>
      <w:r w:rsidRPr="00006130">
        <w:rPr>
          <w:rFonts w:ascii="Times New Roman" w:eastAsia="Times New Roman" w:hAnsi="Times New Roman" w:cs="Times New Roman"/>
          <w:sz w:val="28"/>
          <w:szCs w:val="28"/>
          <w:lang w:eastAsia="ru-RU"/>
        </w:rPr>
        <w:br/>
        <w:t xml:space="preserve">9.   Мой родной дом / Под ред. </w:t>
      </w:r>
      <w:proofErr w:type="spellStart"/>
      <w:r w:rsidRPr="00006130">
        <w:rPr>
          <w:rFonts w:ascii="Times New Roman" w:eastAsia="Times New Roman" w:hAnsi="Times New Roman" w:cs="Times New Roman"/>
          <w:sz w:val="28"/>
          <w:szCs w:val="28"/>
          <w:lang w:eastAsia="ru-RU"/>
        </w:rPr>
        <w:t>Арап</w:t>
      </w:r>
      <w:r w:rsidR="00874079">
        <w:rPr>
          <w:rFonts w:ascii="Times New Roman" w:eastAsia="Times New Roman" w:hAnsi="Times New Roman" w:cs="Times New Roman"/>
          <w:sz w:val="28"/>
          <w:szCs w:val="28"/>
          <w:lang w:eastAsia="ru-RU"/>
        </w:rPr>
        <w:t>овой-Пискаревой</w:t>
      </w:r>
      <w:proofErr w:type="spellEnd"/>
      <w:r w:rsidR="00874079">
        <w:rPr>
          <w:rFonts w:ascii="Times New Roman" w:eastAsia="Times New Roman" w:hAnsi="Times New Roman" w:cs="Times New Roman"/>
          <w:sz w:val="28"/>
          <w:szCs w:val="28"/>
          <w:lang w:eastAsia="ru-RU"/>
        </w:rPr>
        <w:t xml:space="preserve"> Н. А., - М., 201</w:t>
      </w:r>
      <w:r w:rsidRPr="00006130">
        <w:rPr>
          <w:rFonts w:ascii="Times New Roman" w:eastAsia="Times New Roman" w:hAnsi="Times New Roman" w:cs="Times New Roman"/>
          <w:sz w:val="28"/>
          <w:szCs w:val="28"/>
          <w:lang w:eastAsia="ru-RU"/>
        </w:rPr>
        <w:t>5.</w:t>
      </w:r>
    </w:p>
    <w:p w:rsidR="00F03468" w:rsidRDefault="00006130" w:rsidP="00006130">
      <w:pPr>
        <w:spacing w:after="0" w:line="240" w:lineRule="auto"/>
        <w:rPr>
          <w:rFonts w:ascii="Times New Roman" w:eastAsia="Times New Roman" w:hAnsi="Times New Roman" w:cs="Times New Roman"/>
          <w:sz w:val="28"/>
          <w:szCs w:val="28"/>
          <w:lang w:eastAsia="ru-RU"/>
        </w:rPr>
      </w:pPr>
      <w:r w:rsidRPr="00006130">
        <w:rPr>
          <w:rFonts w:ascii="Times New Roman" w:eastAsia="Times New Roman" w:hAnsi="Times New Roman" w:cs="Times New Roman"/>
          <w:sz w:val="28"/>
          <w:szCs w:val="28"/>
          <w:lang w:eastAsia="ru-RU"/>
        </w:rPr>
        <w:t>Интернет- ресурсы.</w:t>
      </w:r>
      <w:bookmarkStart w:id="0" w:name="_GoBack"/>
      <w:bookmarkEnd w:id="0"/>
    </w:p>
    <w:p w:rsidR="00874079" w:rsidRDefault="00874079" w:rsidP="00006130">
      <w:pPr>
        <w:spacing w:after="0" w:line="240" w:lineRule="auto"/>
        <w:rPr>
          <w:rFonts w:ascii="Times New Roman" w:eastAsia="Times New Roman" w:hAnsi="Times New Roman" w:cs="Times New Roman"/>
          <w:sz w:val="28"/>
          <w:szCs w:val="28"/>
          <w:lang w:eastAsia="ru-RU"/>
        </w:rPr>
      </w:pPr>
    </w:p>
    <w:p w:rsidR="00874079" w:rsidRPr="0081731D" w:rsidRDefault="00874079" w:rsidP="00006130">
      <w:pPr>
        <w:spacing w:after="0" w:line="240" w:lineRule="auto"/>
        <w:rPr>
          <w:rFonts w:ascii="Times New Roman" w:eastAsia="Times New Roman" w:hAnsi="Times New Roman" w:cs="Times New Roman"/>
          <w:sz w:val="28"/>
          <w:szCs w:val="28"/>
          <w:lang w:eastAsia="ru-RU"/>
        </w:rPr>
      </w:pPr>
    </w:p>
    <w:p w:rsidR="0081731D" w:rsidRDefault="008C631E" w:rsidP="0081731D">
      <w:pPr>
        <w:spacing w:after="0" w:line="240" w:lineRule="auto"/>
        <w:rPr>
          <w:rFonts w:ascii="Times New Roman" w:eastAsia="Times New Roman" w:hAnsi="Times New Roman" w:cs="Times New Roman"/>
          <w:color w:val="282828"/>
          <w:sz w:val="28"/>
          <w:szCs w:val="28"/>
          <w:lang w:eastAsia="ru-RU"/>
        </w:rPr>
      </w:pPr>
      <w:r>
        <w:rPr>
          <w:noProof/>
          <w:lang w:eastAsia="ru-RU"/>
        </w:rPr>
        <w:drawing>
          <wp:inline distT="0" distB="0" distL="0" distR="0">
            <wp:extent cx="5953125" cy="2238375"/>
            <wp:effectExtent l="19050" t="0" r="9525" b="0"/>
            <wp:docPr id="36" name="Рисунок 30" descr="https://img.9111.ru/uploads/202001/19/eef6a0630a2bb4d39107132631dd9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9111.ru/uploads/202001/19/eef6a0630a2bb4d39107132631dd957f.jpg"/>
                    <pic:cNvPicPr>
                      <a:picLocks noChangeAspect="1" noChangeArrowheads="1"/>
                    </pic:cNvPicPr>
                  </pic:nvPicPr>
                  <pic:blipFill>
                    <a:blip r:embed="rId22" cstate="print"/>
                    <a:srcRect/>
                    <a:stretch>
                      <a:fillRect/>
                    </a:stretch>
                  </pic:blipFill>
                  <pic:spPr bwMode="auto">
                    <a:xfrm>
                      <a:off x="0" y="0"/>
                      <a:ext cx="5953125" cy="2238375"/>
                    </a:xfrm>
                    <a:prstGeom prst="rect">
                      <a:avLst/>
                    </a:prstGeom>
                    <a:noFill/>
                    <a:ln w="9525">
                      <a:noFill/>
                      <a:miter lim="800000"/>
                      <a:headEnd/>
                      <a:tailEnd/>
                    </a:ln>
                  </pic:spPr>
                </pic:pic>
              </a:graphicData>
            </a:graphic>
          </wp:inline>
        </w:drawing>
      </w:r>
    </w:p>
    <w:p w:rsidR="008C631E" w:rsidRDefault="008C631E" w:rsidP="00874079">
      <w:pPr>
        <w:spacing w:after="0" w:line="240" w:lineRule="auto"/>
        <w:rPr>
          <w:rFonts w:ascii="Times New Roman" w:eastAsia="Times New Roman" w:hAnsi="Times New Roman" w:cs="Times New Roman"/>
          <w:color w:val="282828"/>
          <w:sz w:val="28"/>
          <w:szCs w:val="28"/>
          <w:lang w:eastAsia="ru-RU"/>
        </w:rPr>
      </w:pPr>
      <w:r>
        <w:rPr>
          <w:noProof/>
          <w:lang w:eastAsia="ru-RU"/>
        </w:rPr>
        <w:drawing>
          <wp:inline distT="0" distB="0" distL="0" distR="0">
            <wp:extent cx="6362700" cy="2247900"/>
            <wp:effectExtent l="19050" t="0" r="0" b="0"/>
            <wp:docPr id="37" name="Рисунок 33" descr="http://linevkasoh.ucoz.ru/_si/1/5400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nevkasoh.ucoz.ru/_si/1/54007113.jpg"/>
                    <pic:cNvPicPr>
                      <a:picLocks noChangeAspect="1" noChangeArrowheads="1"/>
                    </pic:cNvPicPr>
                  </pic:nvPicPr>
                  <pic:blipFill>
                    <a:blip r:embed="rId23" cstate="print"/>
                    <a:srcRect/>
                    <a:stretch>
                      <a:fillRect/>
                    </a:stretch>
                  </pic:blipFill>
                  <pic:spPr bwMode="auto">
                    <a:xfrm>
                      <a:off x="0" y="0"/>
                      <a:ext cx="6374948" cy="2252227"/>
                    </a:xfrm>
                    <a:prstGeom prst="rect">
                      <a:avLst/>
                    </a:prstGeom>
                    <a:noFill/>
                    <a:ln w="9525">
                      <a:noFill/>
                      <a:miter lim="800000"/>
                      <a:headEnd/>
                      <a:tailEnd/>
                    </a:ln>
                  </pic:spPr>
                </pic:pic>
              </a:graphicData>
            </a:graphic>
          </wp:inline>
        </w:drawing>
      </w:r>
    </w:p>
    <w:p w:rsidR="008C631E" w:rsidRDefault="008C631E" w:rsidP="00006130">
      <w:pPr>
        <w:spacing w:after="0" w:line="240" w:lineRule="auto"/>
        <w:rPr>
          <w:rFonts w:ascii="Times New Roman" w:eastAsia="Times New Roman" w:hAnsi="Times New Roman" w:cs="Times New Roman"/>
          <w:color w:val="282828"/>
          <w:sz w:val="28"/>
          <w:szCs w:val="28"/>
          <w:lang w:eastAsia="ru-RU"/>
        </w:rPr>
      </w:pPr>
    </w:p>
    <w:p w:rsidR="008C631E" w:rsidRDefault="008C631E" w:rsidP="00006130">
      <w:pPr>
        <w:spacing w:after="0" w:line="240" w:lineRule="auto"/>
        <w:rPr>
          <w:rFonts w:ascii="Times New Roman" w:eastAsia="Times New Roman" w:hAnsi="Times New Roman" w:cs="Times New Roman"/>
          <w:color w:val="282828"/>
          <w:sz w:val="28"/>
          <w:szCs w:val="28"/>
          <w:lang w:eastAsia="ru-RU"/>
        </w:rPr>
      </w:pPr>
    </w:p>
    <w:p w:rsidR="00006130" w:rsidRDefault="00006130" w:rsidP="008C631E">
      <w:pPr>
        <w:jc w:val="center"/>
      </w:pPr>
    </w:p>
    <w:sectPr w:rsidR="00006130" w:rsidSect="00874079">
      <w:pgSz w:w="11906" w:h="16838"/>
      <w:pgMar w:top="1134" w:right="850" w:bottom="1134" w:left="1276"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A85A17"/>
    <w:multiLevelType w:val="multilevel"/>
    <w:tmpl w:val="D4880E6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D44FC"/>
    <w:rsid w:val="00006130"/>
    <w:rsid w:val="00166C58"/>
    <w:rsid w:val="00257ECC"/>
    <w:rsid w:val="00645261"/>
    <w:rsid w:val="0081731D"/>
    <w:rsid w:val="00874079"/>
    <w:rsid w:val="008C631E"/>
    <w:rsid w:val="00A1753A"/>
    <w:rsid w:val="00A6302B"/>
    <w:rsid w:val="00C47E8C"/>
    <w:rsid w:val="00CD44FC"/>
    <w:rsid w:val="00E35E08"/>
    <w:rsid w:val="00EE2C59"/>
    <w:rsid w:val="00F03468"/>
    <w:rsid w:val="00F26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2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C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6C58"/>
    <w:rPr>
      <w:rFonts w:ascii="Tahoma" w:hAnsi="Tahoma" w:cs="Tahoma"/>
      <w:sz w:val="16"/>
      <w:szCs w:val="16"/>
    </w:rPr>
  </w:style>
  <w:style w:type="paragraph" w:styleId="a5">
    <w:name w:val="Normal (Web)"/>
    <w:basedOn w:val="a"/>
    <w:uiPriority w:val="99"/>
    <w:semiHidden/>
    <w:unhideWhenUsed/>
    <w:rsid w:val="00A630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A6302B"/>
    <w:rPr>
      <w:i/>
      <w:iCs/>
    </w:rPr>
  </w:style>
  <w:style w:type="character" w:styleId="a7">
    <w:name w:val="Strong"/>
    <w:basedOn w:val="a0"/>
    <w:uiPriority w:val="22"/>
    <w:qFormat/>
    <w:rsid w:val="00A630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C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6C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167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hyperlink" Target="http://files.1september.ru/festival/articles/501210/vov.ppt"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19</Pages>
  <Words>4712</Words>
  <Characters>26865</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DNA7 X64</cp:lastModifiedBy>
  <cp:revision>6</cp:revision>
  <dcterms:created xsi:type="dcterms:W3CDTF">2015-03-01T22:57:00Z</dcterms:created>
  <dcterms:modified xsi:type="dcterms:W3CDTF">2020-02-15T16:50:00Z</dcterms:modified>
</cp:coreProperties>
</file>