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DC" w:rsidRPr="00636CA6" w:rsidRDefault="00141CE0" w:rsidP="00141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A6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«Что такое </w:t>
      </w:r>
      <w:proofErr w:type="spellStart"/>
      <w:r w:rsidRPr="00636CA6">
        <w:rPr>
          <w:rFonts w:ascii="Times New Roman" w:hAnsi="Times New Roman" w:cs="Times New Roman"/>
          <w:b/>
          <w:sz w:val="28"/>
          <w:szCs w:val="28"/>
        </w:rPr>
        <w:t>сенсорика</w:t>
      </w:r>
      <w:proofErr w:type="spellEnd"/>
      <w:r w:rsidRPr="00636CA6">
        <w:rPr>
          <w:rFonts w:ascii="Times New Roman" w:hAnsi="Times New Roman" w:cs="Times New Roman"/>
          <w:b/>
          <w:sz w:val="28"/>
          <w:szCs w:val="28"/>
        </w:rPr>
        <w:t>, и почему необходимо её развивать?»</w:t>
      </w:r>
    </w:p>
    <w:p w:rsidR="001B050E" w:rsidRDefault="00141CE0" w:rsidP="0040288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70C" w:rsidRPr="001C270C">
        <w:rPr>
          <w:rFonts w:ascii="Times New Roman" w:hAnsi="Times New Roman" w:cs="Times New Roman"/>
          <w:sz w:val="28"/>
          <w:szCs w:val="28"/>
        </w:rPr>
        <w:t xml:space="preserve">Что любят больше всего на свете делать дети? Конечно, играть! Дети играют дома, в детском саду, на улице, в гостях. Любое увлекательное занятие обозначается для них словом «игра». Через игру ребёнок познаёт окружающую его действительность, свой внутренний </w:t>
      </w:r>
      <w:r w:rsidR="00636CA6">
        <w:rPr>
          <w:rFonts w:ascii="Times New Roman" w:hAnsi="Times New Roman" w:cs="Times New Roman"/>
          <w:sz w:val="28"/>
          <w:szCs w:val="28"/>
        </w:rPr>
        <w:t xml:space="preserve">мир. </w:t>
      </w:r>
    </w:p>
    <w:p w:rsidR="001B050E" w:rsidRDefault="001B050E" w:rsidP="0040288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50E">
        <w:rPr>
          <w:rFonts w:ascii="Times New Roman" w:hAnsi="Times New Roman" w:cs="Times New Roman"/>
          <w:sz w:val="28"/>
          <w:szCs w:val="28"/>
        </w:rPr>
        <w:t>Одной из важнейших особенностей развития детей третьего года жизни является развитие ребёнка.</w:t>
      </w:r>
    </w:p>
    <w:p w:rsidR="001B050E" w:rsidRDefault="00402882" w:rsidP="0040288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882">
        <w:rPr>
          <w:rFonts w:ascii="Times New Roman" w:hAnsi="Times New Roman" w:cs="Times New Roman"/>
          <w:sz w:val="28"/>
          <w:szCs w:val="28"/>
        </w:rPr>
        <w:t xml:space="preserve">Сенсорное развитие детей во все времена было и остаётся важным и необходимым для полноценного воспитания. </w:t>
      </w:r>
    </w:p>
    <w:p w:rsidR="00BB5AF6" w:rsidRDefault="00402882" w:rsidP="0040288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882">
        <w:rPr>
          <w:rFonts w:ascii="Times New Roman" w:hAnsi="Times New Roman" w:cs="Times New Roman"/>
          <w:sz w:val="28"/>
          <w:szCs w:val="28"/>
        </w:rPr>
        <w:t>Сенсорное развитие ребенка</w:t>
      </w:r>
      <w:r w:rsidR="00F203B3">
        <w:rPr>
          <w:rFonts w:ascii="Times New Roman" w:hAnsi="Times New Roman" w:cs="Times New Roman"/>
          <w:sz w:val="28"/>
          <w:szCs w:val="28"/>
        </w:rPr>
        <w:t xml:space="preserve"> (от лат. «ощущение»)</w:t>
      </w:r>
      <w:r w:rsidRPr="00402882">
        <w:rPr>
          <w:rFonts w:ascii="Times New Roman" w:hAnsi="Times New Roman" w:cs="Times New Roman"/>
          <w:sz w:val="28"/>
          <w:szCs w:val="28"/>
        </w:rPr>
        <w:t xml:space="preserve">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</w:t>
      </w:r>
    </w:p>
    <w:p w:rsidR="00402882" w:rsidRDefault="00402882" w:rsidP="0040288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2882">
        <w:rPr>
          <w:rFonts w:ascii="Times New Roman" w:hAnsi="Times New Roman" w:cs="Times New Roman"/>
          <w:sz w:val="28"/>
          <w:szCs w:val="28"/>
        </w:rPr>
        <w:t>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формировании сенсорных эталонов – цвет, форма, величина, накопления представлений об окружающем мире.</w:t>
      </w:r>
    </w:p>
    <w:p w:rsidR="001C270C" w:rsidRDefault="001C270C" w:rsidP="00141C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0C">
        <w:rPr>
          <w:rFonts w:ascii="Times New Roman" w:hAnsi="Times New Roman" w:cs="Times New Roman"/>
          <w:sz w:val="28"/>
          <w:szCs w:val="28"/>
        </w:rPr>
        <w:t xml:space="preserve"> Малыш с увлечением исследует предметы, его окружающие, применяя при этом все доступные ему способы: рассмотреть, потрогать, попробовать на вкус. С возрастом игра становится более осмысленной, предметной, но её цель – познание мира, остаётся неизменной.</w:t>
      </w:r>
    </w:p>
    <w:p w:rsidR="00402882" w:rsidRDefault="00402882" w:rsidP="00141C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882">
        <w:rPr>
          <w:rFonts w:ascii="Times New Roman" w:hAnsi="Times New Roman" w:cs="Times New Roman"/>
          <w:sz w:val="28"/>
          <w:szCs w:val="28"/>
        </w:rPr>
        <w:t>Значение сенсорного развития в раннем возрасте очень велико. Оно является основой для интеллектуального развития ребенка, развивает внимание, воображение, память, наблюдательность, влияет на расширение словарного запаса ребенка.</w:t>
      </w:r>
    </w:p>
    <w:p w:rsidR="00636CA6" w:rsidRDefault="00636CA6" w:rsidP="00636CA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CA6">
        <w:rPr>
          <w:rFonts w:ascii="Times New Roman" w:hAnsi="Times New Roman" w:cs="Times New Roman"/>
          <w:sz w:val="28"/>
          <w:szCs w:val="28"/>
        </w:rPr>
        <w:t xml:space="preserve">Необходимо предоставить ребенку для восприятия как можно больше разнообразных сенсорных впечатлений, а также обучить его перцептивным действиям – осматриванию, выслушиванию, ощупыванию, </w:t>
      </w:r>
      <w:proofErr w:type="spellStart"/>
      <w:r w:rsidRPr="00636CA6">
        <w:rPr>
          <w:rFonts w:ascii="Times New Roman" w:hAnsi="Times New Roman" w:cs="Times New Roman"/>
          <w:sz w:val="28"/>
          <w:szCs w:val="28"/>
        </w:rPr>
        <w:t>опробыванию</w:t>
      </w:r>
      <w:proofErr w:type="spellEnd"/>
      <w:r w:rsidRPr="00636CA6">
        <w:rPr>
          <w:rFonts w:ascii="Times New Roman" w:hAnsi="Times New Roman" w:cs="Times New Roman"/>
          <w:sz w:val="28"/>
          <w:szCs w:val="28"/>
        </w:rPr>
        <w:t xml:space="preserve"> и др. Взрослому под силу помочь малышу увидеть красоту и многообразие окружающего мира, а также воспринимать сенсорные впечатления более осознанно – запоминать, дифференцировать, называть, использовать знания о свойствах предметов и явлений в различных ситуациях.</w:t>
      </w:r>
    </w:p>
    <w:p w:rsidR="00F203B3" w:rsidRDefault="00F203B3" w:rsidP="00A80F5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3B3" w:rsidRDefault="00F203B3" w:rsidP="00A80F5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F5F" w:rsidRPr="00A80F5F" w:rsidRDefault="00A80F5F" w:rsidP="00F203B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F5F">
        <w:rPr>
          <w:rFonts w:ascii="Times New Roman" w:hAnsi="Times New Roman" w:cs="Times New Roman"/>
          <w:b/>
          <w:sz w:val="28"/>
          <w:szCs w:val="28"/>
        </w:rPr>
        <w:t>Общие советы по сенсорному развитию ребенка 2-3 лет.</w:t>
      </w:r>
    </w:p>
    <w:p w:rsidR="00A80F5F" w:rsidRPr="00A80F5F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Обращайте внимание крохи на цвета окружающих его предметов и называйте их вместе с ним</w:t>
      </w:r>
    </w:p>
    <w:p w:rsidR="00A80F5F" w:rsidRPr="00A80F5F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Делайте с ним задания, в которых он должен различать формы предметов. Например, из кучи игрушек отобрать круглые и квадратные.</w:t>
      </w:r>
    </w:p>
    <w:p w:rsidR="00A80F5F" w:rsidRPr="00A80F5F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Знакомьте ребенка с геометрическими фигурами и рассказывайте, как в упрощенном виде они называются: шарик, кубик, кирпичик.</w:t>
      </w:r>
    </w:p>
    <w:p w:rsidR="00A80F5F" w:rsidRPr="00A80F5F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Наверняка ваш малыш знает, показатели «большой» и «маленький». Покажите и объясните ему, какой предмет имеет «средний» размер.</w:t>
      </w:r>
    </w:p>
    <w:p w:rsidR="00A80F5F" w:rsidRPr="00A80F5F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Обращайте внимание своего чада на различие количества групп предметов. Укажите, где игрушка всего одна, где их много, а где мало.</w:t>
      </w:r>
    </w:p>
    <w:p w:rsidR="00A80F5F" w:rsidRPr="00A80F5F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Слушайте с крохой разнообразные звуки: знакомьте его со звучаниями музыкальных инструментов, когда гуляете, обращайте его внимание на звуки города — как рычат автомобили, как лают собаки и т. д.</w:t>
      </w:r>
    </w:p>
    <w:p w:rsidR="00A80F5F" w:rsidRPr="00A80F5F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Помните, что не нужно требовать от ребенка запоминать и употреблять слова, которым вы его научили. Важно, чтобы он понимал их значение. Со временем он будет их вставлять в свою речь, сам того не замечая.</w:t>
      </w:r>
    </w:p>
    <w:p w:rsidR="001C270C" w:rsidRDefault="00A80F5F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F5F">
        <w:rPr>
          <w:rFonts w:ascii="Times New Roman" w:hAnsi="Times New Roman" w:cs="Times New Roman"/>
          <w:sz w:val="28"/>
          <w:szCs w:val="28"/>
        </w:rPr>
        <w:t>• Не забывайте играть с малышом в дидактические игры с предметами. Так он быстрее познакомится со свойствами тех или иных вещей.</w:t>
      </w:r>
    </w:p>
    <w:p w:rsidR="001B050E" w:rsidRDefault="001B050E" w:rsidP="00A80F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38"/>
    <w:rsid w:val="000632BD"/>
    <w:rsid w:val="00141CE0"/>
    <w:rsid w:val="001B050E"/>
    <w:rsid w:val="001C270C"/>
    <w:rsid w:val="00402882"/>
    <w:rsid w:val="005C11DC"/>
    <w:rsid w:val="00636CA6"/>
    <w:rsid w:val="00981B38"/>
    <w:rsid w:val="00990715"/>
    <w:rsid w:val="00A80F5F"/>
    <w:rsid w:val="00BB5AF6"/>
    <w:rsid w:val="00F203B3"/>
    <w:rsid w:val="00F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1ED2B-A997-4733-8CCD-375A82C1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2020-01-26T18:27:00Z</dcterms:created>
  <dcterms:modified xsi:type="dcterms:W3CDTF">2020-01-28T18:24:00Z</dcterms:modified>
</cp:coreProperties>
</file>