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07" w:rsidRDefault="00250107" w:rsidP="00CB4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107">
        <w:rPr>
          <w:rFonts w:ascii="Times New Roman" w:hAnsi="Times New Roman" w:cs="Times New Roman"/>
          <w:b/>
          <w:sz w:val="28"/>
          <w:szCs w:val="28"/>
        </w:rPr>
        <w:t>Использования образовательных технологий в физическом развитии детей дошкольного возраста.</w:t>
      </w:r>
    </w:p>
    <w:p w:rsidR="00CB4291" w:rsidRPr="00250107" w:rsidRDefault="00CB4291" w:rsidP="00CB429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Муминова Т.Н.</w:t>
      </w:r>
    </w:p>
    <w:p w:rsidR="00250107" w:rsidRPr="00250107" w:rsidRDefault="00250107" w:rsidP="00250107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50107" w:rsidRPr="0097463C" w:rsidRDefault="00250107" w:rsidP="00250107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97463C">
        <w:rPr>
          <w:color w:val="000000" w:themeColor="text1"/>
          <w:sz w:val="28"/>
          <w:szCs w:val="28"/>
        </w:rPr>
        <w:t>Дошкольный возраст - наилучшее время для «запуска» человеческих способностей, в это время формирование личности ребенка происходит наиболее быстро. В период дошкольного детства у ребенка закладываются основы здоровья, всесторонней двигательной подготовленности и гармоничного физического развития. От того, как проведет ребенок этот отрезок своей жизни, будет в дальнейшем зависеть его здоровье.</w:t>
      </w:r>
    </w:p>
    <w:p w:rsidR="00250107" w:rsidRPr="0097463C" w:rsidRDefault="00250107" w:rsidP="00250107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97463C">
        <w:rPr>
          <w:color w:val="000000" w:themeColor="text1"/>
          <w:sz w:val="28"/>
          <w:szCs w:val="28"/>
        </w:rPr>
        <w:t>Здоровье для детей то же, что и фундамент для здания. Чем прочнее заложен фундамент, тем выше может быть возведена постройка; чем крепче здоровье ребенка, тем больше успехов он достигнет в общем развитии, в науке, в умении работать и быть полезным для общества человеком.</w:t>
      </w:r>
    </w:p>
    <w:p w:rsidR="00250107" w:rsidRPr="0097463C" w:rsidRDefault="00250107" w:rsidP="002501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одной из важной целью нашей работы является укрепление здоровья детей. 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t xml:space="preserve">Основными задачами по </w:t>
      </w:r>
      <w:proofErr w:type="spellStart"/>
      <w:r w:rsidRPr="0097463C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97463C">
        <w:rPr>
          <w:rFonts w:ascii="Times New Roman" w:hAnsi="Times New Roman" w:cs="Times New Roman"/>
          <w:sz w:val="28"/>
          <w:szCs w:val="28"/>
        </w:rPr>
        <w:t xml:space="preserve"> детей для нас являются:      </w:t>
      </w:r>
    </w:p>
    <w:p w:rsidR="00250107" w:rsidRPr="0097463C" w:rsidRDefault="00250107" w:rsidP="0025010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t>Создать оптимальные условия для сохранения и укрепления здоровья, физического и психического развития детей с учетом их индивидуальных особенностей.</w:t>
      </w:r>
    </w:p>
    <w:p w:rsidR="00250107" w:rsidRPr="0097463C" w:rsidRDefault="00250107" w:rsidP="0025010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t>Формировать у детей осознанное отношения к здоровью, которое предполагает формирование устойчивой положительной мотивации на ведение здорового образа жизни.</w:t>
      </w:r>
    </w:p>
    <w:p w:rsidR="00250107" w:rsidRPr="0097463C" w:rsidRDefault="00250107" w:rsidP="0025010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t xml:space="preserve">Внедрять в учебно-воспитательный процесс совершенные оздоровительные </w:t>
      </w:r>
      <w:proofErr w:type="spellStart"/>
      <w:r w:rsidRPr="0097463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7463C">
        <w:rPr>
          <w:rFonts w:ascii="Times New Roman" w:hAnsi="Times New Roman" w:cs="Times New Roman"/>
          <w:sz w:val="28"/>
          <w:szCs w:val="28"/>
        </w:rPr>
        <w:t xml:space="preserve"> программы, технологии, методики, приобщающие детей к  формированию здорового образа жизни.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lastRenderedPageBreak/>
        <w:t xml:space="preserve">Одним из основных средств достижения  поставленных задач  является </w:t>
      </w:r>
      <w:r>
        <w:rPr>
          <w:rFonts w:ascii="Times New Roman" w:hAnsi="Times New Roman" w:cs="Times New Roman"/>
          <w:sz w:val="28"/>
          <w:szCs w:val="28"/>
        </w:rPr>
        <w:t xml:space="preserve">НОД </w:t>
      </w:r>
      <w:r w:rsidRPr="0097463C">
        <w:rPr>
          <w:rFonts w:ascii="Times New Roman" w:hAnsi="Times New Roman" w:cs="Times New Roman"/>
          <w:sz w:val="28"/>
          <w:szCs w:val="28"/>
        </w:rPr>
        <w:t xml:space="preserve">по физической культуре. В нашем саду проводятся 2 вида </w:t>
      </w:r>
      <w:r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  <w:r w:rsidRPr="0097463C">
        <w:rPr>
          <w:rFonts w:ascii="Times New Roman" w:hAnsi="Times New Roman" w:cs="Times New Roman"/>
          <w:sz w:val="28"/>
          <w:szCs w:val="28"/>
        </w:rPr>
        <w:t xml:space="preserve"> в области «Физическая культура»: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t>1.</w:t>
      </w:r>
      <w:r w:rsidRPr="00332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7463C">
        <w:rPr>
          <w:rFonts w:ascii="Times New Roman" w:hAnsi="Times New Roman" w:cs="Times New Roman"/>
          <w:sz w:val="28"/>
          <w:szCs w:val="28"/>
        </w:rPr>
        <w:t>епосредственная образовательная деятельность детей в спортивном зале по развитию физических качеств детей. Два раза в неделю.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97463C">
        <w:rPr>
          <w:rFonts w:ascii="Times New Roman" w:hAnsi="Times New Roman" w:cs="Times New Roman"/>
          <w:sz w:val="28"/>
          <w:szCs w:val="28"/>
        </w:rPr>
        <w:t>епосредственная образовательная деятельность  детей на улице по обучению детей ходьбе на лыжах и элементам различных видов спорта. Один раз в неделю.</w:t>
      </w:r>
    </w:p>
    <w:p w:rsidR="00250107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t xml:space="preserve"> Каждая из них имеет свою структуру и различные формы - игровая, учебно-тренировочная, сюжетно-игровая и комплексная.</w:t>
      </w:r>
    </w:p>
    <w:p w:rsidR="00250107" w:rsidRPr="00FE03D1" w:rsidRDefault="00250107" w:rsidP="002501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3D1">
        <w:rPr>
          <w:rFonts w:ascii="Times New Roman" w:eastAsia="Calibri" w:hAnsi="Times New Roman" w:cs="Times New Roman"/>
          <w:sz w:val="28"/>
          <w:szCs w:val="28"/>
        </w:rPr>
        <w:t xml:space="preserve">Современные требования, предъявляемые государством к качеству </w:t>
      </w:r>
      <w:proofErr w:type="spellStart"/>
      <w:proofErr w:type="gramStart"/>
      <w:r w:rsidRPr="00FE03D1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proofErr w:type="spellEnd"/>
      <w:r w:rsidRPr="00FE03D1">
        <w:rPr>
          <w:rFonts w:ascii="Times New Roman" w:eastAsia="Calibri" w:hAnsi="Times New Roman" w:cs="Times New Roman"/>
          <w:sz w:val="28"/>
          <w:szCs w:val="28"/>
        </w:rPr>
        <w:t xml:space="preserve"> - воспитательной</w:t>
      </w:r>
      <w:proofErr w:type="gramEnd"/>
      <w:r w:rsidRPr="00FE03D1">
        <w:rPr>
          <w:rFonts w:ascii="Times New Roman" w:eastAsia="Calibri" w:hAnsi="Times New Roman" w:cs="Times New Roman"/>
          <w:sz w:val="28"/>
          <w:szCs w:val="28"/>
        </w:rPr>
        <w:t xml:space="preserve"> деятельности в детском саду, подразумевают, что воспитатель должен владеть необходимыми образовательными технологиями, которые стали особенно актуальны с введением Ф</w:t>
      </w:r>
      <w:r>
        <w:rPr>
          <w:rFonts w:ascii="Times New Roman" w:eastAsia="Calibri" w:hAnsi="Times New Roman" w:cs="Times New Roman"/>
          <w:sz w:val="28"/>
          <w:szCs w:val="28"/>
        </w:rPr>
        <w:t>ГОС</w:t>
      </w:r>
      <w:r w:rsidRPr="00FE03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107" w:rsidRPr="0097463C" w:rsidRDefault="00250107" w:rsidP="0025010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250107" w:rsidRPr="0097463C" w:rsidRDefault="00250107" w:rsidP="002501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</w:t>
      </w:r>
      <w:proofErr w:type="gramStart"/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становлению ребенка как личности.</w:t>
      </w:r>
    </w:p>
    <w:p w:rsidR="00250107" w:rsidRPr="0097463C" w:rsidRDefault="00250107" w:rsidP="002501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 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97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технология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250107" w:rsidRDefault="00250107" w:rsidP="002501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63C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я  использую технологию проектной  деятельности, </w:t>
      </w:r>
      <w:proofErr w:type="spellStart"/>
      <w:r w:rsidRPr="0097463C">
        <w:rPr>
          <w:rFonts w:ascii="Times New Roman" w:hAnsi="Times New Roman" w:cs="Times New Roman"/>
          <w:sz w:val="28"/>
          <w:szCs w:val="28"/>
        </w:rPr>
        <w:t>здоровьесберегающ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7463C">
        <w:rPr>
          <w:rFonts w:ascii="Times New Roman" w:hAnsi="Times New Roman" w:cs="Times New Roman"/>
          <w:sz w:val="28"/>
          <w:szCs w:val="28"/>
        </w:rPr>
        <w:t xml:space="preserve"> технологии, технологию личностно – ориентированного 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с детьми, игровую технологии. 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463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 технологии </w:t>
      </w:r>
      <w:r w:rsidRPr="00A36D85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проектной деятельности</w:t>
      </w:r>
      <w:r w:rsidRPr="0097463C">
        <w:rPr>
          <w:rFonts w:ascii="Times New Roman" w:eastAsia="Times New Roman" w:hAnsi="Times New Roman" w:cs="Times New Roman"/>
          <w:sz w:val="28"/>
          <w:szCs w:val="28"/>
        </w:rPr>
        <w:t xml:space="preserve"> позволяет нам  развивать у ребенка не только интерес к занятия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463C">
        <w:rPr>
          <w:rFonts w:ascii="Times New Roman" w:eastAsia="Times New Roman" w:hAnsi="Times New Roman" w:cs="Times New Roman"/>
          <w:sz w:val="28"/>
          <w:szCs w:val="28"/>
        </w:rPr>
        <w:t xml:space="preserve"> физкультурой, но и самостоятельность, активность, инициативность в поиске решений поставленных задач. А так же данная технология позволяет систематизировать  и использовать полученные знания, умения и навыки в играх и практической деятельности. Кроме этого проектная деятельность дает  возможность развития творческого мышления, логики познания, пытливость ума, что является составляющими успешной личности.</w:t>
      </w:r>
    </w:p>
    <w:p w:rsidR="00250107" w:rsidRPr="0097463C" w:rsidRDefault="00250107" w:rsidP="0025010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проектной технологии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итании и обучении дошкольников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лучше узнать воспитанников, проникнуть во внутренний мир ребенка.</w:t>
      </w:r>
    </w:p>
    <w:p w:rsidR="00250107" w:rsidRPr="0097463C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Так же о</w:t>
      </w:r>
      <w:r w:rsidRPr="0097463C">
        <w:rPr>
          <w:sz w:val="28"/>
          <w:szCs w:val="28"/>
        </w:rPr>
        <w:t xml:space="preserve">дной из эффективных </w:t>
      </w:r>
      <w:proofErr w:type="spellStart"/>
      <w:r w:rsidRPr="00A36D85">
        <w:rPr>
          <w:b/>
          <w:i/>
          <w:sz w:val="28"/>
          <w:szCs w:val="28"/>
        </w:rPr>
        <w:t>здоровосберегающая</w:t>
      </w:r>
      <w:proofErr w:type="spellEnd"/>
      <w:r w:rsidRPr="00A36D85">
        <w:rPr>
          <w:b/>
          <w:i/>
          <w:sz w:val="28"/>
          <w:szCs w:val="28"/>
        </w:rPr>
        <w:t xml:space="preserve"> технологий</w:t>
      </w:r>
      <w:r w:rsidRPr="0097463C">
        <w:rPr>
          <w:sz w:val="28"/>
          <w:szCs w:val="28"/>
        </w:rPr>
        <w:t xml:space="preserve"> является </w:t>
      </w:r>
      <w:r w:rsidRPr="00FE03D1">
        <w:rPr>
          <w:i/>
          <w:sz w:val="28"/>
          <w:szCs w:val="28"/>
        </w:rPr>
        <w:t>технология оздоровительного бега.</w:t>
      </w:r>
      <w:r w:rsidRPr="0097463C">
        <w:rPr>
          <w:color w:val="000000"/>
          <w:sz w:val="28"/>
          <w:szCs w:val="28"/>
        </w:rPr>
        <w:t xml:space="preserve"> Техника оздоровительного бега настолько проста, что не требует специального обучения, а его влияние на человеческий организм чрезвычайно велико. Однако при оценке эффективности его воздействия следует выделить два наиболее важных направления: общий и специальный эффект.</w:t>
      </w:r>
    </w:p>
    <w:p w:rsidR="00250107" w:rsidRPr="0097463C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 xml:space="preserve">Общее влияние бега на организм связано с изменениями функционального состояния ЦНС, компенсацией недостающих </w:t>
      </w:r>
      <w:proofErr w:type="spellStart"/>
      <w:r w:rsidRPr="0097463C">
        <w:rPr>
          <w:color w:val="000000"/>
          <w:sz w:val="28"/>
          <w:szCs w:val="28"/>
        </w:rPr>
        <w:t>энерго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97463C">
        <w:rPr>
          <w:color w:val="000000"/>
          <w:sz w:val="28"/>
          <w:szCs w:val="28"/>
        </w:rPr>
        <w:t>затрат, функциональными сдвигами в системе кровообращения и снижением заболеваемости.</w:t>
      </w:r>
    </w:p>
    <w:p w:rsidR="00250107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 xml:space="preserve">Занятия оздоровительным бегом оказывают существенное положительное влияние на систему кровообращения и иммунитет. </w:t>
      </w:r>
    </w:p>
    <w:p w:rsidR="00250107" w:rsidRPr="0097463C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7463C">
        <w:rPr>
          <w:color w:val="000000"/>
          <w:sz w:val="28"/>
          <w:szCs w:val="28"/>
        </w:rPr>
        <w:t>Таким образом,  занятия оздоровительным бегом способствуют укреплению здоровья и повышению сопротивляемости организма действию неблагоприятных факторов внешней среды.</w:t>
      </w:r>
    </w:p>
    <w:p w:rsidR="00250107" w:rsidRPr="00FE03D1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i/>
          <w:sz w:val="28"/>
          <w:szCs w:val="28"/>
        </w:rPr>
      </w:pPr>
      <w:r w:rsidRPr="0097463C">
        <w:rPr>
          <w:sz w:val="28"/>
          <w:szCs w:val="28"/>
        </w:rPr>
        <w:lastRenderedPageBreak/>
        <w:t xml:space="preserve">Так же неимение  эффективных </w:t>
      </w:r>
      <w:proofErr w:type="spellStart"/>
      <w:r w:rsidRPr="0097463C">
        <w:rPr>
          <w:sz w:val="28"/>
          <w:szCs w:val="28"/>
        </w:rPr>
        <w:t>здоровосберегающая</w:t>
      </w:r>
      <w:proofErr w:type="spellEnd"/>
      <w:r w:rsidRPr="0097463C">
        <w:rPr>
          <w:sz w:val="28"/>
          <w:szCs w:val="28"/>
        </w:rPr>
        <w:t xml:space="preserve"> технологий является </w:t>
      </w:r>
      <w:r w:rsidRPr="00FE03D1">
        <w:rPr>
          <w:i/>
          <w:sz w:val="28"/>
          <w:szCs w:val="28"/>
        </w:rPr>
        <w:t>технология дыхательной гимнастики.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7463C">
        <w:rPr>
          <w:color w:val="000000"/>
          <w:sz w:val="28"/>
          <w:szCs w:val="28"/>
        </w:rPr>
        <w:t>Дыхательная система детей несовершенна, и чем меньше ребенок, тем уже все дыхательные пути, а слизистая оболочка, их выстилающая, очень нежная, легко воспаляющаяся, даже под действием частиц пыли; при этом и без того узкие ходы становятся еще уже, и ребенку становится трудно дышать.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7463C">
        <w:rPr>
          <w:color w:val="000000"/>
          <w:sz w:val="28"/>
          <w:szCs w:val="28"/>
        </w:rPr>
        <w:t>Жизненная емкость легких тем меньше, чем меньше ребенок, а потребность в кислороде велика, поэтому ребенок часто и поверхностно дышит. Вот почему в комплекс физкультурно-оздоровительных упражнений необходимо включать дыхательную гимнастику.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 xml:space="preserve">Дыхательная гимнастика в дошкольном возрасте </w:t>
      </w:r>
      <w:proofErr w:type="gramStart"/>
      <w:r w:rsidRPr="0097463C">
        <w:rPr>
          <w:color w:val="000000"/>
          <w:sz w:val="28"/>
          <w:szCs w:val="28"/>
        </w:rPr>
        <w:t>преследует следующие задачи</w:t>
      </w:r>
      <w:proofErr w:type="gramEnd"/>
      <w:r w:rsidRPr="0097463C">
        <w:rPr>
          <w:color w:val="000000"/>
          <w:sz w:val="28"/>
          <w:szCs w:val="28"/>
        </w:rPr>
        <w:t>: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-повышение общего жизненного тонуса ребенка и сопротивляемости, закаленности и устойчивости его организма к заболеваниям дыхательной системы;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При составлении комплексов дыхательной гимнастики  учитывалось: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-эффективность каждого упражнения для закаливания и оздоровления детей в условиях дошкольного учреждения;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-доступную степень сложности упражнений для детей разного возраста;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-степень влияния упражнений на укрепление дыхательной мускулатуры.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С целью систематического использования дыхательные упражнения они включены в комплексы оздоровительной гимнастики после сна, утреннею гимнастику и физкультурных занятий.</w:t>
      </w:r>
    </w:p>
    <w:p w:rsidR="00250107" w:rsidRPr="0097463C" w:rsidRDefault="00250107" w:rsidP="00250107">
      <w:pPr>
        <w:pStyle w:val="c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>Огромную роль играет дыхательная гимнастика в закаливании и оздоровлении детей.</w:t>
      </w:r>
    </w:p>
    <w:p w:rsidR="00250107" w:rsidRPr="00A36D85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b/>
          <w:i/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 xml:space="preserve">Так же большую роль в образование играет  использование </w:t>
      </w:r>
      <w:r w:rsidRPr="00A36D85">
        <w:rPr>
          <w:b/>
          <w:i/>
          <w:color w:val="000000"/>
          <w:sz w:val="28"/>
          <w:szCs w:val="28"/>
        </w:rPr>
        <w:t>личностно-ориентированные технологии.</w:t>
      </w:r>
    </w:p>
    <w:p w:rsidR="00250107" w:rsidRPr="0097463C" w:rsidRDefault="00250107" w:rsidP="00250107">
      <w:pPr>
        <w:pStyle w:val="a3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 w:rsidRPr="0097463C">
        <w:rPr>
          <w:color w:val="000000"/>
          <w:sz w:val="28"/>
          <w:szCs w:val="28"/>
        </w:rPr>
        <w:t xml:space="preserve">Данная технология  ставит в центр всей системы дошкольного образования личность ребенка, обеспечение комфортных условий в семье и дошкольном </w:t>
      </w:r>
      <w:r w:rsidRPr="0097463C">
        <w:rPr>
          <w:color w:val="000000"/>
          <w:sz w:val="28"/>
          <w:szCs w:val="28"/>
        </w:rPr>
        <w:lastRenderedPageBreak/>
        <w:t>учреждении, бесконфликтных и безопасных условий ее развития, реализация имеющихся природных потенциалов.</w:t>
      </w:r>
    </w:p>
    <w:p w:rsidR="00250107" w:rsidRPr="0097463C" w:rsidRDefault="00250107" w:rsidP="002501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личностно-ориентированных технологий нами реализуется </w:t>
      </w:r>
      <w:r w:rsidRPr="009746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гуманно-личностные технологии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, отличающиеся своей гуманистической сущностью психолого-терапевтической направленностью на оказание помощи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проявлении своих способностей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107" w:rsidRPr="0008372D" w:rsidRDefault="00250107" w:rsidP="002501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2D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данной технологии  мы стараемся включить в занятия разнообразные задачи, при </w:t>
      </w:r>
      <w:r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08372D">
        <w:rPr>
          <w:rFonts w:ascii="Times New Roman" w:eastAsia="Times New Roman" w:hAnsi="Times New Roman" w:cs="Times New Roman"/>
          <w:sz w:val="28"/>
          <w:szCs w:val="28"/>
        </w:rPr>
        <w:t xml:space="preserve"> которых ребенок мог бы проявить свои индивидуальные способности.  </w:t>
      </w:r>
    </w:p>
    <w:p w:rsidR="00250107" w:rsidRPr="0097463C" w:rsidRDefault="00250107" w:rsidP="002501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7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Используемая нами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</w:t>
      </w:r>
      <w:r w:rsidRPr="009746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ехнология сотрудничества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</w:t>
      </w:r>
    </w:p>
    <w:p w:rsidR="00250107" w:rsidRDefault="00250107" w:rsidP="002501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</w:t>
      </w:r>
      <w:r w:rsidRPr="00A36D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игровой технологией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физиче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 воспитании подразумевается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приобретения и совершенствование знаний,  умений и навыков, развитие двигательных и морально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46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волевых качеств в условиях игры или соревнования. Использование игровой технологии  способствует успешному накоплению двигательного опыта, основанного на временных  связях, которые вследствие положительного переноса облегчают освоение программного материала. При регулярном совершенствование программного материала в игровой обстановке умения и навыки быстрее адаптируются к влиянию эмоционального фона игры, а различные тактические действия лучше усваиваются в упрощенных условиях, позволяющих сконцентрировать на главном двигательном действии  за счет вычленения ведущих элементов из изучаемого умения или навыка. Таким образом, творческое применение игровой технологии в процессе физических занятий с детьми способствует успешному решению задач по физическому воспитанию.</w:t>
      </w:r>
    </w:p>
    <w:p w:rsidR="00250107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5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использование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365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физическом развитии детей дошкольного возврата </w:t>
      </w:r>
      <w:r w:rsidRPr="00365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позволяют нам добиваться положительных результатов в укрепление здоровья детей. </w:t>
      </w:r>
    </w:p>
    <w:p w:rsidR="00250107" w:rsidRPr="0097463C" w:rsidRDefault="00250107" w:rsidP="002501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0107" w:rsidRPr="0097463C" w:rsidSect="00A4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4381"/>
    <w:multiLevelType w:val="hybridMultilevel"/>
    <w:tmpl w:val="D6EA5F1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0107"/>
    <w:rsid w:val="00250107"/>
    <w:rsid w:val="00A41785"/>
    <w:rsid w:val="00CB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0107"/>
    <w:pPr>
      <w:ind w:left="720"/>
      <w:contextualSpacing/>
    </w:pPr>
  </w:style>
  <w:style w:type="table" w:styleId="a5">
    <w:name w:val="Table Grid"/>
    <w:basedOn w:val="a1"/>
    <w:uiPriority w:val="59"/>
    <w:rsid w:val="00250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5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2020-04-27T11:16:00Z</dcterms:created>
  <dcterms:modified xsi:type="dcterms:W3CDTF">2020-04-27T11:28:00Z</dcterms:modified>
</cp:coreProperties>
</file>