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76" w:rsidRDefault="00665676" w:rsidP="0066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</w:t>
      </w:r>
      <w:r w:rsidRPr="003D4B8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униципальное дошкольное образ</w:t>
      </w:r>
      <w:r w:rsidR="000714B9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овательное автономное учреждение</w:t>
      </w:r>
      <w:r w:rsidRPr="003D4B8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«Детский сад № 50»</w:t>
      </w:r>
    </w:p>
    <w:p w:rsidR="001C5836" w:rsidRDefault="001C5836" w:rsidP="001C5836">
      <w:pPr>
        <w:rPr>
          <w:rFonts w:ascii="Times New Roman" w:hAnsi="Times New Roman" w:cs="Times New Roman"/>
          <w:sz w:val="28"/>
          <w:szCs w:val="28"/>
        </w:rPr>
      </w:pPr>
    </w:p>
    <w:p w:rsidR="001C5836" w:rsidRDefault="001C5836" w:rsidP="001C5836">
      <w:pPr>
        <w:rPr>
          <w:rFonts w:ascii="Times New Roman" w:hAnsi="Times New Roman" w:cs="Times New Roman"/>
          <w:sz w:val="28"/>
          <w:szCs w:val="28"/>
        </w:rPr>
      </w:pPr>
    </w:p>
    <w:p w:rsidR="001C5836" w:rsidRDefault="001C5836" w:rsidP="001C5836">
      <w:pPr>
        <w:rPr>
          <w:rFonts w:ascii="Times New Roman" w:hAnsi="Times New Roman" w:cs="Times New Roman"/>
          <w:sz w:val="28"/>
          <w:szCs w:val="28"/>
        </w:rPr>
      </w:pPr>
    </w:p>
    <w:p w:rsidR="001C5836" w:rsidRDefault="001C5836" w:rsidP="001C5836">
      <w:pPr>
        <w:rPr>
          <w:rFonts w:ascii="Times New Roman" w:hAnsi="Times New Roman" w:cs="Times New Roman"/>
          <w:sz w:val="28"/>
          <w:szCs w:val="28"/>
        </w:rPr>
      </w:pPr>
    </w:p>
    <w:p w:rsidR="001C5836" w:rsidRDefault="001C5836" w:rsidP="001C5836">
      <w:pPr>
        <w:rPr>
          <w:rFonts w:ascii="Times New Roman" w:hAnsi="Times New Roman" w:cs="Times New Roman"/>
          <w:sz w:val="28"/>
          <w:szCs w:val="28"/>
        </w:rPr>
      </w:pPr>
    </w:p>
    <w:p w:rsidR="00B90184" w:rsidRDefault="00F94653" w:rsidP="009F49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9F4970">
        <w:rPr>
          <w:rFonts w:ascii="Times New Roman" w:hAnsi="Times New Roman" w:cs="Times New Roman"/>
          <w:b/>
          <w:sz w:val="40"/>
          <w:szCs w:val="28"/>
        </w:rPr>
        <w:t xml:space="preserve">Познавательно – исследовательский проект </w:t>
      </w:r>
      <w:r w:rsidR="000714B9">
        <w:rPr>
          <w:rFonts w:ascii="Times New Roman" w:hAnsi="Times New Roman" w:cs="Times New Roman"/>
          <w:b/>
          <w:sz w:val="40"/>
          <w:szCs w:val="28"/>
        </w:rPr>
        <w:t xml:space="preserve">     </w:t>
      </w:r>
      <w:r w:rsidR="003963C9">
        <w:rPr>
          <w:rFonts w:ascii="Times New Roman" w:hAnsi="Times New Roman" w:cs="Times New Roman"/>
          <w:b/>
          <w:sz w:val="40"/>
          <w:szCs w:val="40"/>
        </w:rPr>
        <w:t>«Волшебная пуговка</w:t>
      </w:r>
      <w:r w:rsidR="001C5836" w:rsidRPr="001C5836">
        <w:rPr>
          <w:rFonts w:ascii="Times New Roman" w:hAnsi="Times New Roman" w:cs="Times New Roman"/>
          <w:b/>
          <w:sz w:val="40"/>
          <w:szCs w:val="40"/>
        </w:rPr>
        <w:t>»</w:t>
      </w:r>
      <w:r w:rsidR="009F497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F4970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F4970">
        <w:rPr>
          <w:rFonts w:ascii="Times New Roman" w:hAnsi="Times New Roman" w:cs="Times New Roman"/>
          <w:b/>
          <w:sz w:val="40"/>
          <w:szCs w:val="40"/>
        </w:rPr>
        <w:t xml:space="preserve">детей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F4970">
        <w:rPr>
          <w:rFonts w:ascii="Times New Roman" w:hAnsi="Times New Roman" w:cs="Times New Roman"/>
          <w:b/>
          <w:sz w:val="40"/>
          <w:szCs w:val="40"/>
        </w:rPr>
        <w:t xml:space="preserve">2 –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F4970">
        <w:rPr>
          <w:rFonts w:ascii="Times New Roman" w:hAnsi="Times New Roman" w:cs="Times New Roman"/>
          <w:b/>
          <w:sz w:val="40"/>
          <w:szCs w:val="40"/>
        </w:rPr>
        <w:t xml:space="preserve">3 лет </w:t>
      </w:r>
    </w:p>
    <w:p w:rsidR="00665676" w:rsidRPr="00665676" w:rsidRDefault="00665676" w:rsidP="00665676">
      <w:pPr>
        <w:jc w:val="center"/>
        <w:rPr>
          <w:rFonts w:ascii="Times New Roman" w:hAnsi="Times New Roman" w:cs="Times New Roman"/>
          <w:sz w:val="24"/>
          <w:szCs w:val="40"/>
        </w:rPr>
      </w:pPr>
      <w:r w:rsidRPr="00665676">
        <w:rPr>
          <w:rFonts w:ascii="Times New Roman" w:hAnsi="Times New Roman" w:cs="Times New Roman"/>
          <w:sz w:val="24"/>
          <w:szCs w:val="40"/>
        </w:rPr>
        <w:t>срок реализации</w:t>
      </w:r>
      <w:r w:rsidR="001238C9">
        <w:rPr>
          <w:rFonts w:ascii="Times New Roman" w:hAnsi="Times New Roman" w:cs="Times New Roman"/>
          <w:sz w:val="24"/>
          <w:szCs w:val="40"/>
        </w:rPr>
        <w:t>: 01.09.2019 – 31.08</w:t>
      </w:r>
      <w:r>
        <w:rPr>
          <w:rFonts w:ascii="Times New Roman" w:hAnsi="Times New Roman" w:cs="Times New Roman"/>
          <w:sz w:val="24"/>
          <w:szCs w:val="40"/>
        </w:rPr>
        <w:t>.2020</w:t>
      </w: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665676" w:rsidRDefault="001C5836" w:rsidP="00665676">
      <w:pPr>
        <w:pStyle w:val="a3"/>
        <w:jc w:val="right"/>
        <w:rPr>
          <w:rFonts w:ascii="Times New Roman" w:hAnsi="Times New Roman" w:cs="Times New Roman"/>
          <w:sz w:val="28"/>
        </w:rPr>
      </w:pPr>
      <w:r w:rsidRPr="00665676">
        <w:rPr>
          <w:rFonts w:ascii="Times New Roman" w:hAnsi="Times New Roman" w:cs="Times New Roman"/>
          <w:sz w:val="28"/>
        </w:rPr>
        <w:t xml:space="preserve">                                        </w:t>
      </w:r>
      <w:r w:rsidR="00665676" w:rsidRPr="00665676">
        <w:rPr>
          <w:rFonts w:ascii="Times New Roman" w:hAnsi="Times New Roman" w:cs="Times New Roman"/>
          <w:sz w:val="28"/>
        </w:rPr>
        <w:t>Выполнила:</w:t>
      </w:r>
      <w:r w:rsidRPr="00665676">
        <w:rPr>
          <w:rFonts w:ascii="Times New Roman" w:hAnsi="Times New Roman" w:cs="Times New Roman"/>
          <w:sz w:val="28"/>
        </w:rPr>
        <w:t xml:space="preserve"> </w:t>
      </w:r>
    </w:p>
    <w:p w:rsidR="00665676" w:rsidRPr="00665676" w:rsidRDefault="00665676" w:rsidP="00665676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1C5836" w:rsidRPr="00665676" w:rsidRDefault="001C5836" w:rsidP="00665676">
      <w:pPr>
        <w:pStyle w:val="a3"/>
        <w:jc w:val="right"/>
        <w:rPr>
          <w:rFonts w:ascii="Times New Roman" w:hAnsi="Times New Roman" w:cs="Times New Roman"/>
          <w:i/>
          <w:sz w:val="36"/>
        </w:rPr>
      </w:pPr>
      <w:proofErr w:type="spellStart"/>
      <w:r w:rsidRPr="00665676">
        <w:rPr>
          <w:rFonts w:ascii="Times New Roman" w:hAnsi="Times New Roman" w:cs="Times New Roman"/>
          <w:i/>
          <w:sz w:val="36"/>
        </w:rPr>
        <w:t>Куракова</w:t>
      </w:r>
      <w:proofErr w:type="spellEnd"/>
      <w:r w:rsidRPr="00665676">
        <w:rPr>
          <w:rFonts w:ascii="Times New Roman" w:hAnsi="Times New Roman" w:cs="Times New Roman"/>
          <w:i/>
          <w:sz w:val="36"/>
        </w:rPr>
        <w:t xml:space="preserve"> </w:t>
      </w:r>
      <w:proofErr w:type="spellStart"/>
      <w:r w:rsidRPr="00665676">
        <w:rPr>
          <w:rFonts w:ascii="Times New Roman" w:hAnsi="Times New Roman" w:cs="Times New Roman"/>
          <w:i/>
          <w:sz w:val="36"/>
        </w:rPr>
        <w:t>Н</w:t>
      </w:r>
      <w:r w:rsidR="00665676" w:rsidRPr="00665676">
        <w:rPr>
          <w:rFonts w:ascii="Times New Roman" w:hAnsi="Times New Roman" w:cs="Times New Roman"/>
          <w:i/>
          <w:sz w:val="36"/>
        </w:rPr>
        <w:t>адия</w:t>
      </w:r>
      <w:proofErr w:type="spellEnd"/>
      <w:r w:rsidR="00665676" w:rsidRPr="00665676">
        <w:rPr>
          <w:rFonts w:ascii="Times New Roman" w:hAnsi="Times New Roman" w:cs="Times New Roman"/>
          <w:i/>
          <w:sz w:val="36"/>
        </w:rPr>
        <w:t xml:space="preserve"> </w:t>
      </w:r>
      <w:proofErr w:type="spellStart"/>
      <w:r w:rsidR="00665676" w:rsidRPr="00665676">
        <w:rPr>
          <w:rFonts w:ascii="Times New Roman" w:hAnsi="Times New Roman" w:cs="Times New Roman"/>
          <w:i/>
          <w:sz w:val="36"/>
        </w:rPr>
        <w:t>Гафуровна</w:t>
      </w:r>
      <w:proofErr w:type="spellEnd"/>
    </w:p>
    <w:p w:rsidR="00665676" w:rsidRPr="00665676" w:rsidRDefault="00665676" w:rsidP="00665676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квалификационная категория</w:t>
      </w: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1C583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</w:p>
    <w:p w:rsidR="00665676" w:rsidRDefault="001C5836" w:rsidP="001C583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</w:t>
      </w:r>
    </w:p>
    <w:p w:rsidR="00665676" w:rsidRPr="00665676" w:rsidRDefault="00665676" w:rsidP="001C5836">
      <w:pPr>
        <w:rPr>
          <w:rFonts w:ascii="Times New Roman" w:hAnsi="Times New Roman" w:cs="Times New Roman"/>
          <w:sz w:val="28"/>
          <w:szCs w:val="40"/>
        </w:rPr>
      </w:pPr>
    </w:p>
    <w:p w:rsidR="009F4970" w:rsidRDefault="005E5D34" w:rsidP="005E5D34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    </w:t>
      </w:r>
      <w:r w:rsidR="001C5836" w:rsidRPr="00665676">
        <w:rPr>
          <w:rFonts w:ascii="Times New Roman" w:hAnsi="Times New Roman" w:cs="Times New Roman"/>
          <w:sz w:val="28"/>
          <w:szCs w:val="40"/>
        </w:rPr>
        <w:t>Оренбург</w:t>
      </w:r>
      <w:r w:rsidR="00665676">
        <w:rPr>
          <w:rFonts w:ascii="Times New Roman" w:hAnsi="Times New Roman" w:cs="Times New Roman"/>
          <w:sz w:val="28"/>
          <w:szCs w:val="40"/>
        </w:rPr>
        <w:t>, 2019</w:t>
      </w:r>
    </w:p>
    <w:p w:rsidR="009F4970" w:rsidRDefault="009F4970" w:rsidP="005E5D34">
      <w:pPr>
        <w:rPr>
          <w:rFonts w:ascii="Times New Roman" w:hAnsi="Times New Roman" w:cs="Times New Roman"/>
          <w:sz w:val="28"/>
          <w:szCs w:val="40"/>
        </w:rPr>
      </w:pPr>
    </w:p>
    <w:tbl>
      <w:tblPr>
        <w:tblStyle w:val="a6"/>
        <w:tblW w:w="98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083"/>
        <w:gridCol w:w="850"/>
      </w:tblGrid>
      <w:tr w:rsidR="00B56FD4" w:rsidTr="008678BF">
        <w:trPr>
          <w:trHeight w:val="524"/>
        </w:trPr>
        <w:tc>
          <w:tcPr>
            <w:tcW w:w="9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1. Введение</w:t>
            </w: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Пояснительная записка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Цели и задачи реализации.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Принципы и подходы к формированию проекта.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Pr="0097014D" w:rsidRDefault="00B56FD4" w:rsidP="0039410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B56F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Индивидуальные особенности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познавательного</w:t>
            </w:r>
            <w:r w:rsidRPr="00B56F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развития детей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2-3</w:t>
            </w:r>
            <w:r w:rsidRPr="00B56F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Планируемые результаты освоения</w:t>
            </w:r>
            <w:r w:rsidR="003941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rPr>
          <w:trHeight w:val="499"/>
        </w:trPr>
        <w:tc>
          <w:tcPr>
            <w:tcW w:w="9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СОДЕРЖАТЕЛЬНЫЙ РАЗДЕЛ.</w:t>
            </w: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771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Организационные формы работы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771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Перспе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ктивный план учебно-развивающей </w:t>
            </w:r>
            <w:r w:rsidRPr="007771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771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Взаимодействие 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родителями детей по реализации проекта.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56FD4" w:rsidTr="008678BF">
        <w:trPr>
          <w:trHeight w:val="477"/>
        </w:trPr>
        <w:tc>
          <w:tcPr>
            <w:tcW w:w="9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ОРГАНИЗАЦИОННЫЙ РАЗДЕЛ.</w:t>
            </w: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771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Материально-техническое обеспечение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56FD4" w:rsidTr="008678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4" w:rsidRPr="007C19AA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9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методическими материалами и средствами</w:t>
            </w:r>
          </w:p>
          <w:p w:rsidR="00B56FD4" w:rsidRDefault="00B56FD4" w:rsidP="008678B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9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развития и коррекции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D4" w:rsidRDefault="00B56FD4" w:rsidP="008678B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56FD4" w:rsidRDefault="00B56FD4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B56FD4" w:rsidRDefault="00B56FD4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B56FD4" w:rsidRDefault="00B56FD4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B56FD4" w:rsidRDefault="00B56FD4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Default="00394106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B56FD4" w:rsidRDefault="00B56FD4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B56FD4" w:rsidRDefault="00B56FD4" w:rsidP="005E5D34">
      <w:pPr>
        <w:rPr>
          <w:rFonts w:ascii="Times New Roman" w:hAnsi="Times New Roman" w:cs="Times New Roman"/>
          <w:b/>
          <w:sz w:val="28"/>
          <w:szCs w:val="40"/>
        </w:rPr>
      </w:pPr>
    </w:p>
    <w:p w:rsidR="00394106" w:rsidRPr="00394106" w:rsidRDefault="00394106" w:rsidP="003941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394106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446E14" w:rsidRDefault="00394106" w:rsidP="00446E14">
      <w:pPr>
        <w:rPr>
          <w:rFonts w:ascii="Times New Roman" w:hAnsi="Times New Roman" w:cs="Times New Roman"/>
          <w:sz w:val="28"/>
          <w:szCs w:val="40"/>
        </w:rPr>
      </w:pPr>
      <w:r w:rsidRPr="00394106">
        <w:rPr>
          <w:rFonts w:ascii="Times New Roman" w:hAnsi="Times New Roman" w:cs="Times New Roman"/>
          <w:b/>
          <w:sz w:val="28"/>
          <w:szCs w:val="28"/>
        </w:rPr>
        <w:t>1.1.</w:t>
      </w:r>
      <w:r w:rsidRPr="00394106">
        <w:rPr>
          <w:rFonts w:ascii="Times New Roman" w:hAnsi="Times New Roman" w:cs="Times New Roman"/>
          <w:b/>
          <w:sz w:val="28"/>
          <w:szCs w:val="28"/>
        </w:rPr>
        <w:tab/>
        <w:t xml:space="preserve">Пояснительная записка </w:t>
      </w:r>
      <w:r w:rsidRPr="00394106">
        <w:rPr>
          <w:rFonts w:ascii="Times New Roman" w:hAnsi="Times New Roman" w:cs="Times New Roman"/>
          <w:b/>
          <w:sz w:val="28"/>
          <w:szCs w:val="28"/>
        </w:rPr>
        <w:tab/>
      </w:r>
    </w:p>
    <w:p w:rsidR="001233C9" w:rsidRDefault="00446E14" w:rsidP="00E63879">
      <w:pPr>
        <w:rPr>
          <w:rFonts w:ascii="Times New Roman" w:hAnsi="Times New Roman" w:cs="Times New Roman"/>
          <w:sz w:val="28"/>
          <w:szCs w:val="40"/>
        </w:rPr>
      </w:pPr>
      <w:r w:rsidRPr="00446E14">
        <w:rPr>
          <w:rFonts w:ascii="Times New Roman" w:hAnsi="Times New Roman" w:cs="Times New Roman"/>
          <w:sz w:val="28"/>
          <w:szCs w:val="28"/>
        </w:rPr>
        <w:t>Актуальность проекта: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Истоки способностей и дарований детей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на кончиках их пальцев. Чем больше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уверенности в движениях детской руки, тем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тоньше взаимодействие руки с орудием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 xml:space="preserve">труда, сложнее движения, ярче </w:t>
      </w:r>
      <w:proofErr w:type="gramStart"/>
      <w:r w:rsidRPr="00E63879">
        <w:rPr>
          <w:rFonts w:ascii="Times New Roman" w:hAnsi="Times New Roman" w:cs="Times New Roman"/>
          <w:sz w:val="28"/>
          <w:szCs w:val="40"/>
        </w:rPr>
        <w:t>творческая</w:t>
      </w:r>
      <w:proofErr w:type="gramEnd"/>
    </w:p>
    <w:p w:rsidR="001233C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стихия детского разума. А чем больше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мастерства в детской руке, тем ребенок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умнее…»</w:t>
      </w:r>
    </w:p>
    <w:p w:rsid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                                         </w:t>
      </w:r>
      <w:r w:rsidR="001233C9">
        <w:rPr>
          <w:rFonts w:ascii="Times New Roman" w:hAnsi="Times New Roman" w:cs="Times New Roman"/>
          <w:sz w:val="28"/>
          <w:szCs w:val="40"/>
        </w:rPr>
        <w:t xml:space="preserve">          </w:t>
      </w:r>
      <w:r w:rsidR="00E907D0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В. А. </w:t>
      </w:r>
      <w:r w:rsidR="00E907D0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Сухомлинский</w:t>
      </w:r>
    </w:p>
    <w:p w:rsid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 xml:space="preserve">Уже давно ни для кого не секрет, что развитие мелкой моторики </w:t>
      </w:r>
      <w:proofErr w:type="gramStart"/>
      <w:r w:rsidRPr="00E63879">
        <w:rPr>
          <w:rFonts w:ascii="Times New Roman" w:hAnsi="Times New Roman" w:cs="Times New Roman"/>
          <w:sz w:val="28"/>
          <w:szCs w:val="40"/>
        </w:rPr>
        <w:t>(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proofErr w:type="gramEnd"/>
      <w:r w:rsidRPr="00E63879">
        <w:rPr>
          <w:rFonts w:ascii="Times New Roman" w:hAnsi="Times New Roman" w:cs="Times New Roman"/>
          <w:sz w:val="28"/>
          <w:szCs w:val="40"/>
        </w:rPr>
        <w:t>гибкости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и точности движений пальцев рук) и тактильной чувствительности –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мощный 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стимул развития у детей восприятия, вни</w:t>
      </w:r>
      <w:r w:rsidR="001233C9">
        <w:rPr>
          <w:rFonts w:ascii="Times New Roman" w:hAnsi="Times New Roman" w:cs="Times New Roman"/>
          <w:sz w:val="28"/>
          <w:szCs w:val="40"/>
        </w:rPr>
        <w:t xml:space="preserve">мания, памяти, мышления   и    речи. Дети, </w:t>
      </w:r>
      <w:r w:rsidRPr="00E63879">
        <w:rPr>
          <w:rFonts w:ascii="Times New Roman" w:hAnsi="Times New Roman" w:cs="Times New Roman"/>
          <w:sz w:val="28"/>
          <w:szCs w:val="40"/>
        </w:rPr>
        <w:t xml:space="preserve">у которых лучше развиты мелкие движения рук, имеют более развитый 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мозг, </w:t>
      </w:r>
      <w:r w:rsidR="001233C9">
        <w:rPr>
          <w:rFonts w:ascii="Times New Roman" w:hAnsi="Times New Roman" w:cs="Times New Roman"/>
          <w:sz w:val="28"/>
          <w:szCs w:val="40"/>
        </w:rPr>
        <w:t xml:space="preserve">      </w:t>
      </w:r>
      <w:r w:rsidRPr="00E63879">
        <w:rPr>
          <w:rFonts w:ascii="Times New Roman" w:hAnsi="Times New Roman" w:cs="Times New Roman"/>
          <w:sz w:val="28"/>
          <w:szCs w:val="40"/>
        </w:rPr>
        <w:t>особенно</w:t>
      </w:r>
      <w:r w:rsidR="00E907D0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те его </w:t>
      </w:r>
      <w:r w:rsidR="00E907D0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отделы, </w:t>
      </w:r>
      <w:r w:rsidR="00E907D0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которые</w:t>
      </w:r>
      <w:r w:rsidR="00E907D0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отвечают за речь. </w:t>
      </w:r>
      <w:r w:rsidR="00E907D0">
        <w:rPr>
          <w:rFonts w:ascii="Times New Roman" w:hAnsi="Times New Roman" w:cs="Times New Roman"/>
          <w:sz w:val="28"/>
          <w:szCs w:val="40"/>
        </w:rPr>
        <w:t xml:space="preserve">      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Пальцы рук наделены большим количеством рецепторов, посылающих импульсы </w:t>
      </w:r>
      <w:r w:rsidR="001233C9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>в центральную нервную систему человека. Поэтому очень важно уже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 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самого раннего возраста развивать у ребёнка мелкую моторику. 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Но</w:t>
      </w:r>
      <w:r w:rsidR="001233C9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просто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делать упражнения малышу будет скучно – </w:t>
      </w:r>
      <w:r w:rsidR="001233C9">
        <w:rPr>
          <w:rFonts w:ascii="Times New Roman" w:hAnsi="Times New Roman" w:cs="Times New Roman"/>
          <w:sz w:val="28"/>
          <w:szCs w:val="40"/>
        </w:rPr>
        <w:t xml:space="preserve">надо    обратить их    в      интересные   и </w:t>
      </w:r>
      <w:r w:rsidRPr="00E63879">
        <w:rPr>
          <w:rFonts w:ascii="Times New Roman" w:hAnsi="Times New Roman" w:cs="Times New Roman"/>
          <w:sz w:val="28"/>
          <w:szCs w:val="40"/>
        </w:rPr>
        <w:t>полезные игры. Наряду с развитием мелкой моторики</w:t>
      </w:r>
      <w:r w:rsidR="001233C9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развиваются</w:t>
      </w:r>
      <w:r w:rsidR="001233C9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память, внимание, а также 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словарный</w:t>
      </w:r>
      <w:r w:rsidR="001233C9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запас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малыша.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Мелкая моторика рук – это разнообразные</w:t>
      </w:r>
      <w:r w:rsidR="001233C9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движения</w:t>
      </w:r>
      <w:r w:rsidR="001233C9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пальчиками и ладонями.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b/>
          <w:bCs/>
          <w:sz w:val="28"/>
          <w:szCs w:val="40"/>
        </w:rPr>
        <w:t>Актуальность работы</w:t>
      </w:r>
      <w:r w:rsidRPr="00E63879">
        <w:rPr>
          <w:rFonts w:ascii="Times New Roman" w:hAnsi="Times New Roman" w:cs="Times New Roman"/>
          <w:sz w:val="28"/>
          <w:szCs w:val="40"/>
        </w:rPr>
        <w:t> </w:t>
      </w:r>
      <w:r w:rsidR="00D5338F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по </w:t>
      </w:r>
      <w:r w:rsidR="00D5338F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развитию</w:t>
      </w:r>
      <w:r w:rsidR="00D5338F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мелкой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моторики 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детей </w:t>
      </w:r>
      <w:r w:rsidR="00D5338F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раннего дошкольного </w:t>
      </w:r>
      <w:r w:rsidR="00D5338F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возраста</w:t>
      </w:r>
      <w:r w:rsidR="00D5338F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обусловлена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возрастными</w:t>
      </w:r>
      <w:r w:rsidR="00D5338F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психологическими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и физиологическими особенностями детей: в младшем дошкольном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>возрасте интенсивно развиваются структуры и функции головного мозга</w:t>
      </w:r>
      <w:r w:rsidR="00D5338F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ребенка, </w:t>
      </w:r>
      <w:r w:rsidR="00D5338F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что расширяет его возможности в познании окружающего мира.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Согласно ФГОС </w:t>
      </w:r>
      <w:proofErr w:type="gramStart"/>
      <w:r w:rsidRPr="00E63879">
        <w:rPr>
          <w:rFonts w:ascii="Times New Roman" w:hAnsi="Times New Roman" w:cs="Times New Roman"/>
          <w:sz w:val="28"/>
          <w:szCs w:val="40"/>
        </w:rPr>
        <w:t>ДО</w:t>
      </w:r>
      <w:proofErr w:type="gramEnd"/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proofErr w:type="gramStart"/>
      <w:r w:rsidRPr="00E63879">
        <w:rPr>
          <w:rFonts w:ascii="Times New Roman" w:hAnsi="Times New Roman" w:cs="Times New Roman"/>
          <w:sz w:val="28"/>
          <w:szCs w:val="40"/>
        </w:rPr>
        <w:t>познавательное</w:t>
      </w:r>
      <w:proofErr w:type="gramEnd"/>
      <w:r w:rsidR="00D5338F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>и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речевое</w:t>
      </w:r>
      <w:r w:rsidR="00D5338F">
        <w:rPr>
          <w:rFonts w:ascii="Times New Roman" w:hAnsi="Times New Roman" w:cs="Times New Roman"/>
          <w:sz w:val="28"/>
          <w:szCs w:val="40"/>
        </w:rPr>
        <w:t xml:space="preserve">     </w:t>
      </w:r>
      <w:r w:rsidRPr="00E63879">
        <w:rPr>
          <w:rFonts w:ascii="Times New Roman" w:hAnsi="Times New Roman" w:cs="Times New Roman"/>
          <w:sz w:val="28"/>
          <w:szCs w:val="40"/>
        </w:rPr>
        <w:t>развитие</w:t>
      </w:r>
      <w:r w:rsidR="00D5338F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являются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 приоритетными </w:t>
      </w:r>
      <w:r w:rsidRPr="00E63879">
        <w:rPr>
          <w:rFonts w:ascii="Times New Roman" w:hAnsi="Times New Roman" w:cs="Times New Roman"/>
          <w:sz w:val="28"/>
          <w:szCs w:val="40"/>
        </w:rPr>
        <w:t xml:space="preserve">направлениями в развитии и 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образовании 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>детей</w:t>
      </w:r>
      <w:r w:rsidR="00D5338F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дошкольного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возраста. Познавательное 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развитие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предполагает   развитие    мышления </w:t>
      </w:r>
      <w:r w:rsidRPr="00E63879">
        <w:rPr>
          <w:rFonts w:ascii="Times New Roman" w:hAnsi="Times New Roman" w:cs="Times New Roman"/>
          <w:sz w:val="28"/>
          <w:szCs w:val="40"/>
        </w:rPr>
        <w:t xml:space="preserve">интеллектуальных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способностей, </w:t>
      </w:r>
      <w:r w:rsidR="00D5338F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познавательных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интересов </w:t>
      </w:r>
      <w:r w:rsidR="00D5338F">
        <w:rPr>
          <w:rFonts w:ascii="Times New Roman" w:hAnsi="Times New Roman" w:cs="Times New Roman"/>
          <w:sz w:val="28"/>
          <w:szCs w:val="40"/>
        </w:rPr>
        <w:t xml:space="preserve">  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детей, </w:t>
      </w:r>
      <w:r w:rsidRPr="00E63879">
        <w:rPr>
          <w:rFonts w:ascii="Times New Roman" w:hAnsi="Times New Roman" w:cs="Times New Roman"/>
          <w:sz w:val="28"/>
          <w:szCs w:val="40"/>
        </w:rPr>
        <w:lastRenderedPageBreak/>
        <w:t>любознательности и познавательной мотивации. Чем больше уверенности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 ловкости в движениях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детской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руки,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тем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тоньше 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взаимодействие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руки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 орудием труда (ложкой, ручкой,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карандашом и т.д.),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тем сложнее </w:t>
      </w:r>
      <w:r w:rsidR="00D17266">
        <w:rPr>
          <w:rFonts w:ascii="Times New Roman" w:hAnsi="Times New Roman" w:cs="Times New Roman"/>
          <w:sz w:val="28"/>
          <w:szCs w:val="40"/>
        </w:rPr>
        <w:t xml:space="preserve">движения, необходимые для этого </w:t>
      </w:r>
      <w:proofErr w:type="spellStart"/>
      <w:r w:rsidR="00D17266">
        <w:rPr>
          <w:rFonts w:ascii="Times New Roman" w:hAnsi="Times New Roman" w:cs="Times New Roman"/>
          <w:sz w:val="28"/>
          <w:szCs w:val="40"/>
        </w:rPr>
        <w:t>взаимодействия</w:t>
      </w:r>
      <w:proofErr w:type="gramStart"/>
      <w:r w:rsidR="00D17266">
        <w:rPr>
          <w:rFonts w:ascii="Times New Roman" w:hAnsi="Times New Roman" w:cs="Times New Roman"/>
          <w:sz w:val="28"/>
          <w:szCs w:val="40"/>
        </w:rPr>
        <w:t>,</w:t>
      </w:r>
      <w:r w:rsidRPr="00E63879">
        <w:rPr>
          <w:rFonts w:ascii="Times New Roman" w:hAnsi="Times New Roman" w:cs="Times New Roman"/>
          <w:sz w:val="28"/>
          <w:szCs w:val="40"/>
        </w:rPr>
        <w:t>т</w:t>
      </w:r>
      <w:proofErr w:type="gramEnd"/>
      <w:r w:rsidRPr="00E63879">
        <w:rPr>
          <w:rFonts w:ascii="Times New Roman" w:hAnsi="Times New Roman" w:cs="Times New Roman"/>
          <w:sz w:val="28"/>
          <w:szCs w:val="40"/>
        </w:rPr>
        <w:t>ем</w:t>
      </w:r>
      <w:proofErr w:type="spellEnd"/>
      <w:r w:rsidRPr="00E63879">
        <w:rPr>
          <w:rFonts w:ascii="Times New Roman" w:hAnsi="Times New Roman" w:cs="Times New Roman"/>
          <w:sz w:val="28"/>
          <w:szCs w:val="40"/>
        </w:rPr>
        <w:t xml:space="preserve"> ярче творческая стихия детского ума, чем больше мастерства в детской руке. </w:t>
      </w:r>
      <w:r w:rsidR="00D17266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Речевое развитие предполагает владение речью как средством общения и культуры: освоение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фонетической, лексической,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грамматической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сторон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речи,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умениями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монологической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 диалогической речи, развитие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связной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речи.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Один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из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важнейших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целевых ориентиров на этапе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дошкольного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образования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–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«хорошо развитая мелкая моторика,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которая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позволяет</w:t>
      </w:r>
      <w:r w:rsidR="00D17266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ребенку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владеть 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основными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движениями, контролировать их и управлять ими.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>В настоящее время актуальной проблемой дошкольной системы образования является полноценное развитие детей уже с раннего возраста. Немаловажную роль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 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успешности</w:t>
      </w:r>
      <w:r w:rsidR="00D17266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речевого,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интеллектуального 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и 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="00D17266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психофизического развития ребенка играет сформированная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мелкая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моторика.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Психологами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 педагогами доказано, что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развитие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мелкой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моторики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частности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является важнейшим </w:t>
      </w:r>
      <w:r w:rsidR="00214F0C">
        <w:rPr>
          <w:rFonts w:ascii="Times New Roman" w:hAnsi="Times New Roman" w:cs="Times New Roman"/>
          <w:sz w:val="28"/>
          <w:szCs w:val="40"/>
        </w:rPr>
        <w:t xml:space="preserve"> 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условием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психического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физического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развития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ребенка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на протяжении всего дошкольного детства.</w:t>
      </w:r>
    </w:p>
    <w:p w:rsidR="00E63879" w:rsidRPr="00E63879" w:rsidRDefault="00E63879" w:rsidP="00E63879">
      <w:pPr>
        <w:rPr>
          <w:rFonts w:ascii="Times New Roman" w:hAnsi="Times New Roman" w:cs="Times New Roman"/>
          <w:sz w:val="28"/>
          <w:szCs w:val="40"/>
        </w:rPr>
      </w:pPr>
      <w:r w:rsidRPr="00E63879">
        <w:rPr>
          <w:rFonts w:ascii="Times New Roman" w:hAnsi="Times New Roman" w:cs="Times New Roman"/>
          <w:sz w:val="28"/>
          <w:szCs w:val="40"/>
        </w:rPr>
        <w:t xml:space="preserve">В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настоящее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время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у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большинства детей отмечается отставание в развитии мелкой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моторики.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К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сожалению,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из-за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вечной 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занятости,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стремлении обеспечить материально себя и свою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семью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родители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все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меньше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уделяют внимание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совместным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играм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с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ребенком 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и 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развлечениям,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все </w:t>
      </w:r>
      <w:r w:rsidR="00214F0C">
        <w:rPr>
          <w:rFonts w:ascii="Times New Roman" w:hAnsi="Times New Roman" w:cs="Times New Roman"/>
          <w:sz w:val="28"/>
          <w:szCs w:val="40"/>
        </w:rPr>
        <w:t xml:space="preserve">   </w:t>
      </w:r>
      <w:r w:rsidRPr="00E63879">
        <w:rPr>
          <w:rFonts w:ascii="Times New Roman" w:hAnsi="Times New Roman" w:cs="Times New Roman"/>
          <w:sz w:val="28"/>
          <w:szCs w:val="40"/>
        </w:rPr>
        <w:t xml:space="preserve">больше предоставляя </w:t>
      </w:r>
      <w:r w:rsidR="00214F0C">
        <w:rPr>
          <w:rFonts w:ascii="Times New Roman" w:hAnsi="Times New Roman" w:cs="Times New Roman"/>
          <w:sz w:val="28"/>
          <w:szCs w:val="40"/>
        </w:rPr>
        <w:t xml:space="preserve">  </w:t>
      </w:r>
      <w:r w:rsidRPr="00E63879">
        <w:rPr>
          <w:rFonts w:ascii="Times New Roman" w:hAnsi="Times New Roman" w:cs="Times New Roman"/>
          <w:sz w:val="28"/>
          <w:szCs w:val="40"/>
        </w:rPr>
        <w:t>его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телевизору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и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компьютеру.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К тому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же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многие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родители стараются облегчить проживание себе и своему ребенку – приобретают обувь на липучках, курточки на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молнии,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чтобы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ребенку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 не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 xml:space="preserve">пришлось </w:t>
      </w:r>
      <w:r w:rsidR="00214F0C">
        <w:rPr>
          <w:rFonts w:ascii="Times New Roman" w:hAnsi="Times New Roman" w:cs="Times New Roman"/>
          <w:sz w:val="28"/>
          <w:szCs w:val="40"/>
        </w:rPr>
        <w:t xml:space="preserve"> </w:t>
      </w:r>
      <w:r w:rsidRPr="00E63879">
        <w:rPr>
          <w:rFonts w:ascii="Times New Roman" w:hAnsi="Times New Roman" w:cs="Times New Roman"/>
          <w:sz w:val="28"/>
          <w:szCs w:val="40"/>
        </w:rPr>
        <w:t>завязывать шнурки, застегивать пуговицы. Все это препятствует нормальному развитию мелкой моторики, мышления, внимания, памяти и речи детей.</w:t>
      </w:r>
    </w:p>
    <w:p w:rsidR="00394106" w:rsidRDefault="008D2085" w:rsidP="00E638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394106" w:rsidRPr="00394106">
        <w:rPr>
          <w:rFonts w:ascii="Times New Roman" w:hAnsi="Times New Roman" w:cs="Times New Roman"/>
          <w:b/>
          <w:sz w:val="28"/>
          <w:szCs w:val="28"/>
        </w:rPr>
        <w:t xml:space="preserve">Цели и задачи реализации. </w:t>
      </w:r>
    </w:p>
    <w:p w:rsidR="00214F0C" w:rsidRDefault="00002217" w:rsidP="008E0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217">
        <w:rPr>
          <w:rFonts w:ascii="Times New Roman" w:hAnsi="Times New Roman" w:cs="Times New Roman"/>
          <w:b/>
          <w:sz w:val="28"/>
          <w:szCs w:val="28"/>
        </w:rPr>
        <w:t>Цель:</w:t>
      </w:r>
      <w:r w:rsidR="00D91461" w:rsidRPr="00D91461">
        <w:t xml:space="preserve"> </w:t>
      </w:r>
      <w:r w:rsidR="00E63879" w:rsidRPr="00E63879">
        <w:rPr>
          <w:rFonts w:ascii="Times New Roman" w:hAnsi="Times New Roman" w:cs="Times New Roman"/>
          <w:sz w:val="28"/>
          <w:szCs w:val="28"/>
        </w:rPr>
        <w:t>Создание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для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E0206">
        <w:rPr>
          <w:rFonts w:ascii="Times New Roman" w:hAnsi="Times New Roman" w:cs="Times New Roman"/>
          <w:sz w:val="28"/>
          <w:szCs w:val="28"/>
        </w:rPr>
        <w:t xml:space="preserve"> 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мелкой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E63879" w:rsidRPr="00E63879">
        <w:rPr>
          <w:rFonts w:ascii="Times New Roman" w:hAnsi="Times New Roman" w:cs="Times New Roman"/>
          <w:sz w:val="28"/>
          <w:szCs w:val="28"/>
        </w:rPr>
        <w:t>моторики</w:t>
      </w:r>
      <w:r w:rsidR="008E0206">
        <w:rPr>
          <w:rFonts w:ascii="Times New Roman" w:hAnsi="Times New Roman" w:cs="Times New Roman"/>
          <w:sz w:val="28"/>
          <w:szCs w:val="28"/>
        </w:rPr>
        <w:t xml:space="preserve"> 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и </w:t>
      </w:r>
      <w:r w:rsidR="008E0206">
        <w:rPr>
          <w:rFonts w:ascii="Times New Roman" w:hAnsi="Times New Roman" w:cs="Times New Roman"/>
          <w:sz w:val="28"/>
          <w:szCs w:val="28"/>
        </w:rPr>
        <w:t xml:space="preserve">  </w:t>
      </w:r>
      <w:r w:rsidR="00E63879" w:rsidRPr="00E63879">
        <w:rPr>
          <w:rFonts w:ascii="Times New Roman" w:hAnsi="Times New Roman" w:cs="Times New Roman"/>
          <w:sz w:val="28"/>
          <w:szCs w:val="28"/>
        </w:rPr>
        <w:t>координации движений пальцев рук.</w:t>
      </w:r>
    </w:p>
    <w:p w:rsidR="00D91461" w:rsidRPr="00214F0C" w:rsidRDefault="00002217" w:rsidP="008E0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4F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1461" w:rsidRDefault="00002217" w:rsidP="008E020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02217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5F35B5">
        <w:rPr>
          <w:rFonts w:ascii="Times New Roman" w:hAnsi="Times New Roman" w:cs="Times New Roman"/>
          <w:sz w:val="28"/>
          <w:szCs w:val="28"/>
        </w:rPr>
        <w:t xml:space="preserve">: </w:t>
      </w:r>
      <w:r w:rsidR="00E63879" w:rsidRPr="00E63879">
        <w:rPr>
          <w:rFonts w:ascii="Times New Roman" w:hAnsi="Times New Roman" w:cs="Times New Roman"/>
          <w:sz w:val="28"/>
          <w:szCs w:val="28"/>
        </w:rPr>
        <w:t>соверше</w:t>
      </w:r>
      <w:r w:rsidR="00214F0C">
        <w:rPr>
          <w:rFonts w:ascii="Times New Roman" w:hAnsi="Times New Roman" w:cs="Times New Roman"/>
          <w:sz w:val="28"/>
          <w:szCs w:val="28"/>
        </w:rPr>
        <w:t>нствовать развивающую предметно</w:t>
      </w:r>
      <w:r w:rsidR="008E0206">
        <w:rPr>
          <w:rFonts w:ascii="Times New Roman" w:hAnsi="Times New Roman" w:cs="Times New Roman"/>
          <w:sz w:val="28"/>
          <w:szCs w:val="28"/>
        </w:rPr>
        <w:t>–</w:t>
      </w:r>
      <w:r w:rsidR="00E63879" w:rsidRPr="00E63879">
        <w:rPr>
          <w:rFonts w:ascii="Times New Roman" w:hAnsi="Times New Roman" w:cs="Times New Roman"/>
          <w:sz w:val="28"/>
          <w:szCs w:val="28"/>
        </w:rPr>
        <w:t>пространственную среду</w:t>
      </w:r>
      <w:r w:rsidR="008E0206">
        <w:rPr>
          <w:rFonts w:ascii="Times New Roman" w:hAnsi="Times New Roman" w:cs="Times New Roman"/>
          <w:sz w:val="28"/>
          <w:szCs w:val="28"/>
        </w:rPr>
        <w:t xml:space="preserve">  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для</w:t>
      </w:r>
      <w:r w:rsidR="008E0206">
        <w:rPr>
          <w:rFonts w:ascii="Times New Roman" w:hAnsi="Times New Roman" w:cs="Times New Roman"/>
          <w:sz w:val="28"/>
          <w:szCs w:val="28"/>
        </w:rPr>
        <w:t xml:space="preserve">    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E0206">
        <w:rPr>
          <w:rFonts w:ascii="Times New Roman" w:hAnsi="Times New Roman" w:cs="Times New Roman"/>
          <w:sz w:val="28"/>
          <w:szCs w:val="28"/>
        </w:rPr>
        <w:t xml:space="preserve">      </w:t>
      </w:r>
      <w:r w:rsidR="00E63879" w:rsidRPr="00E63879">
        <w:rPr>
          <w:rFonts w:ascii="Times New Roman" w:hAnsi="Times New Roman" w:cs="Times New Roman"/>
          <w:sz w:val="28"/>
          <w:szCs w:val="28"/>
        </w:rPr>
        <w:t xml:space="preserve">мелкой </w:t>
      </w:r>
      <w:r w:rsidR="008E0206">
        <w:rPr>
          <w:rFonts w:ascii="Times New Roman" w:hAnsi="Times New Roman" w:cs="Times New Roman"/>
          <w:sz w:val="28"/>
          <w:szCs w:val="28"/>
        </w:rPr>
        <w:t xml:space="preserve">     </w:t>
      </w:r>
      <w:r w:rsidR="00E63879" w:rsidRPr="00E63879">
        <w:rPr>
          <w:rFonts w:ascii="Times New Roman" w:hAnsi="Times New Roman" w:cs="Times New Roman"/>
          <w:sz w:val="28"/>
          <w:szCs w:val="28"/>
        </w:rPr>
        <w:t>моторики;</w:t>
      </w:r>
      <w:r w:rsidR="00E63879">
        <w:rPr>
          <w:rFonts w:ascii="Times New Roman" w:hAnsi="Times New Roman" w:cs="Times New Roman"/>
          <w:sz w:val="28"/>
          <w:szCs w:val="28"/>
        </w:rPr>
        <w:t xml:space="preserve"> </w:t>
      </w:r>
      <w:r w:rsidR="008E0206">
        <w:rPr>
          <w:rFonts w:ascii="Times New Roman" w:hAnsi="Times New Roman" w:cs="Times New Roman"/>
          <w:sz w:val="28"/>
          <w:szCs w:val="28"/>
        </w:rPr>
        <w:t xml:space="preserve">      </w:t>
      </w:r>
      <w:r w:rsidR="00446E14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8E0206">
        <w:rPr>
          <w:rFonts w:ascii="Times New Roman" w:hAnsi="Times New Roman" w:cs="Times New Roman"/>
          <w:sz w:val="28"/>
          <w:szCs w:val="28"/>
        </w:rPr>
        <w:t xml:space="preserve">       умение </w:t>
      </w:r>
      <w:r w:rsidRPr="00002217">
        <w:rPr>
          <w:rFonts w:ascii="Times New Roman" w:hAnsi="Times New Roman" w:cs="Times New Roman"/>
          <w:sz w:val="28"/>
          <w:szCs w:val="28"/>
        </w:rPr>
        <w:t>у </w:t>
      </w:r>
      <w:r w:rsidRPr="00002217">
        <w:rPr>
          <w:rFonts w:ascii="Times New Roman" w:hAnsi="Times New Roman" w:cs="Times New Roman"/>
          <w:bCs/>
          <w:sz w:val="28"/>
          <w:szCs w:val="28"/>
        </w:rPr>
        <w:t>детей</w:t>
      </w:r>
      <w:r w:rsidR="00D91461">
        <w:rPr>
          <w:rFonts w:ascii="Times New Roman" w:hAnsi="Times New Roman" w:cs="Times New Roman"/>
          <w:sz w:val="28"/>
          <w:szCs w:val="28"/>
        </w:rPr>
        <w:t xml:space="preserve"> расстегивать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D91461">
        <w:rPr>
          <w:rFonts w:ascii="Times New Roman" w:hAnsi="Times New Roman" w:cs="Times New Roman"/>
          <w:sz w:val="28"/>
          <w:szCs w:val="28"/>
        </w:rPr>
        <w:t xml:space="preserve">и </w:t>
      </w:r>
      <w:r w:rsidRPr="00002217">
        <w:rPr>
          <w:rFonts w:ascii="Times New Roman" w:hAnsi="Times New Roman" w:cs="Times New Roman"/>
          <w:sz w:val="28"/>
          <w:szCs w:val="28"/>
        </w:rPr>
        <w:t>застегивать 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bCs/>
          <w:sz w:val="28"/>
          <w:szCs w:val="28"/>
        </w:rPr>
        <w:t>пуговки</w:t>
      </w:r>
      <w:r w:rsidRPr="00002217">
        <w:rPr>
          <w:rFonts w:ascii="Times New Roman" w:hAnsi="Times New Roman" w:cs="Times New Roman"/>
          <w:sz w:val="28"/>
          <w:szCs w:val="28"/>
        </w:rPr>
        <w:t xml:space="preserve">,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 xml:space="preserve">о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>форме, цвете, величине предметов </w:t>
      </w:r>
      <w:r w:rsidRPr="00002217">
        <w:rPr>
          <w:rFonts w:ascii="Times New Roman" w:hAnsi="Times New Roman" w:cs="Times New Roman"/>
          <w:i/>
          <w:iCs/>
          <w:sz w:val="28"/>
          <w:szCs w:val="28"/>
        </w:rPr>
        <w:t>(на примере </w:t>
      </w:r>
      <w:r w:rsidRPr="00002217">
        <w:rPr>
          <w:rFonts w:ascii="Times New Roman" w:hAnsi="Times New Roman" w:cs="Times New Roman"/>
          <w:bCs/>
          <w:i/>
          <w:iCs/>
          <w:sz w:val="28"/>
          <w:szCs w:val="28"/>
        </w:rPr>
        <w:t>пуговиц</w:t>
      </w:r>
      <w:r w:rsidRPr="0000221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91461">
        <w:rPr>
          <w:rFonts w:ascii="Times New Roman" w:hAnsi="Times New Roman" w:cs="Times New Roman"/>
          <w:sz w:val="28"/>
          <w:szCs w:val="28"/>
        </w:rPr>
        <w:t>;</w:t>
      </w:r>
    </w:p>
    <w:p w:rsidR="008E0206" w:rsidRDefault="00002217" w:rsidP="008E0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217">
        <w:rPr>
          <w:rFonts w:ascii="Times New Roman" w:hAnsi="Times New Roman" w:cs="Times New Roman"/>
          <w:b/>
          <w:sz w:val="28"/>
          <w:szCs w:val="28"/>
        </w:rPr>
        <w:lastRenderedPageBreak/>
        <w:t>Развивающие</w:t>
      </w:r>
      <w:r w:rsidRPr="00002217">
        <w:rPr>
          <w:rFonts w:ascii="Times New Roman" w:hAnsi="Times New Roman" w:cs="Times New Roman"/>
          <w:sz w:val="28"/>
          <w:szCs w:val="28"/>
        </w:rPr>
        <w:t>: развивать зрительно-моторную координацию</w:t>
      </w:r>
      <w:r w:rsidR="00AB6D4D" w:rsidRPr="009906E4">
        <w:rPr>
          <w:rFonts w:ascii="Times New Roman" w:hAnsi="Times New Roman" w:cs="Times New Roman"/>
          <w:sz w:val="28"/>
          <w:szCs w:val="28"/>
        </w:rPr>
        <w:t>;</w:t>
      </w:r>
      <w:r w:rsidR="009906E4">
        <w:rPr>
          <w:sz w:val="28"/>
          <w:szCs w:val="28"/>
        </w:rPr>
        <w:t xml:space="preserve"> </w:t>
      </w:r>
      <w:r w:rsidR="00E63879" w:rsidRPr="00E63879">
        <w:rPr>
          <w:rFonts w:ascii="Times New Roman" w:hAnsi="Times New Roman" w:cs="Times New Roman"/>
          <w:sz w:val="28"/>
          <w:szCs w:val="28"/>
        </w:rPr>
        <w:t>развивать речь и коммуникативные навыки;</w:t>
      </w:r>
      <w:r w:rsidR="00AB6D4D" w:rsidRPr="00E63879">
        <w:rPr>
          <w:rFonts w:ascii="Times New Roman" w:hAnsi="Times New Roman" w:cs="Times New Roman"/>
          <w:sz w:val="28"/>
          <w:szCs w:val="28"/>
        </w:rPr>
        <w:t xml:space="preserve"> учить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AB6D4D" w:rsidRPr="00E63879">
        <w:rPr>
          <w:rFonts w:ascii="Times New Roman" w:hAnsi="Times New Roman" w:cs="Times New Roman"/>
          <w:sz w:val="28"/>
          <w:szCs w:val="28"/>
        </w:rPr>
        <w:t>применять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AB6D4D" w:rsidRPr="00E63879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AB6D4D" w:rsidRPr="00AB6D4D">
        <w:rPr>
          <w:rFonts w:ascii="Times New Roman" w:hAnsi="Times New Roman" w:cs="Times New Roman"/>
          <w:sz w:val="28"/>
          <w:szCs w:val="28"/>
        </w:rPr>
        <w:t xml:space="preserve">е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AB6D4D" w:rsidRPr="00AB6D4D">
        <w:rPr>
          <w:rFonts w:ascii="Times New Roman" w:hAnsi="Times New Roman" w:cs="Times New Roman"/>
          <w:sz w:val="28"/>
          <w:szCs w:val="28"/>
        </w:rPr>
        <w:t>знания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AB6D4D" w:rsidRPr="00AB6D4D">
        <w:rPr>
          <w:rFonts w:ascii="Times New Roman" w:hAnsi="Times New Roman" w:cs="Times New Roman"/>
          <w:sz w:val="28"/>
          <w:szCs w:val="28"/>
        </w:rPr>
        <w:t xml:space="preserve"> в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="00AB6D4D" w:rsidRPr="00AB6D4D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002217" w:rsidRPr="008E0206" w:rsidRDefault="00002217" w:rsidP="008E0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02217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002217">
        <w:rPr>
          <w:rFonts w:ascii="Times New Roman" w:hAnsi="Times New Roman" w:cs="Times New Roman"/>
          <w:sz w:val="28"/>
          <w:szCs w:val="28"/>
        </w:rPr>
        <w:t>: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8E0206">
        <w:rPr>
          <w:rFonts w:ascii="Times New Roman" w:hAnsi="Times New Roman" w:cs="Times New Roman"/>
          <w:sz w:val="28"/>
          <w:szCs w:val="28"/>
        </w:rPr>
        <w:t xml:space="preserve">  </w:t>
      </w:r>
      <w:r w:rsidRPr="00002217">
        <w:rPr>
          <w:rFonts w:ascii="Times New Roman" w:hAnsi="Times New Roman" w:cs="Times New Roman"/>
          <w:sz w:val="28"/>
          <w:szCs w:val="28"/>
        </w:rPr>
        <w:t xml:space="preserve"> и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>играть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 w:rsidRPr="00002217">
        <w:rPr>
          <w:rFonts w:ascii="Times New Roman" w:hAnsi="Times New Roman" w:cs="Times New Roman"/>
          <w:sz w:val="28"/>
          <w:szCs w:val="28"/>
        </w:rPr>
        <w:t xml:space="preserve"> с </w:t>
      </w:r>
      <w:r w:rsidR="008E0206">
        <w:rPr>
          <w:rFonts w:ascii="Times New Roman" w:hAnsi="Times New Roman" w:cs="Times New Roman"/>
          <w:sz w:val="28"/>
          <w:szCs w:val="28"/>
        </w:rPr>
        <w:t xml:space="preserve">  </w:t>
      </w:r>
      <w:r w:rsidRPr="00002217">
        <w:rPr>
          <w:rFonts w:ascii="Times New Roman" w:hAnsi="Times New Roman" w:cs="Times New Roman"/>
          <w:bCs/>
          <w:sz w:val="28"/>
          <w:szCs w:val="28"/>
        </w:rPr>
        <w:t>пуговками</w:t>
      </w:r>
      <w:r w:rsidR="000537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3A6D" w:rsidRDefault="00394106" w:rsidP="008D20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Pr="00394106">
        <w:rPr>
          <w:rFonts w:ascii="Times New Roman" w:hAnsi="Times New Roman" w:cs="Times New Roman"/>
          <w:b/>
          <w:sz w:val="28"/>
          <w:szCs w:val="28"/>
        </w:rPr>
        <w:t>Принципы и</w:t>
      </w:r>
      <w:r w:rsidR="004A52E7">
        <w:rPr>
          <w:rFonts w:ascii="Times New Roman" w:hAnsi="Times New Roman" w:cs="Times New Roman"/>
          <w:b/>
          <w:sz w:val="28"/>
          <w:szCs w:val="28"/>
        </w:rPr>
        <w:t xml:space="preserve"> подходы к формированию проекта</w:t>
      </w:r>
    </w:p>
    <w:p w:rsidR="0031629C" w:rsidRPr="0031629C" w:rsidRDefault="0031629C" w:rsidP="008E02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1629C">
        <w:rPr>
          <w:rFonts w:ascii="Times New Roman" w:hAnsi="Times New Roman" w:cs="Times New Roman"/>
          <w:sz w:val="28"/>
          <w:szCs w:val="28"/>
        </w:rPr>
        <w:t>принцип доступности – обучение и воспитание ребенка в доступной, привлекательной и соответствующей его возрасту форме;</w:t>
      </w:r>
    </w:p>
    <w:p w:rsidR="0031629C" w:rsidRPr="0031629C" w:rsidRDefault="0031629C" w:rsidP="008E02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принцип дифференцированного и индивидуального подхода к ребенку с учетом его психофизических и возрастных особенностей. </w:t>
      </w:r>
      <w:r w:rsidR="00883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29C" w:rsidRPr="0031629C" w:rsidRDefault="0031629C" w:rsidP="008E02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>- принцип оздоровительной направленности – на пальцах рук есть много точек, массаж которых помогает укреплять здоровье ребенка;</w:t>
      </w:r>
    </w:p>
    <w:p w:rsidR="0031629C" w:rsidRPr="0031629C" w:rsidRDefault="0031629C" w:rsidP="008E02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1629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31629C">
        <w:rPr>
          <w:rFonts w:ascii="Times New Roman" w:hAnsi="Times New Roman" w:cs="Times New Roman"/>
          <w:sz w:val="28"/>
          <w:szCs w:val="28"/>
        </w:rPr>
        <w:t xml:space="preserve"> – создание атмосферы доброжелательного общения между детьми;</w:t>
      </w:r>
    </w:p>
    <w:p w:rsidR="0031629C" w:rsidRPr="0031629C" w:rsidRDefault="0031629C" w:rsidP="008E02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>- принцип постоянного соблюдения техники безопасности и гигиенических условий, смены видов деятельности.</w:t>
      </w:r>
    </w:p>
    <w:p w:rsidR="00106A1F" w:rsidRDefault="00106A1F" w:rsidP="00CB3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83756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Pr="00106A1F">
        <w:rPr>
          <w:rFonts w:ascii="Times New Roman" w:hAnsi="Times New Roman" w:cs="Times New Roman"/>
          <w:b/>
          <w:sz w:val="28"/>
          <w:szCs w:val="28"/>
        </w:rPr>
        <w:t>подходы</w:t>
      </w:r>
      <w:r w:rsidRPr="00106A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A1F" w:rsidRDefault="00106A1F" w:rsidP="00CB3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1F">
        <w:rPr>
          <w:rFonts w:ascii="Times New Roman" w:hAnsi="Times New Roman" w:cs="Times New Roman"/>
          <w:i/>
          <w:sz w:val="28"/>
          <w:szCs w:val="28"/>
        </w:rPr>
        <w:t>Личностный подход</w:t>
      </w:r>
      <w:r w:rsidR="008D2085">
        <w:rPr>
          <w:rFonts w:ascii="Times New Roman" w:hAnsi="Times New Roman" w:cs="Times New Roman"/>
          <w:sz w:val="28"/>
          <w:szCs w:val="28"/>
        </w:rPr>
        <w:t xml:space="preserve"> </w:t>
      </w:r>
      <w:r w:rsidRPr="00106A1F">
        <w:rPr>
          <w:rFonts w:ascii="Times New Roman" w:hAnsi="Times New Roman" w:cs="Times New Roman"/>
          <w:sz w:val="28"/>
          <w:szCs w:val="28"/>
        </w:rPr>
        <w:t xml:space="preserve">ребенку деятельность должна быть для него осмысленной, только в этом случае она будет оказывать на него развивающее воздействие. </w:t>
      </w:r>
    </w:p>
    <w:p w:rsidR="00106A1F" w:rsidRDefault="00883756" w:rsidP="00CB3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A1F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106A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подход</w:t>
      </w:r>
      <w:r w:rsidR="00106A1F" w:rsidRPr="00106A1F">
        <w:rPr>
          <w:rFonts w:ascii="Times New Roman" w:hAnsi="Times New Roman" w:cs="Times New Roman"/>
          <w:sz w:val="28"/>
          <w:szCs w:val="28"/>
        </w:rPr>
        <w:t xml:space="preserve"> рассматривает деятельность, наравне с обучением, как движущую силу психического развития ребенка.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12E" w:rsidRDefault="00AC112E" w:rsidP="00CB3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2E">
        <w:rPr>
          <w:rFonts w:ascii="Times New Roman" w:hAnsi="Times New Roman" w:cs="Times New Roman"/>
          <w:i/>
          <w:sz w:val="28"/>
          <w:szCs w:val="28"/>
        </w:rPr>
        <w:t>Мотивационно-стимулирующий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112E">
        <w:rPr>
          <w:rFonts w:ascii="Times New Roman" w:hAnsi="Times New Roman" w:cs="Times New Roman"/>
          <w:sz w:val="28"/>
          <w:szCs w:val="28"/>
        </w:rPr>
        <w:t>спользование различных стимулов, вызывающих интерес и мотивы деятельности</w:t>
      </w:r>
      <w:r w:rsidR="00883756">
        <w:rPr>
          <w:rFonts w:ascii="Times New Roman" w:hAnsi="Times New Roman" w:cs="Times New Roman"/>
          <w:sz w:val="28"/>
          <w:szCs w:val="28"/>
        </w:rPr>
        <w:t>.</w:t>
      </w:r>
    </w:p>
    <w:p w:rsidR="00394106" w:rsidRDefault="008D2085" w:rsidP="008D20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394106" w:rsidRPr="00394106">
        <w:rPr>
          <w:rFonts w:ascii="Times New Roman" w:hAnsi="Times New Roman" w:cs="Times New Roman"/>
          <w:b/>
          <w:sz w:val="28"/>
          <w:szCs w:val="28"/>
        </w:rPr>
        <w:t>Индивидуальные особенности познавательного развития детей 2-3 лет.</w:t>
      </w:r>
    </w:p>
    <w:p w:rsidR="008D2085" w:rsidRDefault="00BC64CE" w:rsidP="008D2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CE">
        <w:rPr>
          <w:rFonts w:ascii="Times New Roman" w:hAnsi="Times New Roman" w:cs="Times New Roman"/>
          <w:sz w:val="28"/>
          <w:szCs w:val="28"/>
        </w:rPr>
        <w:t>При организации работы по познавательному развитию детей 2-3 лет необходимо учитывать возрастные особенности развития детей и прежде всего то, что мышление в этом возрасте наглядно-д</w:t>
      </w:r>
      <w:r>
        <w:rPr>
          <w:rFonts w:ascii="Times New Roman" w:hAnsi="Times New Roman" w:cs="Times New Roman"/>
          <w:sz w:val="28"/>
          <w:szCs w:val="28"/>
        </w:rPr>
        <w:t xml:space="preserve">ейственное и наглядно-образное. </w:t>
      </w:r>
      <w:r w:rsidRPr="00BC64CE">
        <w:rPr>
          <w:rFonts w:ascii="Times New Roman" w:hAnsi="Times New Roman" w:cs="Times New Roman"/>
          <w:sz w:val="28"/>
          <w:szCs w:val="28"/>
        </w:rPr>
        <w:t>Говорят, что дети этого возраста «мыслят руками»: не столько размышляют, сколько не</w:t>
      </w:r>
      <w:r>
        <w:rPr>
          <w:rFonts w:ascii="Times New Roman" w:hAnsi="Times New Roman" w:cs="Times New Roman"/>
          <w:sz w:val="28"/>
          <w:szCs w:val="28"/>
        </w:rPr>
        <w:t>посредственно действуют. Значит</w:t>
      </w:r>
      <w:r w:rsidRPr="00BC64CE">
        <w:rPr>
          <w:rFonts w:ascii="Times New Roman" w:hAnsi="Times New Roman" w:cs="Times New Roman"/>
          <w:sz w:val="28"/>
          <w:szCs w:val="28"/>
        </w:rPr>
        <w:t>, подачу любой познавательной информации детям нужно сопровождать максимальной наглядностью и возможностью действовать с и</w:t>
      </w:r>
      <w:r>
        <w:rPr>
          <w:rFonts w:ascii="Times New Roman" w:hAnsi="Times New Roman" w:cs="Times New Roman"/>
          <w:sz w:val="28"/>
          <w:szCs w:val="28"/>
        </w:rPr>
        <w:t>зучаемыми явлениями и объектами</w:t>
      </w:r>
      <w:r w:rsidRPr="00BC64CE">
        <w:rPr>
          <w:rFonts w:ascii="Times New Roman" w:hAnsi="Times New Roman" w:cs="Times New Roman"/>
          <w:sz w:val="28"/>
          <w:szCs w:val="28"/>
        </w:rPr>
        <w:t>. Чтобы познавательное развитие детей было более э</w:t>
      </w:r>
      <w:r>
        <w:rPr>
          <w:rFonts w:ascii="Times New Roman" w:hAnsi="Times New Roman" w:cs="Times New Roman"/>
          <w:sz w:val="28"/>
          <w:szCs w:val="28"/>
        </w:rPr>
        <w:t>ффективным, дети должны слышать</w:t>
      </w:r>
      <w:r w:rsidRPr="00BC64CE">
        <w:rPr>
          <w:rFonts w:ascii="Times New Roman" w:hAnsi="Times New Roman" w:cs="Times New Roman"/>
          <w:sz w:val="28"/>
          <w:szCs w:val="28"/>
        </w:rPr>
        <w:t>, видеть, действовать.</w:t>
      </w:r>
      <w:r w:rsidR="005D6EE1" w:rsidRPr="005D6EE1">
        <w:t xml:space="preserve"> </w:t>
      </w:r>
      <w:r w:rsidR="005D6EE1" w:rsidRPr="005D6EE1">
        <w:rPr>
          <w:rFonts w:ascii="Times New Roman" w:hAnsi="Times New Roman" w:cs="Times New Roman"/>
          <w:sz w:val="28"/>
          <w:szCs w:val="28"/>
        </w:rPr>
        <w:t xml:space="preserve">В начале учебного года в группу приходят дети, большинство которых не владеет тонкими движениями рук, у них наблюдается мышечная напряженность, нарушение мелкой моторики. </w:t>
      </w:r>
      <w:r w:rsidR="005D6EE1" w:rsidRPr="005D6EE1">
        <w:rPr>
          <w:rFonts w:ascii="Times New Roman" w:hAnsi="Times New Roman" w:cs="Times New Roman"/>
          <w:sz w:val="28"/>
          <w:szCs w:val="28"/>
        </w:rPr>
        <w:lastRenderedPageBreak/>
        <w:t>Этих детей отличает общая скованность и медлительность в выполнении даже простых упражнений, направленных на развитие моторики рук, у большинства детей не развита речь. Многие дети не владеют навыками самообслуживания. Все эти навыки и умения формируются у ребенка чаще всего посредством разви</w:t>
      </w:r>
      <w:r w:rsidR="005D6EE1">
        <w:rPr>
          <w:rFonts w:ascii="Times New Roman" w:hAnsi="Times New Roman" w:cs="Times New Roman"/>
          <w:sz w:val="28"/>
          <w:szCs w:val="28"/>
        </w:rPr>
        <w:t xml:space="preserve">тия мелкой моторики пальцев рук. </w:t>
      </w:r>
      <w:r w:rsidR="005D6EE1" w:rsidRPr="005D6EE1">
        <w:rPr>
          <w:rFonts w:ascii="Times New Roman" w:hAnsi="Times New Roman" w:cs="Times New Roman"/>
          <w:sz w:val="28"/>
          <w:szCs w:val="28"/>
        </w:rPr>
        <w:t>Дети владеют основными жизненно важными движениями (ходьба, бег, лазание, действия с предметами), сидят на корточках, спрыгивают с нижней ступеньки.</w:t>
      </w:r>
      <w:r w:rsidR="005D6EE1">
        <w:rPr>
          <w:rFonts w:ascii="Times New Roman" w:hAnsi="Times New Roman" w:cs="Times New Roman"/>
          <w:sz w:val="28"/>
          <w:szCs w:val="28"/>
        </w:rPr>
        <w:t xml:space="preserve"> </w:t>
      </w:r>
      <w:r w:rsidR="005D6EE1" w:rsidRPr="005D6EE1">
        <w:rPr>
          <w:rFonts w:ascii="Times New Roman" w:hAnsi="Times New Roman" w:cs="Times New Roman"/>
          <w:sz w:val="28"/>
          <w:szCs w:val="28"/>
        </w:rPr>
        <w:t>У двухлетних детей наблюдается устойчивое эмоциональное состояние. 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 радости. Все дети называют себя по имени, употребляют местоимение «я» и дают себе первичную самооценку – «я хороший», «я сам». Для детей 3-х летнего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этом возрасте начинает складываться и произвольность поведения. У детей к 3 годам появляются чувство гордости и стыда, начинают формироваться элементы сознания, связанные с идентификацией с именем и полом. Ранний возраст завершается кризисом 3-х лет. Кризис часто сопровождается рядом отрицательных проявлений: упрямство, негативизм, нарушение общения со взрослыми и др.</w:t>
      </w:r>
      <w:r w:rsidR="005D6EE1" w:rsidRPr="005D6EE1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="005D6EE1" w:rsidRPr="005D6EE1">
        <w:rPr>
          <w:rFonts w:ascii="Times New Roman" w:hAnsi="Times New Roman" w:cs="Times New Roman"/>
          <w:sz w:val="28"/>
          <w:szCs w:val="28"/>
        </w:rPr>
        <w:t xml:space="preserve">В сфере познавательного развития восприятие окружающего мира - чувственное - имеет для детей решающее значение. Они воспринимают мир всеми органами чувств, но воспринимают целостные вещи, а не отдельные сенсорные свойства. Возникает взаимодействие в работе разных органов чувств. Зрение и осязание начинают взаимодействовать при восприятии формы, величины и пространственных отношений. Слух и </w:t>
      </w:r>
      <w:proofErr w:type="spellStart"/>
      <w:r w:rsidR="005D6EE1" w:rsidRPr="005D6EE1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5D6EE1" w:rsidRPr="005D6EE1">
        <w:rPr>
          <w:rFonts w:ascii="Times New Roman" w:hAnsi="Times New Roman" w:cs="Times New Roman"/>
          <w:sz w:val="28"/>
          <w:szCs w:val="28"/>
        </w:rPr>
        <w:t xml:space="preserve"> - двигательные системы начинают взаимодействовать при восприятии и различении речи. Постепенно учитывается острота зрения и возрастает способность к различению цветов. Внимание детей непроизвольно. Ребенок просто не понимает, что значит заставить себя быть внимательным, т.е. произвольно направлять и удерживать свое внимание на каком-либо объекте. Устойчивость внимания ребенка зависит от его интереса к объекту. Направить на что-либо внимание ребенка путем словесного указания - очень трудно. Детям сложно немедленно выполнять просьбы. Объем внимания ребенка очень невелик - один предмет. Память проявляется главным образом в узнавании воспринимающихся ранее вещей и событий. Преднамеренного запоминания нет, но при этом запоминаю то, что им понравилось, что они с интересом слушали или, зачем наблюдали. Ребенок запоминает то, что запомнилось само. Основной формой мышления становится </w:t>
      </w:r>
      <w:proofErr w:type="gramStart"/>
      <w:r w:rsidR="005D6EE1" w:rsidRPr="005D6EE1">
        <w:rPr>
          <w:rFonts w:ascii="Times New Roman" w:hAnsi="Times New Roman" w:cs="Times New Roman"/>
          <w:sz w:val="28"/>
          <w:szCs w:val="28"/>
        </w:rPr>
        <w:t>наглядно-действенная</w:t>
      </w:r>
      <w:proofErr w:type="gramEnd"/>
      <w:r w:rsidR="005D6EE1" w:rsidRPr="005D6EE1">
        <w:rPr>
          <w:rFonts w:ascii="Times New Roman" w:hAnsi="Times New Roman" w:cs="Times New Roman"/>
          <w:sz w:val="28"/>
          <w:szCs w:val="28"/>
        </w:rPr>
        <w:t>.</w:t>
      </w:r>
      <w:r w:rsidR="00143E69">
        <w:rPr>
          <w:rFonts w:ascii="Times New Roman" w:hAnsi="Times New Roman" w:cs="Times New Roman"/>
          <w:sz w:val="28"/>
          <w:szCs w:val="28"/>
        </w:rPr>
        <w:t xml:space="preserve">       </w:t>
      </w:r>
      <w:r w:rsidR="005D6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5" w:rsidRDefault="008D2085" w:rsidP="008D20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085" w:rsidRDefault="008D2085" w:rsidP="008D20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106" w:rsidRPr="005D6EE1" w:rsidRDefault="008D2085" w:rsidP="008D20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1.5. </w:t>
      </w:r>
      <w:r w:rsidR="00394106" w:rsidRPr="0039410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проекта.</w:t>
      </w:r>
    </w:p>
    <w:p w:rsidR="0031629C" w:rsidRDefault="00476D57" w:rsidP="008D20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29C">
        <w:rPr>
          <w:rFonts w:ascii="Times New Roman" w:hAnsi="Times New Roman" w:cs="Times New Roman"/>
          <w:sz w:val="28"/>
          <w:szCs w:val="28"/>
        </w:rPr>
        <w:t>р</w:t>
      </w:r>
      <w:r w:rsidR="0031629C" w:rsidRPr="0031629C">
        <w:rPr>
          <w:rFonts w:ascii="Times New Roman" w:hAnsi="Times New Roman" w:cs="Times New Roman"/>
          <w:sz w:val="28"/>
          <w:szCs w:val="28"/>
        </w:rPr>
        <w:t>азвитие мелкой моторики и координации пальцев рук до уровня,</w:t>
      </w:r>
      <w:r w:rsidR="0031629C">
        <w:rPr>
          <w:rFonts w:ascii="Times New Roman" w:hAnsi="Times New Roman" w:cs="Times New Roman"/>
          <w:sz w:val="28"/>
          <w:szCs w:val="28"/>
        </w:rPr>
        <w:t xml:space="preserve"> </w:t>
      </w:r>
      <w:r w:rsidR="000C0F85">
        <w:rPr>
          <w:rFonts w:ascii="Times New Roman" w:hAnsi="Times New Roman" w:cs="Times New Roman"/>
          <w:sz w:val="28"/>
          <w:szCs w:val="28"/>
        </w:rPr>
        <w:t xml:space="preserve">  </w:t>
      </w:r>
      <w:r w:rsidR="0031629C" w:rsidRPr="0031629C">
        <w:rPr>
          <w:rFonts w:ascii="Times New Roman" w:hAnsi="Times New Roman" w:cs="Times New Roman"/>
          <w:sz w:val="28"/>
          <w:szCs w:val="28"/>
        </w:rPr>
        <w:t>соответствующего данному возрасту.</w:t>
      </w:r>
    </w:p>
    <w:p w:rsidR="0031629C" w:rsidRDefault="0031629C" w:rsidP="003162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</w:t>
      </w:r>
      <w:r w:rsidR="00476D57">
        <w:rPr>
          <w:rFonts w:ascii="Times New Roman" w:hAnsi="Times New Roman" w:cs="Times New Roman"/>
          <w:sz w:val="28"/>
          <w:szCs w:val="28"/>
        </w:rPr>
        <w:t xml:space="preserve"> </w:t>
      </w:r>
      <w:r w:rsidRPr="0031629C">
        <w:rPr>
          <w:rFonts w:ascii="Times New Roman" w:hAnsi="Times New Roman" w:cs="Times New Roman"/>
          <w:sz w:val="28"/>
          <w:szCs w:val="28"/>
        </w:rPr>
        <w:t>манипулировать мелкими предметами;</w:t>
      </w:r>
    </w:p>
    <w:p w:rsidR="0031629C" w:rsidRPr="0031629C" w:rsidRDefault="0031629C" w:rsidP="003162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</w:t>
      </w:r>
      <w:r w:rsidR="00476D57">
        <w:rPr>
          <w:rFonts w:ascii="Times New Roman" w:hAnsi="Times New Roman" w:cs="Times New Roman"/>
          <w:sz w:val="28"/>
          <w:szCs w:val="28"/>
        </w:rPr>
        <w:t xml:space="preserve"> </w:t>
      </w:r>
      <w:r w:rsidRPr="0031629C">
        <w:rPr>
          <w:rFonts w:ascii="Times New Roman" w:hAnsi="Times New Roman" w:cs="Times New Roman"/>
          <w:sz w:val="28"/>
          <w:szCs w:val="28"/>
        </w:rPr>
        <w:t>застегивать и расстегивать пуговицы, застежки, молнии;</w:t>
      </w:r>
    </w:p>
    <w:p w:rsidR="000C0F85" w:rsidRDefault="0031629C" w:rsidP="000C0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</w:t>
      </w:r>
      <w:r w:rsidR="000C0F85">
        <w:rPr>
          <w:rFonts w:ascii="Times New Roman" w:hAnsi="Times New Roman" w:cs="Times New Roman"/>
          <w:sz w:val="28"/>
          <w:szCs w:val="28"/>
        </w:rPr>
        <w:t xml:space="preserve"> </w:t>
      </w:r>
      <w:r w:rsidRPr="0031629C">
        <w:rPr>
          <w:rFonts w:ascii="Times New Roman" w:hAnsi="Times New Roman" w:cs="Times New Roman"/>
          <w:sz w:val="28"/>
          <w:szCs w:val="28"/>
        </w:rPr>
        <w:t>справляться со шнуровкой и нанизыванием пуговиц, шариков на тесьму;</w:t>
      </w:r>
    </w:p>
    <w:p w:rsidR="0031629C" w:rsidRPr="0031629C" w:rsidRDefault="0031629C" w:rsidP="000C0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владеть приемами работы с пластилином (круговые, прямые движения, сплющивание, </w:t>
      </w:r>
      <w:proofErr w:type="spellStart"/>
      <w:r w:rsidRPr="0031629C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31629C">
        <w:rPr>
          <w:rFonts w:ascii="Times New Roman" w:hAnsi="Times New Roman" w:cs="Times New Roman"/>
          <w:sz w:val="28"/>
          <w:szCs w:val="28"/>
        </w:rPr>
        <w:t>), бумагой;</w:t>
      </w:r>
    </w:p>
    <w:p w:rsidR="0031629C" w:rsidRPr="0031629C" w:rsidRDefault="0031629C" w:rsidP="000C0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согласовывать движения кистей рук со словами пальчиковых игр, </w:t>
      </w:r>
      <w:proofErr w:type="spellStart"/>
      <w:r w:rsidRPr="0031629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1629C">
        <w:rPr>
          <w:rFonts w:ascii="Times New Roman" w:hAnsi="Times New Roman" w:cs="Times New Roman"/>
          <w:sz w:val="28"/>
          <w:szCs w:val="28"/>
        </w:rPr>
        <w:t xml:space="preserve"> ориентироваться в понятиях «вверх», «вниз» и т.д.</w:t>
      </w:r>
    </w:p>
    <w:p w:rsidR="0031629C" w:rsidRPr="0031629C" w:rsidRDefault="0031629C" w:rsidP="000C0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9C">
        <w:rPr>
          <w:rFonts w:ascii="Times New Roman" w:hAnsi="Times New Roman" w:cs="Times New Roman"/>
          <w:sz w:val="28"/>
          <w:szCs w:val="28"/>
        </w:rPr>
        <w:t xml:space="preserve">- владеет приёмами работы с карандашом, </w:t>
      </w:r>
      <w:r w:rsidR="000C0F85">
        <w:rPr>
          <w:rFonts w:ascii="Times New Roman" w:hAnsi="Times New Roman" w:cs="Times New Roman"/>
          <w:sz w:val="28"/>
          <w:szCs w:val="28"/>
        </w:rPr>
        <w:t xml:space="preserve">   </w:t>
      </w:r>
      <w:r w:rsidRPr="0031629C">
        <w:rPr>
          <w:rFonts w:ascii="Times New Roman" w:hAnsi="Times New Roman" w:cs="Times New Roman"/>
          <w:sz w:val="28"/>
          <w:szCs w:val="28"/>
        </w:rPr>
        <w:t xml:space="preserve">кистью, </w:t>
      </w:r>
      <w:r w:rsidR="000C0F85">
        <w:rPr>
          <w:rFonts w:ascii="Times New Roman" w:hAnsi="Times New Roman" w:cs="Times New Roman"/>
          <w:sz w:val="28"/>
          <w:szCs w:val="28"/>
        </w:rPr>
        <w:t xml:space="preserve">  </w:t>
      </w:r>
      <w:r w:rsidRPr="0031629C">
        <w:rPr>
          <w:rFonts w:ascii="Times New Roman" w:hAnsi="Times New Roman" w:cs="Times New Roman"/>
          <w:sz w:val="28"/>
          <w:szCs w:val="28"/>
        </w:rPr>
        <w:t xml:space="preserve">пластилином, </w:t>
      </w:r>
      <w:r w:rsidR="000C0F85">
        <w:rPr>
          <w:rFonts w:ascii="Times New Roman" w:hAnsi="Times New Roman" w:cs="Times New Roman"/>
          <w:sz w:val="28"/>
          <w:szCs w:val="28"/>
        </w:rPr>
        <w:t xml:space="preserve"> </w:t>
      </w:r>
      <w:r w:rsidRPr="0031629C">
        <w:rPr>
          <w:rFonts w:ascii="Times New Roman" w:hAnsi="Times New Roman" w:cs="Times New Roman"/>
          <w:sz w:val="28"/>
          <w:szCs w:val="28"/>
        </w:rPr>
        <w:t>бумагой.</w:t>
      </w:r>
    </w:p>
    <w:p w:rsidR="00CB3D14" w:rsidRDefault="00CB3D14" w:rsidP="003A47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F21888" w:rsidRPr="00466D74" w:rsidRDefault="00F21888" w:rsidP="003A47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466D74">
        <w:rPr>
          <w:rFonts w:ascii="Times New Roman" w:hAnsi="Times New Roman" w:cs="Times New Roman"/>
          <w:b/>
          <w:sz w:val="28"/>
          <w:szCs w:val="28"/>
        </w:rPr>
        <w:t>Организационные формы работы.</w:t>
      </w:r>
    </w:p>
    <w:p w:rsidR="005D6EE1" w:rsidRPr="00466D74" w:rsidRDefault="00F21888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i/>
          <w:sz w:val="28"/>
          <w:szCs w:val="28"/>
        </w:rPr>
        <w:t>Формы работы с детьми</w:t>
      </w:r>
      <w:r w:rsidRPr="00466D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6EE1" w:rsidRPr="00466D74" w:rsidRDefault="005D6EE1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sz w:val="28"/>
          <w:szCs w:val="28"/>
        </w:rPr>
        <w:t xml:space="preserve">- </w:t>
      </w:r>
      <w:r w:rsidRPr="00466D74">
        <w:rPr>
          <w:rFonts w:ascii="Times New Roman" w:hAnsi="Times New Roman" w:cs="Times New Roman"/>
          <w:sz w:val="28"/>
          <w:szCs w:val="28"/>
        </w:rPr>
        <w:t xml:space="preserve">массаж пальцев кистей рук; </w:t>
      </w:r>
    </w:p>
    <w:p w:rsidR="005D6EE1" w:rsidRPr="00466D74" w:rsidRDefault="005D6EE1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:rsidR="005D6EE1" w:rsidRPr="00466D74" w:rsidRDefault="005D6EE1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sz w:val="28"/>
          <w:szCs w:val="28"/>
        </w:rPr>
        <w:t>- игры с предметами;</w:t>
      </w:r>
    </w:p>
    <w:p w:rsidR="005D6EE1" w:rsidRPr="00466D74" w:rsidRDefault="005D6EE1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sz w:val="28"/>
          <w:szCs w:val="28"/>
        </w:rPr>
        <w:t>- упражнения для развития тактильной чувствительности пальцев и кистей рук;</w:t>
      </w:r>
    </w:p>
    <w:p w:rsidR="005D6EE1" w:rsidRPr="00466D74" w:rsidRDefault="005D6EE1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sz w:val="28"/>
          <w:szCs w:val="28"/>
        </w:rPr>
        <w:t>- лепка из пластилина;</w:t>
      </w:r>
    </w:p>
    <w:p w:rsidR="005D6EE1" w:rsidRPr="00466D74" w:rsidRDefault="005D6EE1" w:rsidP="005D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sz w:val="28"/>
          <w:szCs w:val="28"/>
        </w:rPr>
        <w:t>- нетрадиционные способы рисования;</w:t>
      </w:r>
    </w:p>
    <w:p w:rsidR="005D6EE1" w:rsidRPr="00466D74" w:rsidRDefault="005D6EE1" w:rsidP="00143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sz w:val="28"/>
          <w:szCs w:val="28"/>
        </w:rPr>
        <w:t xml:space="preserve">- развивающие игры: мозаика, </w:t>
      </w:r>
      <w:proofErr w:type="spellStart"/>
      <w:r w:rsidRPr="00466D7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66D74">
        <w:rPr>
          <w:rFonts w:ascii="Times New Roman" w:hAnsi="Times New Roman" w:cs="Times New Roman"/>
          <w:sz w:val="28"/>
          <w:szCs w:val="28"/>
        </w:rPr>
        <w:t>, игры с прищепками, пуговицами, вкладышами.</w:t>
      </w:r>
    </w:p>
    <w:p w:rsidR="005D6EE1" w:rsidRPr="00466D74" w:rsidRDefault="00F21888" w:rsidP="00F21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74">
        <w:rPr>
          <w:rFonts w:ascii="Times New Roman" w:hAnsi="Times New Roman" w:cs="Times New Roman"/>
          <w:i/>
          <w:sz w:val="28"/>
          <w:szCs w:val="28"/>
        </w:rPr>
        <w:t>Формы</w:t>
      </w:r>
      <w:r w:rsidR="00AC2816" w:rsidRPr="00466D7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66D74">
        <w:rPr>
          <w:rFonts w:ascii="Times New Roman" w:hAnsi="Times New Roman" w:cs="Times New Roman"/>
          <w:i/>
          <w:sz w:val="28"/>
          <w:szCs w:val="28"/>
        </w:rPr>
        <w:t xml:space="preserve"> работы</w:t>
      </w:r>
      <w:r w:rsidR="00AC2816" w:rsidRPr="00466D7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66D74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AC2816" w:rsidRPr="00466D7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66D74">
        <w:rPr>
          <w:rFonts w:ascii="Times New Roman" w:hAnsi="Times New Roman" w:cs="Times New Roman"/>
          <w:i/>
          <w:sz w:val="28"/>
          <w:szCs w:val="28"/>
        </w:rPr>
        <w:t>родителями</w:t>
      </w:r>
      <w:r w:rsidRPr="00466D74">
        <w:rPr>
          <w:rFonts w:ascii="Times New Roman" w:hAnsi="Times New Roman" w:cs="Times New Roman"/>
          <w:sz w:val="28"/>
          <w:szCs w:val="28"/>
        </w:rPr>
        <w:t xml:space="preserve">: </w:t>
      </w:r>
      <w:r w:rsidR="00AC2816" w:rsidRPr="00466D74">
        <w:rPr>
          <w:rFonts w:ascii="Times New Roman" w:hAnsi="Times New Roman" w:cs="Times New Roman"/>
          <w:sz w:val="28"/>
          <w:szCs w:val="28"/>
        </w:rPr>
        <w:t xml:space="preserve">   </w:t>
      </w:r>
      <w:r w:rsidRPr="00466D74">
        <w:rPr>
          <w:rFonts w:ascii="Times New Roman" w:hAnsi="Times New Roman" w:cs="Times New Roman"/>
          <w:sz w:val="28"/>
          <w:szCs w:val="28"/>
        </w:rPr>
        <w:t xml:space="preserve">беседы, </w:t>
      </w:r>
      <w:r w:rsidR="00AC2816" w:rsidRPr="00466D74">
        <w:rPr>
          <w:rFonts w:ascii="Times New Roman" w:hAnsi="Times New Roman" w:cs="Times New Roman"/>
          <w:sz w:val="28"/>
          <w:szCs w:val="28"/>
        </w:rPr>
        <w:t xml:space="preserve"> </w:t>
      </w:r>
      <w:r w:rsidRPr="00466D74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="00AC2816" w:rsidRPr="00466D74">
        <w:rPr>
          <w:rFonts w:ascii="Times New Roman" w:hAnsi="Times New Roman" w:cs="Times New Roman"/>
          <w:sz w:val="28"/>
          <w:szCs w:val="28"/>
        </w:rPr>
        <w:t xml:space="preserve"> </w:t>
      </w:r>
      <w:r w:rsidRPr="00466D74">
        <w:rPr>
          <w:rFonts w:ascii="Times New Roman" w:hAnsi="Times New Roman" w:cs="Times New Roman"/>
          <w:sz w:val="28"/>
          <w:szCs w:val="28"/>
        </w:rPr>
        <w:t>анкетирование</w:t>
      </w:r>
      <w:r w:rsidR="00135692" w:rsidRPr="00466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53E" w:rsidRPr="005D6EE1" w:rsidRDefault="00F21888" w:rsidP="00F21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88">
        <w:rPr>
          <w:rFonts w:ascii="Times New Roman" w:hAnsi="Times New Roman" w:cs="Times New Roman"/>
          <w:b/>
          <w:sz w:val="28"/>
          <w:szCs w:val="28"/>
        </w:rPr>
        <w:t>2.2 Перспективный план учебно-развивающей деятельности.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551"/>
        <w:gridCol w:w="2410"/>
      </w:tblGrid>
      <w:tr w:rsidR="00AB6D4D" w:rsidTr="00AC2816">
        <w:trPr>
          <w:trHeight w:val="705"/>
        </w:trPr>
        <w:tc>
          <w:tcPr>
            <w:tcW w:w="1418" w:type="dxa"/>
          </w:tcPr>
          <w:p w:rsidR="00AB6D4D" w:rsidRDefault="00AB6D4D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</w:tcPr>
          <w:p w:rsidR="00AB6D4D" w:rsidRDefault="00AB6D4D" w:rsidP="00A0653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551" w:type="dxa"/>
          </w:tcPr>
          <w:p w:rsidR="00AB6D4D" w:rsidRDefault="00AC2816" w:rsidP="00AC28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B6D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410" w:type="dxa"/>
          </w:tcPr>
          <w:p w:rsidR="00AB6D4D" w:rsidRDefault="00AB6D4D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Совершенствование предметно – развивающей среды</w:t>
            </w:r>
          </w:p>
          <w:p w:rsidR="00AC2816" w:rsidRDefault="00AC2816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C2816" w:rsidRDefault="00AC2816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C2816" w:rsidRDefault="00AC2816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B6D4D" w:rsidTr="00AC2816">
        <w:trPr>
          <w:trHeight w:val="3596"/>
        </w:trPr>
        <w:tc>
          <w:tcPr>
            <w:tcW w:w="1418" w:type="dxa"/>
          </w:tcPr>
          <w:p w:rsidR="00AB6D4D" w:rsidRDefault="00E643FC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 С</w:t>
            </w:r>
            <w:r w:rsidR="00AB6D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977" w:type="dxa"/>
          </w:tcPr>
          <w:p w:rsidR="0002462D" w:rsidRDefault="0002462D" w:rsidP="00E708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Знакомство с пуговицами.</w:t>
            </w:r>
          </w:p>
          <w:p w:rsidR="005908E1" w:rsidRPr="005908E1" w:rsidRDefault="005908E1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0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 на темы: «Почему надо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90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застегивать пуговицы на одежде?», «Чем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90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опасны пуговицы?»</w:t>
            </w:r>
            <w:r w:rsidR="000246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«Пуговицы и мы»</w:t>
            </w:r>
          </w:p>
          <w:p w:rsidR="00E643FC" w:rsidRDefault="005908E1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Рисование - разукрашивание и </w:t>
            </w:r>
            <w:r w:rsidRPr="00590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закрашивание пуговиц, подбор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90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расцветки пуговиц под элементы одежды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2067E" w:rsidRDefault="00C2067E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Д/игра </w:t>
            </w:r>
            <w:r w:rsidRPr="00C206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«Большая и маленькая пуговка»,</w:t>
            </w:r>
          </w:p>
        </w:tc>
        <w:tc>
          <w:tcPr>
            <w:tcW w:w="2551" w:type="dxa"/>
          </w:tcPr>
          <w:p w:rsidR="00AB6D4D" w:rsidRDefault="009906E4" w:rsidP="00AC28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 «Волшебная пуговица»</w:t>
            </w:r>
          </w:p>
          <w:p w:rsidR="00FD5838" w:rsidRDefault="00FD5838" w:rsidP="00A0653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D5838" w:rsidRDefault="00FD5838" w:rsidP="00A0653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D5838" w:rsidRDefault="00FD5838" w:rsidP="00A0653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7B1485" w:rsidRDefault="0002462D" w:rsidP="00990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246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Рассматривание, обследование пуговиц, педагог делает акцент на цвете, размере (большая-маленькая пуговка)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AB6D4D" w:rsidRDefault="00D15547" w:rsidP="00990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D155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ллюстрации с изображением пуговиц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331AD" w:rsidRDefault="002331AD" w:rsidP="00990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643FC" w:rsidTr="00AC2816">
        <w:trPr>
          <w:trHeight w:val="1605"/>
        </w:trPr>
        <w:tc>
          <w:tcPr>
            <w:tcW w:w="1418" w:type="dxa"/>
          </w:tcPr>
          <w:p w:rsidR="00E643FC" w:rsidRDefault="00E643FC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977" w:type="dxa"/>
          </w:tcPr>
          <w:p w:rsidR="00E643FC" w:rsidRDefault="00D15547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 «Ах, эта пуговица!»; «Для чего нужна пуговица?»</w:t>
            </w:r>
          </w:p>
          <w:p w:rsidR="00E643FC" w:rsidRDefault="00D15547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Лепка пуговиц из пластилина.</w:t>
            </w:r>
          </w:p>
          <w:p w:rsidR="000F1EB3" w:rsidRDefault="000F1EB3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игра </w:t>
            </w:r>
            <w:r w:rsidRPr="000F1E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«Кукла Катя идет в гости».</w:t>
            </w:r>
          </w:p>
          <w:p w:rsidR="00590E47" w:rsidRDefault="00590E47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0E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массаж пальчиков (поглаживание пальцев в разных направлениях);</w:t>
            </w:r>
          </w:p>
          <w:p w:rsidR="00A55230" w:rsidRPr="00E7086A" w:rsidRDefault="00A55230" w:rsidP="00590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«По размеру»</w:t>
            </w:r>
          </w:p>
        </w:tc>
        <w:tc>
          <w:tcPr>
            <w:tcW w:w="2551" w:type="dxa"/>
          </w:tcPr>
          <w:p w:rsidR="00D15547" w:rsidRDefault="00D15547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55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Методические рекомендации для родителей «Занимательные пуговицы»</w:t>
            </w:r>
          </w:p>
        </w:tc>
        <w:tc>
          <w:tcPr>
            <w:tcW w:w="2410" w:type="dxa"/>
          </w:tcPr>
          <w:p w:rsidR="00E643FC" w:rsidRDefault="00D15547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Картинки одежды с изображением пуговиц.</w:t>
            </w:r>
          </w:p>
          <w:p w:rsidR="00590E47" w:rsidRDefault="00590E47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90E47" w:rsidRDefault="00590E47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</w:t>
            </w:r>
            <w:r w:rsidR="00E105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кукла с набором одежды.</w:t>
            </w:r>
          </w:p>
        </w:tc>
      </w:tr>
      <w:tr w:rsidR="00D15547" w:rsidTr="00AC2816">
        <w:trPr>
          <w:trHeight w:val="990"/>
        </w:trPr>
        <w:tc>
          <w:tcPr>
            <w:tcW w:w="1418" w:type="dxa"/>
          </w:tcPr>
          <w:p w:rsidR="00D15547" w:rsidRDefault="00D15547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Ноябрь </w:t>
            </w: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15547" w:rsidRDefault="007E0E69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Игры </w:t>
            </w:r>
            <w:r w:rsidR="00AC2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пристегивание «Помоги кукле</w:t>
            </w: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7E0E69" w:rsidRDefault="007E0E69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Пальчиковая гимнастика «Моя семья»</w:t>
            </w:r>
          </w:p>
          <w:p w:rsidR="007E0E69" w:rsidRDefault="007E0E69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</w:t>
            </w: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игра: «Оденем куклу на прогулку», «Разденем куклу после прогулки»</w:t>
            </w:r>
          </w:p>
          <w:p w:rsidR="00E10564" w:rsidRDefault="00E10564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105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массаж пальчиков мячиком-ёжиком;</w:t>
            </w:r>
          </w:p>
          <w:p w:rsidR="00A55230" w:rsidRDefault="00A55230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«Посели пуговицы в домики»</w:t>
            </w:r>
          </w:p>
          <w:p w:rsidR="009A4712" w:rsidRDefault="009A471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E34" w:rsidRPr="005E7E34" w:rsidRDefault="005E7E34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E7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Проводить в вечернее время с родителями индивидуальные беседы на тему:</w:t>
            </w:r>
          </w:p>
          <w:p w:rsidR="005E7E34" w:rsidRPr="005E7E34" w:rsidRDefault="005E7E34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E7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одежда детей в группе</w:t>
            </w:r>
          </w:p>
          <w:p w:rsidR="005E7E34" w:rsidRDefault="005E7E34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E7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формирование навыков одевания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раздевания.</w:t>
            </w:r>
          </w:p>
          <w:p w:rsidR="00111C98" w:rsidRPr="00D15547" w:rsidRDefault="00111C98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6226B" w:rsidRDefault="007E0E69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кукла с набором одежды</w:t>
            </w:r>
          </w:p>
          <w:p w:rsidR="0076226B" w:rsidRDefault="0076226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10564" w:rsidRDefault="00E10564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10564" w:rsidRDefault="00E10564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Мячики – ежики.</w:t>
            </w:r>
          </w:p>
          <w:p w:rsidR="0076226B" w:rsidRDefault="0076226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6226B" w:rsidRDefault="0076226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6226B" w:rsidRDefault="0076226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15547" w:rsidRDefault="00D15547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95201" w:rsidTr="00AC2816">
        <w:trPr>
          <w:trHeight w:val="2257"/>
        </w:trPr>
        <w:tc>
          <w:tcPr>
            <w:tcW w:w="1418" w:type="dxa"/>
          </w:tcPr>
          <w:p w:rsidR="00295201" w:rsidRDefault="00295201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977" w:type="dxa"/>
          </w:tcPr>
          <w:p w:rsidR="00295201" w:rsidRPr="007E0E69" w:rsidRDefault="00AA2DE5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И/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95201"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«Как </w:t>
            </w:r>
            <w:proofErr w:type="gramStart"/>
            <w:r w:rsidR="00295201"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петушок</w:t>
            </w:r>
            <w:proofErr w:type="gramEnd"/>
            <w:r w:rsidR="00295201"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разбудил утром детей»</w:t>
            </w:r>
          </w:p>
          <w:p w:rsidR="00295201" w:rsidRPr="007E0E69" w:rsidRDefault="00295201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актическое  упражнение</w:t>
            </w: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«Уложим куклу спать»</w:t>
            </w:r>
          </w:p>
          <w:p w:rsidR="00295201" w:rsidRDefault="00295201" w:rsidP="007622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Игра «Большие и маленькие пуговки» </w:t>
            </w:r>
          </w:p>
          <w:p w:rsidR="00930C4C" w:rsidRPr="007E0E69" w:rsidRDefault="00930C4C" w:rsidP="007622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Многофункциональное пособие «Веселый паровоз» </w:t>
            </w:r>
          </w:p>
        </w:tc>
        <w:tc>
          <w:tcPr>
            <w:tcW w:w="2551" w:type="dxa"/>
          </w:tcPr>
          <w:p w:rsidR="00295201" w:rsidRPr="005E7E34" w:rsidRDefault="00295201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52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Консультация: «Как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приучить ребенка к аккуратности».</w:t>
            </w:r>
          </w:p>
        </w:tc>
        <w:tc>
          <w:tcPr>
            <w:tcW w:w="2410" w:type="dxa"/>
          </w:tcPr>
          <w:p w:rsidR="00295201" w:rsidRDefault="00295201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Карточки с изображением пуговиц </w:t>
            </w:r>
            <w:r w:rsidRPr="0076226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(большие и маленькие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  <w:p w:rsidR="00930C4C" w:rsidRDefault="00930C4C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0C4C" w:rsidRDefault="00930C4C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пособия.</w:t>
            </w:r>
          </w:p>
        </w:tc>
      </w:tr>
      <w:tr w:rsidR="007E0E69" w:rsidTr="00AC2816">
        <w:trPr>
          <w:trHeight w:val="422"/>
        </w:trPr>
        <w:tc>
          <w:tcPr>
            <w:tcW w:w="1418" w:type="dxa"/>
          </w:tcPr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977" w:type="dxa"/>
          </w:tcPr>
          <w:p w:rsidR="007E0E69" w:rsidRPr="007E0E69" w:rsidRDefault="00A85E10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И/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7E0E69"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«Как мы помогли кукле собраться в гости к мишке»</w:t>
            </w:r>
          </w:p>
          <w:p w:rsidR="007E0E69" w:rsidRDefault="007E0E69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Дидактическое упражнение</w:t>
            </w:r>
            <w:r w:rsidR="00A85E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«Поучим кукол </w:t>
            </w: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застегивать пуговицы»</w:t>
            </w:r>
          </w:p>
          <w:p w:rsidR="00111C98" w:rsidRPr="00111C98" w:rsidRDefault="00111C98" w:rsidP="00111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11C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Упражнение с</w:t>
            </w:r>
          </w:p>
          <w:p w:rsidR="00111C98" w:rsidRPr="00111C98" w:rsidRDefault="00111C98" w:rsidP="00111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11C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прищепками «Корзинка</w:t>
            </w:r>
          </w:p>
          <w:p w:rsidR="007E0E69" w:rsidRPr="007E0E69" w:rsidRDefault="00111C98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11C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прищепками»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7E0E69" w:rsidRPr="005E7E34" w:rsidRDefault="00465FD0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5F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Памятка: «Условия необходимые для воспитания самостоятельности».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7E0E69" w:rsidRDefault="00465FD0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Пособия по застегиванию и расстегиванию.</w:t>
            </w:r>
          </w:p>
          <w:p w:rsidR="00465FD0" w:rsidRDefault="00465FD0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5FD0" w:rsidRDefault="00465FD0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Корзинка с прищепками.</w:t>
            </w:r>
          </w:p>
        </w:tc>
      </w:tr>
      <w:tr w:rsidR="007E0E69" w:rsidTr="00AC2816">
        <w:trPr>
          <w:trHeight w:val="2136"/>
        </w:trPr>
        <w:tc>
          <w:tcPr>
            <w:tcW w:w="1418" w:type="dxa"/>
          </w:tcPr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977" w:type="dxa"/>
          </w:tcPr>
          <w:p w:rsidR="007E0E69" w:rsidRDefault="007E0E69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Дидактическое упражнение</w:t>
            </w:r>
            <w:r w:rsidRPr="007E0E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«Покажем, как нужно складывать одежду перед сном»</w:t>
            </w:r>
          </w:p>
          <w:p w:rsidR="00A752AB" w:rsidRDefault="00A17CC3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игра </w:t>
            </w:r>
            <w:r w:rsidR="00A752AB"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«Оденем кукол»</w:t>
            </w:r>
            <w:r w:rsid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7E0E69" w:rsidRDefault="00A17CC3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игра </w:t>
            </w:r>
            <w:r w:rsidR="00A752AB"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«Волшебный шнурок»</w:t>
            </w:r>
            <w:r w:rsid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A17CC3" w:rsidRPr="007E0E69" w:rsidRDefault="00A17CC3" w:rsidP="007E0E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«Картинки из пуговиц»</w:t>
            </w:r>
          </w:p>
        </w:tc>
        <w:tc>
          <w:tcPr>
            <w:tcW w:w="2551" w:type="dxa"/>
          </w:tcPr>
          <w:p w:rsidR="007E0E69" w:rsidRDefault="00465FD0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5F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Консультация: «Развиваем самостоятельность».</w:t>
            </w:r>
          </w:p>
        </w:tc>
        <w:tc>
          <w:tcPr>
            <w:tcW w:w="2410" w:type="dxa"/>
          </w:tcPr>
          <w:p w:rsidR="007E0E69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дидактических игр</w:t>
            </w:r>
          </w:p>
        </w:tc>
      </w:tr>
      <w:tr w:rsidR="007E0E69" w:rsidTr="00AC2816">
        <w:trPr>
          <w:trHeight w:val="615"/>
        </w:trPr>
        <w:tc>
          <w:tcPr>
            <w:tcW w:w="1418" w:type="dxa"/>
          </w:tcPr>
          <w:p w:rsidR="007E0E69" w:rsidRDefault="007E0E69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977" w:type="dxa"/>
          </w:tcPr>
          <w:p w:rsidR="007E0E69" w:rsidRDefault="00732499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324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Игра: «Волшебный шнурок»</w:t>
            </w:r>
          </w:p>
          <w:p w:rsidR="00581E9B" w:rsidRDefault="00581E9B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«Один – много»</w:t>
            </w:r>
          </w:p>
          <w:p w:rsidR="00465FD0" w:rsidRDefault="00295201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52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 «Пуговица. Для чего она нужна»</w:t>
            </w:r>
          </w:p>
          <w:p w:rsidR="00A752AB" w:rsidRDefault="00A752AB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игра </w:t>
            </w:r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«Посади цветочки на </w:t>
            </w:r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лужок»</w:t>
            </w:r>
          </w:p>
          <w:p w:rsidR="00E10564" w:rsidRPr="00E10564" w:rsidRDefault="00E10564" w:rsidP="00E10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105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массаж пальчиков</w:t>
            </w:r>
          </w:p>
          <w:p w:rsidR="00E10564" w:rsidRDefault="00E10564" w:rsidP="00E10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105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«Катаем карандашики»;</w:t>
            </w:r>
          </w:p>
          <w:p w:rsidR="00E10564" w:rsidRPr="007E0E69" w:rsidRDefault="00A55230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«Шагающие пальчики»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7E0E69" w:rsidRDefault="00465FD0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5F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Консультация: «Зачем нужно развивать мелкую моторику».</w:t>
            </w:r>
          </w:p>
        </w:tc>
        <w:tc>
          <w:tcPr>
            <w:tcW w:w="2410" w:type="dxa"/>
          </w:tcPr>
          <w:p w:rsidR="007E0E69" w:rsidRDefault="00D45222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иллюстраций  (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Пуговка в рисунке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  <w:p w:rsidR="00E10564" w:rsidRDefault="00E10564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10564" w:rsidRDefault="00E10564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Карандашики </w:t>
            </w:r>
          </w:p>
        </w:tc>
      </w:tr>
      <w:tr w:rsidR="007E0E69" w:rsidTr="00AC2816">
        <w:trPr>
          <w:trHeight w:val="480"/>
        </w:trPr>
        <w:tc>
          <w:tcPr>
            <w:tcW w:w="1418" w:type="dxa"/>
          </w:tcPr>
          <w:p w:rsidR="007E0E69" w:rsidRDefault="00465FD0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977" w:type="dxa"/>
          </w:tcPr>
          <w:p w:rsidR="007E0E69" w:rsidRDefault="00C84221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Подвижная игра «Пуговка не убегай»</w:t>
            </w:r>
          </w:p>
          <w:p w:rsidR="00C84221" w:rsidRDefault="00C84221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 «Необыкновенная пуговица»</w:t>
            </w:r>
          </w:p>
          <w:p w:rsidR="00E10564" w:rsidRDefault="00E10564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105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пальчиковая гимнастика «Тучки прибежали»;</w:t>
            </w:r>
          </w:p>
          <w:p w:rsidR="00C84221" w:rsidRPr="007E0E69" w:rsidRDefault="00C84221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Хождение по массажным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следочкам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пришитыми для профилактики плоскостопия. </w:t>
            </w:r>
          </w:p>
        </w:tc>
        <w:tc>
          <w:tcPr>
            <w:tcW w:w="2551" w:type="dxa"/>
          </w:tcPr>
          <w:p w:rsidR="007E0E69" w:rsidRDefault="00581E9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81E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Анкетирование: «Роль семьи в формировании навыков </w:t>
            </w:r>
            <w:r w:rsidR="00A85E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самообслуживания»</w:t>
            </w:r>
          </w:p>
        </w:tc>
        <w:tc>
          <w:tcPr>
            <w:tcW w:w="2410" w:type="dxa"/>
          </w:tcPr>
          <w:p w:rsidR="00A17CC3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0E69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Массажные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следочки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17CC3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17CC3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465FD0" w:rsidTr="00AC2816">
        <w:trPr>
          <w:trHeight w:val="165"/>
        </w:trPr>
        <w:tc>
          <w:tcPr>
            <w:tcW w:w="1418" w:type="dxa"/>
          </w:tcPr>
          <w:p w:rsidR="00465FD0" w:rsidRDefault="00581E9B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977" w:type="dxa"/>
          </w:tcPr>
          <w:p w:rsidR="00465FD0" w:rsidRDefault="00C84221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«На что похожа пуговица</w:t>
            </w:r>
            <w:r w:rsidR="00D4522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?»</w:t>
            </w:r>
          </w:p>
          <w:p w:rsidR="00D45222" w:rsidRDefault="00D4522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«Подбери пуговицы для одежды»</w:t>
            </w:r>
          </w:p>
          <w:p w:rsidR="00D45222" w:rsidRDefault="00D4522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«Посади клумбу»</w:t>
            </w:r>
          </w:p>
          <w:p w:rsidR="009A4712" w:rsidRPr="007E0E69" w:rsidRDefault="009A471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9A471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/игра «Чудесный мешочек»</w:t>
            </w:r>
          </w:p>
        </w:tc>
        <w:tc>
          <w:tcPr>
            <w:tcW w:w="2551" w:type="dxa"/>
          </w:tcPr>
          <w:p w:rsidR="00465FD0" w:rsidRDefault="00581E9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81E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Информационный стенд для родителей: «Игры на развитие моторики рук».</w:t>
            </w:r>
          </w:p>
        </w:tc>
        <w:tc>
          <w:tcPr>
            <w:tcW w:w="2410" w:type="dxa"/>
          </w:tcPr>
          <w:p w:rsidR="00465FD0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дидактических игр</w:t>
            </w:r>
          </w:p>
          <w:p w:rsidR="009A4712" w:rsidRDefault="009A4712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A4712" w:rsidRDefault="009A4712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A4712" w:rsidRDefault="009A4712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A4712" w:rsidRDefault="009A4712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A4712" w:rsidRDefault="009A4712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Предметы </w:t>
            </w:r>
          </w:p>
        </w:tc>
      </w:tr>
      <w:tr w:rsidR="00465FD0" w:rsidTr="00AC2816">
        <w:trPr>
          <w:trHeight w:val="180"/>
        </w:trPr>
        <w:tc>
          <w:tcPr>
            <w:tcW w:w="1418" w:type="dxa"/>
          </w:tcPr>
          <w:p w:rsidR="00465FD0" w:rsidRDefault="00581E9B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977" w:type="dxa"/>
          </w:tcPr>
          <w:p w:rsidR="00465FD0" w:rsidRDefault="00D4522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«Волшебные дорожки»</w:t>
            </w:r>
          </w:p>
          <w:p w:rsidR="00D45222" w:rsidRDefault="00D4522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«Поезд»</w:t>
            </w:r>
          </w:p>
          <w:p w:rsidR="00D45222" w:rsidRDefault="00D4522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«Части – целое»</w:t>
            </w:r>
          </w:p>
          <w:p w:rsidR="005B6897" w:rsidRPr="007E0E69" w:rsidRDefault="005B6897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689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Стих о пуговицах Т. Ефимовой, К </w:t>
            </w:r>
            <w:proofErr w:type="spellStart"/>
            <w:r w:rsidRPr="005B689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Брель</w:t>
            </w:r>
            <w:proofErr w:type="spellEnd"/>
            <w:r w:rsidRPr="005B689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В. Бредихина</w:t>
            </w:r>
            <w:proofErr w:type="gramStart"/>
            <w:r w:rsidRPr="005B689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689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Чтение сказки «Волшебная пуговица»</w:t>
            </w:r>
          </w:p>
        </w:tc>
        <w:tc>
          <w:tcPr>
            <w:tcW w:w="2551" w:type="dxa"/>
          </w:tcPr>
          <w:p w:rsidR="00465FD0" w:rsidRDefault="00581E9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81E9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Консультация:</w:t>
            </w:r>
            <w:r w:rsidRPr="00581E9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</w:t>
            </w:r>
            <w:r w:rsidRPr="00581E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«Воспитание стремления к самообслуживанию у детей» </w:t>
            </w:r>
          </w:p>
        </w:tc>
        <w:tc>
          <w:tcPr>
            <w:tcW w:w="2410" w:type="dxa"/>
          </w:tcPr>
          <w:p w:rsidR="00465FD0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дидактических игр</w:t>
            </w:r>
          </w:p>
          <w:p w:rsidR="0002462D" w:rsidRDefault="0002462D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2462D" w:rsidRDefault="0002462D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2462D" w:rsidRDefault="0002462D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246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иллюстраций одежды с пуговицами (</w:t>
            </w:r>
            <w:r w:rsidRPr="0002462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активизация словаря</w:t>
            </w:r>
            <w:r w:rsidRPr="000246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</w:tc>
      </w:tr>
      <w:tr w:rsidR="00465FD0" w:rsidTr="00AC2816">
        <w:trPr>
          <w:trHeight w:val="180"/>
        </w:trPr>
        <w:tc>
          <w:tcPr>
            <w:tcW w:w="1418" w:type="dxa"/>
          </w:tcPr>
          <w:p w:rsidR="00465FD0" w:rsidRDefault="00581E9B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2977" w:type="dxa"/>
          </w:tcPr>
          <w:p w:rsidR="00465FD0" w:rsidRDefault="00D45222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«Цветочная поляна»</w:t>
            </w:r>
          </w:p>
          <w:p w:rsidR="00D45222" w:rsidRDefault="00D76A41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«Поезд из пуговиц»</w:t>
            </w:r>
          </w:p>
          <w:p w:rsidR="00A752AB" w:rsidRDefault="000F1EB3" w:rsidP="00A75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игра </w:t>
            </w:r>
            <w:r w:rsidRPr="000F1E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«Как я могу помочь другу».</w:t>
            </w:r>
          </w:p>
          <w:p w:rsidR="009A4712" w:rsidRDefault="009A4712" w:rsidP="00A75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9A471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альчиковая гимнастика «Варим, варим мы компот»</w:t>
            </w:r>
          </w:p>
          <w:p w:rsidR="00A55230" w:rsidRDefault="00A55230" w:rsidP="00A75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«Посели пуговицы в домики»</w:t>
            </w:r>
          </w:p>
          <w:p w:rsidR="00A55230" w:rsidRPr="007E0E69" w:rsidRDefault="00A55230" w:rsidP="00A75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</w:t>
            </w:r>
            <w:proofErr w:type="gramStart"/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</w:t>
            </w:r>
            <w:proofErr w:type="gramEnd"/>
            <w:r w:rsidRPr="00A55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«В какой руке пуговица?»</w:t>
            </w:r>
          </w:p>
        </w:tc>
        <w:tc>
          <w:tcPr>
            <w:tcW w:w="2551" w:type="dxa"/>
          </w:tcPr>
          <w:p w:rsidR="00465FD0" w:rsidRDefault="00581E9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81E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Буклеты для родителей «Дидактические </w:t>
            </w:r>
            <w:r w:rsidRPr="00581E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игры с пуговками».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581E9B" w:rsidRDefault="00581E9B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65FD0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Изготовление дидактических игр</w:t>
            </w:r>
          </w:p>
        </w:tc>
      </w:tr>
      <w:tr w:rsidR="00581E9B" w:rsidTr="00AC2816">
        <w:trPr>
          <w:trHeight w:val="127"/>
        </w:trPr>
        <w:tc>
          <w:tcPr>
            <w:tcW w:w="1418" w:type="dxa"/>
          </w:tcPr>
          <w:p w:rsidR="00581E9B" w:rsidRDefault="00581E9B" w:rsidP="00AB6D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2977" w:type="dxa"/>
          </w:tcPr>
          <w:p w:rsidR="00581E9B" w:rsidRDefault="00A752AB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Занимательное упражнение с тренажером «Завяжи </w:t>
            </w:r>
            <w:proofErr w:type="spellStart"/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шнурочки</w:t>
            </w:r>
            <w:proofErr w:type="spellEnd"/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752AB" w:rsidRDefault="00A752AB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Занимательное упражнение с тренажером  «Солнышко»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A752AB" w:rsidRDefault="00A752AB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Занимательное упражнение с тренажером  «Молния»</w:t>
            </w:r>
          </w:p>
          <w:p w:rsidR="00A752AB" w:rsidRPr="007E0E69" w:rsidRDefault="00A752AB" w:rsidP="005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752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Занимательное упражнение с тренажером  «Пирамидка»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581E9B" w:rsidRDefault="00295201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52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поделок из пуговиц «Мастерю вместе с мамой»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581E9B" w:rsidRDefault="00A17CC3" w:rsidP="00D1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Пособия по развитию моторки рук.</w:t>
            </w:r>
          </w:p>
        </w:tc>
      </w:tr>
    </w:tbl>
    <w:p w:rsidR="00F21888" w:rsidRDefault="00F21888" w:rsidP="002331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15A" w:rsidRPr="00F21888" w:rsidRDefault="00F21888" w:rsidP="002331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888">
        <w:rPr>
          <w:rFonts w:ascii="Times New Roman" w:hAnsi="Times New Roman" w:cs="Times New Roman"/>
          <w:b/>
          <w:sz w:val="28"/>
          <w:szCs w:val="28"/>
        </w:rPr>
        <w:t>2.3.</w:t>
      </w:r>
      <w:r w:rsidRPr="00F21888">
        <w:rPr>
          <w:rFonts w:ascii="Times New Roman" w:hAnsi="Times New Roman" w:cs="Times New Roman"/>
          <w:b/>
          <w:sz w:val="28"/>
          <w:szCs w:val="28"/>
        </w:rPr>
        <w:tab/>
        <w:t xml:space="preserve">Взаимодействие с родителями детей по реализации проекта. </w:t>
      </w:r>
    </w:p>
    <w:p w:rsidR="00C906C4" w:rsidRDefault="00C906C4" w:rsidP="0088375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6C4">
        <w:rPr>
          <w:rFonts w:ascii="Times New Roman" w:hAnsi="Times New Roman" w:cs="Times New Roman"/>
          <w:sz w:val="28"/>
          <w:szCs w:val="28"/>
        </w:rPr>
        <w:t>Цель: довести до родителей значение и</w:t>
      </w:r>
      <w:r>
        <w:rPr>
          <w:rFonts w:ascii="Times New Roman" w:hAnsi="Times New Roman" w:cs="Times New Roman"/>
          <w:sz w:val="28"/>
          <w:szCs w:val="28"/>
        </w:rPr>
        <w:t xml:space="preserve">гр на развитие мелкой моторики. </w:t>
      </w:r>
      <w:r w:rsidRPr="00C906C4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883756" w:rsidRPr="00C906C4">
        <w:rPr>
          <w:rFonts w:ascii="Times New Roman" w:hAnsi="Times New Roman" w:cs="Times New Roman"/>
          <w:sz w:val="28"/>
          <w:szCs w:val="28"/>
        </w:rPr>
        <w:t>должны понять</w:t>
      </w:r>
      <w:r w:rsidRPr="00C906C4">
        <w:rPr>
          <w:rFonts w:ascii="Times New Roman" w:hAnsi="Times New Roman" w:cs="Times New Roman"/>
          <w:sz w:val="28"/>
          <w:szCs w:val="28"/>
        </w:rPr>
        <w:t>: чтобы заинтересовать ребенка и помочь ему овладеть новой информацией, нужно превратить обучение в игру, не отступать, если задания покажутся трудным</w:t>
      </w:r>
      <w:r>
        <w:rPr>
          <w:rFonts w:ascii="Times New Roman" w:hAnsi="Times New Roman" w:cs="Times New Roman"/>
          <w:sz w:val="28"/>
          <w:szCs w:val="28"/>
        </w:rPr>
        <w:t xml:space="preserve">и. Не забывать хвалить ребенка. </w:t>
      </w:r>
      <w:r w:rsidRPr="00C906C4">
        <w:rPr>
          <w:rFonts w:ascii="Times New Roman" w:hAnsi="Times New Roman" w:cs="Times New Roman"/>
          <w:sz w:val="28"/>
          <w:szCs w:val="28"/>
        </w:rPr>
        <w:t>Известно, что ни одну задачу по воспитанию и развитию ребенка нельзя решить без участия родителей. В начале года провела с родителями родительское собрание на тему: «Развитие мелкой моторики у детей раннего возраста», ознакомила с содержанием и значением необходимости развития мелкой моторики детей раннего возраста, предложила 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 работу в трех направлениях: </w:t>
      </w:r>
      <w:r w:rsidRPr="00C906C4">
        <w:rPr>
          <w:rFonts w:ascii="Times New Roman" w:hAnsi="Times New Roman" w:cs="Times New Roman"/>
          <w:sz w:val="28"/>
          <w:szCs w:val="28"/>
        </w:rPr>
        <w:t>специальные игры – упражнения для ра</w:t>
      </w:r>
      <w:r>
        <w:rPr>
          <w:rFonts w:ascii="Times New Roman" w:hAnsi="Times New Roman" w:cs="Times New Roman"/>
          <w:sz w:val="28"/>
          <w:szCs w:val="28"/>
        </w:rPr>
        <w:t xml:space="preserve">звития мелких движений пальцев; </w:t>
      </w:r>
      <w:r w:rsidRPr="00C906C4">
        <w:rPr>
          <w:rFonts w:ascii="Times New Roman" w:hAnsi="Times New Roman" w:cs="Times New Roman"/>
          <w:sz w:val="28"/>
          <w:szCs w:val="28"/>
        </w:rPr>
        <w:t>обучение детей умению целенаправленно управлять движениями в бытовых ситуациях, приоб</w:t>
      </w:r>
      <w:r>
        <w:rPr>
          <w:rFonts w:ascii="Times New Roman" w:hAnsi="Times New Roman" w:cs="Times New Roman"/>
          <w:sz w:val="28"/>
          <w:szCs w:val="28"/>
        </w:rPr>
        <w:t xml:space="preserve">ретать навыки самообслуживания; </w:t>
      </w:r>
      <w:r w:rsidRPr="00C906C4">
        <w:rPr>
          <w:rFonts w:ascii="Times New Roman" w:hAnsi="Times New Roman" w:cs="Times New Roman"/>
          <w:sz w:val="28"/>
          <w:szCs w:val="28"/>
        </w:rPr>
        <w:lastRenderedPageBreak/>
        <w:t>формирование мелкой моторики с использованием различны</w:t>
      </w:r>
      <w:r>
        <w:rPr>
          <w:rFonts w:ascii="Times New Roman" w:hAnsi="Times New Roman" w:cs="Times New Roman"/>
          <w:sz w:val="28"/>
          <w:szCs w:val="28"/>
        </w:rPr>
        <w:t xml:space="preserve">х настольных и пальчиковых игр. </w:t>
      </w:r>
      <w:r w:rsidRPr="00C906C4">
        <w:rPr>
          <w:rFonts w:ascii="Times New Roman" w:hAnsi="Times New Roman" w:cs="Times New Roman"/>
          <w:sz w:val="28"/>
          <w:szCs w:val="28"/>
        </w:rPr>
        <w:t xml:space="preserve">Кроме того, с родителями была проведена консультация на тему: «Влияние пальчиковой гимнастики для умственного развития детей раннего </w:t>
      </w:r>
      <w:r>
        <w:rPr>
          <w:rFonts w:ascii="Times New Roman" w:hAnsi="Times New Roman" w:cs="Times New Roman"/>
          <w:sz w:val="28"/>
          <w:szCs w:val="28"/>
        </w:rPr>
        <w:t xml:space="preserve">возраста». </w:t>
      </w:r>
      <w:r w:rsidRPr="00C906C4">
        <w:rPr>
          <w:rFonts w:ascii="Times New Roman" w:hAnsi="Times New Roman" w:cs="Times New Roman"/>
          <w:sz w:val="28"/>
          <w:szCs w:val="28"/>
        </w:rPr>
        <w:t>В родительском уголке помещаю рекомендации по развитию мелкой моторики: описание пальчиковых игр, игр в б</w:t>
      </w:r>
      <w:r w:rsidR="00883756">
        <w:rPr>
          <w:rFonts w:ascii="Times New Roman" w:hAnsi="Times New Roman" w:cs="Times New Roman"/>
          <w:sz w:val="28"/>
          <w:szCs w:val="28"/>
        </w:rPr>
        <w:t>ыту, различные памятки по теме</w:t>
      </w:r>
      <w:r w:rsidR="005B6897">
        <w:rPr>
          <w:rFonts w:ascii="Times New Roman" w:hAnsi="Times New Roman" w:cs="Times New Roman"/>
          <w:sz w:val="28"/>
          <w:szCs w:val="28"/>
        </w:rPr>
        <w:t>.</w:t>
      </w:r>
    </w:p>
    <w:p w:rsidR="005B6897" w:rsidRPr="005B6897" w:rsidRDefault="005B6897" w:rsidP="005B68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6897">
        <w:rPr>
          <w:rFonts w:ascii="Times New Roman" w:hAnsi="Times New Roman" w:cs="Times New Roman"/>
          <w:b/>
          <w:sz w:val="28"/>
          <w:szCs w:val="28"/>
        </w:rPr>
        <w:t>3. ОРГАНИЗАЦИОННЫЙ РАЗДЕЛ.</w:t>
      </w:r>
    </w:p>
    <w:p w:rsidR="005B6897" w:rsidRDefault="005B6897" w:rsidP="005B6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897">
        <w:rPr>
          <w:rFonts w:ascii="Times New Roman" w:hAnsi="Times New Roman" w:cs="Times New Roman"/>
          <w:sz w:val="28"/>
          <w:szCs w:val="28"/>
        </w:rPr>
        <w:t>3.1.</w:t>
      </w:r>
      <w:r w:rsidRPr="005B6897">
        <w:rPr>
          <w:rFonts w:ascii="Times New Roman" w:hAnsi="Times New Roman" w:cs="Times New Roman"/>
          <w:sz w:val="28"/>
          <w:szCs w:val="28"/>
        </w:rPr>
        <w:tab/>
        <w:t>Материально-техническое обеспечение проекта.</w:t>
      </w:r>
    </w:p>
    <w:p w:rsidR="0013333B" w:rsidRDefault="0013333B" w:rsidP="005B6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r w:rsidRPr="0013333B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«Поезд»; Д/игра   «Дорожки»; Д/игра «Посели пуговицы в домики» Д/</w:t>
      </w:r>
      <w:r w:rsidRPr="0013333B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 xml:space="preserve">а «По размеру»;    Д/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«В какой руке пуговица?»; Д/игра «Шагающие пальчики»;       Д/ игра «Волшебные дорожки»: </w:t>
      </w:r>
      <w:proofErr w:type="gramStart"/>
      <w:r>
        <w:rPr>
          <w:rFonts w:ascii="Times New Roman" w:hAnsi="Times New Roman" w:cs="Times New Roman"/>
          <w:sz w:val="28"/>
          <w:szCs w:val="28"/>
        </w:rPr>
        <w:t>Д/</w:t>
      </w:r>
      <w:r w:rsidRPr="0013333B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«Большая и маленькая пуговица»;   Д/</w:t>
      </w:r>
      <w:r w:rsidRPr="0013333B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333B">
        <w:rPr>
          <w:rFonts w:ascii="Times New Roman" w:hAnsi="Times New Roman" w:cs="Times New Roman"/>
          <w:sz w:val="28"/>
          <w:szCs w:val="28"/>
        </w:rPr>
        <w:t xml:space="preserve"> «Ш</w:t>
      </w:r>
      <w:r>
        <w:rPr>
          <w:rFonts w:ascii="Times New Roman" w:hAnsi="Times New Roman" w:cs="Times New Roman"/>
          <w:sz w:val="28"/>
          <w:szCs w:val="28"/>
        </w:rPr>
        <w:t>нуровка»;     Д/</w:t>
      </w:r>
      <w:r w:rsidRPr="0013333B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333B">
        <w:rPr>
          <w:rFonts w:ascii="Times New Roman" w:hAnsi="Times New Roman" w:cs="Times New Roman"/>
          <w:sz w:val="28"/>
          <w:szCs w:val="28"/>
        </w:rPr>
        <w:t>«Подбери пуговицы платью»</w:t>
      </w:r>
      <w:r>
        <w:rPr>
          <w:rFonts w:ascii="Times New Roman" w:hAnsi="Times New Roman" w:cs="Times New Roman"/>
          <w:sz w:val="28"/>
          <w:szCs w:val="28"/>
        </w:rPr>
        <w:t>; наглядно – дидактическое пособие из серии «Одежда»</w:t>
      </w:r>
      <w:r w:rsidR="005F174C">
        <w:rPr>
          <w:rFonts w:ascii="Times New Roman" w:hAnsi="Times New Roman" w:cs="Times New Roman"/>
          <w:sz w:val="28"/>
          <w:szCs w:val="28"/>
        </w:rPr>
        <w:t>; Д\игра «Цветочная поляна»; Д/игра «Части – целое»</w:t>
      </w:r>
      <w:r w:rsidR="00930C4C">
        <w:rPr>
          <w:rFonts w:ascii="Times New Roman" w:hAnsi="Times New Roman" w:cs="Times New Roman"/>
          <w:sz w:val="28"/>
          <w:szCs w:val="28"/>
        </w:rPr>
        <w:t>; Многофункциональное пособие «Веселый паровоз».</w:t>
      </w:r>
      <w:proofErr w:type="gramEnd"/>
    </w:p>
    <w:p w:rsidR="005B6897" w:rsidRDefault="005B6897" w:rsidP="005B6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897">
        <w:rPr>
          <w:rFonts w:ascii="Times New Roman" w:hAnsi="Times New Roman" w:cs="Times New Roman"/>
          <w:sz w:val="28"/>
          <w:szCs w:val="28"/>
        </w:rPr>
        <w:t>3.2.</w:t>
      </w:r>
      <w:r w:rsidRPr="005B6897">
        <w:rPr>
          <w:rFonts w:ascii="Times New Roman" w:hAnsi="Times New Roman" w:cs="Times New Roman"/>
          <w:sz w:val="28"/>
          <w:szCs w:val="28"/>
        </w:rPr>
        <w:tab/>
        <w:t>Обеспечение методическими материалами и средствами</w:t>
      </w:r>
      <w:r w:rsidR="008837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33B" w:rsidRDefault="00367DA5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367DA5">
        <w:rPr>
          <w:rFonts w:ascii="Times New Roman" w:hAnsi="Times New Roman" w:cs="Times New Roman"/>
          <w:sz w:val="28"/>
          <w:szCs w:val="28"/>
        </w:rPr>
        <w:t xml:space="preserve">«Занятия по формированию элементарных математических представлений» И.А. </w:t>
      </w:r>
      <w:proofErr w:type="spellStart"/>
      <w:r w:rsidRPr="00367DA5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367DA5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367DA5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367DA5">
        <w:rPr>
          <w:rFonts w:ascii="Times New Roman" w:hAnsi="Times New Roman" w:cs="Times New Roman"/>
          <w:sz w:val="28"/>
          <w:szCs w:val="28"/>
        </w:rPr>
        <w:t xml:space="preserve"> Для занятий с детьми 2-3 лет ФГОС Издательст</w:t>
      </w:r>
      <w:r w:rsidR="0013333B">
        <w:rPr>
          <w:rFonts w:ascii="Times New Roman" w:hAnsi="Times New Roman" w:cs="Times New Roman"/>
          <w:sz w:val="28"/>
          <w:szCs w:val="28"/>
        </w:rPr>
        <w:t>во Мозаика - Синтез, М., 2014 г</w:t>
      </w:r>
    </w:p>
    <w:p w:rsidR="009D0569" w:rsidRDefault="009D0569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моторики  у детей раннего возраста» </w:t>
      </w:r>
      <w:r w:rsidR="00015A22">
        <w:rPr>
          <w:rFonts w:ascii="Times New Roman" w:hAnsi="Times New Roman" w:cs="Times New Roman"/>
          <w:sz w:val="28"/>
          <w:szCs w:val="28"/>
        </w:rPr>
        <w:t>Методическое пособие для воспитателей и родителей. 2014г.</w:t>
      </w: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33B" w:rsidRDefault="0013333B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E10" w:rsidRPr="0013333B" w:rsidRDefault="008678BF" w:rsidP="00133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678BF" w:rsidRPr="00F63171" w:rsidRDefault="008678BF" w:rsidP="005B689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3171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«Волшебные пуговицы»</w:t>
      </w:r>
    </w:p>
    <w:p w:rsidR="008678BF" w:rsidRDefault="008678BF" w:rsidP="00867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моторики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нужны современным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тренируют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пальцев рук,</w:t>
      </w:r>
      <w:r>
        <w:rPr>
          <w:rFonts w:ascii="Times New Roman" w:hAnsi="Times New Roman" w:cs="Times New Roman"/>
          <w:sz w:val="28"/>
          <w:szCs w:val="28"/>
        </w:rPr>
        <w:t xml:space="preserve"> детям  </w:t>
      </w:r>
      <w:r w:rsidRPr="008678BF">
        <w:rPr>
          <w:rFonts w:ascii="Times New Roman" w:hAnsi="Times New Roman" w:cs="Times New Roman"/>
          <w:sz w:val="28"/>
          <w:szCs w:val="28"/>
        </w:rPr>
        <w:t>нужны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упражнения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sz w:val="28"/>
          <w:szCs w:val="28"/>
        </w:rPr>
        <w:t xml:space="preserve">   для   развития    мелкой   моторики.  </w:t>
      </w:r>
      <w:r w:rsidRPr="008678BF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этих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упражнений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 являются игры с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пуговицами</w:t>
      </w:r>
      <w:r w:rsidRPr="008678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В каждом доме есть коробка с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пуговицами</w:t>
      </w:r>
      <w:r w:rsidRPr="008678BF">
        <w:rPr>
          <w:rFonts w:ascii="Times New Roman" w:hAnsi="Times New Roman" w:cs="Times New Roman"/>
          <w:sz w:val="28"/>
          <w:szCs w:val="28"/>
        </w:rPr>
        <w:t>, необходимыми в "хозяйстве". В ней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пуговицы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bCs/>
          <w:sz w:val="28"/>
          <w:szCs w:val="28"/>
        </w:rPr>
        <w:t xml:space="preserve"> разные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bCs/>
          <w:sz w:val="28"/>
          <w:szCs w:val="28"/>
        </w:rPr>
        <w:t xml:space="preserve"> цвету</w:t>
      </w:r>
      <w:r w:rsidRPr="008678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размеру,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форме, материалу, из которого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они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>изготовлены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 </w:t>
      </w:r>
      <w:r w:rsidRPr="008678BF">
        <w:rPr>
          <w:rFonts w:ascii="Times New Roman" w:hAnsi="Times New Roman" w:cs="Times New Roman"/>
          <w:i/>
          <w:iCs/>
          <w:sz w:val="28"/>
          <w:szCs w:val="28"/>
        </w:rPr>
        <w:t xml:space="preserve">(пластмассовые,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i/>
          <w:iCs/>
          <w:sz w:val="28"/>
          <w:szCs w:val="28"/>
        </w:rPr>
        <w:t>деревянные, металлические, кожаные)</w:t>
      </w:r>
      <w:proofErr w:type="gramStart"/>
      <w:r w:rsidRPr="008678BF">
        <w:rPr>
          <w:rFonts w:ascii="Times New Roman" w:hAnsi="Times New Roman" w:cs="Times New Roman"/>
          <w:sz w:val="28"/>
          <w:szCs w:val="28"/>
        </w:rPr>
        <w:t> 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Пуговицы</w:t>
      </w:r>
      <w:r w:rsidRPr="008678BF">
        <w:rPr>
          <w:rFonts w:ascii="Times New Roman" w:hAnsi="Times New Roman" w:cs="Times New Roman"/>
          <w:sz w:val="28"/>
          <w:szCs w:val="28"/>
        </w:rPr>
        <w:t xml:space="preserve"> вызывают особый интерес у детей. Ребенка привлекает необычность, </w:t>
      </w:r>
      <w:proofErr w:type="spellStart"/>
      <w:r w:rsidRPr="008678BF">
        <w:rPr>
          <w:rFonts w:ascii="Times New Roman" w:hAnsi="Times New Roman" w:cs="Times New Roman"/>
          <w:sz w:val="28"/>
          <w:szCs w:val="28"/>
        </w:rPr>
        <w:t>нетрадиционность</w:t>
      </w:r>
      <w:proofErr w:type="spellEnd"/>
      <w:r w:rsidRPr="00867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материала для игр.</w:t>
      </w:r>
      <w:r>
        <w:rPr>
          <w:rFonts w:ascii="Times New Roman" w:hAnsi="Times New Roman" w:cs="Times New Roman"/>
          <w:sz w:val="28"/>
          <w:szCs w:val="28"/>
        </w:rPr>
        <w:t xml:space="preserve"> Разнообразие материала 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пуговицы разные по форме</w:t>
      </w:r>
      <w:r w:rsidRPr="008678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фактуре,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размеру,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цвету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успевают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надоедать ребенку.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>Занимаясь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ребенком,</w:t>
      </w:r>
      <w:r>
        <w:rPr>
          <w:rFonts w:ascii="Times New Roman" w:hAnsi="Times New Roman" w:cs="Times New Roman"/>
          <w:sz w:val="28"/>
          <w:szCs w:val="28"/>
        </w:rPr>
        <w:t xml:space="preserve">       используйте     творчество. </w:t>
      </w:r>
      <w:r w:rsidRPr="008678BF">
        <w:rPr>
          <w:rFonts w:ascii="Times New Roman" w:hAnsi="Times New Roman" w:cs="Times New Roman"/>
          <w:sz w:val="28"/>
          <w:szCs w:val="28"/>
        </w:rPr>
        <w:t>Используя </w:t>
      </w:r>
      <w:proofErr w:type="gramStart"/>
      <w:r w:rsidRPr="008678BF">
        <w:rPr>
          <w:rFonts w:ascii="Times New Roman" w:hAnsi="Times New Roman" w:cs="Times New Roman"/>
          <w:bCs/>
          <w:sz w:val="28"/>
          <w:szCs w:val="28"/>
        </w:rPr>
        <w:t>пуговицы</w:t>
      </w:r>
      <w:proofErr w:type="gramEnd"/>
      <w:r w:rsidRPr="008678BF">
        <w:rPr>
          <w:rFonts w:ascii="Times New Roman" w:hAnsi="Times New Roman" w:cs="Times New Roman"/>
          <w:bCs/>
          <w:sz w:val="28"/>
          <w:szCs w:val="28"/>
        </w:rPr>
        <w:t xml:space="preserve"> расскажите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  сказку</w:t>
      </w:r>
      <w:r w:rsidRPr="008678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придумать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ходу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игры,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>зага</w:t>
      </w:r>
      <w:r>
        <w:rPr>
          <w:rFonts w:ascii="Times New Roman" w:hAnsi="Times New Roman" w:cs="Times New Roman"/>
          <w:sz w:val="28"/>
          <w:szCs w:val="28"/>
        </w:rPr>
        <w:t xml:space="preserve">дайте    </w:t>
      </w:r>
      <w:r w:rsidRPr="008678BF">
        <w:rPr>
          <w:rFonts w:ascii="Times New Roman" w:hAnsi="Times New Roman" w:cs="Times New Roman"/>
          <w:sz w:val="28"/>
          <w:szCs w:val="28"/>
        </w:rPr>
        <w:t>загадку,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78BF">
        <w:rPr>
          <w:rFonts w:ascii="Times New Roman" w:hAnsi="Times New Roman" w:cs="Times New Roman"/>
          <w:sz w:val="28"/>
          <w:szCs w:val="28"/>
        </w:rPr>
        <w:t>прочитайте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стихотворение.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еще больше увлечет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Игры с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пуговицами помогают развивать</w:t>
      </w:r>
      <w:r w:rsidRPr="008678BF">
        <w:rPr>
          <w:rFonts w:ascii="Times New Roman" w:hAnsi="Times New Roman" w:cs="Times New Roman"/>
          <w:sz w:val="28"/>
          <w:szCs w:val="28"/>
        </w:rPr>
        <w:t>:</w:t>
      </w:r>
    </w:p>
    <w:p w:rsidR="008678BF" w:rsidRPr="008678BF" w:rsidRDefault="008678BF" w:rsidP="00867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sz w:val="28"/>
          <w:szCs w:val="28"/>
        </w:rPr>
        <w:t>- мелкую моторику и тактильное восприятие;</w:t>
      </w:r>
    </w:p>
    <w:p w:rsidR="008678BF" w:rsidRPr="008678BF" w:rsidRDefault="008678BF" w:rsidP="00867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sz w:val="28"/>
          <w:szCs w:val="28"/>
        </w:rPr>
        <w:t>-точность,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внимание</w:t>
      </w:r>
    </w:p>
    <w:p w:rsidR="008678BF" w:rsidRPr="008678BF" w:rsidRDefault="008678BF" w:rsidP="00867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sz w:val="28"/>
          <w:szCs w:val="28"/>
        </w:rPr>
        <w:t>-математические способности </w:t>
      </w:r>
      <w:r w:rsidRPr="008678BF">
        <w:rPr>
          <w:rFonts w:ascii="Times New Roman" w:hAnsi="Times New Roman" w:cs="Times New Roman"/>
          <w:i/>
          <w:iCs/>
          <w:sz w:val="28"/>
          <w:szCs w:val="28"/>
        </w:rPr>
        <w:t>(величина,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i/>
          <w:iCs/>
          <w:sz w:val="28"/>
          <w:szCs w:val="28"/>
        </w:rPr>
        <w:t>форма,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счет</w:t>
      </w:r>
      <w:r w:rsidRPr="008678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678BF" w:rsidRPr="008678BF" w:rsidRDefault="008678BF" w:rsidP="00867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sz w:val="28"/>
          <w:szCs w:val="28"/>
        </w:rPr>
        <w:t>-художественный вкус и творческое начало.</w:t>
      </w:r>
    </w:p>
    <w:p w:rsidR="008678BF" w:rsidRDefault="008678BF" w:rsidP="00867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8B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малышами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выкладывать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картинки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из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</w:t>
      </w:r>
      <w:r w:rsidRPr="008678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нарисуйте схематично домик,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кораблик,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т. д.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и предложите ребенку выложить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пуговицами рисунок</w:t>
      </w:r>
      <w:r w:rsidRPr="008678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Можно использовать специальные</w:t>
      </w:r>
      <w:r w:rsidR="00FA6400"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картинки для</w:t>
      </w:r>
      <w:r w:rsidR="00FA6400"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выкладывания </w:t>
      </w:r>
      <w:r w:rsidR="00FA6400"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</w:t>
      </w:r>
      <w:r w:rsidRPr="008678BF">
        <w:rPr>
          <w:rFonts w:ascii="Times New Roman" w:hAnsi="Times New Roman" w:cs="Times New Roman"/>
          <w:sz w:val="28"/>
          <w:szCs w:val="28"/>
        </w:rPr>
        <w:t>,</w:t>
      </w:r>
      <w:r w:rsidR="00FA64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вы</w:t>
      </w:r>
      <w:r w:rsidR="00FA6400">
        <w:rPr>
          <w:rFonts w:ascii="Times New Roman" w:hAnsi="Times New Roman" w:cs="Times New Roman"/>
          <w:sz w:val="28"/>
          <w:szCs w:val="28"/>
        </w:rPr>
        <w:t xml:space="preserve">кладывать    разнообразные   сюжеты.  </w:t>
      </w:r>
      <w:proofErr w:type="gramStart"/>
      <w:r w:rsidRPr="008678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78BF">
        <w:rPr>
          <w:rFonts w:ascii="Times New Roman" w:hAnsi="Times New Roman" w:cs="Times New Roman"/>
          <w:sz w:val="28"/>
          <w:szCs w:val="28"/>
        </w:rPr>
        <w:t xml:space="preserve"> старшими</w:t>
      </w:r>
      <w:r w:rsidR="00FA6400"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FA6400"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>можно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FA6400"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>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пуговицы</w:t>
      </w:r>
      <w:r w:rsidR="00FA640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> для выкладывания букв,</w:t>
      </w:r>
      <w:r w:rsidR="00FA6400"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закрепить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математические 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  <w:u w:val="single"/>
        </w:rPr>
        <w:t>понятия</w:t>
      </w:r>
      <w:r w:rsidRPr="008678BF">
        <w:rPr>
          <w:rFonts w:ascii="Times New Roman" w:hAnsi="Times New Roman" w:cs="Times New Roman"/>
          <w:sz w:val="28"/>
          <w:szCs w:val="28"/>
        </w:rPr>
        <w:t xml:space="preserve">: 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>счет,</w:t>
      </w:r>
      <w:r w:rsidR="00FA6400">
        <w:rPr>
          <w:rFonts w:ascii="Times New Roman" w:hAnsi="Times New Roman" w:cs="Times New Roman"/>
          <w:sz w:val="28"/>
          <w:szCs w:val="28"/>
        </w:rPr>
        <w:t xml:space="preserve">  </w:t>
      </w:r>
      <w:r w:rsidRPr="008678BF">
        <w:rPr>
          <w:rFonts w:ascii="Times New Roman" w:hAnsi="Times New Roman" w:cs="Times New Roman"/>
          <w:sz w:val="28"/>
          <w:szCs w:val="28"/>
        </w:rPr>
        <w:t>цвет,</w:t>
      </w:r>
      <w:r w:rsidR="00FA6400">
        <w:rPr>
          <w:rFonts w:ascii="Times New Roman" w:hAnsi="Times New Roman" w:cs="Times New Roman"/>
          <w:sz w:val="28"/>
          <w:szCs w:val="28"/>
        </w:rPr>
        <w:t xml:space="preserve"> величину. </w:t>
      </w:r>
      <w:r w:rsidRPr="008678BF">
        <w:rPr>
          <w:rFonts w:ascii="Times New Roman" w:hAnsi="Times New Roman" w:cs="Times New Roman"/>
          <w:sz w:val="28"/>
          <w:szCs w:val="28"/>
        </w:rPr>
        <w:t>Можно предложить старшему ребенку самостоятельно пришить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пуговицу</w:t>
      </w:r>
      <w:r w:rsidR="00FA6400">
        <w:rPr>
          <w:rFonts w:ascii="Times New Roman" w:hAnsi="Times New Roman" w:cs="Times New Roman"/>
          <w:sz w:val="28"/>
          <w:szCs w:val="28"/>
        </w:rPr>
        <w:t xml:space="preserve">.     </w:t>
      </w:r>
      <w:r w:rsidRPr="008678BF">
        <w:rPr>
          <w:rFonts w:ascii="Times New Roman" w:hAnsi="Times New Roman" w:cs="Times New Roman"/>
          <w:sz w:val="28"/>
          <w:szCs w:val="28"/>
        </w:rPr>
        <w:t>Играя с ребенком</w:t>
      </w:r>
      <w:r w:rsidR="00FA6400"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в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пуговицы</w:t>
      </w:r>
      <w:r w:rsidRPr="008678BF">
        <w:rPr>
          <w:rFonts w:ascii="Times New Roman" w:hAnsi="Times New Roman" w:cs="Times New Roman"/>
          <w:sz w:val="28"/>
          <w:szCs w:val="28"/>
        </w:rPr>
        <w:t>,</w:t>
      </w:r>
      <w:r w:rsidR="00FA6400">
        <w:rPr>
          <w:rFonts w:ascii="Times New Roman" w:hAnsi="Times New Roman" w:cs="Times New Roman"/>
          <w:sz w:val="28"/>
          <w:szCs w:val="28"/>
        </w:rPr>
        <w:t xml:space="preserve">      </w:t>
      </w:r>
      <w:r w:rsidRPr="008678BF">
        <w:rPr>
          <w:rFonts w:ascii="Times New Roman" w:hAnsi="Times New Roman" w:cs="Times New Roman"/>
          <w:sz w:val="28"/>
          <w:szCs w:val="28"/>
        </w:rPr>
        <w:t>вырабатываются</w:t>
      </w:r>
      <w:r w:rsidR="00FA6400">
        <w:rPr>
          <w:rFonts w:ascii="Times New Roman" w:hAnsi="Times New Roman" w:cs="Times New Roman"/>
          <w:sz w:val="28"/>
          <w:szCs w:val="28"/>
        </w:rPr>
        <w:t xml:space="preserve">   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управлять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своими движениями,</w:t>
      </w:r>
      <w:r w:rsidR="00FA6400">
        <w:rPr>
          <w:rFonts w:ascii="Times New Roman" w:hAnsi="Times New Roman" w:cs="Times New Roman"/>
          <w:sz w:val="28"/>
          <w:szCs w:val="28"/>
        </w:rPr>
        <w:t xml:space="preserve">      </w:t>
      </w:r>
      <w:r w:rsidRPr="008678BF">
        <w:rPr>
          <w:rFonts w:ascii="Times New Roman" w:hAnsi="Times New Roman" w:cs="Times New Roman"/>
          <w:sz w:val="28"/>
          <w:szCs w:val="28"/>
        </w:rPr>
        <w:t>ловкость</w:t>
      </w:r>
      <w:r w:rsidR="00FA6400">
        <w:rPr>
          <w:rFonts w:ascii="Times New Roman" w:hAnsi="Times New Roman" w:cs="Times New Roman"/>
          <w:sz w:val="28"/>
          <w:szCs w:val="28"/>
        </w:rPr>
        <w:t xml:space="preserve">    </w:t>
      </w:r>
      <w:r w:rsidRPr="008678BF">
        <w:rPr>
          <w:rFonts w:ascii="Times New Roman" w:hAnsi="Times New Roman" w:cs="Times New Roman"/>
          <w:sz w:val="28"/>
          <w:szCs w:val="28"/>
        </w:rPr>
        <w:t xml:space="preserve"> пальчиков,</w:t>
      </w:r>
      <w:r w:rsidR="00FA6400">
        <w:rPr>
          <w:rFonts w:ascii="Times New Roman" w:hAnsi="Times New Roman" w:cs="Times New Roman"/>
          <w:sz w:val="28"/>
          <w:szCs w:val="28"/>
        </w:rPr>
        <w:t xml:space="preserve">   </w:t>
      </w:r>
      <w:r w:rsidRPr="008678BF">
        <w:rPr>
          <w:rFonts w:ascii="Times New Roman" w:hAnsi="Times New Roman" w:cs="Times New Roman"/>
          <w:sz w:val="28"/>
          <w:szCs w:val="28"/>
        </w:rPr>
        <w:t>внимание,</w:t>
      </w:r>
      <w:r w:rsidR="00FA6400">
        <w:rPr>
          <w:rFonts w:ascii="Times New Roman" w:hAnsi="Times New Roman" w:cs="Times New Roman"/>
          <w:sz w:val="28"/>
          <w:szCs w:val="28"/>
        </w:rPr>
        <w:t xml:space="preserve"> умственная </w:t>
      </w:r>
      <w:r w:rsidRPr="008678BF">
        <w:rPr>
          <w:rFonts w:ascii="Times New Roman" w:hAnsi="Times New Roman" w:cs="Times New Roman"/>
          <w:sz w:val="28"/>
          <w:szCs w:val="28"/>
        </w:rPr>
        <w:t>деятельность,</w:t>
      </w:r>
      <w:r w:rsidR="00FA6400">
        <w:rPr>
          <w:rFonts w:ascii="Times New Roman" w:hAnsi="Times New Roman" w:cs="Times New Roman"/>
          <w:sz w:val="28"/>
          <w:szCs w:val="28"/>
        </w:rPr>
        <w:t xml:space="preserve"> </w:t>
      </w:r>
      <w:r w:rsidRPr="008678BF">
        <w:rPr>
          <w:rFonts w:ascii="Times New Roman" w:hAnsi="Times New Roman" w:cs="Times New Roman"/>
          <w:sz w:val="28"/>
          <w:szCs w:val="28"/>
        </w:rPr>
        <w:t>творчество,</w:t>
      </w:r>
      <w:r w:rsidR="00FA6400">
        <w:rPr>
          <w:rFonts w:ascii="Times New Roman" w:hAnsi="Times New Roman" w:cs="Times New Roman"/>
          <w:sz w:val="28"/>
          <w:szCs w:val="28"/>
        </w:rPr>
        <w:t xml:space="preserve"> речь. </w:t>
      </w:r>
      <w:r w:rsidRPr="008678BF">
        <w:rPr>
          <w:rFonts w:ascii="Times New Roman" w:hAnsi="Times New Roman" w:cs="Times New Roman"/>
          <w:sz w:val="28"/>
          <w:szCs w:val="28"/>
        </w:rPr>
        <w:t>В играх с ребенком дайте вашим </w:t>
      </w:r>
      <w:r w:rsidRPr="008678BF">
        <w:rPr>
          <w:rFonts w:ascii="Times New Roman" w:hAnsi="Times New Roman" w:cs="Times New Roman"/>
          <w:bCs/>
          <w:sz w:val="28"/>
          <w:szCs w:val="28"/>
        </w:rPr>
        <w:t>пуговицам вторую жизнь</w:t>
      </w:r>
      <w:r w:rsidRPr="008678BF">
        <w:rPr>
          <w:rFonts w:ascii="Times New Roman" w:hAnsi="Times New Roman" w:cs="Times New Roman"/>
          <w:sz w:val="28"/>
          <w:szCs w:val="28"/>
        </w:rPr>
        <w:t>!</w:t>
      </w:r>
    </w:p>
    <w:p w:rsidR="00F63171" w:rsidRPr="00F63171" w:rsidRDefault="00F63171" w:rsidP="008678B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3171">
        <w:rPr>
          <w:rFonts w:ascii="Times New Roman" w:hAnsi="Times New Roman" w:cs="Times New Roman"/>
          <w:b/>
          <w:i/>
          <w:sz w:val="28"/>
          <w:szCs w:val="28"/>
        </w:rPr>
        <w:t>Консультация как приучить ребенка к аккуратности:</w:t>
      </w:r>
    </w:p>
    <w:p w:rsidR="00F63171" w:rsidRPr="00F63171" w:rsidRDefault="00F63171" w:rsidP="00F631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3171">
        <w:rPr>
          <w:rFonts w:ascii="Times New Roman" w:hAnsi="Times New Roman" w:cs="Times New Roman"/>
          <w:sz w:val="28"/>
          <w:szCs w:val="28"/>
        </w:rPr>
        <w:t xml:space="preserve">Привычку быть чистым и опрятным воспитать у ребенка, в общем, несложно. Здесь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63171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прежде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ваша последовательность. Если вы обращаете </w:t>
      </w:r>
      <w:r w:rsidRPr="00F63171">
        <w:rPr>
          <w:rFonts w:ascii="Times New Roman" w:hAnsi="Times New Roman" w:cs="Times New Roman"/>
          <w:sz w:val="28"/>
          <w:szCs w:val="28"/>
        </w:rPr>
        <w:lastRenderedPageBreak/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то,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что руки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у малыша грязные, и моете их, если вы всегда вытираете ему лицо, когда он измазался едой,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если не позволяете ходить ему с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грязным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носом,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малыш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какое-то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время начинает ощущать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привести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порядок.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>И пока он не приведет себя в порядок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или с помощью взрослого, он испытывает своеобразное неудобство.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Порой родители жалуются, что малыш сопротивляется попыткам взрослых содержать его в чистоте. О том, чтобы он сам привыкал выполнять гигиенические процедуры, речь здесь и не идет. Но с чего бы это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>малышу не нравилось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умываться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купаться?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Скорее </w:t>
      </w:r>
      <w:proofErr w:type="gramStart"/>
      <w:r w:rsidRPr="00F6317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63171">
        <w:rPr>
          <w:rFonts w:ascii="Times New Roman" w:hAnsi="Times New Roman" w:cs="Times New Roman"/>
          <w:sz w:val="28"/>
          <w:szCs w:val="28"/>
        </w:rPr>
        <w:t xml:space="preserve"> ему не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причиняли неприятные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ощущения, а то </w:t>
      </w:r>
      <w:r>
        <w:rPr>
          <w:rFonts w:ascii="Times New Roman" w:hAnsi="Times New Roman" w:cs="Times New Roman"/>
          <w:sz w:val="28"/>
          <w:szCs w:val="28"/>
        </w:rPr>
        <w:t xml:space="preserve">и боль, когда купали и умывали. </w:t>
      </w:r>
      <w:r w:rsidRPr="00F63171">
        <w:rPr>
          <w:rFonts w:ascii="Times New Roman" w:hAnsi="Times New Roman" w:cs="Times New Roman"/>
          <w:sz w:val="28"/>
          <w:szCs w:val="28"/>
        </w:rPr>
        <w:t>Надо стараться, чтобы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купание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>умывание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были приятны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малышу. Если в глаза ему попадает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мыло,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воду льют такой сильной струей,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он захлебывается,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слишком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холодна или слишком горяча,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>то не удивительно,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один лишь вид ванночки будет вызывать плач. Если же вода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>ласкает,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если взрослые бережны, ничего, кроме приятных ощущ</w:t>
      </w:r>
      <w:r>
        <w:rPr>
          <w:rFonts w:ascii="Times New Roman" w:hAnsi="Times New Roman" w:cs="Times New Roman"/>
          <w:sz w:val="28"/>
          <w:szCs w:val="28"/>
        </w:rPr>
        <w:t xml:space="preserve">ений, купание вызвать  не    может.    </w:t>
      </w:r>
      <w:r w:rsidRPr="00F6317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же и с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умыванием.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Вода должна быть комнатной температуры, рукава малышу нужно засучить, чтобы вода туда не заливалась (это не очень приятно). Постепенно предоставляйте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>ребенку все большую 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умывании.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Естественно, вы покажете, как правильно мыть руки и лицо, как правильно намыливать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z w:val="28"/>
          <w:szCs w:val="28"/>
        </w:rPr>
        <w:t xml:space="preserve"> как вытереться после   умывания.  </w:t>
      </w:r>
      <w:r w:rsidRPr="00F63171">
        <w:rPr>
          <w:rFonts w:ascii="Times New Roman" w:hAnsi="Times New Roman" w:cs="Times New Roman"/>
          <w:sz w:val="28"/>
          <w:szCs w:val="28"/>
        </w:rPr>
        <w:t>А почему малыш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не любит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сморкаться? Возможно, ему однажды сделали больно, сильно сжав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нос?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почти с самого начала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второго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>года можно приучить ребенка к носовому платку, и если вы всегда вытираете ему грязный нос, после 2 лет он сам будет</w:t>
      </w:r>
      <w:r w:rsidR="006703EC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просить с</w:t>
      </w:r>
      <w:r w:rsidR="006703EC">
        <w:rPr>
          <w:rFonts w:ascii="Times New Roman" w:hAnsi="Times New Roman" w:cs="Times New Roman"/>
          <w:sz w:val="28"/>
          <w:szCs w:val="28"/>
        </w:rPr>
        <w:t>делать это.</w:t>
      </w:r>
      <w:r w:rsidR="000C40A6"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>В</w:t>
      </w:r>
      <w:r w:rsidR="000C40A6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кармане </w:t>
      </w:r>
      <w:r w:rsidR="000C40A6"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него</w:t>
      </w:r>
      <w:r w:rsidR="000C40A6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всегда дол</w:t>
      </w:r>
      <w:r w:rsidR="000C40A6">
        <w:rPr>
          <w:rFonts w:ascii="Times New Roman" w:hAnsi="Times New Roman" w:cs="Times New Roman"/>
          <w:sz w:val="28"/>
          <w:szCs w:val="28"/>
        </w:rPr>
        <w:t xml:space="preserve">жен быть чистый носовой платок! </w:t>
      </w:r>
      <w:r w:rsidRPr="00F63171">
        <w:rPr>
          <w:rFonts w:ascii="Times New Roman" w:hAnsi="Times New Roman" w:cs="Times New Roman"/>
          <w:sz w:val="28"/>
          <w:szCs w:val="28"/>
        </w:rPr>
        <w:t xml:space="preserve">Ребенок будет становиться старше,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и вы получите большую возможность взывать к его собственной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сознательности. Он должен понять, что умываться надо не только утром и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171">
        <w:rPr>
          <w:rFonts w:ascii="Times New Roman" w:hAnsi="Times New Roman" w:cs="Times New Roman"/>
          <w:sz w:val="28"/>
          <w:szCs w:val="28"/>
        </w:rPr>
        <w:t>вечером или перед едой, но и всякий раз, когда измазался. «Посмотри,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какие у тебя ручки грязные, ты испачкал их глиной», «Нет, я книжку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63171">
        <w:rPr>
          <w:rFonts w:ascii="Times New Roman" w:hAnsi="Times New Roman" w:cs="Times New Roman"/>
          <w:sz w:val="28"/>
          <w:szCs w:val="28"/>
        </w:rPr>
        <w:t>тебе дать не могу, у тебя грязные руки — надо их вымы</w:t>
      </w:r>
      <w:r w:rsidR="000C40A6">
        <w:rPr>
          <w:rFonts w:ascii="Times New Roman" w:hAnsi="Times New Roman" w:cs="Times New Roman"/>
          <w:sz w:val="28"/>
          <w:szCs w:val="28"/>
        </w:rPr>
        <w:t xml:space="preserve">ть, а то ты испачкаешь книжку».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Так же тщательно следите за чистотой и опрятностью одежды ребенка. </w:t>
      </w:r>
      <w:r w:rsidR="000C40A6"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На третьем году жизни это должно стать и заботой самого малыша. </w:t>
      </w:r>
      <w:r w:rsidR="000C40A6"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Даже если он еще не в состоянии заметить непорядок в одежде, он должен привыкать устранять его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— самостоятельно или с вашей помощью. Запачкалось платье у девочки— </w:t>
      </w:r>
      <w:proofErr w:type="gramStart"/>
      <w:r w:rsidRPr="00F6317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63171">
        <w:rPr>
          <w:rFonts w:ascii="Times New Roman" w:hAnsi="Times New Roman" w:cs="Times New Roman"/>
          <w:sz w:val="28"/>
          <w:szCs w:val="28"/>
        </w:rPr>
        <w:t>едложите принести чистое и переодеться с вашей помощью. Расстегнулась пуговица</w:t>
      </w:r>
      <w:r w:rsidR="000C40A6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>— пусть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171">
        <w:rPr>
          <w:rFonts w:ascii="Times New Roman" w:hAnsi="Times New Roman" w:cs="Times New Roman"/>
          <w:sz w:val="28"/>
          <w:szCs w:val="28"/>
        </w:rPr>
        <w:t>застегнет</w:t>
      </w:r>
      <w:proofErr w:type="gramEnd"/>
      <w:r w:rsidRPr="00F63171">
        <w:rPr>
          <w:rFonts w:ascii="Times New Roman" w:hAnsi="Times New Roman" w:cs="Times New Roman"/>
          <w:sz w:val="28"/>
          <w:szCs w:val="28"/>
        </w:rPr>
        <w:t xml:space="preserve"> Что касается мокрых штанишек, то ваша задача номер один</w:t>
      </w:r>
      <w:r w:rsidR="000C40A6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не допускать, чтобы ребенок привыкал к тому, что они мокрые. Напротив,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надо постараться, чтобы это стало ему неприятным. Тогда у него будет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3171">
        <w:rPr>
          <w:rFonts w:ascii="Times New Roman" w:hAnsi="Times New Roman" w:cs="Times New Roman"/>
          <w:sz w:val="28"/>
          <w:szCs w:val="28"/>
        </w:rPr>
        <w:t>достаточно серьезная побудительная причина стремиться к опрятности.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Намоченные штаны вы смените немедленно и обратите на это внимание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63171">
        <w:rPr>
          <w:rFonts w:ascii="Times New Roman" w:hAnsi="Times New Roman" w:cs="Times New Roman"/>
          <w:sz w:val="28"/>
          <w:szCs w:val="28"/>
        </w:rPr>
        <w:t>малыша (разумеется, без тени у</w:t>
      </w:r>
      <w:r w:rsidR="000C40A6">
        <w:rPr>
          <w:rFonts w:ascii="Times New Roman" w:hAnsi="Times New Roman" w:cs="Times New Roman"/>
          <w:sz w:val="28"/>
          <w:szCs w:val="28"/>
        </w:rPr>
        <w:t xml:space="preserve">прека или хотя бы вышучивания). </w:t>
      </w:r>
      <w:r w:rsidRPr="00F63171">
        <w:rPr>
          <w:rFonts w:ascii="Times New Roman" w:hAnsi="Times New Roman" w:cs="Times New Roman"/>
          <w:sz w:val="28"/>
          <w:szCs w:val="28"/>
        </w:rPr>
        <w:t>Первая половина второго года — это именно то время, когда ребенок начинает проситься на горшок. Но еще долго вам придется быть готовыми к тому, что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он забудет попроситься</w:t>
      </w:r>
      <w:r w:rsidR="000C40A6"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вовремя. Очень часто малыш второй половины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раннего детства, намочив штаны, </w:t>
      </w:r>
      <w:r w:rsidRPr="00F63171">
        <w:rPr>
          <w:rFonts w:ascii="Times New Roman" w:hAnsi="Times New Roman" w:cs="Times New Roman"/>
          <w:sz w:val="28"/>
          <w:szCs w:val="28"/>
        </w:rPr>
        <w:lastRenderedPageBreak/>
        <w:t>испытывает чувство стыд</w:t>
      </w:r>
      <w:r w:rsidR="000C40A6">
        <w:rPr>
          <w:rFonts w:ascii="Times New Roman" w:hAnsi="Times New Roman" w:cs="Times New Roman"/>
          <w:sz w:val="28"/>
          <w:szCs w:val="28"/>
        </w:rPr>
        <w:t xml:space="preserve">а. Но вы стыдить его не будете. </w:t>
      </w:r>
      <w:r w:rsidRPr="00F63171">
        <w:rPr>
          <w:rFonts w:ascii="Times New Roman" w:hAnsi="Times New Roman" w:cs="Times New Roman"/>
          <w:sz w:val="28"/>
          <w:szCs w:val="28"/>
        </w:rPr>
        <w:t xml:space="preserve">Как же воспитывать у детей контроль над потребностью в естественных </w:t>
      </w:r>
      <w:r w:rsidR="000C40A6"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отправлениях? Ребенка, который умеет проситься, нужно сажать на горшок лишь по его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просьбе (и обязательно перед сном и прогулкой независимо от его просьбы).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3171">
        <w:rPr>
          <w:rFonts w:ascii="Times New Roman" w:hAnsi="Times New Roman" w:cs="Times New Roman"/>
          <w:sz w:val="28"/>
          <w:szCs w:val="28"/>
        </w:rPr>
        <w:t>За ребенком, который еще не всегда просится, вам придется внимательно</w:t>
      </w:r>
      <w:r w:rsidR="000C40A6"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>наблюдать, пытаясь уловить момент, когда ему след</w:t>
      </w:r>
      <w:r w:rsidR="000C40A6">
        <w:rPr>
          <w:rFonts w:ascii="Times New Roman" w:hAnsi="Times New Roman" w:cs="Times New Roman"/>
          <w:sz w:val="28"/>
          <w:szCs w:val="28"/>
        </w:rPr>
        <w:t xml:space="preserve">ует предложить сесть на горшок. </w:t>
      </w:r>
      <w:r w:rsidRPr="00F63171">
        <w:rPr>
          <w:rFonts w:ascii="Times New Roman" w:hAnsi="Times New Roman" w:cs="Times New Roman"/>
          <w:sz w:val="28"/>
          <w:szCs w:val="28"/>
        </w:rPr>
        <w:t>Чтобы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ночью постель не оказалась </w:t>
      </w:r>
      <w:r w:rsidR="000C40A6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>мокрой,</w:t>
      </w:r>
      <w:r w:rsidR="000C40A6">
        <w:rPr>
          <w:rFonts w:ascii="Times New Roman" w:hAnsi="Times New Roman" w:cs="Times New Roman"/>
          <w:sz w:val="28"/>
          <w:szCs w:val="28"/>
        </w:rPr>
        <w:t xml:space="preserve">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не давайте малышу перед сном большого количества жидкости,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</w:t>
      </w:r>
      <w:r w:rsidRPr="00F63171">
        <w:rPr>
          <w:rFonts w:ascii="Times New Roman" w:hAnsi="Times New Roman" w:cs="Times New Roman"/>
          <w:sz w:val="28"/>
          <w:szCs w:val="28"/>
        </w:rPr>
        <w:t>кормите его</w:t>
      </w:r>
      <w:r w:rsidR="000C40A6">
        <w:rPr>
          <w:rFonts w:ascii="Times New Roman" w:hAnsi="Times New Roman" w:cs="Times New Roman"/>
          <w:sz w:val="28"/>
          <w:szCs w:val="28"/>
        </w:rPr>
        <w:t xml:space="preserve"> </w:t>
      </w:r>
      <w:r w:rsidRPr="00F63171">
        <w:rPr>
          <w:rFonts w:ascii="Times New Roman" w:hAnsi="Times New Roman" w:cs="Times New Roman"/>
          <w:sz w:val="28"/>
          <w:szCs w:val="28"/>
        </w:rPr>
        <w:t xml:space="preserve"> часа за полтора до сна, а перед тем как уложить его спать,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3171">
        <w:rPr>
          <w:rFonts w:ascii="Times New Roman" w:hAnsi="Times New Roman" w:cs="Times New Roman"/>
          <w:sz w:val="28"/>
          <w:szCs w:val="28"/>
        </w:rPr>
        <w:t>обязательно посадите на горшок.</w:t>
      </w:r>
    </w:p>
    <w:p w:rsidR="00F63171" w:rsidRDefault="00F63171" w:rsidP="00F631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3171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которые по нескольку раз днем или ночью бывают мокрыми, </w:t>
      </w:r>
      <w:proofErr w:type="gramStart"/>
      <w:r w:rsidRPr="00F63171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F63171">
        <w:rPr>
          <w:rFonts w:ascii="Times New Roman" w:hAnsi="Times New Roman" w:cs="Times New Roman"/>
          <w:sz w:val="28"/>
          <w:szCs w:val="28"/>
        </w:rPr>
        <w:t xml:space="preserve"> прежде всего показать врачу. Если это с заболеванием все-таки не связано, то вам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3171">
        <w:rPr>
          <w:rFonts w:ascii="Times New Roman" w:hAnsi="Times New Roman" w:cs="Times New Roman"/>
          <w:sz w:val="28"/>
          <w:szCs w:val="28"/>
        </w:rPr>
        <w:t>придется проявить настойчивость и терпение, чтобы выработать у ребенка стойку</w:t>
      </w:r>
      <w:r w:rsidR="000C40A6">
        <w:rPr>
          <w:rFonts w:ascii="Times New Roman" w:hAnsi="Times New Roman" w:cs="Times New Roman"/>
          <w:sz w:val="28"/>
          <w:szCs w:val="28"/>
        </w:rPr>
        <w:t xml:space="preserve">ю привычку проситься на горшок.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Стыдить или наказывать малыша было бы не только совершенно бесполезно,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но и вредно — чаще всего подобное случается с малышами и без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того легко возбудимыми, с неустойчивой нервной системой. </w:t>
      </w:r>
      <w:proofErr w:type="gramStart"/>
      <w:r w:rsidRPr="00F63171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="000C40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 прежде всего подумайте о том, чтобы устранить причины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перевозбуждения ребенка: возможно, он нуждается в более спокойных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3171">
        <w:rPr>
          <w:rFonts w:ascii="Times New Roman" w:hAnsi="Times New Roman" w:cs="Times New Roman"/>
          <w:sz w:val="28"/>
          <w:szCs w:val="28"/>
        </w:rPr>
        <w:t>играх и занятиях, в более длительном пребывании на воздухе, в более продолжит</w:t>
      </w:r>
      <w:r w:rsidR="000C40A6">
        <w:rPr>
          <w:rFonts w:ascii="Times New Roman" w:hAnsi="Times New Roman" w:cs="Times New Roman"/>
          <w:sz w:val="28"/>
          <w:szCs w:val="28"/>
        </w:rPr>
        <w:t xml:space="preserve">ельном сне. </w:t>
      </w:r>
      <w:r w:rsidRPr="00F63171">
        <w:rPr>
          <w:rFonts w:ascii="Times New Roman" w:hAnsi="Times New Roman" w:cs="Times New Roman"/>
          <w:sz w:val="28"/>
          <w:szCs w:val="28"/>
        </w:rPr>
        <w:t xml:space="preserve">Напоминайте малышу время от времени (не чаще, чем через час-полтора), что надо сесть на горшок. Если он отказывается, не настаивайте, скажите: «Хорошо, попросишься сам, когда захочешь». Малыш должен почувствовать ваше спокойствие.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171">
        <w:rPr>
          <w:rFonts w:ascii="Times New Roman" w:hAnsi="Times New Roman" w:cs="Times New Roman"/>
          <w:sz w:val="28"/>
          <w:szCs w:val="28"/>
        </w:rPr>
        <w:t xml:space="preserve">Это, пожалуй, главное. Всякий раз, когда малыш попросился вовремя, похвалите его: «Вот молодец, сам попросился. Когда тебе еще нужно будет, </w:t>
      </w:r>
      <w:r w:rsidR="000C40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171">
        <w:rPr>
          <w:rFonts w:ascii="Times New Roman" w:hAnsi="Times New Roman" w:cs="Times New Roman"/>
          <w:sz w:val="28"/>
          <w:szCs w:val="28"/>
        </w:rPr>
        <w:t>скажи обязательно. Я тебя посажу на горшок, и штанишки будут сухими». Но если малыш окажется мокрым и будет переживать это печальное обстоятельство, ободрите его: «Ничего, ничего, ты ведь умеешь проситься. В следующий раз успеешь попросить</w:t>
      </w:r>
      <w:r w:rsidR="000C40A6">
        <w:rPr>
          <w:rFonts w:ascii="Times New Roman" w:hAnsi="Times New Roman" w:cs="Times New Roman"/>
          <w:sz w:val="28"/>
          <w:szCs w:val="28"/>
        </w:rPr>
        <w:t xml:space="preserve">ся.      А сейчас я тебя переодену» </w:t>
      </w:r>
      <w:r w:rsidRPr="00F63171">
        <w:rPr>
          <w:rFonts w:ascii="Times New Roman" w:hAnsi="Times New Roman" w:cs="Times New Roman"/>
          <w:sz w:val="28"/>
          <w:szCs w:val="28"/>
        </w:rPr>
        <w:t xml:space="preserve">Спокойное, терпеливое поведение родителей не может </w:t>
      </w:r>
      <w:r w:rsidR="008761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3171">
        <w:rPr>
          <w:rFonts w:ascii="Times New Roman" w:hAnsi="Times New Roman" w:cs="Times New Roman"/>
          <w:sz w:val="28"/>
          <w:szCs w:val="28"/>
        </w:rPr>
        <w:t>не дать через некоторое время желаемых результатов.</w:t>
      </w:r>
    </w:p>
    <w:p w:rsidR="0087616E" w:rsidRPr="0087616E" w:rsidRDefault="0087616E" w:rsidP="00F6317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616E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«Развиваем самостоятельность»</w:t>
      </w:r>
    </w:p>
    <w:p w:rsidR="00F63171" w:rsidRDefault="0087616E" w:rsidP="00876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61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три  года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у ребенка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должны  быть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>сформированы  культурно-гигиеничес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616E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(самостоятельно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есть ложкой, проситься в туалет и 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горшком,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умываться и мыть руки, пользоваться полотенцем) и навыки самообслуживания. Возможно, эти  навыки  сформированы частично. В </w:t>
      </w:r>
      <w:r w:rsidR="00861EA8">
        <w:rPr>
          <w:rFonts w:ascii="Times New Roman" w:hAnsi="Times New Roman" w:cs="Times New Roman"/>
          <w:sz w:val="28"/>
          <w:szCs w:val="28"/>
        </w:rPr>
        <w:t xml:space="preserve">   </w:t>
      </w:r>
      <w:r w:rsidRPr="0087616E">
        <w:rPr>
          <w:rFonts w:ascii="Times New Roman" w:hAnsi="Times New Roman" w:cs="Times New Roman"/>
          <w:sz w:val="28"/>
          <w:szCs w:val="28"/>
        </w:rPr>
        <w:t>этом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 случае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могут  возникнуть  трудности  в процессе  адаптации. Особенно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если  дома соблюдение режимных  моментов  и  сами навыки  осуществляется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 в  отрицательно окрашенной  эмоциональной  обстановке.  Тогда  в группе малышу </w:t>
      </w:r>
      <w:r w:rsidR="00861EA8">
        <w:rPr>
          <w:rFonts w:ascii="Times New Roman" w:hAnsi="Times New Roman" w:cs="Times New Roman"/>
          <w:sz w:val="28"/>
          <w:szCs w:val="28"/>
        </w:rPr>
        <w:t xml:space="preserve">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будет сложно  выполнять требования  воспитателя,  и он  будет  </w:t>
      </w:r>
      <w:r w:rsidR="00861EA8">
        <w:rPr>
          <w:rFonts w:ascii="Times New Roman" w:hAnsi="Times New Roman" w:cs="Times New Roman"/>
          <w:sz w:val="28"/>
          <w:szCs w:val="28"/>
        </w:rPr>
        <w:t xml:space="preserve">   </w:t>
      </w:r>
      <w:r w:rsidRPr="0087616E">
        <w:rPr>
          <w:rFonts w:ascii="Times New Roman" w:hAnsi="Times New Roman" w:cs="Times New Roman"/>
          <w:sz w:val="28"/>
          <w:szCs w:val="28"/>
        </w:rPr>
        <w:t>протестовать против них, избегать. Как следствие,  не принятие ребенком   обстановки  детского  сада и трудности  в адаптации. Очень важно соблюдать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постоянство условий и единство требований </w:t>
      </w:r>
      <w:r w:rsidR="00861EA8">
        <w:rPr>
          <w:rFonts w:ascii="Times New Roman" w:hAnsi="Times New Roman" w:cs="Times New Roman"/>
          <w:sz w:val="28"/>
          <w:szCs w:val="28"/>
        </w:rPr>
        <w:t xml:space="preserve">к детям в семье и детском саду.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Во время  подготовки  к новому  учебному  году  мы решили  </w:t>
      </w:r>
      <w:r w:rsidRPr="0087616E">
        <w:rPr>
          <w:rFonts w:ascii="Times New Roman" w:hAnsi="Times New Roman" w:cs="Times New Roman"/>
          <w:sz w:val="28"/>
          <w:szCs w:val="28"/>
        </w:rPr>
        <w:lastRenderedPageBreak/>
        <w:t>напомнить родителям,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как  обучать  малыша  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>к</w:t>
      </w:r>
      <w:r w:rsidR="00861EA8">
        <w:rPr>
          <w:rFonts w:ascii="Times New Roman" w:hAnsi="Times New Roman" w:cs="Times New Roman"/>
          <w:sz w:val="28"/>
          <w:szCs w:val="28"/>
        </w:rPr>
        <w:t xml:space="preserve">ультурно-гигиеническим навыкам: </w:t>
      </w:r>
      <w:r w:rsidRPr="0087616E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проходит при совместной 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>де</w:t>
      </w:r>
      <w:r w:rsidR="00861EA8">
        <w:rPr>
          <w:rFonts w:ascii="Times New Roman" w:hAnsi="Times New Roman" w:cs="Times New Roman"/>
          <w:sz w:val="28"/>
          <w:szCs w:val="28"/>
        </w:rPr>
        <w:t xml:space="preserve">ятельности взрослого и ребенка; </w:t>
      </w:r>
      <w:r w:rsidRPr="0087616E">
        <w:rPr>
          <w:rFonts w:ascii="Times New Roman" w:hAnsi="Times New Roman" w:cs="Times New Roman"/>
          <w:sz w:val="28"/>
          <w:szCs w:val="28"/>
        </w:rPr>
        <w:t>обучение должно быть постепенным,</w:t>
      </w:r>
      <w:r w:rsidR="00861EA8">
        <w:rPr>
          <w:rFonts w:ascii="Times New Roman" w:hAnsi="Times New Roman" w:cs="Times New Roman"/>
          <w:sz w:val="28"/>
          <w:szCs w:val="28"/>
        </w:rPr>
        <w:t xml:space="preserve">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по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мере овладения простым действиями,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постепенно вводить   более 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>сложные составляющие;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616E">
        <w:rPr>
          <w:rFonts w:ascii="Times New Roman" w:hAnsi="Times New Roman" w:cs="Times New Roman"/>
          <w:sz w:val="28"/>
          <w:szCs w:val="28"/>
        </w:rPr>
        <w:t>при обучении осуществлять показ самого действия, фиксировать внимание на его «секретах» (например, главный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«секрет» приема пищи – брать еду с ложки  губами, а не языком.</w:t>
      </w:r>
      <w:proofErr w:type="gramEnd"/>
      <w:r w:rsidRPr="0087616E">
        <w:rPr>
          <w:rFonts w:ascii="Times New Roman" w:hAnsi="Times New Roman" w:cs="Times New Roman"/>
          <w:sz w:val="28"/>
          <w:szCs w:val="28"/>
        </w:rPr>
        <w:t xml:space="preserve">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7616E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при этом  вытягивает губы «трубочкой», имитирует  втягивание  </w:t>
      </w:r>
      <w:r w:rsidR="00861EA8">
        <w:rPr>
          <w:rFonts w:ascii="Times New Roman" w:hAnsi="Times New Roman" w:cs="Times New Roman"/>
          <w:sz w:val="28"/>
          <w:szCs w:val="28"/>
        </w:rPr>
        <w:t xml:space="preserve">   </w:t>
      </w:r>
      <w:r w:rsidRPr="0087616E">
        <w:rPr>
          <w:rFonts w:ascii="Times New Roman" w:hAnsi="Times New Roman" w:cs="Times New Roman"/>
          <w:sz w:val="28"/>
          <w:szCs w:val="28"/>
        </w:rPr>
        <w:t>содер</w:t>
      </w:r>
      <w:r w:rsidR="00861EA8">
        <w:rPr>
          <w:rFonts w:ascii="Times New Roman" w:hAnsi="Times New Roman" w:cs="Times New Roman"/>
          <w:sz w:val="28"/>
          <w:szCs w:val="28"/>
        </w:rPr>
        <w:t xml:space="preserve">жимого);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по мере  приобретения  навыка  доля участия взрослого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сокращается, а доля самостоятельности ребенка увеличивается,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616E">
        <w:rPr>
          <w:rFonts w:ascii="Times New Roman" w:hAnsi="Times New Roman" w:cs="Times New Roman"/>
          <w:sz w:val="28"/>
          <w:szCs w:val="28"/>
        </w:rPr>
        <w:t>взрослый только наблюдает, под</w:t>
      </w:r>
      <w:r w:rsidR="00861EA8">
        <w:rPr>
          <w:rFonts w:ascii="Times New Roman" w:hAnsi="Times New Roman" w:cs="Times New Roman"/>
          <w:sz w:val="28"/>
          <w:szCs w:val="28"/>
        </w:rPr>
        <w:t xml:space="preserve">сказывает правильное  действие;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поощрение самостоятельных  действий  укрепляет  положительное  отношение, утверждает в </w:t>
      </w:r>
      <w:r w:rsidR="00861EA8">
        <w:rPr>
          <w:rFonts w:ascii="Times New Roman" w:hAnsi="Times New Roman" w:cs="Times New Roman"/>
          <w:sz w:val="28"/>
          <w:szCs w:val="28"/>
        </w:rPr>
        <w:t xml:space="preserve">стремлении к самостоятельности;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ласковый  голос, спокойное  и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6E">
        <w:rPr>
          <w:rFonts w:ascii="Times New Roman" w:hAnsi="Times New Roman" w:cs="Times New Roman"/>
          <w:sz w:val="28"/>
          <w:szCs w:val="28"/>
        </w:rPr>
        <w:t>доброжелательное  отношение настраивают малыша на взаимодействие.</w:t>
      </w:r>
      <w:proofErr w:type="gramEnd"/>
      <w:r w:rsidRPr="0087616E">
        <w:rPr>
          <w:rFonts w:ascii="Times New Roman" w:hAnsi="Times New Roman" w:cs="Times New Roman"/>
          <w:sz w:val="28"/>
          <w:szCs w:val="28"/>
        </w:rPr>
        <w:t xml:space="preserve"> 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16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7616E">
        <w:rPr>
          <w:rFonts w:ascii="Times New Roman" w:hAnsi="Times New Roman" w:cs="Times New Roman"/>
          <w:sz w:val="28"/>
          <w:szCs w:val="28"/>
        </w:rPr>
        <w:t xml:space="preserve">,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песенки,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присказки 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>делают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процесс </w:t>
      </w:r>
      <w:r w:rsidRPr="0087616E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861EA8">
        <w:rPr>
          <w:rFonts w:ascii="Times New Roman" w:hAnsi="Times New Roman" w:cs="Times New Roman"/>
          <w:sz w:val="28"/>
          <w:szCs w:val="28"/>
        </w:rPr>
        <w:t xml:space="preserve">навыка  более  привлекательным.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В детском  </w:t>
      </w:r>
      <w:r w:rsidR="00861EA8">
        <w:rPr>
          <w:rFonts w:ascii="Times New Roman" w:hAnsi="Times New Roman" w:cs="Times New Roman"/>
          <w:sz w:val="28"/>
          <w:szCs w:val="28"/>
        </w:rPr>
        <w:t xml:space="preserve"> </w:t>
      </w:r>
      <w:r w:rsidRPr="0087616E">
        <w:rPr>
          <w:rFonts w:ascii="Times New Roman" w:hAnsi="Times New Roman" w:cs="Times New Roman"/>
          <w:sz w:val="28"/>
          <w:szCs w:val="28"/>
        </w:rPr>
        <w:t xml:space="preserve">саду   процессы  приема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пищи, 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>одевания-раздевания,  подготовка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ко сну   часто сопровождаются  капризами, так как  раньше  все 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эти функции  помогала выполнять мама. Поэтому  в общении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с детьми  очень важно использовать игровые приёмы,   элементы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устного  народного  творчества. Сказки, </w:t>
      </w:r>
      <w:proofErr w:type="spellStart"/>
      <w:r w:rsidRPr="0087616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7616E">
        <w:rPr>
          <w:rFonts w:ascii="Times New Roman" w:hAnsi="Times New Roman" w:cs="Times New Roman"/>
          <w:sz w:val="28"/>
          <w:szCs w:val="28"/>
        </w:rPr>
        <w:t xml:space="preserve">, 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7F2B">
        <w:rPr>
          <w:rFonts w:ascii="Times New Roman" w:hAnsi="Times New Roman" w:cs="Times New Roman"/>
          <w:sz w:val="28"/>
          <w:szCs w:val="28"/>
        </w:rPr>
        <w:t xml:space="preserve">загадки, </w:t>
      </w:r>
      <w:proofErr w:type="spellStart"/>
      <w:r w:rsidRPr="0087616E"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 w:rsidRPr="0087616E">
        <w:rPr>
          <w:rFonts w:ascii="Times New Roman" w:hAnsi="Times New Roman" w:cs="Times New Roman"/>
          <w:sz w:val="28"/>
          <w:szCs w:val="28"/>
        </w:rPr>
        <w:t xml:space="preserve"> являются незаменимым  средством  установления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 контакта  с ребенком.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Ласковый  говорок  </w:t>
      </w:r>
      <w:proofErr w:type="spellStart"/>
      <w:r w:rsidRPr="0087616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7616E">
        <w:rPr>
          <w:rFonts w:ascii="Times New Roman" w:hAnsi="Times New Roman" w:cs="Times New Roman"/>
          <w:sz w:val="28"/>
          <w:szCs w:val="28"/>
        </w:rPr>
        <w:t xml:space="preserve"> и прибауток вызывает у него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радость.</w:t>
      </w:r>
      <w:r w:rsidR="00861EA8">
        <w:rPr>
          <w:rFonts w:ascii="Times New Roman" w:hAnsi="Times New Roman" w:cs="Times New Roman"/>
          <w:sz w:val="28"/>
          <w:szCs w:val="28"/>
        </w:rPr>
        <w:t xml:space="preserve">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Именно через  элементы фольклора  легко  донести до ребенка 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свою нежность, заботу, любовь и веру в него. Использование  элементов</w:t>
      </w:r>
      <w:r w:rsidR="00861E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16E">
        <w:rPr>
          <w:rFonts w:ascii="Times New Roman" w:hAnsi="Times New Roman" w:cs="Times New Roman"/>
          <w:sz w:val="28"/>
          <w:szCs w:val="28"/>
        </w:rPr>
        <w:t xml:space="preserve"> устного  народного  творчества способствует  развитию  </w:t>
      </w:r>
      <w:r w:rsidR="00861EA8">
        <w:rPr>
          <w:rFonts w:ascii="Times New Roman" w:hAnsi="Times New Roman" w:cs="Times New Roman"/>
          <w:sz w:val="28"/>
          <w:szCs w:val="28"/>
        </w:rPr>
        <w:t xml:space="preserve">  </w:t>
      </w:r>
      <w:r w:rsidRPr="0087616E">
        <w:rPr>
          <w:rFonts w:ascii="Times New Roman" w:hAnsi="Times New Roman" w:cs="Times New Roman"/>
          <w:sz w:val="28"/>
          <w:szCs w:val="28"/>
        </w:rPr>
        <w:t>речевых  навыков, обогащению словарного  запа</w:t>
      </w:r>
      <w:r w:rsidR="00861EA8">
        <w:rPr>
          <w:rFonts w:ascii="Times New Roman" w:hAnsi="Times New Roman" w:cs="Times New Roman"/>
          <w:sz w:val="28"/>
          <w:szCs w:val="28"/>
        </w:rPr>
        <w:t xml:space="preserve">са и приобщает к красоте  речи. </w:t>
      </w:r>
      <w:r w:rsidRPr="0087616E">
        <w:rPr>
          <w:rFonts w:ascii="Times New Roman" w:hAnsi="Times New Roman" w:cs="Times New Roman"/>
          <w:sz w:val="28"/>
          <w:szCs w:val="28"/>
        </w:rPr>
        <w:t xml:space="preserve">Предлагаем вам, уважаемые родители самые варианты стихов, </w:t>
      </w:r>
      <w:proofErr w:type="spellStart"/>
      <w:r w:rsidRPr="0087616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7616E">
        <w:rPr>
          <w:rFonts w:ascii="Times New Roman" w:hAnsi="Times New Roman" w:cs="Times New Roman"/>
          <w:sz w:val="28"/>
          <w:szCs w:val="28"/>
        </w:rPr>
        <w:t xml:space="preserve"> для общения с ребенком.</w:t>
      </w:r>
    </w:p>
    <w:p w:rsidR="00C1432D" w:rsidRDefault="00C1432D" w:rsidP="00876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32D" w:rsidRPr="00C1432D" w:rsidRDefault="00C1432D" w:rsidP="0087616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1432D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«Воспитание стремления к самообслуживанию»</w:t>
      </w:r>
    </w:p>
    <w:p w:rsidR="00C1432D" w:rsidRPr="00C1432D" w:rsidRDefault="00C1432D" w:rsidP="00C143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432D">
        <w:rPr>
          <w:rFonts w:ascii="Times New Roman" w:hAnsi="Times New Roman" w:cs="Times New Roman"/>
          <w:sz w:val="28"/>
          <w:szCs w:val="28"/>
        </w:rPr>
        <w:t>Самостоятельность –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ценное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качество, необходимое человеку в жизни. Самостоятельность воспитывается с раннего </w:t>
      </w:r>
      <w:proofErr w:type="spellStart"/>
      <w:r w:rsidRPr="00C1432D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 w:rsidRPr="00C1432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1432D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C1432D">
        <w:rPr>
          <w:rFonts w:ascii="Times New Roman" w:hAnsi="Times New Roman" w:cs="Times New Roman"/>
          <w:sz w:val="28"/>
          <w:szCs w:val="28"/>
        </w:rPr>
        <w:t xml:space="preserve"> по своей природе активны. Задача взрослых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– развивать эту активность, направлять ее в нужное русло,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не глушить назойливой опекой. Кому из вас незнакомо стремление ребенка к самостоятельности.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 xml:space="preserve">«Я сам », - говорит он каждый раз, когда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32D">
        <w:rPr>
          <w:rFonts w:ascii="Times New Roman" w:hAnsi="Times New Roman" w:cs="Times New Roman"/>
          <w:sz w:val="28"/>
          <w:szCs w:val="28"/>
        </w:rPr>
        <w:t>взрослые начинают натягивать на него рубашку, колготки, кормить его.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Взрослые торопятся прийти на помощь ребенку, спешат сделать за него сами.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Им кажется, что ребенок не может выполнить это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самостоятельно: порвет,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упадет,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432D">
        <w:rPr>
          <w:rFonts w:ascii="Times New Roman" w:hAnsi="Times New Roman" w:cs="Times New Roman"/>
          <w:sz w:val="28"/>
          <w:szCs w:val="28"/>
        </w:rPr>
        <w:t>уколется, а взрослый сделает все быстрее и лучше.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 xml:space="preserve">Но оказывают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ли взрослые действительно помощь детям, приносят ли им пользу?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Разумеется, такие действия взрослых членов семьи причиняют большой вред. 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>лишают самостоятельности, подрывают у него веру в свои силы, приучают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надеяться на других, да и себе взрослые не облегчают </w:t>
      </w:r>
      <w:r w:rsidRPr="00C1432D">
        <w:rPr>
          <w:rFonts w:ascii="Times New Roman" w:hAnsi="Times New Roman" w:cs="Times New Roman"/>
          <w:sz w:val="28"/>
          <w:szCs w:val="28"/>
        </w:rPr>
        <w:lastRenderedPageBreak/>
        <w:t xml:space="preserve">работы,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если подсчитать, сколько времени они тратят на обслуживание ребенка. Полезнее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>было бы матери или отцу потратить время на то, чтобы научить ребенка необходимым навыкам, делая это настойчиво, терпеливо. На просьбу ребенка «я сам» не следует отвечать: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«Мне некогда», а лучше дать ему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возможность испробовать свои силы. </w:t>
      </w:r>
      <w:proofErr w:type="gramStart"/>
      <w:r w:rsidRPr="00C1432D">
        <w:rPr>
          <w:rFonts w:ascii="Times New Roman" w:hAnsi="Times New Roman" w:cs="Times New Roman"/>
          <w:sz w:val="28"/>
          <w:szCs w:val="28"/>
        </w:rPr>
        <w:t>И родители скоро убедятся, что ребенок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более ловким, умелым, меньше обливается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>при умывании, может сам раздеться и т. п.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Прежде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всего, следует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создать в семье необходимые условия: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приспособить к росту ребенка вешалку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>для одежды, выделить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индивидуальную полку или место на полке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 xml:space="preserve">для хранения предметов туалета (носовых платков,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>лент, носков), постоянное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и удобное место для полотенца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432D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также правильно руководить действиями детей. Прежде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чем требовать от ребенка в самостоятельности, его учат действиям,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>в процессе одевания, умывания, еды. Обучая детей тем или действиям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(надеть и снять кофту, завязать шарф, намыливать руки,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432D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держать ложку и т. д.), наглядно демонстрируют способ их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выполнения. Пока желательно производить в несколько замедленном темпе.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432D">
        <w:rPr>
          <w:rFonts w:ascii="Times New Roman" w:hAnsi="Times New Roman" w:cs="Times New Roman"/>
          <w:sz w:val="28"/>
          <w:szCs w:val="28"/>
        </w:rPr>
        <w:t>Если ребенок не может сразу следовать образцу, нужно оказать ему помощь.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Внимание детей обращают на рациональность тех или иных способов действия.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>Желательно, чтобы показ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и попытки детей выполнять их самостоятельно взрослые сопровождали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не только объяснениями, но и вопросами, направляющими внимание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ребенка на необходимость действовать определенным образом. Это помогает ему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>быстрее усвоить способ выполнения, уяснить, почему нужно поступать именно так.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Обучая детей, учитывайте их опыт. Нельзя, например, начинать учить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пользоваться вилкой, если он еще не </w:t>
      </w:r>
      <w:proofErr w:type="gramStart"/>
      <w:r w:rsidRPr="00C1432D">
        <w:rPr>
          <w:rFonts w:ascii="Times New Roman" w:hAnsi="Times New Roman" w:cs="Times New Roman"/>
          <w:sz w:val="28"/>
          <w:szCs w:val="28"/>
        </w:rPr>
        <w:t>научился правильно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Pr="00C1432D">
        <w:rPr>
          <w:rFonts w:ascii="Times New Roman" w:hAnsi="Times New Roman" w:cs="Times New Roman"/>
          <w:sz w:val="28"/>
          <w:szCs w:val="28"/>
        </w:rPr>
        <w:t xml:space="preserve"> ложкой. Очень важна последовательность в обучении. Так,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действия, связанные с раздеванием, быстрее осваиваются детьми, чем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>действия с одеванием; ребенку легче сначала научиться мыть руки, а потом и лицо.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>Постепенное усложнение требований, перевод ребенка на новую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ступень самостоятельности поддерживают его интерес к самообслуживанию, по</w:t>
      </w:r>
      <w:r>
        <w:rPr>
          <w:rFonts w:ascii="Times New Roman" w:hAnsi="Times New Roman" w:cs="Times New Roman"/>
          <w:sz w:val="28"/>
          <w:szCs w:val="28"/>
        </w:rPr>
        <w:t>зволяют совершенствовать навыки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43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432D">
        <w:rPr>
          <w:rFonts w:ascii="Times New Roman" w:hAnsi="Times New Roman" w:cs="Times New Roman"/>
          <w:sz w:val="28"/>
          <w:szCs w:val="28"/>
        </w:rPr>
        <w:t xml:space="preserve"> труде по самообслуживанию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ь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ребенка учат доводить начатое до конца, выполнять работу качественно.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Например, учат не только снимать одежду в определенной последовательности,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>но и выворачивать каждую вещь на лицевую сторону, аккуратно складывать, вешать ее.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В закреплении навыков самообслуживания большее место принадлежит игре.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>В играх с куклой можно, например, закрепить знания детей 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последовательности одевания, раздевании, умывания (продемонстрировать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родителям д/и «Уложим куклу спать», «Кукла проснулась»).</w:t>
      </w:r>
      <w:bookmarkStart w:id="1" w:name="h.gjdgxs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>Воспитывая самостоятельность, старайтесь как можно реже прибегать к замечаниям, наставлениям, порицаниям.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Больше опирайтесь на поощрения и похвалу. Как отмечают психологи, чувство стыда ребенок переживает менее острее, чем чувство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гордости. Поэтому по отношению к детям младшего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возраста чаще применяйте положительную оценку. Положительная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оценка порождает у них интерес, стремление улучшить свой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результат, дает им возможность увидеть, чему </w:t>
      </w:r>
      <w:r w:rsidRPr="00C1432D">
        <w:rPr>
          <w:rFonts w:ascii="Times New Roman" w:hAnsi="Times New Roman" w:cs="Times New Roman"/>
          <w:sz w:val="28"/>
          <w:szCs w:val="28"/>
        </w:rPr>
        <w:lastRenderedPageBreak/>
        <w:t>они научились, чему еще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нужно научиться. За что можно похвалить ребенка в труде по самообслуживанию? Похвалы заслуживает старание, усидчивость, находчивость ребенка,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>стремление оказать внимание,  помощь родите</w:t>
      </w:r>
      <w:r>
        <w:rPr>
          <w:rFonts w:ascii="Times New Roman" w:hAnsi="Times New Roman" w:cs="Times New Roman"/>
          <w:sz w:val="28"/>
          <w:szCs w:val="28"/>
        </w:rPr>
        <w:t xml:space="preserve">лям,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овладеть новыми действиями           </w:t>
      </w:r>
      <w:r w:rsidRPr="00C1432D">
        <w:rPr>
          <w:rFonts w:ascii="Times New Roman" w:hAnsi="Times New Roman" w:cs="Times New Roman"/>
          <w:sz w:val="28"/>
          <w:szCs w:val="28"/>
        </w:rPr>
        <w:t>Ваши оценки</w:t>
      </w:r>
      <w:proofErr w:type="gramEnd"/>
      <w:r w:rsidRPr="00C1432D">
        <w:rPr>
          <w:rFonts w:ascii="Times New Roman" w:hAnsi="Times New Roman" w:cs="Times New Roman"/>
          <w:sz w:val="28"/>
          <w:szCs w:val="28"/>
        </w:rPr>
        <w:t xml:space="preserve"> важны для ребенка, именно потому вы должны быть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тактичными и придерживаться меры, чтобы не порождать рядом с уверенностью самоуверенность. Похвала не должна быть фальшивой, преувеличенной. Она должна быть заслуженной.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Объективная оценка помогает укреплять у детей желание </w:t>
      </w:r>
      <w:r w:rsidR="007F6019"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делать все самим,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>умение преодолевать т</w:t>
      </w:r>
      <w:r>
        <w:rPr>
          <w:rFonts w:ascii="Times New Roman" w:hAnsi="Times New Roman" w:cs="Times New Roman"/>
          <w:sz w:val="28"/>
          <w:szCs w:val="28"/>
        </w:rPr>
        <w:t>рудности, добиваться результата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3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432D">
        <w:rPr>
          <w:rFonts w:ascii="Times New Roman" w:hAnsi="Times New Roman" w:cs="Times New Roman"/>
          <w:sz w:val="28"/>
          <w:szCs w:val="28"/>
        </w:rPr>
        <w:t xml:space="preserve"> </w:t>
      </w:r>
      <w:r w:rsidR="007F6019"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>младшем дошкольном возрасте дети обладают большой подражательностью.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</w:t>
      </w:r>
      <w:r w:rsidR="007F6019"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 xml:space="preserve">Все виденное ими, и хорошее и плохое, отражается в их поведении.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>Поэтому, желая воспитать у детей самостоятельность, аккуратность,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отец и мать должны быть примером для подражания. Если они сами не будут</w:t>
      </w:r>
      <w:r w:rsidR="007F6019">
        <w:rPr>
          <w:rFonts w:ascii="Times New Roman" w:hAnsi="Times New Roman" w:cs="Times New Roman"/>
          <w:sz w:val="28"/>
          <w:szCs w:val="28"/>
        </w:rPr>
        <w:t xml:space="preserve">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класть вещи на место, аккуратно с ними обращаться, а станут лишь требовать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это от детей, то им не удастся воспитать у своего ребенка привычки к аккуратности.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Дети дошкольного возраста также должны быть примером для младших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432D">
        <w:rPr>
          <w:rFonts w:ascii="Times New Roman" w:hAnsi="Times New Roman" w:cs="Times New Roman"/>
          <w:sz w:val="28"/>
          <w:szCs w:val="28"/>
        </w:rPr>
        <w:t>братьев и сестер.</w:t>
      </w:r>
      <w:r w:rsidR="007F6019"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>При воспитании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у детей самостоятельности в самообслуживании учитываются возрастные особенности. Так, если поручить ребенку, которому нет еще трех лет,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самостоятельно завязать шнурки, то эта задача окажется для него слишком сложной.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Конечно, можно достичь определенного результата, но это будет </w:t>
      </w:r>
      <w:r w:rsidR="007F6019">
        <w:rPr>
          <w:rFonts w:ascii="Times New Roman" w:hAnsi="Times New Roman" w:cs="Times New Roman"/>
          <w:sz w:val="28"/>
          <w:szCs w:val="28"/>
        </w:rPr>
        <w:t xml:space="preserve">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победа ценой излишнего возбуждения ребенка. Раз это далось ему не сразу,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>значит, задача предложена несвоевременно или подана неумело.</w:t>
      </w:r>
      <w:r w:rsidR="007F6019"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Труд должен приносить ребенку радость. Поэтому не надо упрекать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его в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>медлительности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и небрежности.</w:t>
      </w:r>
      <w:r w:rsidR="007F6019"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Это может вызвать отрицательное</w:t>
      </w:r>
      <w:r w:rsidR="007F6019">
        <w:rPr>
          <w:rFonts w:ascii="Times New Roman" w:hAnsi="Times New Roman" w:cs="Times New Roman"/>
          <w:sz w:val="28"/>
          <w:szCs w:val="28"/>
        </w:rPr>
        <w:t xml:space="preserve">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состояние, повлечь за собой нежелание принять участие в труде в следующий раз. Опыт придет постепенно. Сначала нужно вызвать интерес.</w:t>
      </w:r>
      <w:r w:rsidR="007F6019">
        <w:rPr>
          <w:rFonts w:ascii="Times New Roman" w:hAnsi="Times New Roman" w:cs="Times New Roman"/>
          <w:sz w:val="28"/>
          <w:szCs w:val="28"/>
        </w:rPr>
        <w:t xml:space="preserve"> </w:t>
      </w:r>
      <w:r w:rsidRPr="00C1432D">
        <w:rPr>
          <w:rFonts w:ascii="Times New Roman" w:hAnsi="Times New Roman" w:cs="Times New Roman"/>
          <w:sz w:val="28"/>
          <w:szCs w:val="28"/>
        </w:rPr>
        <w:t xml:space="preserve">Важно, чтобы с раннего детства ребенок усвоил, что работать трудно, но почетно. 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</w:t>
      </w:r>
      <w:r w:rsidRPr="00C1432D">
        <w:rPr>
          <w:rFonts w:ascii="Times New Roman" w:hAnsi="Times New Roman" w:cs="Times New Roman"/>
          <w:sz w:val="28"/>
          <w:szCs w:val="28"/>
        </w:rPr>
        <w:t>Учебный труд, который станет впоследствии для ребенка основным видом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труда, потребует от него больших усилий, упорства,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настойчивости, т.е.</w:t>
      </w:r>
      <w:r w:rsidR="007F6019">
        <w:rPr>
          <w:rFonts w:ascii="Times New Roman" w:hAnsi="Times New Roman" w:cs="Times New Roman"/>
          <w:sz w:val="28"/>
          <w:szCs w:val="28"/>
        </w:rPr>
        <w:t xml:space="preserve">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тех умений,</w:t>
      </w:r>
      <w:r w:rsidR="007F60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432D">
        <w:rPr>
          <w:rFonts w:ascii="Times New Roman" w:hAnsi="Times New Roman" w:cs="Times New Roman"/>
          <w:sz w:val="28"/>
          <w:szCs w:val="28"/>
        </w:rPr>
        <w:t xml:space="preserve"> которыми он овладеет в дошкольном возрасте.</w:t>
      </w:r>
    </w:p>
    <w:p w:rsidR="006B1FAD" w:rsidRDefault="00C1432D" w:rsidP="00876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432D">
        <w:rPr>
          <w:rFonts w:ascii="Times New Roman" w:hAnsi="Times New Roman" w:cs="Times New Roman"/>
          <w:sz w:val="28"/>
          <w:szCs w:val="28"/>
        </w:rPr>
        <w:t> </w:t>
      </w:r>
    </w:p>
    <w:p w:rsidR="00861EA8" w:rsidRPr="006B1FAD" w:rsidRDefault="00861EA8" w:rsidP="00876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EA8">
        <w:rPr>
          <w:rFonts w:ascii="Times New Roman" w:hAnsi="Times New Roman" w:cs="Times New Roman"/>
          <w:b/>
          <w:i/>
          <w:sz w:val="28"/>
          <w:szCs w:val="28"/>
        </w:rPr>
        <w:t>Анкета для родителей «Роль семьи в формировании навыков самообслуживания»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И. ребенка ___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Ребенок следит за собой</w:t>
      </w:r>
      <w:r w:rsidRPr="00861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61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(опрятность)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Ребенок аккуратен в быту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Ребенок моет и вытирает руки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Прием пищи проходит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Ребенок пользуется носовым платком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Ребенок может одеваться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Ребенок может раздеваться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Ребенок складывает свои вещи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Ребенок убирает игрушки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Ребенок ходит в туалет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</w:t>
      </w:r>
    </w:p>
    <w:p w:rsidR="00861EA8" w:rsidRPr="00861EA8" w:rsidRDefault="00861EA8" w:rsidP="00861E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</w:p>
    <w:p w:rsidR="00707586" w:rsidRDefault="00707586" w:rsidP="002331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6CAE" w:rsidRDefault="00C86CAE" w:rsidP="002331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CAE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86CAE" w:rsidRDefault="00C86CAE" w:rsidP="00C86CA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«Поезд»</w:t>
      </w:r>
    </w:p>
    <w:p w:rsidR="00C86CAE" w:rsidRDefault="00C86CAE" w:rsidP="00C86CA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Цель:   </w:t>
      </w:r>
      <w:r>
        <w:rPr>
          <w:rStyle w:val="c0"/>
          <w:color w:val="000000"/>
          <w:sz w:val="28"/>
          <w:szCs w:val="28"/>
        </w:rPr>
        <w:t>развивать    мелкую    моторику,    чувство    соперничества.</w:t>
      </w:r>
    </w:p>
    <w:p w:rsidR="00C86CAE" w:rsidRDefault="00C86CAE" w:rsidP="00C86CA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Оборудование: </w:t>
      </w:r>
      <w:r>
        <w:rPr>
          <w:rStyle w:val="c0"/>
          <w:color w:val="000000"/>
          <w:sz w:val="28"/>
          <w:szCs w:val="28"/>
        </w:rPr>
        <w:t>пуговицы разных размеров и цветов.</w:t>
      </w:r>
    </w:p>
    <w:p w:rsidR="00C86CAE" w:rsidRDefault="00C86CAE" w:rsidP="00C86CAE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Сложить пуговицы в виде дорожки. Чем больше пуговиц выстроено в дорожке, тем длиннее поезд.</w:t>
      </w:r>
    </w:p>
    <w:p w:rsidR="00847F2B" w:rsidRDefault="00847F2B" w:rsidP="00847F2B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«Дорожки»</w:t>
      </w: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развитие мелкой моторики, зрительного восприятия.</w:t>
      </w: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Оборудование: </w:t>
      </w:r>
      <w:r w:rsidRPr="00847F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коллекция пуговиц</w:t>
      </w: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Ход игры</w:t>
      </w:r>
      <w:r w:rsidRPr="00847F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разложить в линию пуговицы.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ряд больших пуговиц. Другой ряд - все средние пуговицы. Самый последний ряд - маленькие пуговицы.</w:t>
      </w: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«Посели пуговицы в домики»</w:t>
      </w: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развитие мелкой моторики, зрительного восприятия и мышления, изучение цвета или размера.</w:t>
      </w: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Оборудование:</w:t>
      </w:r>
      <w:r w:rsidRPr="00847F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домики разных цветов, пуговицы.</w:t>
      </w: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Ход игры</w:t>
      </w:r>
      <w:r w:rsidRPr="00847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Вернуть пуговицы в свои домики по цвету.</w:t>
      </w: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«По размеру»</w:t>
      </w: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Цель</w:t>
      </w:r>
      <w:r w:rsidRPr="00847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зрительного и тактильного восприятия.</w:t>
      </w: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Оборудование: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прозрачный пластмассовый контейнер с крышкой и пуговицы разного размера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Ход игры</w:t>
      </w:r>
      <w:r w:rsidRPr="00847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4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малышу, как бросат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маленькую пуговицу в  отверстие. </w:t>
      </w: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3C4" w:rsidRDefault="00FD03C4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FD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какой руке пуговица?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Цель</w:t>
      </w:r>
      <w:r w:rsidRPr="00FD03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 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навыков.</w:t>
      </w: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Оборудование:</w:t>
      </w:r>
      <w:r w:rsidRPr="00FD03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пуговицы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оттенков,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Ход игры</w:t>
      </w:r>
      <w:r w:rsidRPr="00FD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одну пуговицу, покажите малышу, а потом зажмите ее в своей руке и спросите «В какой руке у меня пуговица?».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угадает, где спрятана пуговка. Эту игру можно также использовать в работе в парах с подгруппой детей.</w:t>
      </w:r>
    </w:p>
    <w:p w:rsidR="00FD03C4" w:rsidRDefault="00FD03C4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</w:t>
      </w:r>
      <w:r w:rsidRPr="00FD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Шагающие пальчики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Цель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тактильных ощущений,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</w:t>
      </w:r>
    </w:p>
    <w:p w:rsid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Оборудование</w:t>
      </w:r>
      <w:r w:rsidRPr="00FD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пуговицы разных оттенков,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Pr="00FD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D03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Ход игры</w:t>
      </w:r>
      <w:r w:rsidRPr="00FD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«походить» по пуговицам пальчиками или «попрыгать» с одного ряда на другой ряд. Упражнение выполняется как ведущей,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рукой.</w:t>
      </w:r>
    </w:p>
    <w:p w:rsid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Дидактическая игра «Волшебные дорожки»</w:t>
      </w: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3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мелкой моторики, памяти, внимания. Закрепление основных цветов. Учить чередовать цвета в</w:t>
      </w:r>
      <w:r w:rsidR="0013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образцом, учить соревноваться. </w:t>
      </w:r>
      <w:r w:rsidR="0013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13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D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самостоятельность, аккуратность, умение доводить дело до конца.</w:t>
      </w:r>
    </w:p>
    <w:p w:rsidR="00FD03C4" w:rsidRPr="00FD03C4" w:rsidRDefault="00FD03C4" w:rsidP="00FD0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«Большая и маленькая пуговица»</w:t>
      </w:r>
    </w:p>
    <w:p w:rsidR="00A55230" w:rsidRDefault="00A55230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игры, чем больше</w:t>
      </w:r>
      <w:r w:rsidR="0013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5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5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пуговиц будет</w:t>
      </w:r>
      <w:r w:rsidRPr="00A5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лучше. Главное, чтобы все они были разного размера и среди них одна сама большая и самая маленькая.</w:t>
      </w:r>
    </w:p>
    <w:p w:rsidR="00A55230" w:rsidRDefault="00A55230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230" w:rsidRPr="00A55230" w:rsidRDefault="00A55230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Дидактическая игра </w:t>
      </w:r>
      <w:r w:rsidRPr="00A55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«Шнуровка»</w:t>
      </w:r>
    </w:p>
    <w:p w:rsidR="00A55230" w:rsidRDefault="00A55230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Задача</w:t>
      </w:r>
      <w:r w:rsidRPr="00A5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игрока - </w:t>
      </w:r>
      <w:r w:rsidR="0013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5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нанизать на нитку все пуговицы таким образом, чтобы нитка проходила через дырочки пуговицы.</w:t>
      </w:r>
    </w:p>
    <w:p w:rsidR="00A55230" w:rsidRDefault="00A55230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230" w:rsidRDefault="00A55230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«Подбери пуговицы платью»</w:t>
      </w:r>
    </w:p>
    <w:p w:rsidR="00A55230" w:rsidRDefault="00A55230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 w:rsidRPr="00A5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знания основных цветов, развитие</w:t>
      </w:r>
      <w:r w:rsidR="0013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рук.</w:t>
      </w:r>
    </w:p>
    <w:p w:rsidR="005F174C" w:rsidRDefault="005F174C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74C" w:rsidRDefault="005F174C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1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«Оденем куклу на прогулку»</w:t>
      </w:r>
    </w:p>
    <w:p w:rsidR="005F174C" w:rsidRDefault="005F174C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7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5F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называть предметы одежды,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F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уточнять представления детей об одежде, учить дифференцировать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F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одежды по временам года, учить запоминать последовательность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F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одевания. Воспитывать бережное, аккуратное отношение к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одежде. Развивать речь, пополнять словарный запас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A3A" w:rsidRPr="000C6A3A" w:rsidRDefault="000C6A3A" w:rsidP="000C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C6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«Прищепки   в корзине»</w:t>
      </w:r>
    </w:p>
    <w:p w:rsidR="000C6A3A" w:rsidRDefault="000C6A3A" w:rsidP="000C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A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Цель:</w:t>
      </w:r>
      <w:r w:rsidRPr="000C6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мелкую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C6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 пальцев; развивать умение  снимать  и надевать прищепки.</w:t>
      </w:r>
    </w:p>
    <w:p w:rsidR="000C6A3A" w:rsidRDefault="000C6A3A" w:rsidP="000C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A3A" w:rsidRDefault="000C6A3A" w:rsidP="000C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«Часть - целое</w:t>
      </w:r>
      <w:r w:rsidRPr="000C6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C6A3A" w:rsidRPr="000C6A3A" w:rsidRDefault="000C6A3A" w:rsidP="000C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A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 w:rsidRPr="000C6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C6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C6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 картинку целого предмета из двух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четырёх  частей.</w:t>
      </w:r>
    </w:p>
    <w:p w:rsidR="000C6A3A" w:rsidRPr="005F174C" w:rsidRDefault="000C6A3A" w:rsidP="00A5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3C4" w:rsidRPr="005F174C" w:rsidRDefault="00FD03C4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7F2B" w:rsidRPr="00847F2B" w:rsidRDefault="00847F2B" w:rsidP="0084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6CAE" w:rsidRPr="00847F2B" w:rsidRDefault="00C86CAE" w:rsidP="00C86CA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6CAE" w:rsidRPr="00C86CAE" w:rsidRDefault="00C86CAE" w:rsidP="002331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86CAE" w:rsidRPr="00C86CAE" w:rsidSect="001C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575"/>
    <w:multiLevelType w:val="hybridMultilevel"/>
    <w:tmpl w:val="0AC6A3BC"/>
    <w:lvl w:ilvl="0" w:tplc="9F6C630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8E2C8C"/>
    <w:multiLevelType w:val="hybridMultilevel"/>
    <w:tmpl w:val="63CE61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137"/>
    <w:multiLevelType w:val="multilevel"/>
    <w:tmpl w:val="3424AC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E34D7"/>
    <w:multiLevelType w:val="hybridMultilevel"/>
    <w:tmpl w:val="ADB6C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D7A97"/>
    <w:multiLevelType w:val="hybridMultilevel"/>
    <w:tmpl w:val="C0FAC486"/>
    <w:lvl w:ilvl="0" w:tplc="C65A06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44192"/>
    <w:multiLevelType w:val="multilevel"/>
    <w:tmpl w:val="79B44E6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72EBB"/>
    <w:multiLevelType w:val="multilevel"/>
    <w:tmpl w:val="08447A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92BDE"/>
    <w:multiLevelType w:val="hybridMultilevel"/>
    <w:tmpl w:val="60065D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721D0"/>
    <w:multiLevelType w:val="hybridMultilevel"/>
    <w:tmpl w:val="B56C6358"/>
    <w:lvl w:ilvl="0" w:tplc="E2E05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862E0"/>
    <w:multiLevelType w:val="hybridMultilevel"/>
    <w:tmpl w:val="D8A0F1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F014A3F"/>
    <w:multiLevelType w:val="multilevel"/>
    <w:tmpl w:val="12F6E5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44539"/>
    <w:multiLevelType w:val="multilevel"/>
    <w:tmpl w:val="C9E041C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36"/>
    <w:rsid w:val="00002217"/>
    <w:rsid w:val="00015A22"/>
    <w:rsid w:val="0002462D"/>
    <w:rsid w:val="00035FB0"/>
    <w:rsid w:val="00053795"/>
    <w:rsid w:val="000714B9"/>
    <w:rsid w:val="000C0F85"/>
    <w:rsid w:val="000C40A6"/>
    <w:rsid w:val="000C6A3A"/>
    <w:rsid w:val="000F1EB3"/>
    <w:rsid w:val="00106A1F"/>
    <w:rsid w:val="00111C98"/>
    <w:rsid w:val="001233C9"/>
    <w:rsid w:val="001238C9"/>
    <w:rsid w:val="0013333B"/>
    <w:rsid w:val="00135692"/>
    <w:rsid w:val="00143A6D"/>
    <w:rsid w:val="00143E69"/>
    <w:rsid w:val="00182A5E"/>
    <w:rsid w:val="001C5836"/>
    <w:rsid w:val="0020115A"/>
    <w:rsid w:val="00214F0C"/>
    <w:rsid w:val="00217A3A"/>
    <w:rsid w:val="002331AD"/>
    <w:rsid w:val="00237C47"/>
    <w:rsid w:val="00295201"/>
    <w:rsid w:val="0031629C"/>
    <w:rsid w:val="0031723D"/>
    <w:rsid w:val="00367DA5"/>
    <w:rsid w:val="00394106"/>
    <w:rsid w:val="003963C9"/>
    <w:rsid w:val="003A4770"/>
    <w:rsid w:val="003C6725"/>
    <w:rsid w:val="00446E14"/>
    <w:rsid w:val="004515E7"/>
    <w:rsid w:val="00465FD0"/>
    <w:rsid w:val="00466D74"/>
    <w:rsid w:val="00476D57"/>
    <w:rsid w:val="004A52E7"/>
    <w:rsid w:val="00561B3D"/>
    <w:rsid w:val="0058163E"/>
    <w:rsid w:val="00581E9B"/>
    <w:rsid w:val="005908E1"/>
    <w:rsid w:val="00590E47"/>
    <w:rsid w:val="005B3F14"/>
    <w:rsid w:val="005B6897"/>
    <w:rsid w:val="005D6EE1"/>
    <w:rsid w:val="005E5D34"/>
    <w:rsid w:val="005E7E34"/>
    <w:rsid w:val="005F174C"/>
    <w:rsid w:val="005F35B5"/>
    <w:rsid w:val="00665676"/>
    <w:rsid w:val="006703EC"/>
    <w:rsid w:val="006846F6"/>
    <w:rsid w:val="006B1FAD"/>
    <w:rsid w:val="00707586"/>
    <w:rsid w:val="00732499"/>
    <w:rsid w:val="0076226B"/>
    <w:rsid w:val="007B1485"/>
    <w:rsid w:val="007E0E69"/>
    <w:rsid w:val="007E533E"/>
    <w:rsid w:val="007F6019"/>
    <w:rsid w:val="008337CC"/>
    <w:rsid w:val="00847F2B"/>
    <w:rsid w:val="00861EA8"/>
    <w:rsid w:val="008678BF"/>
    <w:rsid w:val="0087616E"/>
    <w:rsid w:val="00883756"/>
    <w:rsid w:val="008D2085"/>
    <w:rsid w:val="008E0206"/>
    <w:rsid w:val="00930C4C"/>
    <w:rsid w:val="009816AA"/>
    <w:rsid w:val="009906E4"/>
    <w:rsid w:val="009A4712"/>
    <w:rsid w:val="009D0569"/>
    <w:rsid w:val="009E6280"/>
    <w:rsid w:val="009F4970"/>
    <w:rsid w:val="00A0653E"/>
    <w:rsid w:val="00A17CC3"/>
    <w:rsid w:val="00A55230"/>
    <w:rsid w:val="00A752AB"/>
    <w:rsid w:val="00A85E10"/>
    <w:rsid w:val="00AA2DE5"/>
    <w:rsid w:val="00AB6D4D"/>
    <w:rsid w:val="00AC112E"/>
    <w:rsid w:val="00AC2816"/>
    <w:rsid w:val="00B22B3A"/>
    <w:rsid w:val="00B56FD4"/>
    <w:rsid w:val="00B90184"/>
    <w:rsid w:val="00BC64CE"/>
    <w:rsid w:val="00C1432D"/>
    <w:rsid w:val="00C2067E"/>
    <w:rsid w:val="00C84221"/>
    <w:rsid w:val="00C86CAE"/>
    <w:rsid w:val="00C906C4"/>
    <w:rsid w:val="00CB3D14"/>
    <w:rsid w:val="00D15547"/>
    <w:rsid w:val="00D17266"/>
    <w:rsid w:val="00D22A00"/>
    <w:rsid w:val="00D25DB2"/>
    <w:rsid w:val="00D45222"/>
    <w:rsid w:val="00D5338F"/>
    <w:rsid w:val="00D76A41"/>
    <w:rsid w:val="00D91461"/>
    <w:rsid w:val="00DC6095"/>
    <w:rsid w:val="00E10564"/>
    <w:rsid w:val="00E107F2"/>
    <w:rsid w:val="00E63879"/>
    <w:rsid w:val="00E643FC"/>
    <w:rsid w:val="00E7086A"/>
    <w:rsid w:val="00E907D0"/>
    <w:rsid w:val="00F21888"/>
    <w:rsid w:val="00F63171"/>
    <w:rsid w:val="00F94653"/>
    <w:rsid w:val="00FA6400"/>
    <w:rsid w:val="00FD03C4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67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E5D3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2217"/>
    <w:pPr>
      <w:ind w:left="720"/>
      <w:contextualSpacing/>
    </w:pPr>
  </w:style>
  <w:style w:type="table" w:styleId="a6">
    <w:name w:val="Table Grid"/>
    <w:basedOn w:val="a1"/>
    <w:uiPriority w:val="59"/>
    <w:rsid w:val="00B56FD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68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46F6"/>
  </w:style>
  <w:style w:type="character" w:customStyle="1" w:styleId="c0">
    <w:name w:val="c0"/>
    <w:basedOn w:val="a0"/>
    <w:rsid w:val="006846F6"/>
  </w:style>
  <w:style w:type="character" w:customStyle="1" w:styleId="c6">
    <w:name w:val="c6"/>
    <w:basedOn w:val="a0"/>
    <w:rsid w:val="006846F6"/>
  </w:style>
  <w:style w:type="character" w:styleId="a7">
    <w:name w:val="Hyperlink"/>
    <w:basedOn w:val="a0"/>
    <w:uiPriority w:val="99"/>
    <w:unhideWhenUsed/>
    <w:rsid w:val="0002462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4B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6CAE"/>
  </w:style>
  <w:style w:type="paragraph" w:customStyle="1" w:styleId="c10">
    <w:name w:val="c10"/>
    <w:basedOn w:val="a"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67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E5D3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2217"/>
    <w:pPr>
      <w:ind w:left="720"/>
      <w:contextualSpacing/>
    </w:pPr>
  </w:style>
  <w:style w:type="table" w:styleId="a6">
    <w:name w:val="Table Grid"/>
    <w:basedOn w:val="a1"/>
    <w:uiPriority w:val="59"/>
    <w:rsid w:val="00B56FD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68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46F6"/>
  </w:style>
  <w:style w:type="character" w:customStyle="1" w:styleId="c0">
    <w:name w:val="c0"/>
    <w:basedOn w:val="a0"/>
    <w:rsid w:val="006846F6"/>
  </w:style>
  <w:style w:type="character" w:customStyle="1" w:styleId="c6">
    <w:name w:val="c6"/>
    <w:basedOn w:val="a0"/>
    <w:rsid w:val="006846F6"/>
  </w:style>
  <w:style w:type="character" w:styleId="a7">
    <w:name w:val="Hyperlink"/>
    <w:basedOn w:val="a0"/>
    <w:uiPriority w:val="99"/>
    <w:unhideWhenUsed/>
    <w:rsid w:val="0002462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4B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6CAE"/>
  </w:style>
  <w:style w:type="paragraph" w:customStyle="1" w:styleId="c10">
    <w:name w:val="c10"/>
    <w:basedOn w:val="a"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21</Pages>
  <Words>5892</Words>
  <Characters>33586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42</cp:revision>
  <dcterms:created xsi:type="dcterms:W3CDTF">2020-01-30T18:23:00Z</dcterms:created>
  <dcterms:modified xsi:type="dcterms:W3CDTF">2020-02-18T17:45:00Z</dcterms:modified>
</cp:coreProperties>
</file>