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21" w:rsidRDefault="00904821" w:rsidP="009048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Конспект занятия. Тема «Беседа о парке»</w:t>
      </w:r>
    </w:p>
    <w:p w:rsidR="00904821" w:rsidRDefault="00904821" w:rsidP="00904821">
      <w:pPr>
        <w:jc w:val="center"/>
        <w:rPr>
          <w:sz w:val="24"/>
          <w:szCs w:val="24"/>
        </w:rPr>
      </w:pPr>
    </w:p>
    <w:p w:rsidR="00904821" w:rsidRDefault="00904821" w:rsidP="00904821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Воспитание любви к родному району  в процессе экологического образования дошкольников.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дать  детям представление о парке, как одном из видов  эко-социальной  структуры  городского поселения;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формировать представление детей об особенности парковой экосистемы на примере Сормовского парка: основные элементы садово-паркового оформления: дорожки, аллеи, водоемы, газоны и  цветочные клумбы (ступенчатые, лентообразные, вертикальные, альпийские), а также элементы зеленой графики   лабиринты, зеленые скульптуры).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 - развивать способности  к сравнению  схожих по косвенным признакам объектов природы (парк и лес);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развивать    умения   составлять схематическое изображение  природного объекта в пространстве;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развивать умения защищать «проекты», доказательную речь.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- воспитывать  понимание значения парков  для людей и участия людей в их создании и сохранении.   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 - воспитывать у детей любовь к родному району.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Словарная работа: 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-обогащение словаря «аллея», «парковое озеро»,  «сосновый бор», «интерактивный зоопарк»;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-активизация словаря «природный», «парк», «парковый», «лес», «этажи леса», 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компьютерная презентация уголков Сормовского парка, дубравы или леса;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видеофильм из истории создания парков, посадки лесополосы;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дидактическая игра  «Найди по описанию».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сенсорная панель;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- ковролин с набором элементов  для изображения леса, фрагментов паркового ландшафта и социального назначения. 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04821" w:rsidRDefault="00904821" w:rsidP="009048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совместные походы родителей с детьми в парки города, проведение занятия по теме «Этажи леса»,  чтение рассказов, стихотворений о лесе, растениях культурных и дикорастущих, наблюдение  за трудом взрослых по уходу за растениями д/сада, просмотр презентаций по теме «Парки и скверы».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Ход занятия:</w:t>
      </w: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часть: </w:t>
      </w:r>
    </w:p>
    <w:p w:rsidR="00904821" w:rsidRDefault="00904821" w:rsidP="00904821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Воспитатель читает стихотворение о  парке:</w:t>
      </w:r>
    </w:p>
    <w:p w:rsidR="00904821" w:rsidRDefault="00904821" w:rsidP="00904821">
      <w:pPr>
        <w:rPr>
          <w:i/>
          <w:sz w:val="24"/>
          <w:szCs w:val="24"/>
        </w:rPr>
      </w:pPr>
      <w:r>
        <w:rPr>
          <w:i/>
          <w:sz w:val="24"/>
          <w:szCs w:val="24"/>
          <w:shd w:val="clear" w:color="auto" w:fill="FFFFFF"/>
        </w:rPr>
        <w:t>Где-то там остались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стёкла и бетон,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И асфальт горячий,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городской трезвон.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Парк он навевает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песни о простом,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Душу что ласкают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и всё дело в том.</w:t>
      </w:r>
    </w:p>
    <w:p w:rsidR="00904821" w:rsidRDefault="00904821" w:rsidP="00904821">
      <w:pPr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Посижу немножко,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просто отдохну,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lastRenderedPageBreak/>
        <w:t>Видеть мне приятно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зелени страну.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Ну, а одуванчик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он раскрепостит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И прохладу парка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выпить разрешит.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В. О чем это стихотворение? О каком объекте природы идет речь?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     Чем парк отличается от леса?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      - Правильно, дети, парк это искусственное насаждение, создается руками человека.  А лес – это естественные насаждения, это часть природы, большое пространство, заросшее деревьями, кустарниками.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слайды с объектами паркового оформления, в том числе  Сормовского парка.</w:t>
      </w:r>
    </w:p>
    <w:p w:rsidR="00904821" w:rsidRDefault="00904821" w:rsidP="0090482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Вопросы к детям: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Почему можно сказать, что это фотографии парка?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-Для чего нужны парки?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В. Парк – это зона отдыха. В парке есть дорожки, аллеи, клумбы, аттракционы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По каким признакам узнали Сормовский парк?, парковую набережную?, парковое  озеро?,(зоопарк «Мадагаскар», лебединое озеро, ….)?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Фикультминутка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часть: 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фрагменты видеофильма об истории создания садово-паркового ландшафта.</w:t>
      </w:r>
    </w:p>
    <w:p w:rsidR="00904821" w:rsidRDefault="00904821" w:rsidP="0090482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Вопросы к детям: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Какие природные объекты есть в парке?  ( аллеи, лесонасаждения, сосновый бор, смешанные лесополосы, клумбы, искусственные и естественные водоемы-пруды, др.);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- Как люди украшают парки? (разбивают клумбы, газоны,  устанавливают скульптуры); 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-Какие растения и  для чего используют люди в парках? (дикорастущие и культурные)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Какие культурные растения вы знаете? (цветы) в каком природном элементе они встречаются чаще (клумбы).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Показ слайдов с разным оформлением  парковых клумб.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В. Для чего в парке высаживают цветы, красиво оформляют клумбы?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IIIчасть: 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  <w:u w:val="single"/>
        </w:rPr>
        <w:t>Дидактическая игра « «Найди по описанию</w:t>
      </w:r>
      <w:r>
        <w:rPr>
          <w:sz w:val="24"/>
          <w:szCs w:val="24"/>
        </w:rPr>
        <w:t>».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найти картинки с изображением элементов паркового ландшафта по описательному рассказу.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Обобщает высказывания детей по возможности присутствия того или иного элемента в парке, помогает наводящими вопросами в случае не полного ответа или затруднений в определении элемента эко-социального назначения.</w:t>
      </w:r>
    </w:p>
    <w:p w:rsidR="00904821" w:rsidRDefault="00904821" w:rsidP="00904821">
      <w:pPr>
        <w:rPr>
          <w:sz w:val="24"/>
          <w:szCs w:val="24"/>
        </w:rPr>
      </w:pP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часть: </w:t>
      </w:r>
    </w:p>
    <w:p w:rsidR="00904821" w:rsidRDefault="00904821" w:rsidP="00904821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Воспитатель предлагает детям на сенсорной панели составить «свой парк» или воссоздать схематично Сормовский парк. Дети работают по подгруппам.</w:t>
      </w:r>
    </w:p>
    <w:p w:rsidR="00904821" w:rsidRDefault="00904821" w:rsidP="00904821">
      <w:pPr>
        <w:rPr>
          <w:sz w:val="24"/>
          <w:szCs w:val="24"/>
          <w:lang w:val="en-US"/>
        </w:rPr>
      </w:pPr>
    </w:p>
    <w:p w:rsidR="00904821" w:rsidRDefault="00904821" w:rsidP="009048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заключение воспитатель предлагает детям защитить свой «проект» по наводящим </w:t>
      </w:r>
      <w:r>
        <w:rPr>
          <w:sz w:val="24"/>
          <w:szCs w:val="24"/>
          <w:u w:val="single"/>
        </w:rPr>
        <w:t>вопросам: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Почему это парк?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Что в вашем парке служить для оздоровления? (беговые и велосипедные дорожки, липовые аллеи, парковое озеро, другие водоемы, сосновый бор);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Чем можно полюбоваться, что радует глаз? (клумбы и зеленые скульптуры, каменные вазы с цветами);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В каком местечке вашего парка много интересного и любознательного? (около естественных водоемах, на лебедином озере, в сосновом бору и других лесонасаждениях, в интерактивном зоопарке, др.);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-почему?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Где можно развлечься в вашем парке? (на аттракционах, лабиринтах);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Как вы думаете, людям понравится ваш парк, захотят ли они прийти в него еще?</w:t>
      </w:r>
    </w:p>
    <w:p w:rsidR="00904821" w:rsidRDefault="00904821" w:rsidP="00904821">
      <w:pPr>
        <w:rPr>
          <w:sz w:val="24"/>
          <w:szCs w:val="24"/>
        </w:rPr>
      </w:pPr>
      <w:r>
        <w:rPr>
          <w:sz w:val="24"/>
          <w:szCs w:val="24"/>
        </w:rPr>
        <w:t>- Что вы им пожелаете?</w:t>
      </w:r>
    </w:p>
    <w:p w:rsidR="00904821" w:rsidRDefault="00904821" w:rsidP="00904821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 </w:t>
      </w:r>
      <w:r>
        <w:rPr>
          <w:b/>
          <w:sz w:val="24"/>
          <w:szCs w:val="24"/>
        </w:rPr>
        <w:t xml:space="preserve">часть: </w:t>
      </w:r>
    </w:p>
    <w:p w:rsidR="00904821" w:rsidRDefault="00904821" w:rsidP="00904821">
      <w:r>
        <w:rPr>
          <w:sz w:val="24"/>
          <w:szCs w:val="24"/>
        </w:rPr>
        <w:t>Подводя итог, воспитатель благодарит детей за интересные идеи, просит дома с родителями нарисовать либо  сделать макет, оформить фото-газету, аппликацию  своего «проекта» и принести на выставку в детский</w:t>
      </w:r>
      <w:r>
        <w:t xml:space="preserve"> сад.</w:t>
      </w:r>
    </w:p>
    <w:p w:rsidR="00F66DA5" w:rsidRDefault="006A46A4"/>
    <w:sectPr w:rsidR="00F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5"/>
    <w:rsid w:val="005136E5"/>
    <w:rsid w:val="005516E0"/>
    <w:rsid w:val="006A46A4"/>
    <w:rsid w:val="008E6A91"/>
    <w:rsid w:val="0090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18D2F-E021-674D-8E28-8F921024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Сюкова</cp:lastModifiedBy>
  <cp:revision>2</cp:revision>
  <dcterms:created xsi:type="dcterms:W3CDTF">2020-04-22T14:21:00Z</dcterms:created>
  <dcterms:modified xsi:type="dcterms:W3CDTF">2020-04-22T14:21:00Z</dcterms:modified>
</cp:coreProperties>
</file>