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79" w:rsidRDefault="00504472" w:rsidP="005044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214">
        <w:rPr>
          <w:rFonts w:ascii="Times New Roman" w:hAnsi="Times New Roman" w:cs="Times New Roman"/>
          <w:b/>
          <w:sz w:val="32"/>
          <w:szCs w:val="32"/>
        </w:rPr>
        <w:t xml:space="preserve">Использование сказок в </w:t>
      </w:r>
      <w:proofErr w:type="gramStart"/>
      <w:r w:rsidRPr="00397214">
        <w:rPr>
          <w:rFonts w:ascii="Times New Roman" w:hAnsi="Times New Roman" w:cs="Times New Roman"/>
          <w:b/>
          <w:sz w:val="32"/>
          <w:szCs w:val="32"/>
        </w:rPr>
        <w:t>финансово-экономическом</w:t>
      </w:r>
      <w:proofErr w:type="gramEnd"/>
      <w:r w:rsidRPr="0050447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15EC" w:rsidRDefault="00504472" w:rsidP="005044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04472">
        <w:rPr>
          <w:rFonts w:ascii="Times New Roman" w:hAnsi="Times New Roman" w:cs="Times New Roman"/>
          <w:b/>
          <w:sz w:val="32"/>
          <w:szCs w:val="32"/>
        </w:rPr>
        <w:t>воспитании</w:t>
      </w:r>
      <w:proofErr w:type="gramEnd"/>
      <w:r w:rsidR="00B86E79" w:rsidRPr="00B86E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6E79">
        <w:rPr>
          <w:rFonts w:ascii="Times New Roman" w:hAnsi="Times New Roman" w:cs="Times New Roman"/>
          <w:b/>
          <w:sz w:val="32"/>
          <w:szCs w:val="32"/>
        </w:rPr>
        <w:t>дошкольников</w:t>
      </w:r>
      <w:r w:rsidRPr="00504472">
        <w:rPr>
          <w:rFonts w:ascii="Times New Roman" w:hAnsi="Times New Roman" w:cs="Times New Roman"/>
          <w:b/>
          <w:sz w:val="32"/>
          <w:szCs w:val="32"/>
        </w:rPr>
        <w:t>.</w:t>
      </w:r>
    </w:p>
    <w:p w:rsidR="004943BE" w:rsidRDefault="004943BE" w:rsidP="00145F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D6">
        <w:rPr>
          <w:rFonts w:ascii="Times New Roman" w:hAnsi="Times New Roman" w:cs="Times New Roman"/>
          <w:sz w:val="28"/>
          <w:szCs w:val="28"/>
        </w:rPr>
        <w:t>Экономика — замечательная тема для развития у дошкольников коммуникативных навыков.       Знакомить дошкольников с азами экономики можно средствами художественной литературы. Например, многие народные сказки воспитывают в дошкольниках такие черты характера, как хозяйственность, трудолюбие и бережливость, практичность и расчётливость. Погружение в волшебную атмосферу способствует активизации собственной деятельности, освоению знаний и умений в непринуждённой форме.  На основе известных сказок и составляются проблемные ситуации, решение которых способствует развитию у ребёнка логики, нестандартности, самостоятельности мышления. Сказка обладает социальным, нравственно-педагогическим, обучающим потенциалом, создаёт богатые возможности для развития творческого воображения, познавательной активности ребёнка. Она перевоплощает слушателя из объекта в субъект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3BE" w:rsidRDefault="004943BE" w:rsidP="00145F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D6">
        <w:rPr>
          <w:rFonts w:ascii="Times New Roman" w:hAnsi="Times New Roman" w:cs="Times New Roman"/>
          <w:sz w:val="28"/>
          <w:szCs w:val="28"/>
        </w:rPr>
        <w:t xml:space="preserve"> Мы стали очевидцами активного становления рыночного механизма хозяйствования, требующего от современного человека особых качеств, особой экономической культуры, которой предстоит ещё учиться долгие годы.  </w:t>
      </w:r>
    </w:p>
    <w:p w:rsidR="004943BE" w:rsidRDefault="004943BE" w:rsidP="00145F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D6">
        <w:rPr>
          <w:rFonts w:ascii="Times New Roman" w:hAnsi="Times New Roman" w:cs="Times New Roman"/>
          <w:sz w:val="28"/>
          <w:szCs w:val="28"/>
        </w:rPr>
        <w:t xml:space="preserve">Слова «экономика» и «дошкольник» лишь на первый взгляд кажутся далёкими друг от друга. Экономика </w:t>
      </w:r>
      <w:proofErr w:type="gramStart"/>
      <w:r w:rsidRPr="009C4DD6">
        <w:rPr>
          <w:rFonts w:ascii="Times New Roman" w:hAnsi="Times New Roman" w:cs="Times New Roman"/>
          <w:sz w:val="28"/>
          <w:szCs w:val="28"/>
        </w:rPr>
        <w:t>не отделима</w:t>
      </w:r>
      <w:proofErr w:type="gramEnd"/>
      <w:r w:rsidRPr="009C4DD6">
        <w:rPr>
          <w:rFonts w:ascii="Times New Roman" w:hAnsi="Times New Roman" w:cs="Times New Roman"/>
          <w:sz w:val="28"/>
          <w:szCs w:val="28"/>
        </w:rPr>
        <w:t xml:space="preserve"> от ребёнка с самых ранних лет его жизни. Ведь семья – это реальная экономика, и в ней дети не учатся жить, а живут</w:t>
      </w:r>
      <w:proofErr w:type="gramStart"/>
      <w:r w:rsidRPr="009C4DD6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9C4DD6">
        <w:rPr>
          <w:rFonts w:ascii="Times New Roman" w:hAnsi="Times New Roman" w:cs="Times New Roman"/>
          <w:sz w:val="28"/>
          <w:szCs w:val="28"/>
        </w:rPr>
        <w:t>накомя детей с правилами бережного отношения к одежде, обуви, игрушкам, посуде, природным ресурсам, мы уже совершаем экономическое воспитание.</w:t>
      </w:r>
    </w:p>
    <w:p w:rsidR="004943BE" w:rsidRPr="009C4DD6" w:rsidRDefault="004943BE" w:rsidP="00145F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D6">
        <w:rPr>
          <w:rFonts w:ascii="Times New Roman" w:hAnsi="Times New Roman" w:cs="Times New Roman"/>
          <w:sz w:val="28"/>
          <w:szCs w:val="28"/>
        </w:rPr>
        <w:t>Труд   является ведущей экономической категорией, но при условии, если дошкольники будут учить</w:t>
      </w:r>
      <w:r w:rsidR="00FF2FD3">
        <w:rPr>
          <w:rFonts w:ascii="Times New Roman" w:hAnsi="Times New Roman" w:cs="Times New Roman"/>
          <w:sz w:val="28"/>
          <w:szCs w:val="28"/>
        </w:rPr>
        <w:t xml:space="preserve">ся </w:t>
      </w:r>
      <w:r w:rsidRPr="009C4DD6">
        <w:rPr>
          <w:rFonts w:ascii="Times New Roman" w:hAnsi="Times New Roman" w:cs="Times New Roman"/>
          <w:sz w:val="28"/>
          <w:szCs w:val="28"/>
        </w:rPr>
        <w:t xml:space="preserve"> не толь</w:t>
      </w:r>
      <w:r w:rsidR="00FF2FD3">
        <w:rPr>
          <w:rFonts w:ascii="Times New Roman" w:hAnsi="Times New Roman" w:cs="Times New Roman"/>
          <w:sz w:val="28"/>
          <w:szCs w:val="28"/>
        </w:rPr>
        <w:t>ко различать трудовые действия,</w:t>
      </w:r>
      <w:r w:rsidRPr="009C4DD6">
        <w:rPr>
          <w:rFonts w:ascii="Times New Roman" w:hAnsi="Times New Roman" w:cs="Times New Roman"/>
          <w:sz w:val="28"/>
          <w:szCs w:val="28"/>
        </w:rPr>
        <w:t xml:space="preserve">  но и понимать последовательность трудовых операций, учиться </w:t>
      </w:r>
      <w:proofErr w:type="gramStart"/>
      <w:r w:rsidRPr="009C4DD6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9C4DD6">
        <w:rPr>
          <w:rFonts w:ascii="Times New Roman" w:hAnsi="Times New Roman" w:cs="Times New Roman"/>
          <w:sz w:val="28"/>
          <w:szCs w:val="28"/>
        </w:rPr>
        <w:t xml:space="preserve"> относиться к результатам своего труда и труда взрослых. Не следует забывать о преемственности работы дошкольного заведения с семьями. Ведь только совместно с семьей можно воспитать бережливость и экономичность у дошкольников. Поэтому утром, когда ребенок приходит в ДОУ, он складывает вещи и очень важно, чтобы и воспитатель, и родители обращали внимание на то, как именно ребенок составляет эти вещи. Такие привычки автоматизируют. Выполнение этих задач будет способствовать более глубокому усвоению детьми первоначальных экономических знаний и проявлению экономических качеств в быту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472" w:rsidRPr="00397214" w:rsidRDefault="00AB271F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7214">
        <w:rPr>
          <w:rFonts w:ascii="Times New Roman" w:hAnsi="Times New Roman" w:cs="Times New Roman"/>
          <w:sz w:val="28"/>
          <w:szCs w:val="28"/>
        </w:rPr>
        <w:t xml:space="preserve">Построение системы экономического воспитания возможно на основе сказок. </w:t>
      </w:r>
    </w:p>
    <w:p w:rsidR="00931EB0" w:rsidRDefault="00931EB0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7214">
        <w:rPr>
          <w:rFonts w:ascii="Times New Roman" w:hAnsi="Times New Roman" w:cs="Times New Roman"/>
          <w:sz w:val="28"/>
          <w:szCs w:val="28"/>
        </w:rPr>
        <w:t xml:space="preserve">Выделяются несколько групп сказок, </w:t>
      </w:r>
      <w:r w:rsidR="00397214" w:rsidRPr="00397214">
        <w:rPr>
          <w:rFonts w:ascii="Times New Roman" w:hAnsi="Times New Roman" w:cs="Times New Roman"/>
          <w:sz w:val="28"/>
          <w:szCs w:val="28"/>
        </w:rPr>
        <w:t>которые можно использовать в освоение финансово-экономических понятий.</w:t>
      </w:r>
    </w:p>
    <w:p w:rsidR="00D96262" w:rsidRDefault="00D96262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сказки, раскрывающие потребности и возможности их удовлетворения;</w:t>
      </w:r>
    </w:p>
    <w:p w:rsidR="00D96262" w:rsidRDefault="00D96262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сказки, отражающие труд</w:t>
      </w:r>
      <w:r w:rsidR="0065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людей;</w:t>
      </w:r>
    </w:p>
    <w:p w:rsidR="00654759" w:rsidRDefault="00654759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сказки</w:t>
      </w:r>
      <w:r w:rsidR="00B0193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оказывающие быт, традиции, особенности ведения домашнего хозяйства;</w:t>
      </w:r>
    </w:p>
    <w:p w:rsidR="00654759" w:rsidRDefault="00654759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сказки, знакомящие с понятиями: деньги, доходы и расходы;</w:t>
      </w:r>
    </w:p>
    <w:p w:rsidR="00654759" w:rsidRDefault="00654759" w:rsidP="00145F3C">
      <w:pPr>
        <w:pStyle w:val="aa"/>
        <w:tabs>
          <w:tab w:val="left" w:pos="142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сказки, помогающие понять значение таких качеств личности, как экономность, предприимчивость, практичность;</w:t>
      </w:r>
    </w:p>
    <w:p w:rsidR="00B01939" w:rsidRDefault="00B01939" w:rsidP="00145F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01939" w:rsidRDefault="00B01939" w:rsidP="0039721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B01939" w:rsidRDefault="00B01939" w:rsidP="00397214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939">
        <w:rPr>
          <w:rFonts w:ascii="Times New Roman" w:hAnsi="Times New Roman" w:cs="Times New Roman"/>
          <w:i/>
          <w:sz w:val="28"/>
          <w:szCs w:val="28"/>
        </w:rPr>
        <w:t>Русская народная сказка «Смоляной бычок»</w:t>
      </w:r>
    </w:p>
    <w:p w:rsidR="00B01939" w:rsidRDefault="00B01939" w:rsidP="0039721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B01939" w:rsidRDefault="00B01939" w:rsidP="00B0193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Чьей собственностью был Бычо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Смоляной </w:t>
      </w:r>
      <w:r w:rsidR="001632CB">
        <w:rPr>
          <w:rFonts w:ascii="Times New Roman" w:hAnsi="Times New Roman" w:cs="Times New Roman"/>
          <w:sz w:val="28"/>
          <w:szCs w:val="28"/>
        </w:rPr>
        <w:t>бочок?</w:t>
      </w:r>
    </w:p>
    <w:p w:rsidR="001632CB" w:rsidRDefault="001632CB" w:rsidP="00B0193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что принесли звери деду мёд, орехи? Как можно назвать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1632CB" w:rsidRDefault="001632CB" w:rsidP="00B0193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бартер?</w:t>
      </w:r>
    </w:p>
    <w:p w:rsidR="00F46FE3" w:rsidRDefault="002D66AE" w:rsidP="002D66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i/>
          <w:sz w:val="28"/>
          <w:szCs w:val="28"/>
        </w:rPr>
        <w:t>Русская народная сказка «</w:t>
      </w:r>
      <w:r>
        <w:rPr>
          <w:rFonts w:ascii="Times New Roman" w:hAnsi="Times New Roman" w:cs="Times New Roman"/>
          <w:i/>
          <w:sz w:val="28"/>
          <w:szCs w:val="28"/>
        </w:rPr>
        <w:t>Три медведя»</w:t>
      </w:r>
      <w:r w:rsidRPr="00B019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66AE" w:rsidRDefault="002D66AE" w:rsidP="002D66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2D66AE" w:rsidRDefault="002D66AE" w:rsidP="002D66A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является Машенька, которая зашла в дом к медведям: хозяином, гостем, собственником?</w:t>
      </w:r>
    </w:p>
    <w:p w:rsidR="002D66AE" w:rsidRDefault="002D66AE" w:rsidP="002D66A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убыток нанесла Маша медведям?</w:t>
      </w:r>
    </w:p>
    <w:p w:rsidR="0057798D" w:rsidRDefault="0057798D" w:rsidP="0057798D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98D">
        <w:rPr>
          <w:rFonts w:ascii="Times New Roman" w:hAnsi="Times New Roman" w:cs="Times New Roman"/>
          <w:i/>
          <w:sz w:val="28"/>
          <w:szCs w:val="28"/>
        </w:rPr>
        <w:t>С.В. Михалков « Как старик корову продавал»</w:t>
      </w:r>
    </w:p>
    <w:p w:rsidR="0057798D" w:rsidRDefault="0057798D" w:rsidP="0057798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57798D" w:rsidRPr="00B7349F" w:rsidRDefault="00B7349F" w:rsidP="00B7349F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49F">
        <w:rPr>
          <w:rFonts w:ascii="Times New Roman" w:hAnsi="Times New Roman" w:cs="Times New Roman"/>
          <w:sz w:val="28"/>
          <w:szCs w:val="28"/>
        </w:rPr>
        <w:t>Где старик продавал свою корову?</w:t>
      </w:r>
    </w:p>
    <w:p w:rsidR="00B7349F" w:rsidRDefault="00B7349F" w:rsidP="00B7349F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49F">
        <w:rPr>
          <w:rFonts w:ascii="Times New Roman" w:hAnsi="Times New Roman" w:cs="Times New Roman"/>
          <w:sz w:val="28"/>
          <w:szCs w:val="28"/>
        </w:rPr>
        <w:t>Почему он не смог продать корову?</w:t>
      </w:r>
    </w:p>
    <w:p w:rsidR="00B7349F" w:rsidRDefault="00B7349F" w:rsidP="00B7349F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дал рекламу корове и чем это закончилось? Честная ли была дана реклама?</w:t>
      </w:r>
    </w:p>
    <w:p w:rsidR="00B7349F" w:rsidRDefault="00B7349F" w:rsidP="00B7349F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реклама?</w:t>
      </w:r>
    </w:p>
    <w:p w:rsidR="00B7349F" w:rsidRDefault="00B7349F" w:rsidP="00B7349F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939">
        <w:rPr>
          <w:rFonts w:ascii="Times New Roman" w:hAnsi="Times New Roman" w:cs="Times New Roman"/>
          <w:i/>
          <w:sz w:val="28"/>
          <w:szCs w:val="28"/>
        </w:rPr>
        <w:t>Русская народная сказка «</w:t>
      </w:r>
      <w:r>
        <w:rPr>
          <w:rFonts w:ascii="Times New Roman" w:hAnsi="Times New Roman" w:cs="Times New Roman"/>
          <w:i/>
          <w:sz w:val="28"/>
          <w:szCs w:val="28"/>
        </w:rPr>
        <w:t>Лиса, заяц и петух».</w:t>
      </w:r>
    </w:p>
    <w:p w:rsidR="006454D0" w:rsidRDefault="006454D0" w:rsidP="006454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6454D0" w:rsidRDefault="006454D0" w:rsidP="006454D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избушку выгодно построить: ледяную или лубяную?</w:t>
      </w:r>
    </w:p>
    <w:p w:rsidR="006454D0" w:rsidRDefault="006454D0" w:rsidP="006454D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чьей собственности лубяной дом?</w:t>
      </w:r>
    </w:p>
    <w:p w:rsidR="006454D0" w:rsidRDefault="006454D0" w:rsidP="006454D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является лиса в лубяном доме: гостем, квартирантом или собственником?</w:t>
      </w:r>
    </w:p>
    <w:p w:rsidR="006454D0" w:rsidRDefault="006454D0" w:rsidP="006454D0">
      <w:pPr>
        <w:pStyle w:val="aa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4D0">
        <w:rPr>
          <w:rFonts w:ascii="Times New Roman" w:hAnsi="Times New Roman" w:cs="Times New Roman"/>
          <w:i/>
          <w:sz w:val="28"/>
          <w:szCs w:val="28"/>
        </w:rPr>
        <w:t>К. И. Чуковский «</w:t>
      </w:r>
      <w:proofErr w:type="spellStart"/>
      <w:r w:rsidRPr="006454D0">
        <w:rPr>
          <w:rFonts w:ascii="Times New Roman" w:hAnsi="Times New Roman" w:cs="Times New Roman"/>
          <w:i/>
          <w:sz w:val="28"/>
          <w:szCs w:val="28"/>
        </w:rPr>
        <w:t>Федорино</w:t>
      </w:r>
      <w:proofErr w:type="spellEnd"/>
      <w:r w:rsidRPr="006454D0">
        <w:rPr>
          <w:rFonts w:ascii="Times New Roman" w:hAnsi="Times New Roman" w:cs="Times New Roman"/>
          <w:i/>
          <w:sz w:val="28"/>
          <w:szCs w:val="28"/>
        </w:rPr>
        <w:t xml:space="preserve"> горе».</w:t>
      </w:r>
    </w:p>
    <w:p w:rsidR="006454D0" w:rsidRDefault="006454D0" w:rsidP="006454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6454D0" w:rsidRDefault="006454D0" w:rsidP="006454D0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Почему вещи убежал</w:t>
      </w:r>
      <w:r w:rsidR="0073068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="0073068B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="0073068B">
        <w:rPr>
          <w:rFonts w:ascii="Times New Roman" w:hAnsi="Times New Roman" w:cs="Times New Roman"/>
          <w:i/>
          <w:sz w:val="28"/>
          <w:szCs w:val="28"/>
        </w:rPr>
        <w:t xml:space="preserve"> Федоры?</w:t>
      </w:r>
    </w:p>
    <w:p w:rsidR="0073068B" w:rsidRDefault="0073068B" w:rsidP="006454D0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Почему они вернулись?</w:t>
      </w:r>
    </w:p>
    <w:p w:rsidR="0073068B" w:rsidRDefault="0073068B" w:rsidP="006454D0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Кого называют бережливым и трудолюбивым?</w:t>
      </w:r>
    </w:p>
    <w:p w:rsidR="009F4B86" w:rsidRPr="009F4B86" w:rsidRDefault="009F4B86" w:rsidP="0073068B">
      <w:pPr>
        <w:pStyle w:val="aa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73068B" w:rsidRDefault="0073068B" w:rsidP="009F4B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3068B">
        <w:rPr>
          <w:rFonts w:ascii="Times New Roman" w:hAnsi="Times New Roman" w:cs="Times New Roman"/>
          <w:sz w:val="28"/>
          <w:szCs w:val="28"/>
        </w:rPr>
        <w:t>Можно создавать проблемные ситуации со сказочными героями</w:t>
      </w:r>
      <w:r w:rsidR="009F4B86">
        <w:rPr>
          <w:rFonts w:ascii="Times New Roman" w:hAnsi="Times New Roman" w:cs="Times New Roman"/>
          <w:sz w:val="28"/>
          <w:szCs w:val="28"/>
        </w:rPr>
        <w:t>.</w:t>
      </w:r>
    </w:p>
    <w:p w:rsidR="009F4B86" w:rsidRDefault="009F4B86" w:rsidP="009F4B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Ситуация: Ослик получил от своих друзей – Пятачка,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Пуха и Кролика – письмо. Они сообщают ему, что у каждого из них есть интересная работа: Пятачок печёт булочки,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Пух строит дома, а Кролик сочиняет сказки для детей.</w:t>
      </w:r>
    </w:p>
    <w:p w:rsidR="00B723E6" w:rsidRDefault="00B723E6" w:rsidP="00B723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1939">
        <w:rPr>
          <w:rFonts w:ascii="Times New Roman" w:hAnsi="Times New Roman" w:cs="Times New Roman"/>
          <w:sz w:val="28"/>
          <w:szCs w:val="28"/>
        </w:rPr>
        <w:t>Вопросы, которые можно задать:</w:t>
      </w:r>
    </w:p>
    <w:p w:rsidR="00B723E6" w:rsidRPr="000D19E1" w:rsidRDefault="00B723E6" w:rsidP="00B723E6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работают друзья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них профессии?</w:t>
      </w:r>
    </w:p>
    <w:p w:rsidR="000D19E1" w:rsidRPr="004943BE" w:rsidRDefault="000D19E1" w:rsidP="000D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D19E1" w:rsidRPr="000D19E1" w:rsidRDefault="000D19E1" w:rsidP="000D19E1">
      <w:pPr>
        <w:pStyle w:val="af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D19E1">
        <w:rPr>
          <w:b/>
          <w:bCs/>
          <w:color w:val="000000"/>
          <w:sz w:val="28"/>
          <w:szCs w:val="28"/>
        </w:rPr>
        <w:t xml:space="preserve">« Товарный поезд» </w:t>
      </w:r>
    </w:p>
    <w:p w:rsidR="000D19E1" w:rsidRPr="000D19E1" w:rsidRDefault="000D19E1" w:rsidP="000D19E1">
      <w:pPr>
        <w:pStyle w:val="af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D19E1">
        <w:rPr>
          <w:color w:val="000000"/>
          <w:sz w:val="28"/>
          <w:szCs w:val="28"/>
        </w:rPr>
        <w:t>Сделать Пое</w:t>
      </w:r>
      <w:proofErr w:type="gramStart"/>
      <w:r w:rsidRPr="000D19E1">
        <w:rPr>
          <w:color w:val="000000"/>
          <w:sz w:val="28"/>
          <w:szCs w:val="28"/>
        </w:rPr>
        <w:t>зд с тр</w:t>
      </w:r>
      <w:proofErr w:type="gramEnd"/>
      <w:r w:rsidRPr="000D19E1">
        <w:rPr>
          <w:color w:val="000000"/>
          <w:sz w:val="28"/>
          <w:szCs w:val="28"/>
        </w:rPr>
        <w:t>емя вагонами. 1 вагон- 1 категория важности, 2- 2-ая, 3-я. Карточки с игрушками, продуктами и мыльными принадлежностями. Предложить детям расставить в правильном порядке игра проводится 2 раза.</w:t>
      </w:r>
    </w:p>
    <w:p w:rsidR="000D19E1" w:rsidRPr="004943BE" w:rsidRDefault="000D19E1" w:rsidP="000D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D19E1" w:rsidRPr="000D19E1" w:rsidRDefault="000D19E1" w:rsidP="000D19E1">
      <w:pPr>
        <w:pStyle w:val="af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D19E1">
        <w:rPr>
          <w:b/>
          <w:bCs/>
          <w:color w:val="000000"/>
          <w:sz w:val="28"/>
          <w:szCs w:val="28"/>
        </w:rPr>
        <w:t>Игра «найди себе пару»</w:t>
      </w:r>
    </w:p>
    <w:p w:rsidR="000D19E1" w:rsidRPr="000D19E1" w:rsidRDefault="000D19E1" w:rsidP="000D19E1">
      <w:pPr>
        <w:pStyle w:val="af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</w:p>
    <w:p w:rsidR="000D19E1" w:rsidRPr="000D19E1" w:rsidRDefault="000D19E1" w:rsidP="000D19E1">
      <w:pPr>
        <w:pStyle w:val="af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D19E1">
        <w:rPr>
          <w:color w:val="000000"/>
          <w:sz w:val="28"/>
          <w:szCs w:val="28"/>
        </w:rPr>
        <w:t>Раздать детям купюры номиналом: Рубль, 5 рублей, 50 рублей, 100 рублей, 1000 рублей. Дети разбегаются, по окончанию музыки ищут себе пару, просим их встать в порядке возрастания. От самой маленькой купюры, до самой большой, Игра проводится 2 раза.</w:t>
      </w:r>
    </w:p>
    <w:p w:rsidR="000D19E1" w:rsidRPr="00FF2FD3" w:rsidRDefault="000D19E1" w:rsidP="000D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proofErr w:type="gramStart"/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>Сказки</w:t>
      </w:r>
      <w:proofErr w:type="gramEnd"/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отражающие труд людей:</w:t>
      </w:r>
      <w:r w:rsid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145F3C">
        <w:rPr>
          <w:rFonts w:ascii="Times New Roman" w:hAnsi="Times New Roman" w:cs="Times New Roman"/>
          <w:sz w:val="28"/>
          <w:szCs w:val="28"/>
        </w:rPr>
        <w:t>«Терем – теремок»,</w:t>
      </w: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145F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5F3C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145F3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>,</w:t>
      </w:r>
      <w:r w:rsidRPr="00145F3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145F3C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145F3C">
        <w:rPr>
          <w:rFonts w:ascii="Times New Roman" w:hAnsi="Times New Roman" w:cs="Times New Roman"/>
          <w:sz w:val="28"/>
          <w:szCs w:val="28"/>
        </w:rPr>
        <w:t>»,</w:t>
      </w: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145F3C">
        <w:rPr>
          <w:rFonts w:ascii="Times New Roman" w:hAnsi="Times New Roman" w:cs="Times New Roman"/>
          <w:sz w:val="28"/>
          <w:szCs w:val="28"/>
        </w:rPr>
        <w:t xml:space="preserve">«Мужик и медведь», А.С. Пушкин «Сказка о попе и работнике его </w:t>
      </w:r>
      <w:proofErr w:type="spellStart"/>
      <w:r w:rsidRPr="00145F3C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145F3C">
        <w:rPr>
          <w:rFonts w:ascii="Times New Roman" w:hAnsi="Times New Roman" w:cs="Times New Roman"/>
          <w:sz w:val="28"/>
          <w:szCs w:val="28"/>
        </w:rPr>
        <w:t>»,  К. Д. Ушинский «Петушок и бобовое зернышко»,  К.И. Чуковский «</w:t>
      </w:r>
      <w:proofErr w:type="spellStart"/>
      <w:r w:rsidRPr="00145F3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145F3C">
        <w:rPr>
          <w:rFonts w:ascii="Times New Roman" w:hAnsi="Times New Roman" w:cs="Times New Roman"/>
          <w:sz w:val="28"/>
          <w:szCs w:val="28"/>
        </w:rPr>
        <w:t xml:space="preserve"> горе», </w:t>
      </w: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Сказки о потребностях и возможностях: </w:t>
      </w:r>
      <w:r w:rsidRPr="00145F3C">
        <w:rPr>
          <w:rFonts w:ascii="Times New Roman" w:hAnsi="Times New Roman" w:cs="Times New Roman"/>
          <w:sz w:val="28"/>
          <w:szCs w:val="28"/>
        </w:rPr>
        <w:t xml:space="preserve">Народные сказки «Жадная старуха», «Иван – царевич и серый волк», «Как коза избушку построила», </w:t>
      </w: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145F3C">
        <w:rPr>
          <w:rFonts w:ascii="Times New Roman" w:hAnsi="Times New Roman" w:cs="Times New Roman"/>
          <w:sz w:val="28"/>
          <w:szCs w:val="28"/>
        </w:rPr>
        <w:t xml:space="preserve">А.С. Пушкин «Сказка о рыбаке и рыбке», </w:t>
      </w: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145F3C">
        <w:rPr>
          <w:rFonts w:ascii="Times New Roman" w:hAnsi="Times New Roman" w:cs="Times New Roman"/>
          <w:sz w:val="28"/>
          <w:szCs w:val="28"/>
        </w:rPr>
        <w:t xml:space="preserve">К.И. Чуковский «Телефон», </w:t>
      </w: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Сказки о бартере: </w:t>
      </w:r>
      <w:r w:rsidRPr="00145F3C">
        <w:rPr>
          <w:rFonts w:ascii="Times New Roman" w:hAnsi="Times New Roman" w:cs="Times New Roman"/>
          <w:sz w:val="28"/>
          <w:szCs w:val="28"/>
        </w:rPr>
        <w:t>народные сказки: «Лисичка со скалочкой», «Мена», «Выгодное дело», В. Катаев «Дудочка и кувшинчик».</w:t>
      </w: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Сказки о деньгах: </w:t>
      </w:r>
      <w:r w:rsidRPr="00145F3C">
        <w:rPr>
          <w:rFonts w:ascii="Times New Roman" w:hAnsi="Times New Roman" w:cs="Times New Roman"/>
          <w:sz w:val="28"/>
          <w:szCs w:val="28"/>
        </w:rPr>
        <w:t>К. И. Чуковский «Муха – цокотуха», Г. Х. Андерсен «Огниво».</w:t>
      </w: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Сказки о рекламе: </w:t>
      </w:r>
      <w:r w:rsidRPr="00145F3C">
        <w:rPr>
          <w:rFonts w:ascii="Times New Roman" w:hAnsi="Times New Roman" w:cs="Times New Roman"/>
          <w:sz w:val="28"/>
          <w:szCs w:val="28"/>
        </w:rPr>
        <w:t>народные сказки «Лиса  и козёл», Г. Х. Андерсен «Новое платье короля», Ш. Перро «Кот в сапогах», С. Михайлов «Как старик корову продавал».</w:t>
      </w:r>
    </w:p>
    <w:p w:rsidR="004943BE" w:rsidRPr="00145F3C" w:rsidRDefault="004943BE" w:rsidP="00145F3C">
      <w:pPr>
        <w:pStyle w:val="aa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proofErr w:type="gramStart"/>
      <w:r w:rsidRPr="00145F3C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Чтение и обсуждение сказок о купле – продаже: </w:t>
      </w:r>
      <w:r w:rsidRPr="00145F3C">
        <w:rPr>
          <w:rFonts w:ascii="Times New Roman" w:hAnsi="Times New Roman" w:cs="Times New Roman"/>
          <w:sz w:val="28"/>
          <w:szCs w:val="28"/>
        </w:rPr>
        <w:t>народные сказки «Мальчик – с – пальчик», «Чудесная рубашка», С.Т. Аксаков «Аленький цветочек»</w:t>
      </w:r>
      <w:proofErr w:type="gramEnd"/>
    </w:p>
    <w:p w:rsidR="00145F3C" w:rsidRDefault="00145F3C" w:rsidP="004943BE">
      <w:pPr>
        <w:ind w:firstLine="709"/>
        <w:jc w:val="both"/>
        <w:rPr>
          <w:b/>
        </w:rPr>
      </w:pPr>
    </w:p>
    <w:p w:rsidR="004943BE" w:rsidRPr="00145F3C" w:rsidRDefault="002C3B5D" w:rsidP="004943BE">
      <w:pPr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hyperlink r:id="rId7" w:history="1">
        <w:r w:rsidR="004943BE" w:rsidRPr="00145F3C">
          <w:rPr>
            <w:rStyle w:val="af0"/>
            <w:rFonts w:ascii="Times New Roman" w:hAnsi="Times New Roman" w:cs="Times New Roman"/>
            <w:b/>
            <w:i/>
            <w:color w:val="7030A0"/>
            <w:sz w:val="28"/>
            <w:szCs w:val="28"/>
          </w:rPr>
          <w:t>Пословицы про товары</w:t>
        </w:r>
      </w:hyperlink>
      <w:r w:rsidR="004943BE" w:rsidRPr="00145F3C"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4943BE" w:rsidRPr="00FF2FD3" w:rsidRDefault="004943BE" w:rsidP="00FF2FD3">
      <w:pPr>
        <w:pStyle w:val="aa"/>
        <w:rPr>
          <w:rFonts w:ascii="Times New Roman" w:hAnsi="Times New Roman" w:cs="Times New Roman"/>
          <w:sz w:val="28"/>
          <w:szCs w:val="28"/>
        </w:rPr>
      </w:pPr>
      <w:r w:rsidRPr="00FF2FD3">
        <w:rPr>
          <w:rFonts w:ascii="Times New Roman" w:hAnsi="Times New Roman" w:cs="Times New Roman"/>
          <w:sz w:val="28"/>
          <w:szCs w:val="28"/>
        </w:rPr>
        <w:t>Товар лицом продают.</w:t>
      </w:r>
    </w:p>
    <w:p w:rsidR="004943BE" w:rsidRPr="00FF2FD3" w:rsidRDefault="004943BE" w:rsidP="00FF2FD3">
      <w:pPr>
        <w:pStyle w:val="aa"/>
        <w:rPr>
          <w:rFonts w:ascii="Times New Roman" w:hAnsi="Times New Roman" w:cs="Times New Roman"/>
          <w:sz w:val="28"/>
          <w:szCs w:val="28"/>
        </w:rPr>
      </w:pPr>
      <w:r w:rsidRPr="00FF2FD3">
        <w:rPr>
          <w:rFonts w:ascii="Times New Roman" w:hAnsi="Times New Roman" w:cs="Times New Roman"/>
          <w:sz w:val="28"/>
          <w:szCs w:val="28"/>
        </w:rPr>
        <w:t>Товар полюбится, так и деньги найдутся.</w:t>
      </w:r>
    </w:p>
    <w:p w:rsidR="004943BE" w:rsidRPr="00FF2FD3" w:rsidRDefault="004943BE" w:rsidP="00FF2FD3">
      <w:pPr>
        <w:pStyle w:val="aa"/>
        <w:rPr>
          <w:rFonts w:ascii="Times New Roman" w:hAnsi="Times New Roman" w:cs="Times New Roman"/>
          <w:sz w:val="28"/>
          <w:szCs w:val="28"/>
        </w:rPr>
      </w:pPr>
      <w:r w:rsidRPr="00FF2FD3">
        <w:rPr>
          <w:rFonts w:ascii="Times New Roman" w:hAnsi="Times New Roman" w:cs="Times New Roman"/>
          <w:sz w:val="28"/>
          <w:szCs w:val="28"/>
        </w:rPr>
        <w:t>Что не любишь, то и не купишь.</w:t>
      </w:r>
    </w:p>
    <w:p w:rsidR="004943BE" w:rsidRPr="00FF2FD3" w:rsidRDefault="004943BE" w:rsidP="00FF2FD3">
      <w:pPr>
        <w:pStyle w:val="aa"/>
        <w:rPr>
          <w:rFonts w:ascii="Times New Roman" w:hAnsi="Times New Roman" w:cs="Times New Roman"/>
          <w:sz w:val="28"/>
          <w:szCs w:val="28"/>
        </w:rPr>
      </w:pPr>
      <w:r w:rsidRPr="00FF2FD3">
        <w:rPr>
          <w:rFonts w:ascii="Times New Roman" w:hAnsi="Times New Roman" w:cs="Times New Roman"/>
          <w:sz w:val="28"/>
          <w:szCs w:val="28"/>
        </w:rPr>
        <w:t>Домашняя копейка лучше заезжего рубля.</w:t>
      </w:r>
    </w:p>
    <w:p w:rsidR="004943BE" w:rsidRPr="00FF2FD3" w:rsidRDefault="004943BE" w:rsidP="00FF2FD3">
      <w:pPr>
        <w:pStyle w:val="aa"/>
        <w:rPr>
          <w:rFonts w:ascii="Times New Roman" w:hAnsi="Times New Roman" w:cs="Times New Roman"/>
          <w:sz w:val="28"/>
          <w:szCs w:val="28"/>
        </w:rPr>
      </w:pPr>
      <w:r w:rsidRPr="00FF2FD3">
        <w:rPr>
          <w:rFonts w:ascii="Times New Roman" w:hAnsi="Times New Roman" w:cs="Times New Roman"/>
          <w:sz w:val="28"/>
          <w:szCs w:val="28"/>
        </w:rPr>
        <w:t>Копейка рубль бережет.</w:t>
      </w:r>
    </w:p>
    <w:p w:rsidR="00145F3C" w:rsidRDefault="00145F3C" w:rsidP="004943BE">
      <w:pPr>
        <w:ind w:firstLine="709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4943BE" w:rsidRPr="00145F3C" w:rsidRDefault="004943BE" w:rsidP="004943BE">
      <w:pPr>
        <w:ind w:firstLine="709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45F3C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Экономические </w:t>
      </w:r>
      <w:proofErr w:type="spellStart"/>
      <w:r w:rsidRPr="00145F3C">
        <w:rPr>
          <w:rFonts w:ascii="Times New Roman" w:hAnsi="Times New Roman" w:cs="Times New Roman"/>
          <w:b/>
          <w:i/>
          <w:color w:val="7030A0"/>
          <w:sz w:val="28"/>
          <w:szCs w:val="28"/>
        </w:rPr>
        <w:t>загадки-добавлялки</w:t>
      </w:r>
      <w:proofErr w:type="spellEnd"/>
      <w:r w:rsidRPr="00145F3C">
        <w:rPr>
          <w:rFonts w:ascii="Times New Roman" w:hAnsi="Times New Roman" w:cs="Times New Roman"/>
          <w:b/>
          <w:i/>
          <w:color w:val="7030A0"/>
          <w:sz w:val="28"/>
          <w:szCs w:val="28"/>
        </w:rPr>
        <w:t>: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 xml:space="preserve">На товаре быть </w:t>
      </w:r>
      <w:proofErr w:type="gramStart"/>
      <w:r w:rsidRPr="00145F3C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145F3C">
        <w:rPr>
          <w:rFonts w:ascii="Times New Roman" w:hAnsi="Times New Roman" w:cs="Times New Roman"/>
          <w:sz w:val="28"/>
          <w:szCs w:val="28"/>
        </w:rPr>
        <w:t xml:space="preserve"> обязательна …(цена)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Коль трудиться круглый год, будет кругленьким…. (доход)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Журчат ручьи, промокли ноги, весной пора платить … (налоги)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 xml:space="preserve">Как ребенка нет без мамы, </w:t>
      </w:r>
      <w:proofErr w:type="gramStart"/>
      <w:r w:rsidRPr="00145F3C">
        <w:rPr>
          <w:rFonts w:ascii="Times New Roman" w:hAnsi="Times New Roman" w:cs="Times New Roman"/>
          <w:sz w:val="28"/>
          <w:szCs w:val="28"/>
        </w:rPr>
        <w:t>сбыта</w:t>
      </w:r>
      <w:proofErr w:type="gramEnd"/>
      <w:r w:rsidRPr="00145F3C">
        <w:rPr>
          <w:rFonts w:ascii="Times New Roman" w:hAnsi="Times New Roman" w:cs="Times New Roman"/>
          <w:sz w:val="28"/>
          <w:szCs w:val="28"/>
        </w:rPr>
        <w:t xml:space="preserve"> нету без … (рекламы)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Сколько купили вы колбасы, стрелкой покажут вам точно.</w:t>
      </w:r>
      <w:proofErr w:type="gramStart"/>
      <w:r w:rsidRPr="00145F3C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45F3C">
        <w:rPr>
          <w:rFonts w:ascii="Times New Roman" w:hAnsi="Times New Roman" w:cs="Times New Roman"/>
          <w:sz w:val="28"/>
          <w:szCs w:val="28"/>
        </w:rPr>
        <w:t>(весы)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lastRenderedPageBreak/>
        <w:t>Будут целыми как в танке, сбереженья ваши в  …(банке)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Дела у нас  пойдут на лад: мы в лучший банк внесли свой</w:t>
      </w:r>
      <w:proofErr w:type="gramStart"/>
      <w:r w:rsidRPr="00145F3C">
        <w:rPr>
          <w:rFonts w:ascii="Times New Roman" w:hAnsi="Times New Roman" w:cs="Times New Roman"/>
          <w:sz w:val="28"/>
          <w:szCs w:val="28"/>
        </w:rPr>
        <w:t>.. (</w:t>
      </w:r>
      <w:proofErr w:type="gramEnd"/>
      <w:r w:rsidRPr="00145F3C">
        <w:rPr>
          <w:rFonts w:ascii="Times New Roman" w:hAnsi="Times New Roman" w:cs="Times New Roman"/>
          <w:sz w:val="28"/>
          <w:szCs w:val="28"/>
        </w:rPr>
        <w:t>вклад)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И врачу, и акробату выдают за труд …(зарплату)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На рубль – копейки, на доллары – центы, Бегут - набегают в банке</w:t>
      </w:r>
      <w:proofErr w:type="gramStart"/>
      <w:r w:rsidRPr="00145F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5F3C">
        <w:rPr>
          <w:rFonts w:ascii="Times New Roman" w:hAnsi="Times New Roman" w:cs="Times New Roman"/>
          <w:sz w:val="28"/>
          <w:szCs w:val="28"/>
        </w:rPr>
        <w:t>. (проценты)</w:t>
      </w:r>
    </w:p>
    <w:p w:rsidR="004943BE" w:rsidRPr="00145F3C" w:rsidRDefault="004943BE" w:rsidP="00145F3C">
      <w:pPr>
        <w:pStyle w:val="aa"/>
        <w:rPr>
          <w:rFonts w:ascii="Times New Roman" w:hAnsi="Times New Roman" w:cs="Times New Roman"/>
          <w:sz w:val="28"/>
          <w:szCs w:val="28"/>
        </w:rPr>
      </w:pPr>
      <w:r w:rsidRPr="00145F3C">
        <w:rPr>
          <w:rFonts w:ascii="Times New Roman" w:hAnsi="Times New Roman" w:cs="Times New Roman"/>
          <w:sz w:val="28"/>
          <w:szCs w:val="28"/>
        </w:rPr>
        <w:t>Мебель купили, одежду, посуду, брали для этого в банке мы …(ссуду)</w:t>
      </w:r>
    </w:p>
    <w:p w:rsidR="004943BE" w:rsidRPr="009C4DD6" w:rsidRDefault="004943BE" w:rsidP="004943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DD6">
        <w:rPr>
          <w:rFonts w:ascii="Times New Roman" w:hAnsi="Times New Roman" w:cs="Times New Roman"/>
          <w:sz w:val="28"/>
          <w:szCs w:val="28"/>
        </w:rPr>
        <w:t xml:space="preserve">Дошкольникам с детства нужно внушать ценность вещей: ведь каждый предмет кто-то создал своим трудом. </w:t>
      </w:r>
    </w:p>
    <w:p w:rsidR="004943BE" w:rsidRPr="004943BE" w:rsidRDefault="004943BE" w:rsidP="000D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4943BE" w:rsidRPr="004943BE" w:rsidSect="00145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31" w:rsidRDefault="00412331" w:rsidP="0073068B">
      <w:pPr>
        <w:spacing w:after="0" w:line="240" w:lineRule="auto"/>
      </w:pPr>
      <w:r>
        <w:separator/>
      </w:r>
    </w:p>
  </w:endnote>
  <w:endnote w:type="continuationSeparator" w:id="0">
    <w:p w:rsidR="00412331" w:rsidRDefault="00412331" w:rsidP="0073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31" w:rsidRDefault="00412331" w:rsidP="0073068B">
      <w:pPr>
        <w:spacing w:after="0" w:line="240" w:lineRule="auto"/>
      </w:pPr>
      <w:r>
        <w:separator/>
      </w:r>
    </w:p>
  </w:footnote>
  <w:footnote w:type="continuationSeparator" w:id="0">
    <w:p w:rsidR="00412331" w:rsidRDefault="00412331" w:rsidP="0073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B" w:rsidRDefault="0073068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F97"/>
    <w:multiLevelType w:val="hybridMultilevel"/>
    <w:tmpl w:val="B44E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302E2"/>
    <w:multiLevelType w:val="hybridMultilevel"/>
    <w:tmpl w:val="988A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E34"/>
    <w:multiLevelType w:val="hybridMultilevel"/>
    <w:tmpl w:val="BED4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D3528"/>
    <w:multiLevelType w:val="hybridMultilevel"/>
    <w:tmpl w:val="C5829CC6"/>
    <w:lvl w:ilvl="0" w:tplc="5A468C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A3C6030"/>
    <w:multiLevelType w:val="hybridMultilevel"/>
    <w:tmpl w:val="A53A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84610"/>
    <w:multiLevelType w:val="hybridMultilevel"/>
    <w:tmpl w:val="2A2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472"/>
    <w:rsid w:val="000D19E1"/>
    <w:rsid w:val="00145F3C"/>
    <w:rsid w:val="001632CB"/>
    <w:rsid w:val="001D1272"/>
    <w:rsid w:val="002C3B5D"/>
    <w:rsid w:val="002D66AE"/>
    <w:rsid w:val="003760D9"/>
    <w:rsid w:val="00397214"/>
    <w:rsid w:val="00412331"/>
    <w:rsid w:val="004943BE"/>
    <w:rsid w:val="004D6F9E"/>
    <w:rsid w:val="00504472"/>
    <w:rsid w:val="005343BA"/>
    <w:rsid w:val="0057798D"/>
    <w:rsid w:val="006454D0"/>
    <w:rsid w:val="00654759"/>
    <w:rsid w:val="006F13B4"/>
    <w:rsid w:val="0073068B"/>
    <w:rsid w:val="007535D9"/>
    <w:rsid w:val="008073D9"/>
    <w:rsid w:val="00886FE8"/>
    <w:rsid w:val="00891432"/>
    <w:rsid w:val="00931EB0"/>
    <w:rsid w:val="009F4B86"/>
    <w:rsid w:val="00A615EC"/>
    <w:rsid w:val="00AB271F"/>
    <w:rsid w:val="00AC1BE4"/>
    <w:rsid w:val="00B01939"/>
    <w:rsid w:val="00B723E6"/>
    <w:rsid w:val="00B7349F"/>
    <w:rsid w:val="00B85B04"/>
    <w:rsid w:val="00B86E79"/>
    <w:rsid w:val="00D508DE"/>
    <w:rsid w:val="00D96262"/>
    <w:rsid w:val="00EF721C"/>
    <w:rsid w:val="00F46FE3"/>
    <w:rsid w:val="00F6511F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44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04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04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4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447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47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97214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73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068B"/>
  </w:style>
  <w:style w:type="paragraph" w:styleId="ad">
    <w:name w:val="footer"/>
    <w:basedOn w:val="a"/>
    <w:link w:val="ae"/>
    <w:uiPriority w:val="99"/>
    <w:semiHidden/>
    <w:unhideWhenUsed/>
    <w:rsid w:val="0073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3068B"/>
  </w:style>
  <w:style w:type="paragraph" w:styleId="af">
    <w:name w:val="Normal (Web)"/>
    <w:basedOn w:val="a"/>
    <w:uiPriority w:val="99"/>
    <w:semiHidden/>
    <w:unhideWhenUsed/>
    <w:rsid w:val="000D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94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slovic.ru/blog/poslovicy-pro-tova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16</cp:revision>
  <cp:lastPrinted>2020-02-16T10:39:00Z</cp:lastPrinted>
  <dcterms:created xsi:type="dcterms:W3CDTF">2020-02-15T08:58:00Z</dcterms:created>
  <dcterms:modified xsi:type="dcterms:W3CDTF">2020-04-18T12:43:00Z</dcterms:modified>
</cp:coreProperties>
</file>