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B3" w:rsidRPr="000A17B3" w:rsidRDefault="0038081E" w:rsidP="000A17B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НОД в подготовительной</w:t>
      </w:r>
      <w:bookmarkStart w:id="0" w:name="_GoBack"/>
      <w:bookmarkEnd w:id="0"/>
      <w:r w:rsidR="000A17B3" w:rsidRPr="000A17B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группе по финансовой грамотности Тема: «Деньги. Монета. Банкнота. Пластиковая карта»</w:t>
      </w:r>
    </w:p>
    <w:p w:rsidR="000A17B3" w:rsidRPr="00831FE2" w:rsidRDefault="000A17B3" w:rsidP="000A17B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A17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A17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Цель:</w:t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формирование у детей старшего дошкольного возраста первичных экономических представлений.</w:t>
      </w:r>
    </w:p>
    <w:p w:rsidR="000A17B3" w:rsidRPr="00831FE2" w:rsidRDefault="000A17B3" w:rsidP="000A17B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Задачи.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Pr="00831FE2">
        <w:rPr>
          <w:rFonts w:ascii="Times New Roman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Образовательные: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применять первичные экономические знания на практике;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продолжать учить детей решать проблемные ситуации, аргументируя свои ответы;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расширять и активизировать словарный запас дошкольников;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расширять представления о профессиях, соотносить орудия труда, называя соответствующие профессии;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закреплять умение классифицировать предметы по определённым признакам;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закреплять математические представления о числе, его количественном составе;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Развивающие: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развивать познавательный интерес к основам финансовой грамотности;</w:t>
      </w:r>
      <w:proofErr w:type="gramEnd"/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развивать память, мышление, воображение;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расширять представление о труде, его роли и значимости в жизни человека.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Воспитывающие: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воспитывать социально-нравственные качества личности: бережливость, трудолюбие, желание учиться, умение планировать свою деятельность;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воспитывать финансовую культуру;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воспитывать всестороннему развитию личности</w:t>
      </w:r>
    </w:p>
    <w:p w:rsidR="000A17B3" w:rsidRPr="00831FE2" w:rsidRDefault="000A17B3" w:rsidP="000A17B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Интеграция образовательных областей:</w:t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познавательное развитие, социально-коммуникативное развитие, речевое развитие, художественно-эстетическое развитие, игровая деятельность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Словарная работа:</w:t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определение понятий и введение в словарь дошкольников слов: «потребности», «профессия», товар, цена</w:t>
      </w:r>
      <w:proofErr w:type="gramStart"/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  <w:r w:rsidR="004F5BA0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4F5BA0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proofErr w:type="gramEnd"/>
      <w:r w:rsidR="004F5BA0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еньги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Предварительная работа:</w:t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знакомство с профессиями, предметами труда, руководство педагогом сюжетно-ролевыми играми «Магазин», «Кафе», изготовление кошельков из бумаги.</w:t>
      </w:r>
    </w:p>
    <w:p w:rsidR="000A17B3" w:rsidRPr="000A17B3" w:rsidRDefault="000A17B3" w:rsidP="000A17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Форма проведения</w:t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непосредственно образовательная деятельность.</w:t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A1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Педагогические средства:</w:t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беседа, дидактическая игра, изобразительная деятельность</w:t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A1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мяч</w:t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кошелёк с набором разных монет и банкнот;</w:t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пластиковая карта;</w:t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A17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бумага и цветные карандаши.</w:t>
      </w:r>
    </w:p>
    <w:p w:rsidR="000A17B3" w:rsidRPr="000A17B3" w:rsidRDefault="000A17B3" w:rsidP="000A17B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A17B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Организация детской деятельности.</w:t>
      </w:r>
    </w:p>
    <w:p w:rsidR="007B439A" w:rsidRPr="00831FE2" w:rsidRDefault="004F5BA0" w:rsidP="000A17B3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1.– </w:t>
      </w:r>
      <w:proofErr w:type="spellStart"/>
      <w:r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</w:t>
      </w:r>
      <w:proofErr w:type="gramStart"/>
      <w:r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,п</w:t>
      </w:r>
      <w:proofErr w:type="gramEnd"/>
      <w:r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</w:t>
      </w:r>
      <w:proofErr w:type="spellEnd"/>
      <w:r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дороге  в детский сад я нашла 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интересный предмет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 демонстрирует кошелёк.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Что это такое?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Для чего же нужен кошелёк?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Правильно, чтобы класть в него деньги. Но мне очень интересно узнать, а зачем людям складывать деньги в кошелёк? Что на них можно купить?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2. Игра «Для чего нам нужны деньги?»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Давайте поиграем в игру «Для чего нам нужны деньги?». Я бросаю мяч и называю, для чего нам нужны деньги, а вы продолжаете. Итак</w:t>
      </w:r>
      <w:proofErr w:type="gramStart"/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деньги нам нужны: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покупки продуктов питания;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оплаты бытовых услуг;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оплаты развлечений (воспитатель уточняет у детей, для каких развлечений нам нужны деньги?);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оплаты услуг (уточнить, каких именно);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оплаты проезда на транспорте;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покупки подарков;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оказания помощи бедным (воспитатель уточняет, что такая деятельность называется благотворительностью ) и т.д.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Воспитатель опрашивает всех детей по очереди. Если дети указывают не все значения денег</w:t>
      </w:r>
      <w:proofErr w:type="gramStart"/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можно предложить решение данного вопроса в виде проблемных ситуаций.</w:t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A17B3" w:rsidRPr="00831FE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Если мы едем на автобусе, мы платим?</w:t>
      </w:r>
    </w:p>
    <w:p w:rsidR="004F5BA0" w:rsidRPr="00831FE2" w:rsidRDefault="000A17B3" w:rsidP="000A17B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Если мы захотели кушать и пошли в магазин, за что мы платим? И т.д.</w:t>
      </w:r>
    </w:p>
    <w:p w:rsidR="004F5BA0" w:rsidRPr="00831FE2" w:rsidRDefault="004F5BA0" w:rsidP="000A17B3">
      <w:pP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831F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3. Демонстрация презентации </w:t>
      </w:r>
      <w:proofErr w:type="gramStart"/>
      <w:r w:rsidRPr="00831F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proofErr w:type="gramEnd"/>
      <w:r w:rsidRPr="00831F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истории  денег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4 </w:t>
      </w:r>
      <w:r w:rsidR="000A17B3"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. Беседа о монетах</w:t>
      </w:r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и банкнотах</w:t>
      </w:r>
    </w:p>
    <w:p w:rsidR="00831FE2" w:rsidRDefault="004F5BA0" w:rsidP="000A17B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31FE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- Ребята, что это</w:t>
      </w:r>
      <w:proofErr w:type="gramStart"/>
      <w:r w:rsidRPr="00831FE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?</w:t>
      </w:r>
      <w:proofErr w:type="gramEnd"/>
      <w:r w:rsidRPr="00831FE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(копилка)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А вам интересно узнать, что лежит в копилке, какие деньги там есть? Давайте посмотрим.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Рассматриваем сначала монеты.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Это что такое? Правильно, монеты. Какая монета?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Если дети не называют все признаки монет, то воспитатель помогает им.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Круглая, металлическая, звенит (можно взять в руки несколько монет и позвенеть ими, после этого дети смогут назвать данный признак).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Какие монеты вы знаете?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 называют монеты разного достоинства, воспитатель демонстрирует данную монету всем детям.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Смотрите, у нас в кошельке ещё что-то осталось. Давайте достанем.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Воспитатель достаёт банкноты.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Как можно назвать эти деньги?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Банкноты. А какие они?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Бумажные, прямоугольные, шуршат.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Можно продемонстрировать шуршание банкнотой.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Какие банкноты вы знаете?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 называют банкноты</w:t>
      </w:r>
      <w:proofErr w:type="gramStart"/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воспитатель демонстрирует их детям , затем проговаривают хором.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F2C68" w:rsidRPr="00831F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5</w:t>
      </w:r>
      <w:r w:rsidR="000A17B3" w:rsidRPr="00831F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="0080622B"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Воспитатель.</w:t>
      </w:r>
      <w:r w:rsidR="0080622B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Сейчас мы отправимся в магазин покупать необходимые товары для кафе. Что нам надо для того, чтобы купить товар? </w:t>
      </w:r>
      <w:r w:rsidR="0080622B" w:rsidRPr="00831FE2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(ответы детей)</w:t>
      </w:r>
      <w:r w:rsidR="0080622B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0622B"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Дидактическая игра «Покупаем товар»</w:t>
      </w:r>
      <w:r w:rsidR="0080622B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0622B" w:rsidRPr="00831FE2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На прилавке лежат муляжи овощей, фруктов, пакетов молока, хлеба и других продуктов. Здесь же находятся различные </w:t>
      </w:r>
      <w:r w:rsidR="0080622B" w:rsidRPr="00831FE2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предметы-игрушки, карандаши, искусственные цветы и т. д. Все товары имеют таблички-ценники с уловным обозначением (круги одного цвета) цены. Каждый ребёнок получает кошелёк, в котором 5 монет. Задача детей:</w:t>
      </w:r>
      <w:proofErr w:type="gramStart"/>
      <w:r w:rsidR="0080622B" w:rsidRPr="00831FE2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-</w:t>
      </w:r>
      <w:proofErr w:type="gramEnd"/>
      <w:r w:rsidR="0080622B" w:rsidRPr="00831FE2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посчитать сколько монет:</w:t>
      </w:r>
      <w:r w:rsidR="0080622B" w:rsidRPr="00831FE2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-выбрать и купить нужный товар для кафе и объяснить свой выбор;</w:t>
      </w:r>
      <w:r w:rsidR="0080622B" w:rsidRPr="00831FE2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-посчитать сколько монет осталось;</w:t>
      </w:r>
      <w:r w:rsidR="0080622B" w:rsidRPr="00831FE2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-решить, что ещё можно купить на оставшиеся монеты.</w:t>
      </w:r>
      <w:r w:rsidR="0080622B" w:rsidRPr="00831FE2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>Все купленные товары дети складывают в корзину.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Итак, ребята, сейчас мы с вами поиграем </w:t>
      </w:r>
      <w:r w:rsidR="000A17B3" w:rsidRPr="00831F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 игру, которая называется «Дополни».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называю признак монеты, а вы называете противоположный признак банкноты и наоборот.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Монета круглая, а банкнота …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Банкнота бумажная, а монета …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Монета звенит, а банкнота …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Монета металлическая, а банкнота…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Где мы носим деньги, монеты и банкноты? (в кошельке). Они у нас в наличии и называются они «наличные деньги». Ещё бывают безналичные деньги. Их у нас нет в кошельке, а хранятся они на пластиковой карте (показать пластиковые карты). Вы видели такие карточки у родителей? Расскажите о них</w:t>
      </w:r>
      <w:proofErr w:type="gramStart"/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</w:t>
      </w:r>
      <w:proofErr w:type="gramStart"/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proofErr w:type="gramEnd"/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ластиковую карту нужно вставлять в банкомат и знать пароль)</w:t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A17B3"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Что удобнее носить с собой: наличные (монеты, банкноты) или карты (безналичные)? А в чем неудобство пластиковой карты? (можно забыть пароль)</w:t>
      </w:r>
    </w:p>
    <w:p w:rsidR="00831FE2" w:rsidRDefault="00831FE2" w:rsidP="00831FE2">
      <w:pPr>
        <w:pStyle w:val="proverb"/>
        <w:shd w:val="clear" w:color="auto" w:fill="DDD5BA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Пословицы о деньгах </w:t>
      </w:r>
    </w:p>
    <w:p w:rsidR="00831FE2" w:rsidRPr="00831FE2" w:rsidRDefault="00831FE2" w:rsidP="00831FE2">
      <w:pPr>
        <w:pStyle w:val="proverb"/>
        <w:shd w:val="clear" w:color="auto" w:fill="DDD5BA"/>
        <w:rPr>
          <w:color w:val="413F36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Pr="00831FE2">
        <w:rPr>
          <w:rStyle w:val="proverb-text"/>
          <w:color w:val="413F36"/>
          <w:sz w:val="32"/>
          <w:szCs w:val="32"/>
        </w:rPr>
        <w:t>Денежки труд любят.</w:t>
      </w:r>
    </w:p>
    <w:p w:rsidR="00831FE2" w:rsidRDefault="00831FE2" w:rsidP="00831FE2">
      <w:pPr>
        <w:pStyle w:val="proverb"/>
        <w:shd w:val="clear" w:color="auto" w:fill="DDD5BA"/>
        <w:rPr>
          <w:rStyle w:val="proverb-text"/>
          <w:color w:val="413F36"/>
          <w:sz w:val="32"/>
          <w:szCs w:val="32"/>
        </w:rPr>
      </w:pPr>
      <w:r w:rsidRPr="00831FE2">
        <w:rPr>
          <w:rStyle w:val="proverb-text"/>
          <w:color w:val="413F36"/>
          <w:sz w:val="32"/>
          <w:szCs w:val="32"/>
        </w:rPr>
        <w:t>Без копейки рубля нет.</w:t>
      </w:r>
    </w:p>
    <w:p w:rsidR="00831FE2" w:rsidRPr="00831FE2" w:rsidRDefault="00831FE2" w:rsidP="00831FE2">
      <w:pPr>
        <w:pStyle w:val="proverb"/>
        <w:shd w:val="clear" w:color="auto" w:fill="DDD5BA"/>
        <w:rPr>
          <w:color w:val="413F36"/>
          <w:sz w:val="32"/>
          <w:szCs w:val="32"/>
          <w:shd w:val="clear" w:color="auto" w:fill="DDD5BA"/>
        </w:rPr>
      </w:pPr>
      <w:r w:rsidRPr="00831FE2">
        <w:rPr>
          <w:color w:val="413F36"/>
          <w:sz w:val="32"/>
          <w:szCs w:val="32"/>
          <w:shd w:val="clear" w:color="auto" w:fill="DDD5BA"/>
        </w:rPr>
        <w:t>Деньги счет любят.</w:t>
      </w:r>
    </w:p>
    <w:p w:rsidR="00831FE2" w:rsidRPr="00831FE2" w:rsidRDefault="00831FE2" w:rsidP="00831FE2">
      <w:pPr>
        <w:pStyle w:val="proverb"/>
        <w:shd w:val="clear" w:color="auto" w:fill="DDD5BA"/>
        <w:rPr>
          <w:color w:val="413F36"/>
          <w:sz w:val="32"/>
          <w:szCs w:val="32"/>
        </w:rPr>
      </w:pPr>
      <w:r w:rsidRPr="00831FE2">
        <w:rPr>
          <w:color w:val="413F36"/>
          <w:sz w:val="32"/>
          <w:szCs w:val="32"/>
          <w:shd w:val="clear" w:color="auto" w:fill="DDD5BA"/>
        </w:rPr>
        <w:t>Копейка рубль бережет</w:t>
      </w:r>
    </w:p>
    <w:p w:rsidR="000A17B3" w:rsidRPr="00831FE2" w:rsidRDefault="000A17B3" w:rsidP="000A17B3">
      <w:pPr>
        <w:rPr>
          <w:rFonts w:ascii="Times New Roman" w:hAnsi="Times New Roman" w:cs="Times New Roman"/>
          <w:sz w:val="32"/>
          <w:szCs w:val="32"/>
        </w:rPr>
      </w:pPr>
      <w:r w:rsidRPr="00831FE2">
        <w:rPr>
          <w:rFonts w:ascii="Times New Roman" w:hAnsi="Times New Roman" w:cs="Times New Roman"/>
          <w:color w:val="000000"/>
          <w:sz w:val="32"/>
          <w:szCs w:val="32"/>
        </w:rPr>
        <w:lastRenderedPageBreak/>
        <w:br/>
      </w:r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(</w:t>
      </w:r>
      <w:proofErr w:type="spellStart"/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Физ</w:t>
      </w:r>
      <w:proofErr w:type="gramStart"/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.м</w:t>
      </w:r>
      <w:proofErr w:type="gramEnd"/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инутка</w:t>
      </w:r>
      <w:proofErr w:type="spellEnd"/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)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«Покупаем продукты»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Сумку в руки мы берём,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(наклоняются и берут воображаемую сумку)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магазин с тобой идём.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(шагают на месте)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магазине же на полках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шарфы и не футболки.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(поднимают руки вверх и отрицательно покачивают головой)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Вкусно пахнет здесь всегда,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(поворот головы вправо, затем влево с вдыханием воздуха)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доме – вкусная еда.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(«дом» над головой)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F2C68" w:rsidRPr="00831F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6</w:t>
      </w:r>
      <w:r w:rsidRPr="00831F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Ребята, придумайте и нарисуйте деньги для сказочного леса, в котором живут бычок Борька и его друзья. Вы должны придумать форму, название и нарисовать монету или банкноту, которыми можно оплатить покупки в сказочном лесу.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После выполнения задания детьми презентуют (представляют) результаты работы, рассказывая об этом по плану.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вы придумали: монету или банкноту?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Какой она формы?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она называется?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и почему на ней изображено?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F2C68"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7</w:t>
      </w:r>
      <w:r w:rsidRPr="00831FE2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. Заключительная часть.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О чем мы сегодня говорили?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Какие бывают деньги?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Чем отличается монета от банкноты</w:t>
      </w:r>
      <w:proofErr w:type="gramStart"/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?</w:t>
      </w:r>
      <w:proofErr w:type="gramEnd"/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Как можно назвать монеты и </w:t>
      </w:r>
      <w:proofErr w:type="gramStart"/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банкноты</w:t>
      </w:r>
      <w:proofErr w:type="gramEnd"/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одним словом?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(Наличные деньги).</w:t>
      </w:r>
      <w:r w:rsidRPr="00831F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А безналичные </w:t>
      </w:r>
      <w:proofErr w:type="gramStart"/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деньги</w:t>
      </w:r>
      <w:proofErr w:type="gramEnd"/>
      <w:r w:rsidRPr="00831F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где у нас хранятся? (на пластиковых картах).</w:t>
      </w:r>
    </w:p>
    <w:sectPr w:rsidR="000A17B3" w:rsidRPr="0083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ED"/>
    <w:rsid w:val="000A17B3"/>
    <w:rsid w:val="000F0DED"/>
    <w:rsid w:val="0038081E"/>
    <w:rsid w:val="004F5BA0"/>
    <w:rsid w:val="007B439A"/>
    <w:rsid w:val="0080622B"/>
    <w:rsid w:val="00831FE2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17B3"/>
    <w:rPr>
      <w:b/>
      <w:bCs/>
    </w:rPr>
  </w:style>
  <w:style w:type="paragraph" w:customStyle="1" w:styleId="proverb">
    <w:name w:val="proverb"/>
    <w:basedOn w:val="a"/>
    <w:rsid w:val="0083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verb-text">
    <w:name w:val="proverb-text"/>
    <w:basedOn w:val="a0"/>
    <w:rsid w:val="00831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17B3"/>
    <w:rPr>
      <w:b/>
      <w:bCs/>
    </w:rPr>
  </w:style>
  <w:style w:type="paragraph" w:customStyle="1" w:styleId="proverb">
    <w:name w:val="proverb"/>
    <w:basedOn w:val="a"/>
    <w:rsid w:val="0083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verb-text">
    <w:name w:val="proverb-text"/>
    <w:basedOn w:val="a0"/>
    <w:rsid w:val="0083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4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18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2020-03-17T00:35:00Z</dcterms:created>
  <dcterms:modified xsi:type="dcterms:W3CDTF">2020-03-17T04:50:00Z</dcterms:modified>
</cp:coreProperties>
</file>