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89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jc w:val="center"/>
        <w:textAlignment w:val="baseline"/>
        <w:rPr>
          <w:color w:val="000000"/>
        </w:rPr>
      </w:pPr>
      <w:r w:rsidRPr="00D13BBB">
        <w:rPr>
          <w:color w:val="000000"/>
        </w:rPr>
        <w:t>ГБНОУ «ГУБЕРНАТОРСКИЙ МНОГОПРОФИЛЬНЫЙ ЛИЦЕЙ-ИНТЕРНАТ»</w:t>
      </w: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jc w:val="center"/>
        <w:textAlignment w:val="baseline"/>
        <w:rPr>
          <w:color w:val="000000"/>
        </w:rPr>
      </w:pPr>
      <w:r>
        <w:rPr>
          <w:color w:val="000000"/>
        </w:rPr>
        <w:t>Студия флористического дизайна «Эдем»</w:t>
      </w: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jc w:val="center"/>
        <w:textAlignment w:val="baseline"/>
        <w:rPr>
          <w:color w:val="000000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jc w:val="center"/>
        <w:textAlignment w:val="baseline"/>
        <w:rPr>
          <w:color w:val="000000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jc w:val="center"/>
        <w:textAlignment w:val="baseline"/>
        <w:rPr>
          <w:color w:val="000000"/>
        </w:rPr>
      </w:pPr>
    </w:p>
    <w:p w:rsidR="00D13BBB" w:rsidRDefault="00D13BBB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Техника </w:t>
      </w:r>
      <w:r w:rsidR="00CB51CF">
        <w:rPr>
          <w:b/>
          <w:color w:val="000000"/>
          <w:sz w:val="28"/>
          <w:szCs w:val="28"/>
        </w:rPr>
        <w:t>«</w:t>
      </w:r>
      <w:proofErr w:type="spellStart"/>
      <w:r w:rsidRPr="00D13BBB">
        <w:rPr>
          <w:b/>
          <w:color w:val="000000"/>
          <w:sz w:val="28"/>
          <w:szCs w:val="28"/>
        </w:rPr>
        <w:t>Spin</w:t>
      </w:r>
      <w:proofErr w:type="spellEnd"/>
      <w:r w:rsidRPr="00D13BBB">
        <w:rPr>
          <w:b/>
          <w:color w:val="000000"/>
          <w:sz w:val="28"/>
          <w:szCs w:val="28"/>
        </w:rPr>
        <w:t xml:space="preserve"> </w:t>
      </w:r>
      <w:proofErr w:type="spellStart"/>
      <w:r w:rsidRPr="00D13BBB">
        <w:rPr>
          <w:b/>
          <w:color w:val="000000"/>
          <w:sz w:val="28"/>
          <w:szCs w:val="28"/>
        </w:rPr>
        <w:t>art</w:t>
      </w:r>
      <w:proofErr w:type="spellEnd"/>
      <w:r w:rsidR="00CB51CF">
        <w:rPr>
          <w:b/>
          <w:color w:val="000000"/>
          <w:sz w:val="28"/>
          <w:szCs w:val="28"/>
        </w:rPr>
        <w:t>»</w:t>
      </w:r>
    </w:p>
    <w:p w:rsidR="00D13BBB" w:rsidRDefault="00D13BBB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Изготовление вращающейся учебной платформы</w:t>
      </w:r>
    </w:p>
    <w:p w:rsidR="00DE1489" w:rsidRDefault="00D13BBB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color w:val="000000"/>
          <w:sz w:val="28"/>
          <w:szCs w:val="28"/>
        </w:rPr>
      </w:pPr>
      <w:r w:rsidRPr="00D13BBB">
        <w:rPr>
          <w:color w:val="000000"/>
          <w:sz w:val="28"/>
          <w:szCs w:val="28"/>
        </w:rPr>
        <w:t xml:space="preserve"> Пособие для педагогов</w:t>
      </w:r>
    </w:p>
    <w:p w:rsidR="00D13BBB" w:rsidRDefault="00D13BBB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color w:val="000000"/>
          <w:sz w:val="28"/>
          <w:szCs w:val="28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Составитель: </w:t>
      </w: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дополнительного образования           Куприянова Инна Владимировна</w:t>
      </w: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</w:p>
    <w:p w:rsid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color w:val="000000"/>
          <w:sz w:val="28"/>
          <w:szCs w:val="28"/>
        </w:rPr>
      </w:pPr>
    </w:p>
    <w:p w:rsidR="00D13BBB" w:rsidRPr="00D13BBB" w:rsidRDefault="00D13BBB" w:rsidP="00D13BBB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КЕМЕРОВО 2020</w:t>
      </w:r>
    </w:p>
    <w:p w:rsidR="00DE1489" w:rsidRDefault="00D13BBB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Содержание</w:t>
      </w:r>
    </w:p>
    <w:p w:rsidR="00D13BBB" w:rsidRDefault="00D13BBB" w:rsidP="00D13BBB">
      <w:pPr>
        <w:pStyle w:val="a3"/>
        <w:numPr>
          <w:ilvl w:val="0"/>
          <w:numId w:val="2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Пояснительная записка………………………………………..3</w:t>
      </w:r>
    </w:p>
    <w:p w:rsidR="00D13BBB" w:rsidRDefault="00D13BBB" w:rsidP="00D13BBB">
      <w:pPr>
        <w:pStyle w:val="a3"/>
        <w:numPr>
          <w:ilvl w:val="0"/>
          <w:numId w:val="2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вращающейся учебной платформы………….5</w:t>
      </w:r>
    </w:p>
    <w:p w:rsidR="00D13BBB" w:rsidRDefault="00D13BBB" w:rsidP="00D13BBB">
      <w:pPr>
        <w:pStyle w:val="a3"/>
        <w:numPr>
          <w:ilvl w:val="0"/>
          <w:numId w:val="2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Заключение……………………………………………………</w:t>
      </w:r>
      <w:r w:rsidR="00AD4F3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</w:p>
    <w:p w:rsidR="00D13BBB" w:rsidRDefault="00D13BBB" w:rsidP="00D13BBB">
      <w:pPr>
        <w:pStyle w:val="a3"/>
        <w:numPr>
          <w:ilvl w:val="0"/>
          <w:numId w:val="2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Приложение……………………………………………………13</w:t>
      </w:r>
    </w:p>
    <w:p w:rsidR="00D13BBB" w:rsidRPr="00D13BBB" w:rsidRDefault="00D13BBB" w:rsidP="00D13BBB">
      <w:pPr>
        <w:pStyle w:val="a3"/>
        <w:numPr>
          <w:ilvl w:val="0"/>
          <w:numId w:val="2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использованной литературы………………………</w:t>
      </w:r>
      <w:r w:rsidR="00AD4F3F">
        <w:rPr>
          <w:color w:val="000000"/>
          <w:sz w:val="28"/>
          <w:szCs w:val="28"/>
        </w:rPr>
        <w:t>..17</w:t>
      </w: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DE1489" w:rsidRDefault="00DE148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557D39" w:rsidRPr="00557D39" w:rsidRDefault="00557D39" w:rsidP="00557D39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406928" w:rsidRDefault="00700604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700604">
        <w:rPr>
          <w:color w:val="000000"/>
          <w:sz w:val="28"/>
          <w:szCs w:val="28"/>
        </w:rPr>
        <w:t>«</w:t>
      </w:r>
      <w:proofErr w:type="spellStart"/>
      <w:r w:rsidR="008F74FC" w:rsidRPr="00700604">
        <w:rPr>
          <w:color w:val="000000"/>
          <w:sz w:val="28"/>
          <w:szCs w:val="28"/>
        </w:rPr>
        <w:t>Spin</w:t>
      </w:r>
      <w:proofErr w:type="spellEnd"/>
      <w:r w:rsidR="008F74FC" w:rsidRPr="00700604">
        <w:rPr>
          <w:color w:val="000000"/>
          <w:sz w:val="28"/>
          <w:szCs w:val="28"/>
        </w:rPr>
        <w:t xml:space="preserve"> </w:t>
      </w:r>
      <w:proofErr w:type="spellStart"/>
      <w:r w:rsidR="008F74FC" w:rsidRPr="00700604">
        <w:rPr>
          <w:color w:val="000000"/>
          <w:sz w:val="28"/>
          <w:szCs w:val="28"/>
        </w:rPr>
        <w:t>art</w:t>
      </w:r>
      <w:proofErr w:type="spellEnd"/>
      <w:r w:rsidRPr="00700604">
        <w:rPr>
          <w:color w:val="000000"/>
          <w:sz w:val="28"/>
          <w:szCs w:val="28"/>
        </w:rPr>
        <w:t xml:space="preserve">» (с англ. </w:t>
      </w:r>
      <w:proofErr w:type="spellStart"/>
      <w:r w:rsidRPr="00700604">
        <w:rPr>
          <w:color w:val="000000"/>
          <w:sz w:val="28"/>
          <w:szCs w:val="28"/>
        </w:rPr>
        <w:t>spin</w:t>
      </w:r>
      <w:proofErr w:type="spellEnd"/>
      <w:r w:rsidRPr="00700604">
        <w:rPr>
          <w:color w:val="000000"/>
          <w:sz w:val="28"/>
          <w:szCs w:val="28"/>
        </w:rPr>
        <w:t xml:space="preserve"> - вращение, </w:t>
      </w:r>
      <w:proofErr w:type="spellStart"/>
      <w:r w:rsidRPr="00700604">
        <w:rPr>
          <w:color w:val="000000"/>
          <w:sz w:val="28"/>
          <w:szCs w:val="28"/>
        </w:rPr>
        <w:t>art</w:t>
      </w:r>
      <w:proofErr w:type="spellEnd"/>
      <w:r w:rsidRPr="00700604">
        <w:rPr>
          <w:color w:val="000000"/>
          <w:sz w:val="28"/>
          <w:szCs w:val="28"/>
        </w:rPr>
        <w:t xml:space="preserve"> - искусство) </w:t>
      </w:r>
      <w:proofErr w:type="gramStart"/>
      <w:r w:rsidRPr="00700604">
        <w:rPr>
          <w:color w:val="000000"/>
          <w:sz w:val="28"/>
          <w:szCs w:val="28"/>
        </w:rPr>
        <w:t>-э</w:t>
      </w:r>
      <w:proofErr w:type="gramEnd"/>
      <w:r w:rsidRPr="00700604">
        <w:rPr>
          <w:color w:val="000000"/>
          <w:sz w:val="28"/>
          <w:szCs w:val="28"/>
        </w:rPr>
        <w:t>то художественная техника, которая о</w:t>
      </w:r>
      <w:r>
        <w:rPr>
          <w:color w:val="000000"/>
          <w:sz w:val="28"/>
          <w:szCs w:val="28"/>
        </w:rPr>
        <w:t>тносится к абстрактной живописи</w:t>
      </w:r>
      <w:r w:rsidR="008F74FC" w:rsidRPr="00700604">
        <w:rPr>
          <w:color w:val="000000"/>
          <w:sz w:val="28"/>
          <w:szCs w:val="28"/>
        </w:rPr>
        <w:t>, в которой используется краска, холст</w:t>
      </w:r>
      <w:r w:rsidR="00ED0D2E">
        <w:rPr>
          <w:color w:val="000000"/>
          <w:sz w:val="28"/>
          <w:szCs w:val="28"/>
        </w:rPr>
        <w:t xml:space="preserve"> </w:t>
      </w:r>
      <w:r w:rsidR="008F74FC" w:rsidRPr="00700604">
        <w:rPr>
          <w:color w:val="000000"/>
          <w:sz w:val="28"/>
          <w:szCs w:val="28"/>
        </w:rPr>
        <w:t xml:space="preserve">и вращающаяся платформа. </w:t>
      </w:r>
      <w:r w:rsidR="00557D39" w:rsidRPr="00700604">
        <w:rPr>
          <w:color w:val="000000"/>
          <w:sz w:val="28"/>
          <w:szCs w:val="28"/>
        </w:rPr>
        <w:t xml:space="preserve">С 1960-х годов </w:t>
      </w:r>
      <w:proofErr w:type="spellStart"/>
      <w:r w:rsidR="00557D39" w:rsidRPr="00700604">
        <w:rPr>
          <w:color w:val="000000"/>
          <w:sz w:val="28"/>
          <w:szCs w:val="28"/>
        </w:rPr>
        <w:t>спин-арт</w:t>
      </w:r>
      <w:proofErr w:type="spellEnd"/>
      <w:r w:rsidR="00557D39" w:rsidRPr="00700604">
        <w:rPr>
          <w:color w:val="000000"/>
          <w:sz w:val="28"/>
          <w:szCs w:val="28"/>
        </w:rPr>
        <w:t xml:space="preserve"> можно</w:t>
      </w:r>
      <w:r w:rsidR="00557D39" w:rsidRPr="008F74FC">
        <w:rPr>
          <w:color w:val="000000"/>
          <w:sz w:val="28"/>
          <w:szCs w:val="28"/>
        </w:rPr>
        <w:t xml:space="preserve"> увидеть в работах некоторых современных художников. </w:t>
      </w:r>
      <w:r w:rsidR="008F74FC" w:rsidRPr="008F74FC">
        <w:rPr>
          <w:color w:val="000000"/>
          <w:sz w:val="28"/>
          <w:szCs w:val="28"/>
        </w:rPr>
        <w:t xml:space="preserve">Чтобы создать </w:t>
      </w:r>
      <w:proofErr w:type="spellStart"/>
      <w:r w:rsidR="008F74FC" w:rsidRPr="008F74FC">
        <w:rPr>
          <w:color w:val="000000"/>
          <w:sz w:val="28"/>
          <w:szCs w:val="28"/>
        </w:rPr>
        <w:t>спин-арт</w:t>
      </w:r>
      <w:proofErr w:type="spellEnd"/>
      <w:r w:rsidR="008F74FC" w:rsidRPr="008F74FC">
        <w:rPr>
          <w:color w:val="000000"/>
          <w:sz w:val="28"/>
          <w:szCs w:val="28"/>
        </w:rPr>
        <w:t>, художник изначально капает краску на холст. Холст может быть чем угодно</w:t>
      </w:r>
      <w:r>
        <w:rPr>
          <w:color w:val="000000"/>
          <w:sz w:val="28"/>
          <w:szCs w:val="28"/>
        </w:rPr>
        <w:t xml:space="preserve"> (</w:t>
      </w:r>
      <w:r w:rsidRPr="00700604">
        <w:rPr>
          <w:color w:val="000000"/>
          <w:sz w:val="28"/>
          <w:szCs w:val="28"/>
        </w:rPr>
        <w:t>глянцевый картон</w:t>
      </w:r>
      <w:r>
        <w:rPr>
          <w:color w:val="000000"/>
          <w:sz w:val="28"/>
          <w:szCs w:val="28"/>
        </w:rPr>
        <w:t>, стекло, ДВП и т.д.),</w:t>
      </w:r>
      <w:r w:rsidR="008F74FC" w:rsidRPr="008F74FC">
        <w:rPr>
          <w:color w:val="000000"/>
          <w:sz w:val="28"/>
          <w:szCs w:val="28"/>
        </w:rPr>
        <w:t xml:space="preserve"> однако наиболее распространенной формой холста является небольшой прямоугольный кусок картона. Большинство вращающихся платформ являются элект</w:t>
      </w:r>
      <w:r w:rsidR="00ED0D2E">
        <w:rPr>
          <w:color w:val="000000"/>
          <w:sz w:val="28"/>
          <w:szCs w:val="28"/>
        </w:rPr>
        <w:t>рическими или аккумуляторными, и</w:t>
      </w:r>
      <w:r w:rsidR="008F74FC" w:rsidRPr="008F74FC">
        <w:rPr>
          <w:color w:val="000000"/>
          <w:sz w:val="28"/>
          <w:szCs w:val="28"/>
        </w:rPr>
        <w:t xml:space="preserve"> более сложными, </w:t>
      </w:r>
      <w:r w:rsidR="00ED0D2E">
        <w:rPr>
          <w:color w:val="000000"/>
          <w:sz w:val="28"/>
          <w:szCs w:val="28"/>
        </w:rPr>
        <w:t xml:space="preserve"> </w:t>
      </w:r>
      <w:r w:rsidR="008F74FC" w:rsidRPr="008F74FC">
        <w:rPr>
          <w:color w:val="000000"/>
          <w:sz w:val="28"/>
          <w:szCs w:val="28"/>
        </w:rPr>
        <w:t>позволяющими художнику изменять скорость вращения.</w:t>
      </w:r>
      <w:r w:rsidR="00557D39">
        <w:rPr>
          <w:color w:val="000000"/>
          <w:sz w:val="28"/>
          <w:szCs w:val="28"/>
        </w:rPr>
        <w:t xml:space="preserve"> </w:t>
      </w:r>
      <w:r w:rsidR="008F74FC" w:rsidRPr="008F74FC">
        <w:rPr>
          <w:color w:val="000000"/>
          <w:sz w:val="28"/>
          <w:szCs w:val="28"/>
        </w:rPr>
        <w:t>Когда хо</w:t>
      </w:r>
      <w:proofErr w:type="gramStart"/>
      <w:r w:rsidR="008F74FC" w:rsidRPr="008F74FC">
        <w:rPr>
          <w:color w:val="000000"/>
          <w:sz w:val="28"/>
          <w:szCs w:val="28"/>
        </w:rPr>
        <w:t>лст вр</w:t>
      </w:r>
      <w:proofErr w:type="gramEnd"/>
      <w:r w:rsidR="008F74FC" w:rsidRPr="008F74FC">
        <w:rPr>
          <w:color w:val="000000"/>
          <w:sz w:val="28"/>
          <w:szCs w:val="28"/>
        </w:rPr>
        <w:t xml:space="preserve">ащается, центробежные силы вытягивают влажную краску наружу, создавая сложные конструкции. Художник может капать больше краски на холст, пока он вращается, тем самым </w:t>
      </w:r>
      <w:proofErr w:type="gramStart"/>
      <w:r w:rsidR="008F74FC" w:rsidRPr="008F74FC">
        <w:rPr>
          <w:color w:val="000000"/>
          <w:sz w:val="28"/>
          <w:szCs w:val="28"/>
        </w:rPr>
        <w:t>рас</w:t>
      </w:r>
      <w:r w:rsidR="00557D39">
        <w:rPr>
          <w:color w:val="000000"/>
          <w:sz w:val="28"/>
          <w:szCs w:val="28"/>
        </w:rPr>
        <w:t xml:space="preserve">полагая </w:t>
      </w:r>
      <w:r w:rsidR="008F74FC" w:rsidRPr="008F74FC">
        <w:rPr>
          <w:color w:val="000000"/>
          <w:sz w:val="28"/>
          <w:szCs w:val="28"/>
        </w:rPr>
        <w:t>краски друг над</w:t>
      </w:r>
      <w:proofErr w:type="gramEnd"/>
      <w:r w:rsidR="008F74FC" w:rsidRPr="008F74FC">
        <w:rPr>
          <w:color w:val="000000"/>
          <w:sz w:val="28"/>
          <w:szCs w:val="28"/>
        </w:rPr>
        <w:t xml:space="preserve"> дру</w:t>
      </w:r>
      <w:r w:rsidR="00ED0D2E">
        <w:rPr>
          <w:color w:val="000000"/>
          <w:sz w:val="28"/>
          <w:szCs w:val="28"/>
        </w:rPr>
        <w:t>гом, создавая различные эффекты, и</w:t>
      </w:r>
      <w:r w:rsidR="008F74FC" w:rsidRPr="008F74FC">
        <w:rPr>
          <w:color w:val="000000"/>
          <w:sz w:val="28"/>
          <w:szCs w:val="28"/>
        </w:rPr>
        <w:t>спользуя разные цвета. В любой момент во время этого процесса художник может остановить вращающуюся платформу для просмотра холста. Поскольку холст обычно вращается с высокой скорос</w:t>
      </w:r>
      <w:r w:rsidR="00ED0D2E">
        <w:rPr>
          <w:color w:val="000000"/>
          <w:sz w:val="28"/>
          <w:szCs w:val="28"/>
        </w:rPr>
        <w:t>тью, трудно</w:t>
      </w:r>
      <w:r w:rsidR="008F74FC" w:rsidRPr="008F74FC">
        <w:rPr>
          <w:color w:val="000000"/>
          <w:sz w:val="28"/>
          <w:szCs w:val="28"/>
        </w:rPr>
        <w:t xml:space="preserve"> просмотреть изображение на холсте до тех пор, пока платформа не перестанет вращаться, с</w:t>
      </w:r>
      <w:r w:rsidR="00ED0D2E">
        <w:rPr>
          <w:color w:val="000000"/>
          <w:sz w:val="28"/>
          <w:szCs w:val="28"/>
        </w:rPr>
        <w:t xml:space="preserve">оздавая ощущение неожиданности и </w:t>
      </w:r>
      <w:r w:rsidR="008F74FC" w:rsidRPr="008F74FC">
        <w:rPr>
          <w:color w:val="000000"/>
          <w:sz w:val="28"/>
          <w:szCs w:val="28"/>
        </w:rPr>
        <w:t xml:space="preserve"> неопределенности</w:t>
      </w:r>
      <w:r w:rsidR="00ED0D2E">
        <w:rPr>
          <w:color w:val="000000"/>
          <w:sz w:val="28"/>
          <w:szCs w:val="28"/>
        </w:rPr>
        <w:t xml:space="preserve">, </w:t>
      </w:r>
      <w:r w:rsidR="008F74FC" w:rsidRPr="008F74FC">
        <w:rPr>
          <w:color w:val="000000"/>
          <w:sz w:val="28"/>
          <w:szCs w:val="28"/>
        </w:rPr>
        <w:t xml:space="preserve"> </w:t>
      </w:r>
      <w:r w:rsidR="00ED0D2E">
        <w:rPr>
          <w:color w:val="000000"/>
          <w:sz w:val="28"/>
          <w:szCs w:val="28"/>
        </w:rPr>
        <w:t xml:space="preserve">дает разнообразие результатов, полученных этим методом,  и представление о бесконечных возможностях </w:t>
      </w:r>
      <w:r w:rsidR="008F74FC" w:rsidRPr="008F74FC">
        <w:rPr>
          <w:color w:val="000000"/>
          <w:sz w:val="28"/>
          <w:szCs w:val="28"/>
        </w:rPr>
        <w:t>в процессе создания.</w:t>
      </w:r>
      <w:r w:rsidR="00557D39">
        <w:rPr>
          <w:color w:val="000000"/>
          <w:sz w:val="28"/>
          <w:szCs w:val="28"/>
        </w:rPr>
        <w:t xml:space="preserve"> </w:t>
      </w:r>
    </w:p>
    <w:p w:rsidR="008F74FC" w:rsidRDefault="008F74FC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8F74FC">
        <w:rPr>
          <w:color w:val="000000"/>
          <w:sz w:val="28"/>
          <w:szCs w:val="28"/>
        </w:rPr>
        <w:t xml:space="preserve">Сегодня </w:t>
      </w:r>
      <w:proofErr w:type="spellStart"/>
      <w:r w:rsidRPr="008F74FC">
        <w:rPr>
          <w:color w:val="000000"/>
          <w:sz w:val="28"/>
          <w:szCs w:val="28"/>
        </w:rPr>
        <w:t>спин-арт</w:t>
      </w:r>
      <w:proofErr w:type="spellEnd"/>
      <w:r w:rsidRPr="008F74FC">
        <w:rPr>
          <w:color w:val="000000"/>
          <w:sz w:val="28"/>
          <w:szCs w:val="28"/>
        </w:rPr>
        <w:t xml:space="preserve"> по-прежнему практикуется как творческий или образовательный досуг.</w:t>
      </w:r>
      <w:r w:rsidR="00557D39">
        <w:rPr>
          <w:color w:val="000000"/>
          <w:sz w:val="28"/>
          <w:szCs w:val="28"/>
        </w:rPr>
        <w:t xml:space="preserve"> </w:t>
      </w:r>
      <w:r w:rsidR="00406928">
        <w:rPr>
          <w:color w:val="000000"/>
          <w:sz w:val="28"/>
          <w:szCs w:val="28"/>
        </w:rPr>
        <w:t xml:space="preserve"> </w:t>
      </w:r>
      <w:r w:rsidR="00557D39">
        <w:rPr>
          <w:color w:val="000000"/>
          <w:sz w:val="28"/>
          <w:szCs w:val="28"/>
        </w:rPr>
        <w:t>Для учебных работ необязательно иметь платформу с мощным движком</w:t>
      </w:r>
      <w:r w:rsidR="00700604">
        <w:rPr>
          <w:color w:val="000000"/>
          <w:sz w:val="28"/>
          <w:szCs w:val="28"/>
        </w:rPr>
        <w:t xml:space="preserve">. </w:t>
      </w:r>
      <w:r w:rsidR="00557D39">
        <w:rPr>
          <w:color w:val="000000"/>
          <w:sz w:val="28"/>
          <w:szCs w:val="28"/>
        </w:rPr>
        <w:t xml:space="preserve">Чтобы понять принцип действия и получить представление о результате, достаточно </w:t>
      </w:r>
      <w:r w:rsidR="00406928">
        <w:rPr>
          <w:color w:val="000000"/>
          <w:sz w:val="28"/>
          <w:szCs w:val="28"/>
        </w:rPr>
        <w:t>имет</w:t>
      </w:r>
      <w:r w:rsidR="00557D39">
        <w:rPr>
          <w:color w:val="000000"/>
          <w:sz w:val="28"/>
          <w:szCs w:val="28"/>
        </w:rPr>
        <w:t xml:space="preserve">ь </w:t>
      </w:r>
      <w:r w:rsidR="00406928">
        <w:rPr>
          <w:color w:val="000000"/>
          <w:sz w:val="28"/>
          <w:szCs w:val="28"/>
        </w:rPr>
        <w:t xml:space="preserve">небольшую </w:t>
      </w:r>
      <w:r w:rsidR="00557D39">
        <w:rPr>
          <w:color w:val="000000"/>
          <w:sz w:val="28"/>
          <w:szCs w:val="28"/>
        </w:rPr>
        <w:t>учебную платформу, работающую в ручном режиме.</w:t>
      </w:r>
      <w:r w:rsidR="00700604">
        <w:rPr>
          <w:color w:val="000000"/>
          <w:sz w:val="28"/>
          <w:szCs w:val="28"/>
        </w:rPr>
        <w:t xml:space="preserve"> Один из самых простых вариантов изготовления такой вращающейся платформы </w:t>
      </w:r>
      <w:r w:rsidR="00406928">
        <w:rPr>
          <w:color w:val="000000"/>
          <w:sz w:val="28"/>
          <w:szCs w:val="28"/>
        </w:rPr>
        <w:t xml:space="preserve">из подручных материалов </w:t>
      </w:r>
      <w:r w:rsidR="00700604">
        <w:rPr>
          <w:color w:val="000000"/>
          <w:sz w:val="28"/>
          <w:szCs w:val="28"/>
        </w:rPr>
        <w:t xml:space="preserve"> рассматривается в данном пособии.</w:t>
      </w:r>
      <w:r w:rsidR="00406928">
        <w:rPr>
          <w:color w:val="000000"/>
          <w:sz w:val="28"/>
          <w:szCs w:val="28"/>
        </w:rPr>
        <w:t xml:space="preserve"> </w:t>
      </w:r>
      <w:proofErr w:type="gramStart"/>
      <w:r w:rsidR="00406928">
        <w:rPr>
          <w:color w:val="000000"/>
          <w:sz w:val="28"/>
          <w:szCs w:val="28"/>
        </w:rPr>
        <w:t>Технологическая карта выполнена в виде таблицы,  где в текстовом и визуальном вариантах представлены все этапы по изготовлению учебной платформы.</w:t>
      </w:r>
      <w:proofErr w:type="gramEnd"/>
    </w:p>
    <w:p w:rsidR="00406928" w:rsidRDefault="00406928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406928" w:rsidRDefault="00406928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406928" w:rsidRDefault="00406928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Изготовление учебной вращающейся платформы</w:t>
      </w:r>
    </w:p>
    <w:tbl>
      <w:tblPr>
        <w:tblStyle w:val="a5"/>
        <w:tblW w:w="0" w:type="auto"/>
        <w:tblLook w:val="04A0"/>
      </w:tblPr>
      <w:tblGrid>
        <w:gridCol w:w="516"/>
        <w:gridCol w:w="4412"/>
        <w:gridCol w:w="4643"/>
      </w:tblGrid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412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Описание технологического этапа</w:t>
            </w:r>
          </w:p>
        </w:tc>
        <w:tc>
          <w:tcPr>
            <w:tcW w:w="4643" w:type="dxa"/>
          </w:tcPr>
          <w:p w:rsidR="00406928" w:rsidRPr="00550337" w:rsidRDefault="00550337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550337">
              <w:rPr>
                <w:color w:val="000000"/>
                <w:sz w:val="28"/>
                <w:szCs w:val="28"/>
              </w:rPr>
              <w:t>Фото этапа</w:t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12" w:type="dxa"/>
          </w:tcPr>
          <w:p w:rsidR="00406928" w:rsidRPr="00406928" w:rsidRDefault="00550337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Подготовить необходимые </w:t>
            </w:r>
            <w:proofErr w:type="spellStart"/>
            <w:r>
              <w:rPr>
                <w:color w:val="000000"/>
                <w:sz w:val="28"/>
                <w:szCs w:val="28"/>
              </w:rPr>
              <w:t>матералы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основание  (разделочная доска),  </w:t>
            </w:r>
            <w:proofErr w:type="spellStart"/>
            <w:r>
              <w:rPr>
                <w:color w:val="000000"/>
                <w:sz w:val="28"/>
                <w:szCs w:val="28"/>
              </w:rPr>
              <w:t>спиннер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3 колпачка от медицинских бахил, 3 </w:t>
            </w:r>
            <w:proofErr w:type="spellStart"/>
            <w:r>
              <w:rPr>
                <w:color w:val="000000"/>
                <w:sz w:val="28"/>
                <w:szCs w:val="28"/>
              </w:rPr>
              <w:t>самореза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 3 шайбы </w:t>
            </w:r>
          </w:p>
        </w:tc>
        <w:tc>
          <w:tcPr>
            <w:tcW w:w="4643" w:type="dxa"/>
          </w:tcPr>
          <w:p w:rsidR="00406928" w:rsidRDefault="00550337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98090" cy="1873570"/>
                  <wp:effectExtent l="19050" t="0" r="0" b="0"/>
                  <wp:docPr id="1" name="Рисунок 1" descr="C:\Users\Admin\Desktop\лицей всё\метод.разработки\Спин арт\Новая папка\IMG_20200126_16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лицей всё\метод.разработки\Спин арт\Новая папка\IMG_20200126_16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42" cy="18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12" w:type="dxa"/>
          </w:tcPr>
          <w:p w:rsidR="00406928" w:rsidRPr="00406928" w:rsidRDefault="0084760F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прозрачной части колпачка сделать отверстие под </w:t>
            </w:r>
            <w:proofErr w:type="spellStart"/>
            <w:r>
              <w:rPr>
                <w:color w:val="000000"/>
                <w:sz w:val="28"/>
                <w:szCs w:val="28"/>
              </w:rPr>
              <w:t>саморез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паяльником или шилом</w:t>
            </w:r>
          </w:p>
        </w:tc>
        <w:tc>
          <w:tcPr>
            <w:tcW w:w="4643" w:type="dxa"/>
          </w:tcPr>
          <w:p w:rsidR="00406928" w:rsidRDefault="00550337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97944" cy="2809872"/>
                  <wp:effectExtent l="19050" t="0" r="7106" b="0"/>
                  <wp:docPr id="2" name="Рисунок 2" descr="C:\Users\Admin\Desktop\лицей всё\метод.разработки\Спин арт\Новая папка\IMG_20200126_16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лицей всё\метод.разработки\Спин арт\Новая папка\IMG_20200126_16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50" cy="280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412" w:type="dxa"/>
          </w:tcPr>
          <w:p w:rsidR="00406928" w:rsidRPr="00406928" w:rsidRDefault="0084760F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Соединить колпачок со </w:t>
            </w:r>
            <w:proofErr w:type="spellStart"/>
            <w:r>
              <w:rPr>
                <w:color w:val="000000"/>
                <w:sz w:val="28"/>
                <w:szCs w:val="28"/>
              </w:rPr>
              <w:t>спиннером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 помощью </w:t>
            </w:r>
            <w:proofErr w:type="spellStart"/>
            <w:r>
              <w:rPr>
                <w:color w:val="000000"/>
                <w:sz w:val="28"/>
                <w:szCs w:val="28"/>
              </w:rPr>
              <w:t>самореза</w:t>
            </w:r>
            <w:proofErr w:type="spellEnd"/>
            <w:r>
              <w:rPr>
                <w:color w:val="000000"/>
                <w:sz w:val="28"/>
                <w:szCs w:val="28"/>
              </w:rPr>
              <w:t>, разместив под его шляпку шайбу</w:t>
            </w:r>
          </w:p>
        </w:tc>
        <w:tc>
          <w:tcPr>
            <w:tcW w:w="4643" w:type="dxa"/>
          </w:tcPr>
          <w:p w:rsidR="00406928" w:rsidRDefault="0084760F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63798" cy="1847850"/>
                  <wp:effectExtent l="19050" t="0" r="0" b="0"/>
                  <wp:docPr id="3" name="Рисунок 3" descr="C:\Users\Admin\Desktop\лицей всё\метод.разработки\Спин арт\Новая папка\IMG_20200126_16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лицей всё\метод.разработки\Спин арт\Новая папка\IMG_20200126_16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94" cy="185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412" w:type="dxa"/>
          </w:tcPr>
          <w:p w:rsidR="00406928" w:rsidRPr="00406928" w:rsidRDefault="0084760F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Повторить операции №2 и №3 с остальными колпачками</w:t>
            </w:r>
          </w:p>
        </w:tc>
        <w:tc>
          <w:tcPr>
            <w:tcW w:w="4643" w:type="dxa"/>
          </w:tcPr>
          <w:p w:rsidR="00406928" w:rsidRDefault="0084760F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67748" cy="1795543"/>
                  <wp:effectExtent l="19050" t="0" r="0" b="0"/>
                  <wp:docPr id="4" name="Рисунок 4" descr="C:\Users\Admin\Desktop\лицей всё\метод.разработки\Спин арт\Новая папка\IMG_20200126_16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ицей всё\метод.разработки\Спин арт\Новая папка\IMG_20200126_16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36" cy="179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412" w:type="dxa"/>
          </w:tcPr>
          <w:p w:rsidR="00406928" w:rsidRPr="00406928" w:rsidRDefault="0084760F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Нанести клей на середину </w:t>
            </w:r>
            <w:proofErr w:type="spellStart"/>
            <w:r>
              <w:rPr>
                <w:color w:val="000000"/>
                <w:sz w:val="28"/>
                <w:szCs w:val="28"/>
              </w:rPr>
              <w:t>спиннера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и на основание, где будет закреплен </w:t>
            </w:r>
            <w:proofErr w:type="spellStart"/>
            <w:r>
              <w:rPr>
                <w:color w:val="000000"/>
                <w:sz w:val="28"/>
                <w:szCs w:val="28"/>
              </w:rPr>
              <w:t>спиннер</w:t>
            </w:r>
            <w:proofErr w:type="spellEnd"/>
            <w:r w:rsidR="00177B8C">
              <w:rPr>
                <w:color w:val="000000"/>
                <w:sz w:val="28"/>
                <w:szCs w:val="28"/>
              </w:rPr>
              <w:t xml:space="preserve"> (следовать инструкции применяемого клея)</w:t>
            </w:r>
          </w:p>
        </w:tc>
        <w:tc>
          <w:tcPr>
            <w:tcW w:w="4643" w:type="dxa"/>
          </w:tcPr>
          <w:p w:rsidR="00406928" w:rsidRDefault="0084760F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16174" cy="1812131"/>
                  <wp:effectExtent l="19050" t="0" r="3176" b="0"/>
                  <wp:docPr id="5" name="Рисунок 5" descr="C:\Users\Admin\Desktop\лицей всё\метод.разработки\Спин арт\Новая папка\IMG_20200126_16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ицей всё\метод.разработки\Спин арт\Новая папка\IMG_20200126_16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36" cy="181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550337">
        <w:tc>
          <w:tcPr>
            <w:tcW w:w="516" w:type="dxa"/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412" w:type="dxa"/>
          </w:tcPr>
          <w:p w:rsidR="00406928" w:rsidRPr="00406928" w:rsidRDefault="00177B8C" w:rsidP="0084760F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Перевернуть конструкцию, совместить места склеивания, защелкнуть крышечки на колпачках</w:t>
            </w:r>
          </w:p>
        </w:tc>
        <w:tc>
          <w:tcPr>
            <w:tcW w:w="4643" w:type="dxa"/>
          </w:tcPr>
          <w:p w:rsidR="00406928" w:rsidRDefault="00177B8C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74265" cy="2365905"/>
                  <wp:effectExtent l="19050" t="0" r="6985" b="0"/>
                  <wp:docPr id="6" name="Рисунок 6" descr="C:\Users\Admin\Desktop\лицей всё\метод.разработки\Спин арт\Новая папка\IMG_20200126_16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ицей всё\метод.разработки\Спин арт\Новая папка\IMG_20200126_16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715" b="1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11" cy="23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8C" w:rsidTr="00243B92">
        <w:tc>
          <w:tcPr>
            <w:tcW w:w="516" w:type="dxa"/>
            <w:tcBorders>
              <w:bottom w:val="single" w:sz="4" w:space="0" w:color="auto"/>
            </w:tcBorders>
          </w:tcPr>
          <w:p w:rsidR="00406928" w:rsidRPr="00406928" w:rsidRDefault="00550337" w:rsidP="00550337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412" w:type="dxa"/>
            <w:tcBorders>
              <w:bottom w:val="single" w:sz="4" w:space="0" w:color="auto"/>
            </w:tcBorders>
          </w:tcPr>
          <w:p w:rsidR="00406928" w:rsidRPr="00406928" w:rsidRDefault="00243B92" w:rsidP="00550337">
            <w:pPr>
              <w:pStyle w:val="a3"/>
              <w:spacing w:before="0" w:beforeAutospacing="0" w:after="450" w:afterAutospacing="0" w:line="375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Приготовить диск (плотный картон, токая фанера) для закрепления на колпачках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406928" w:rsidRDefault="00177B8C" w:rsidP="00406928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09825" cy="1773384"/>
                  <wp:effectExtent l="19050" t="0" r="9525" b="0"/>
                  <wp:docPr id="7" name="Рисунок 7" descr="C:\Users\Admin\Desktop\лицей всё\метод.разработки\Спин арт\Новая папка\IMG_20200127_12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лицей всё\метод.разработки\Спин арт\Новая папка\IMG_20200127_12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73" cy="177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928" w:rsidRPr="00406928" w:rsidRDefault="00406928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"/>
        <w:gridCol w:w="4394"/>
        <w:gridCol w:w="4643"/>
      </w:tblGrid>
      <w:tr w:rsidR="00243B92" w:rsidTr="00243B92">
        <w:tc>
          <w:tcPr>
            <w:tcW w:w="534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4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центре диска сделать сквозное отверстие</w:t>
            </w:r>
          </w:p>
        </w:tc>
        <w:tc>
          <w:tcPr>
            <w:tcW w:w="4643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71750" cy="1966730"/>
                  <wp:effectExtent l="19050" t="0" r="0" b="0"/>
                  <wp:docPr id="8" name="Рисунок 8" descr="C:\Users\Admin\Desktop\лицей всё\метод.разработки\Спин арт\Новая папка\IMG_20200127_12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лицей всё\метод.разработки\Спин арт\Новая папка\IMG_20200127_12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18" cy="197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92" w:rsidTr="00243B92">
        <w:tc>
          <w:tcPr>
            <w:tcW w:w="534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243B92" w:rsidRDefault="00243B92" w:rsidP="00765700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Смазать крышечки колпачков клеем, установить на них диск сделать центровку при помощи длинной иглы, чтобы нагрузка была равномерной</w:t>
            </w:r>
            <w:r w:rsidR="00765700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643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97150" cy="1899583"/>
                  <wp:effectExtent l="19050" t="0" r="0" b="0"/>
                  <wp:docPr id="9" name="Рисунок 9" descr="C:\Users\Admin\Desktop\лицей всё\метод.разработки\Спин арт\Новая папка\IMG_20200127_12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лицей всё\метод.разработки\Спин арт\Новая папка\IMG_20200127_12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136" cy="190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92" w:rsidTr="00243B92">
        <w:tc>
          <w:tcPr>
            <w:tcW w:w="534" w:type="dxa"/>
          </w:tcPr>
          <w:p w:rsidR="00243B92" w:rsidRDefault="00243B92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243B92" w:rsidRDefault="00765700" w:rsidP="00243B92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Затем иглу </w:t>
            </w:r>
            <w:proofErr w:type="gramStart"/>
            <w:r>
              <w:rPr>
                <w:color w:val="000000"/>
                <w:sz w:val="28"/>
                <w:szCs w:val="28"/>
              </w:rPr>
              <w:t>заменить на канцелярскую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кнопку, разместив ее снизу диска так чтобы игла кнопки немного выступала на поверхности диска для лучшего сцепления его с холстом</w:t>
            </w:r>
          </w:p>
        </w:tc>
        <w:tc>
          <w:tcPr>
            <w:tcW w:w="4643" w:type="dxa"/>
          </w:tcPr>
          <w:p w:rsidR="00243B92" w:rsidRDefault="00765700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95575" cy="1304925"/>
                  <wp:effectExtent l="19050" t="0" r="9525" b="0"/>
                  <wp:docPr id="10" name="Рисунок 10" descr="C:\Users\Admin\Desktop\4ae76d76c44d422ebbb612e1ae57d9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4ae76d76c44d422ebbb612e1ae57d9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7208" b="2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92" w:rsidTr="00243B92">
        <w:tc>
          <w:tcPr>
            <w:tcW w:w="534" w:type="dxa"/>
          </w:tcPr>
          <w:p w:rsidR="00243B92" w:rsidRDefault="00765700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243B92" w:rsidRDefault="00765700" w:rsidP="00243B92">
            <w:pPr>
              <w:pStyle w:val="a3"/>
              <w:spacing w:before="0" w:beforeAutospacing="0" w:after="450" w:afterAutospacing="0" w:line="375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Установите холст на диск так, чтобы игла кнопки вошла в отверстие центра холста. Вращающаяся платформа готова к работе</w:t>
            </w:r>
          </w:p>
        </w:tc>
        <w:tc>
          <w:tcPr>
            <w:tcW w:w="4643" w:type="dxa"/>
          </w:tcPr>
          <w:p w:rsidR="00243B92" w:rsidRDefault="00765700" w:rsidP="00243B92">
            <w:pPr>
              <w:pStyle w:val="a3"/>
              <w:spacing w:before="0" w:beforeAutospacing="0" w:after="450" w:afterAutospacing="0" w:line="375" w:lineRule="atLeast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89565" cy="2560054"/>
                  <wp:effectExtent l="19050" t="0" r="1235" b="0"/>
                  <wp:docPr id="11" name="Рисунок 11" descr="C:\Users\Admin\Desktop\лицей всё\метод.разработки\Спин арт\Новая папка\IMG_20200128_11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лицей всё\метод.разработки\Спин арт\Новая папка\IMG_20200128_11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043" b="1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98" cy="256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928" w:rsidRDefault="005F3D7A" w:rsidP="005F3D7A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</w:t>
      </w:r>
    </w:p>
    <w:p w:rsidR="00AD4F3F" w:rsidRDefault="005F3D7A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Выполненная платформа вполне пригодна для выполнения небольших учебных работ, позволяющих освоить технику </w:t>
      </w:r>
      <w:proofErr w:type="spellStart"/>
      <w:r w:rsidRPr="005F3D7A">
        <w:rPr>
          <w:color w:val="000000"/>
          <w:sz w:val="28"/>
          <w:szCs w:val="28"/>
        </w:rPr>
        <w:t>spin-art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AD4F3F" w:rsidRDefault="005F3D7A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 не устанавливать на платформу массивные и тяжелые холсты. Для выполнения упражнения необходимо подобрать спектр красок,  довести их до кондиции жидкой сметаны</w:t>
      </w:r>
      <w:r w:rsidR="00AD4F3F">
        <w:rPr>
          <w:color w:val="000000"/>
          <w:sz w:val="28"/>
          <w:szCs w:val="28"/>
        </w:rPr>
        <w:t xml:space="preserve"> (Приложение, фото №1)</w:t>
      </w:r>
      <w:r>
        <w:rPr>
          <w:color w:val="000000"/>
          <w:sz w:val="28"/>
          <w:szCs w:val="28"/>
        </w:rPr>
        <w:t xml:space="preserve">. </w:t>
      </w:r>
    </w:p>
    <w:p w:rsidR="00AD4F3F" w:rsidRDefault="005F3D7A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заливки выбирать по желанию, приводить платформу в движение вручную и контролировать необходимую скорость вращения</w:t>
      </w:r>
      <w:r w:rsidR="00AD4F3F">
        <w:rPr>
          <w:color w:val="000000"/>
          <w:sz w:val="28"/>
          <w:szCs w:val="28"/>
        </w:rPr>
        <w:t xml:space="preserve"> (Приложение, фото №2)</w:t>
      </w:r>
      <w:r w:rsidR="00005BF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</w:p>
    <w:p w:rsidR="005F3D7A" w:rsidRDefault="005F3D7A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достижению желаемого результата хо</w:t>
      </w:r>
      <w:proofErr w:type="gramStart"/>
      <w:r>
        <w:rPr>
          <w:color w:val="000000"/>
          <w:sz w:val="28"/>
          <w:szCs w:val="28"/>
        </w:rPr>
        <w:t>лст с пл</w:t>
      </w:r>
      <w:proofErr w:type="gramEnd"/>
      <w:r>
        <w:rPr>
          <w:color w:val="000000"/>
          <w:sz w:val="28"/>
          <w:szCs w:val="28"/>
        </w:rPr>
        <w:t>атформы не рекомендуется снимать до полного высыхания красок</w:t>
      </w:r>
      <w:r w:rsidR="00AD4F3F">
        <w:rPr>
          <w:color w:val="000000"/>
          <w:sz w:val="28"/>
          <w:szCs w:val="28"/>
        </w:rPr>
        <w:t xml:space="preserve"> (Приложение, фото №3).  </w:t>
      </w:r>
      <w:r>
        <w:rPr>
          <w:color w:val="000000"/>
          <w:sz w:val="28"/>
          <w:szCs w:val="28"/>
        </w:rPr>
        <w:t>Далее обрабатывать получившееся изображение согласно</w:t>
      </w:r>
      <w:r w:rsidR="00005BFC">
        <w:rPr>
          <w:color w:val="000000"/>
          <w:sz w:val="28"/>
          <w:szCs w:val="28"/>
        </w:rPr>
        <w:t xml:space="preserve"> задуманному проекту. Закреплять изображение следует, как всегда при работе с акрилом, лакировкой.</w:t>
      </w:r>
    </w:p>
    <w:p w:rsidR="00005BFC" w:rsidRPr="005F3D7A" w:rsidRDefault="00005BFC" w:rsidP="00005BFC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color w:val="000000"/>
          <w:sz w:val="28"/>
          <w:szCs w:val="28"/>
        </w:rPr>
      </w:pPr>
    </w:p>
    <w:p w:rsidR="00406928" w:rsidRPr="008F74FC" w:rsidRDefault="00406928" w:rsidP="00406928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7542CF" w:rsidRDefault="007542C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D3BBF" w:rsidRDefault="005D3BB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D3BBF" w:rsidRDefault="005D3BB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D3BBF" w:rsidRDefault="005D3BB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D3BBF" w:rsidRDefault="005D3BB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D3BBF" w:rsidRDefault="005D3BB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AD4F3F" w:rsidRDefault="00AD4F3F" w:rsidP="00700604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</w:t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Фото № 1</w:t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textAlignment w:val="baseline"/>
        <w:rPr>
          <w:b/>
          <w:color w:val="000000"/>
          <w:sz w:val="28"/>
          <w:szCs w:val="28"/>
        </w:rPr>
      </w:pPr>
      <w:r w:rsidRPr="00AD4F3F">
        <w:rPr>
          <w:b/>
          <w:color w:val="000000"/>
          <w:sz w:val="28"/>
          <w:szCs w:val="28"/>
        </w:rPr>
        <w:drawing>
          <wp:inline distT="0" distB="0" distL="0" distR="0">
            <wp:extent cx="3433285" cy="3495675"/>
            <wp:effectExtent l="19050" t="0" r="0" b="0"/>
            <wp:docPr id="16" name="Рисунок 12" descr="C:\Users\Admin\Desktop\лицей всё\метод.разработки\Спин арт\Новая папка\IMG_20200128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ицей всё\метод.разработки\Спин арт\Новая папка\IMG_20200128_114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25" cy="35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left="4111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Фото №2</w:t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left="3402" w:firstLine="284"/>
        <w:jc w:val="center"/>
        <w:textAlignment w:val="baseline"/>
        <w:rPr>
          <w:b/>
          <w:color w:val="000000"/>
          <w:sz w:val="28"/>
          <w:szCs w:val="28"/>
        </w:rPr>
      </w:pPr>
      <w:r w:rsidRPr="00AD4F3F">
        <w:rPr>
          <w:b/>
          <w:color w:val="000000"/>
          <w:sz w:val="28"/>
          <w:szCs w:val="28"/>
        </w:rPr>
        <w:drawing>
          <wp:inline distT="0" distB="0" distL="0" distR="0">
            <wp:extent cx="3448942" cy="3857625"/>
            <wp:effectExtent l="19050" t="0" r="0" b="0"/>
            <wp:docPr id="17" name="Рисунок 14" descr="C:\Users\Admin\Desktop\лицей всё\метод.разработки\Спин арт\Новая папка\IMG_20200128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ицей всё\метод.разработки\Спин арт\Новая папка\IMG_20200128_115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69" cy="38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Фото №3</w:t>
      </w:r>
    </w:p>
    <w:p w:rsid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 w:rsidRPr="00AD4F3F">
        <w:rPr>
          <w:b/>
          <w:color w:val="000000"/>
          <w:sz w:val="28"/>
          <w:szCs w:val="28"/>
        </w:rPr>
        <w:drawing>
          <wp:inline distT="0" distB="0" distL="0" distR="0">
            <wp:extent cx="4417695" cy="5890259"/>
            <wp:effectExtent l="19050" t="0" r="1905" b="0"/>
            <wp:docPr id="18" name="Рисунок 15" descr="C:\Users\Admin\Desktop\лицей всё\метод.разработки\Спин арт\Новая папка\IMG_20200128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ицей всё\метод.разработки\Спин арт\Новая папка\IMG_20200128_120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21" cy="588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3F" w:rsidRPr="00AD4F3F" w:rsidRDefault="00AD4F3F" w:rsidP="00AD4F3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D3BB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D3BB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D3BB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AD4F3F" w:rsidRDefault="00AD4F3F" w:rsidP="005D3BB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</w:p>
    <w:p w:rsidR="005D3BBF" w:rsidRPr="005D3BBF" w:rsidRDefault="005D3BBF" w:rsidP="005D3BB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7542CF" w:rsidRDefault="00406928" w:rsidP="005D3BBF">
      <w:pPr>
        <w:pStyle w:val="a3"/>
        <w:numPr>
          <w:ilvl w:val="0"/>
          <w:numId w:val="1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sz w:val="28"/>
          <w:szCs w:val="28"/>
        </w:rPr>
      </w:pPr>
      <w:hyperlink r:id="rId19" w:history="1">
        <w:r w:rsidRPr="00341AE1">
          <w:rPr>
            <w:rStyle w:val="a4"/>
            <w:sz w:val="28"/>
            <w:szCs w:val="28"/>
          </w:rPr>
          <w:t>https://www.hisour.com/ru/spin-art-27360/</w:t>
        </w:r>
      </w:hyperlink>
    </w:p>
    <w:p w:rsidR="00406928" w:rsidRDefault="00005BFC" w:rsidP="005D3BBF">
      <w:pPr>
        <w:pStyle w:val="a3"/>
        <w:numPr>
          <w:ilvl w:val="0"/>
          <w:numId w:val="1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sz w:val="28"/>
          <w:szCs w:val="28"/>
        </w:rPr>
      </w:pPr>
      <w:hyperlink r:id="rId20" w:history="1">
        <w:r w:rsidRPr="00341AE1">
          <w:rPr>
            <w:rStyle w:val="a4"/>
            <w:sz w:val="28"/>
            <w:szCs w:val="28"/>
          </w:rPr>
          <w:t>https://siniykit.kiev.ua/master-klass-v-texnike-spin-art-spin-art-kiev-art-aura/</w:t>
        </w:r>
      </w:hyperlink>
    </w:p>
    <w:p w:rsidR="00005BFC" w:rsidRDefault="005D3BBF" w:rsidP="005D3BBF">
      <w:pPr>
        <w:pStyle w:val="a3"/>
        <w:numPr>
          <w:ilvl w:val="0"/>
          <w:numId w:val="1"/>
        </w:numPr>
        <w:shd w:val="clear" w:color="auto" w:fill="FFFFFF"/>
        <w:spacing w:before="0" w:beforeAutospacing="0" w:after="450" w:afterAutospacing="0" w:line="375" w:lineRule="atLeast"/>
        <w:jc w:val="both"/>
        <w:textAlignment w:val="baseline"/>
        <w:rPr>
          <w:sz w:val="28"/>
          <w:szCs w:val="28"/>
        </w:rPr>
      </w:pPr>
      <w:hyperlink r:id="rId21" w:history="1">
        <w:r w:rsidRPr="00341AE1">
          <w:rPr>
            <w:rStyle w:val="a4"/>
            <w:sz w:val="28"/>
            <w:szCs w:val="28"/>
          </w:rPr>
          <w:t>https://ru.qwe.wiki/wiki/Spin_art</w:t>
        </w:r>
      </w:hyperlink>
    </w:p>
    <w:p w:rsidR="005D3BBF" w:rsidRPr="008F74FC" w:rsidRDefault="005D3BBF" w:rsidP="007542CF">
      <w:pPr>
        <w:pStyle w:val="a3"/>
        <w:shd w:val="clear" w:color="auto" w:fill="FFFFFF"/>
        <w:spacing w:before="0" w:beforeAutospacing="0" w:after="450" w:afterAutospacing="0" w:line="375" w:lineRule="atLeast"/>
        <w:ind w:firstLine="284"/>
        <w:jc w:val="both"/>
        <w:textAlignment w:val="baseline"/>
        <w:rPr>
          <w:sz w:val="28"/>
          <w:szCs w:val="28"/>
        </w:rPr>
      </w:pPr>
    </w:p>
    <w:sectPr w:rsidR="005D3BBF" w:rsidRPr="008F74FC" w:rsidSect="000C3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74360"/>
    <w:multiLevelType w:val="hybridMultilevel"/>
    <w:tmpl w:val="2914417A"/>
    <w:lvl w:ilvl="0" w:tplc="C76AC9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7023619"/>
    <w:multiLevelType w:val="hybridMultilevel"/>
    <w:tmpl w:val="83C6E46A"/>
    <w:lvl w:ilvl="0" w:tplc="EC0E5B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F74FC"/>
    <w:rsid w:val="00005BFC"/>
    <w:rsid w:val="000C39F6"/>
    <w:rsid w:val="00177B8C"/>
    <w:rsid w:val="001949BB"/>
    <w:rsid w:val="00243B92"/>
    <w:rsid w:val="00406928"/>
    <w:rsid w:val="00550337"/>
    <w:rsid w:val="00557D39"/>
    <w:rsid w:val="005D3BBF"/>
    <w:rsid w:val="005F3D7A"/>
    <w:rsid w:val="00700604"/>
    <w:rsid w:val="007542CF"/>
    <w:rsid w:val="00765700"/>
    <w:rsid w:val="0084760F"/>
    <w:rsid w:val="00853CDD"/>
    <w:rsid w:val="008F74FC"/>
    <w:rsid w:val="00AD4F3F"/>
    <w:rsid w:val="00CB51CF"/>
    <w:rsid w:val="00D13BBB"/>
    <w:rsid w:val="00DE1489"/>
    <w:rsid w:val="00ED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0692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0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5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ru.qwe.wiki/wiki/Spin_ar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siniykit.kiev.ua/master-klass-v-texnike-spin-art-spin-art-kiev-art-aur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hisour.com/ru/spin-art-2736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2020-04-13T13:51:00Z</dcterms:created>
  <dcterms:modified xsi:type="dcterms:W3CDTF">2020-04-14T17:36:00Z</dcterms:modified>
</cp:coreProperties>
</file>