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61" w:rsidRDefault="00B47961" w:rsidP="00B47961">
      <w:pPr>
        <w:pStyle w:val="2"/>
      </w:pPr>
      <w:r>
        <w:t>Статья «</w:t>
      </w:r>
      <w:r w:rsidRPr="00222269">
        <w:t xml:space="preserve"> Современные отечественные исследования и эмоциональных факторов развития познавательной активности детей старшего дошкольного возраста</w:t>
      </w:r>
      <w:r>
        <w:t>»</w:t>
      </w:r>
    </w:p>
    <w:p w:rsidR="00B47961" w:rsidRDefault="00B47961" w:rsidP="00B47961">
      <w:r>
        <w:t xml:space="preserve">                                                                                 Автор: воспитатель </w:t>
      </w:r>
    </w:p>
    <w:p w:rsidR="00B47961" w:rsidRDefault="00B47961" w:rsidP="00B47961">
      <w:r>
        <w:t xml:space="preserve">                                                                         МБДОУ «Детский сад №72» </w:t>
      </w:r>
    </w:p>
    <w:p w:rsidR="00B47961" w:rsidRDefault="00B47961" w:rsidP="00B47961">
      <w:r>
        <w:t xml:space="preserve">                                                              город Энгельс, Саратовская область </w:t>
      </w:r>
    </w:p>
    <w:p w:rsidR="00B47961" w:rsidRPr="00B47961" w:rsidRDefault="00B47961" w:rsidP="00B47961">
      <w:r>
        <w:t xml:space="preserve">                                                                       </w:t>
      </w:r>
      <w:proofErr w:type="spellStart"/>
      <w:r>
        <w:t>Калаганова</w:t>
      </w:r>
      <w:proofErr w:type="spellEnd"/>
      <w:r>
        <w:t xml:space="preserve"> Лидия Валерьевна</w:t>
      </w:r>
    </w:p>
    <w:p w:rsidR="00B47961" w:rsidRPr="00222269" w:rsidRDefault="00B47961" w:rsidP="00B47961"/>
    <w:p w:rsidR="00B47961" w:rsidRDefault="00B47961" w:rsidP="00B47961"/>
    <w:p w:rsidR="00B47961" w:rsidRPr="00222269" w:rsidRDefault="00B47961" w:rsidP="00B47961">
      <w:r w:rsidRPr="00222269">
        <w:t xml:space="preserve">Познавательное развитие </w:t>
      </w:r>
      <w:r w:rsidRPr="00553792">
        <w:t>является</w:t>
      </w:r>
      <w:r w:rsidRPr="00222269">
        <w:t xml:space="preserve"> развитие</w:t>
      </w:r>
      <w:r w:rsidRPr="00553792">
        <w:t>м</w:t>
      </w:r>
      <w:r w:rsidRPr="00222269">
        <w:t xml:space="preserve"> всех психических процессов. Основным показателем развития ребенка дошкольн</w:t>
      </w:r>
      <w:r w:rsidRPr="00553792">
        <w:t>ого возраста</w:t>
      </w:r>
      <w:r w:rsidRPr="00222269">
        <w:t xml:space="preserve"> является уровень овладения им разными видами детской деятельности, которая, с одной стороны, </w:t>
      </w:r>
      <w:r w:rsidRPr="00553792">
        <w:t>является</w:t>
      </w:r>
      <w:r w:rsidRPr="00222269">
        <w:t xml:space="preserve"> движущей силой и источником развития ребенка, а с другой - собственно в них наиболее ярко выражаются все его достижения</w:t>
      </w:r>
      <w:r w:rsidRPr="00553792">
        <w:t xml:space="preserve"> </w:t>
      </w:r>
      <w:r w:rsidRPr="00222269">
        <w:t>[6].</w:t>
      </w:r>
    </w:p>
    <w:p w:rsidR="00B47961" w:rsidRPr="00222269" w:rsidRDefault="00B47961" w:rsidP="00B47961">
      <w:r w:rsidRPr="00553792">
        <w:t xml:space="preserve">По мнению </w:t>
      </w:r>
      <w:r w:rsidRPr="00222269">
        <w:t xml:space="preserve">Л.С. </w:t>
      </w:r>
      <w:proofErr w:type="spellStart"/>
      <w:r w:rsidRPr="00222269">
        <w:t>Выготск</w:t>
      </w:r>
      <w:r w:rsidRPr="00553792">
        <w:t>ого</w:t>
      </w:r>
      <w:proofErr w:type="spellEnd"/>
      <w:r w:rsidRPr="00222269">
        <w:t xml:space="preserve"> развитие произвольности </w:t>
      </w:r>
      <w:r w:rsidRPr="00553792">
        <w:t xml:space="preserve">является </w:t>
      </w:r>
      <w:r w:rsidRPr="00222269">
        <w:t>одн</w:t>
      </w:r>
      <w:r w:rsidRPr="00553792">
        <w:t>им</w:t>
      </w:r>
      <w:r w:rsidRPr="00222269">
        <w:t xml:space="preserve"> из главных характеристик дошкольного </w:t>
      </w:r>
      <w:proofErr w:type="gramStart"/>
      <w:r w:rsidRPr="00222269">
        <w:t>возраста</w:t>
      </w:r>
      <w:proofErr w:type="gramEnd"/>
      <w:r w:rsidRPr="00222269">
        <w:t xml:space="preserve"> и </w:t>
      </w:r>
      <w:r w:rsidRPr="00553792">
        <w:t xml:space="preserve">он </w:t>
      </w:r>
      <w:r w:rsidRPr="00222269">
        <w:t>связывал это с появлением высших психических функций сознания.</w:t>
      </w:r>
    </w:p>
    <w:p w:rsidR="00B47961" w:rsidRPr="00222269" w:rsidRDefault="00B47961" w:rsidP="00B47961">
      <w:r w:rsidRPr="00222269">
        <w:t xml:space="preserve">В оценке уровня развития каждого вида детской деятельности можно выделять </w:t>
      </w:r>
      <w:r w:rsidRPr="00553792">
        <w:t>2</w:t>
      </w:r>
      <w:r w:rsidRPr="00222269">
        <w:t xml:space="preserve"> основные характеристики. Первая </w:t>
      </w:r>
      <w:r w:rsidRPr="00553792">
        <w:t>представляет собой</w:t>
      </w:r>
      <w:r w:rsidRPr="00222269">
        <w:t xml:space="preserve"> степень освоения деятельности как способа передачи своего</w:t>
      </w:r>
      <w:r>
        <w:t xml:space="preserve"> видения действительности. Втор</w:t>
      </w:r>
      <w:r w:rsidRPr="00553792">
        <w:t>ая</w:t>
      </w:r>
      <w:r w:rsidRPr="00222269">
        <w:t xml:space="preserve"> характеристик</w:t>
      </w:r>
      <w:r w:rsidRPr="00553792">
        <w:t>а</w:t>
      </w:r>
      <w:r w:rsidRPr="00222269">
        <w:t xml:space="preserve"> </w:t>
      </w:r>
      <w:r w:rsidRPr="00553792">
        <w:t xml:space="preserve">– это </w:t>
      </w:r>
      <w:r w:rsidRPr="00222269">
        <w:t>уровень освоения операционально-технической стороны деятельности, т.е. изучение нужными навыками.</w:t>
      </w:r>
    </w:p>
    <w:p w:rsidR="00B47961" w:rsidRPr="00432B04" w:rsidRDefault="00B47961" w:rsidP="00B47961">
      <w:r w:rsidRPr="00553792">
        <w:t>Данные</w:t>
      </w:r>
      <w:r w:rsidRPr="00222269">
        <w:t xml:space="preserve"> особенности деятельности наблюдаются во всех ее видах, наиболее значительным из которых является игра. Игра </w:t>
      </w:r>
      <w:r w:rsidRPr="00553792">
        <w:t>- это</w:t>
      </w:r>
      <w:r w:rsidRPr="00222269">
        <w:t xml:space="preserve"> ведущ</w:t>
      </w:r>
      <w:r w:rsidRPr="00553792">
        <w:t>ая</w:t>
      </w:r>
      <w:r w:rsidRPr="00222269">
        <w:t xml:space="preserve"> деятельность дошкольника, т.к. собственно в игре случаются наиболее значительные изменения в его психике: развивается воображение и</w:t>
      </w:r>
      <w:r w:rsidRPr="00553792">
        <w:t xml:space="preserve"> </w:t>
      </w:r>
      <w:r w:rsidRPr="00222269">
        <w:t>мышление: ребенок</w:t>
      </w:r>
      <w:r w:rsidRPr="00553792">
        <w:t>,</w:t>
      </w:r>
      <w:r w:rsidRPr="00222269">
        <w:t xml:space="preserve"> создавая общий замысел игры, его выполнение</w:t>
      </w:r>
      <w:r w:rsidRPr="00553792">
        <w:t xml:space="preserve"> </w:t>
      </w:r>
      <w:r w:rsidRPr="00222269">
        <w:t>планирует, по ходу игры импровизирует</w:t>
      </w:r>
      <w:r w:rsidRPr="00553792">
        <w:t xml:space="preserve"> </w:t>
      </w:r>
      <w:r w:rsidRPr="00222269">
        <w:t xml:space="preserve">творчески. </w:t>
      </w:r>
    </w:p>
    <w:p w:rsidR="00B47961" w:rsidRPr="00222269" w:rsidRDefault="00B47961" w:rsidP="00B47961">
      <w:r w:rsidRPr="00553792">
        <w:t>Р</w:t>
      </w:r>
      <w:r w:rsidRPr="00222269">
        <w:t xml:space="preserve">ебенок учится </w:t>
      </w:r>
      <w:r w:rsidRPr="00553792">
        <w:t>в</w:t>
      </w:r>
      <w:r w:rsidRPr="00222269">
        <w:t xml:space="preserve"> игре управлять собой, своим поведением в целом и отдельными действиями. </w:t>
      </w:r>
      <w:r w:rsidRPr="00553792">
        <w:t>Р</w:t>
      </w:r>
      <w:r w:rsidRPr="00222269">
        <w:t>ебенок</w:t>
      </w:r>
      <w:r w:rsidRPr="00553792">
        <w:t>,</w:t>
      </w:r>
      <w:r w:rsidRPr="00222269">
        <w:t xml:space="preserve"> приобретая ту или иную роль, усваивает и нужные для этой роли нормы поведения. Собственно в игре ребенок становится </w:t>
      </w:r>
      <w:r w:rsidRPr="00222269">
        <w:lastRenderedPageBreak/>
        <w:t xml:space="preserve">полностью субъектом своей </w:t>
      </w:r>
      <w:proofErr w:type="gramStart"/>
      <w:r w:rsidRPr="00222269">
        <w:t>деятельности</w:t>
      </w:r>
      <w:proofErr w:type="gramEnd"/>
      <w:r w:rsidRPr="00553792">
        <w:t xml:space="preserve"> и</w:t>
      </w:r>
      <w:r w:rsidRPr="00222269">
        <w:t xml:space="preserve"> игра делает </w:t>
      </w:r>
      <w:r w:rsidRPr="00553792">
        <w:t>его</w:t>
      </w:r>
      <w:r w:rsidRPr="00222269">
        <w:t xml:space="preserve"> самостоятельной личностью.</w:t>
      </w:r>
    </w:p>
    <w:p w:rsidR="00B47961" w:rsidRPr="00222269" w:rsidRDefault="00B47961" w:rsidP="00B47961">
      <w:r w:rsidRPr="00222269">
        <w:t>Понятие «развитие» в психологии и педагогике</w:t>
      </w:r>
      <w:r w:rsidRPr="00553792">
        <w:t xml:space="preserve"> является </w:t>
      </w:r>
      <w:r w:rsidRPr="00222269">
        <w:t>общепринят</w:t>
      </w:r>
      <w:r w:rsidRPr="00553792">
        <w:t>ым</w:t>
      </w:r>
      <w:r w:rsidRPr="00222269">
        <w:t xml:space="preserve">. Д.Б. </w:t>
      </w:r>
      <w:proofErr w:type="spellStart"/>
      <w:r w:rsidRPr="00222269">
        <w:t>Эльконин</w:t>
      </w:r>
      <w:proofErr w:type="spellEnd"/>
      <w:r w:rsidRPr="00222269">
        <w:t xml:space="preserve"> </w:t>
      </w:r>
      <w:r w:rsidRPr="00553792">
        <w:t>считает, что</w:t>
      </w:r>
      <w:r w:rsidRPr="00222269">
        <w:t xml:space="preserve"> развитие</w:t>
      </w:r>
      <w:r w:rsidRPr="00553792">
        <w:t>,</w:t>
      </w:r>
      <w:r w:rsidRPr="00222269">
        <w:t xml:space="preserve"> прежде всего, характеризуется качественными изменениями психических функций, возникновением в них определённых новообразований. Развитие состоит в качественных преобразованиях разных системных процессов, что приводит к </w:t>
      </w:r>
      <w:r w:rsidRPr="00553792">
        <w:t>появлению</w:t>
      </w:r>
      <w:r w:rsidRPr="00222269">
        <w:t xml:space="preserve"> отдельных структур, когда одни из них отстают, иные забегают вперёд. </w:t>
      </w:r>
      <w:r w:rsidRPr="00553792">
        <w:t>Ц</w:t>
      </w:r>
      <w:r w:rsidRPr="00222269">
        <w:t xml:space="preserve">елостный акт познавательной деятельности служит </w:t>
      </w:r>
      <w:r w:rsidRPr="00553792">
        <w:t>о</w:t>
      </w:r>
      <w:r w:rsidRPr="00222269">
        <w:t xml:space="preserve">сновой развития познавательной активности - учебно-познавательная задача. </w:t>
      </w:r>
      <w:r w:rsidRPr="00300DFB">
        <w:t>Р</w:t>
      </w:r>
      <w:r w:rsidRPr="00222269">
        <w:t xml:space="preserve">азвитие познавательной активности </w:t>
      </w:r>
      <w:r w:rsidRPr="00300DFB">
        <w:t>в</w:t>
      </w:r>
      <w:r w:rsidRPr="00222269">
        <w:t xml:space="preserve"> соответствии с теорией Д.Б. </w:t>
      </w:r>
      <w:proofErr w:type="spellStart"/>
      <w:r w:rsidRPr="00222269">
        <w:t>Эльконина</w:t>
      </w:r>
      <w:proofErr w:type="spellEnd"/>
      <w:r w:rsidRPr="00222269">
        <w:t xml:space="preserve"> реализовывается путём накопления положительного учебно-познавательного опыта</w:t>
      </w:r>
      <w:r w:rsidRPr="00300DFB">
        <w:t xml:space="preserve"> </w:t>
      </w:r>
      <w:r w:rsidRPr="00222269">
        <w:t>[16].</w:t>
      </w:r>
    </w:p>
    <w:p w:rsidR="00B47961" w:rsidRPr="00222269" w:rsidRDefault="00B47961" w:rsidP="00B47961">
      <w:r w:rsidRPr="00222269">
        <w:t xml:space="preserve">Д.Б. </w:t>
      </w:r>
      <w:proofErr w:type="spellStart"/>
      <w:r w:rsidRPr="00222269">
        <w:t>Эльконин</w:t>
      </w:r>
      <w:proofErr w:type="spellEnd"/>
      <w:r w:rsidRPr="00222269">
        <w:t xml:space="preserve"> </w:t>
      </w:r>
      <w:r w:rsidRPr="00300DFB">
        <w:t>в</w:t>
      </w:r>
      <w:r w:rsidRPr="00222269">
        <w:t xml:space="preserve"> своем обобщающем труде, </w:t>
      </w:r>
      <w:r w:rsidRPr="00300DFB">
        <w:t xml:space="preserve">который </w:t>
      </w:r>
      <w:r w:rsidRPr="00222269">
        <w:t>посвящен значению игры в психическом развитии, выделя</w:t>
      </w:r>
      <w:r w:rsidRPr="00300DFB">
        <w:t>л</w:t>
      </w:r>
      <w:r w:rsidRPr="00222269">
        <w:t xml:space="preserve"> структуру игровой деятельности, в число главных элементов которой входят содержание (как играют), сюжет (во что играют), игровые отношения</w:t>
      </w:r>
      <w:r w:rsidRPr="00300DFB">
        <w:t>,</w:t>
      </w:r>
      <w:r w:rsidRPr="00222269">
        <w:t xml:space="preserve"> воображаемая ситуация, роль, </w:t>
      </w:r>
      <w:r>
        <w:t>правила, игровые действия</w:t>
      </w:r>
      <w:r w:rsidRPr="00222269">
        <w:t xml:space="preserve">. Д.Б. </w:t>
      </w:r>
      <w:proofErr w:type="spellStart"/>
      <w:r w:rsidRPr="00222269">
        <w:t>Эльконина</w:t>
      </w:r>
      <w:proofErr w:type="spellEnd"/>
      <w:r w:rsidRPr="00300DFB">
        <w:t xml:space="preserve"> полагает</w:t>
      </w:r>
      <w:r w:rsidRPr="00222269">
        <w:t xml:space="preserve">, </w:t>
      </w:r>
      <w:r w:rsidRPr="00B86295">
        <w:t xml:space="preserve">что </w:t>
      </w:r>
      <w:r w:rsidRPr="00222269">
        <w:t>в игре наибольшее значение имеет</w:t>
      </w:r>
      <w:r>
        <w:t xml:space="preserve"> не воображаемая ситуация, как </w:t>
      </w:r>
      <w:r w:rsidRPr="00222269">
        <w:t xml:space="preserve">полагал Л.С. </w:t>
      </w:r>
      <w:proofErr w:type="spellStart"/>
      <w:r w:rsidRPr="00222269">
        <w:t>Выготский</w:t>
      </w:r>
      <w:proofErr w:type="spellEnd"/>
      <w:r w:rsidRPr="00222269">
        <w:t xml:space="preserve">, а роль, </w:t>
      </w:r>
      <w:r w:rsidRPr="00B86295">
        <w:t xml:space="preserve">которая </w:t>
      </w:r>
      <w:r w:rsidRPr="00222269">
        <w:t>разреша</w:t>
      </w:r>
      <w:r w:rsidRPr="00B86295">
        <w:t>ет</w:t>
      </w:r>
      <w:r w:rsidRPr="00222269">
        <w:t xml:space="preserve"> ребенку своим поведением</w:t>
      </w:r>
      <w:r w:rsidRPr="00B86295">
        <w:t xml:space="preserve"> </w:t>
      </w:r>
      <w:r w:rsidRPr="00222269">
        <w:t xml:space="preserve">овладеть. Исследования Д.Б. </w:t>
      </w:r>
      <w:proofErr w:type="spellStart"/>
      <w:r w:rsidRPr="00222269">
        <w:t>Эльконина</w:t>
      </w:r>
      <w:proofErr w:type="spellEnd"/>
      <w:r w:rsidRPr="00222269">
        <w:t xml:space="preserve"> обнаружили не только этапы и структуру развития игры, но и ее большое значение для формирования личностных качеств и психических функций детей.</w:t>
      </w:r>
    </w:p>
    <w:p w:rsidR="00B47961" w:rsidRPr="00222269" w:rsidRDefault="00B47961" w:rsidP="00B47961">
      <w:proofErr w:type="gramStart"/>
      <w:r w:rsidRPr="00222269">
        <w:t xml:space="preserve">Как показывают исследования (А.А. </w:t>
      </w:r>
      <w:proofErr w:type="spellStart"/>
      <w:r w:rsidRPr="00222269">
        <w:t>Люблинская</w:t>
      </w:r>
      <w:proofErr w:type="spellEnd"/>
      <w:r w:rsidRPr="00B86295">
        <w:t>,</w:t>
      </w:r>
      <w:r w:rsidRPr="00222269">
        <w:t xml:space="preserve"> Н.Г. Морозова, </w:t>
      </w:r>
      <w:r>
        <w:t>Г.И. Щукина</w:t>
      </w:r>
      <w:r w:rsidRPr="00222269">
        <w:t xml:space="preserve">), </w:t>
      </w:r>
      <w:r w:rsidRPr="00B86295">
        <w:t>появление</w:t>
      </w:r>
      <w:r w:rsidRPr="00222269">
        <w:t xml:space="preserve"> у детей интереса к предметам и явлениям окружающего мира зависит прямо от тех знаний, которыми ребенок обладает в той или иной области, а также от тех способов, которыми воспитатель для него открывает «меру его незнания», т.е. то новое, что его знания дополняет о предмете.</w:t>
      </w:r>
      <w:proofErr w:type="gramEnd"/>
    </w:p>
    <w:p w:rsidR="00B47961" w:rsidRPr="00222269" w:rsidRDefault="00B47961" w:rsidP="00B47961">
      <w:r w:rsidRPr="00F56398">
        <w:t>В</w:t>
      </w:r>
      <w:r w:rsidRPr="00222269">
        <w:t xml:space="preserve"> своем исследовании М.И. </w:t>
      </w:r>
      <w:proofErr w:type="spellStart"/>
      <w:r w:rsidRPr="00222269">
        <w:t>Лисина</w:t>
      </w:r>
      <w:proofErr w:type="spellEnd"/>
      <w:r w:rsidRPr="00222269">
        <w:t xml:space="preserve"> доказала, что в раннем детстве уровень познавательной активности обусловливаться пережитым ребенком в первые годы жизни воздействием окружающей среды, основным фактором которой является общение ребенка с окружающими его людьми, прежде всего </w:t>
      </w:r>
      <w:proofErr w:type="gramStart"/>
      <w:r w:rsidRPr="00222269">
        <w:t>со</w:t>
      </w:r>
      <w:proofErr w:type="gramEnd"/>
      <w:r w:rsidRPr="00222269">
        <w:t xml:space="preserve"> </w:t>
      </w:r>
      <w:r w:rsidRPr="00222269">
        <w:lastRenderedPageBreak/>
        <w:t>существенными взрослыми, отношения с которыми устанавливают отношения ребенка со всем остальным миром [9].</w:t>
      </w:r>
    </w:p>
    <w:p w:rsidR="00B47961" w:rsidRPr="00222269" w:rsidRDefault="00B47961" w:rsidP="00B47961">
      <w:r w:rsidRPr="00222269">
        <w:t xml:space="preserve">Е.А. </w:t>
      </w:r>
      <w:proofErr w:type="spellStart"/>
      <w:r w:rsidRPr="00222269">
        <w:t>Панько</w:t>
      </w:r>
      <w:proofErr w:type="spellEnd"/>
      <w:r w:rsidRPr="00222269">
        <w:t xml:space="preserve"> </w:t>
      </w:r>
      <w:r w:rsidRPr="00F56398">
        <w:t>полагает</w:t>
      </w:r>
      <w:r w:rsidRPr="00222269">
        <w:t>, что позитивное отношение к познанию достигается, в первую очередь, основанием комфортной атмосферы общения между ребенком и взрослым и в коллективе между детьми, где любой ребенок признается активным субъектом собственной деятельности и</w:t>
      </w:r>
      <w:r w:rsidRPr="00F56398">
        <w:t xml:space="preserve"> </w:t>
      </w:r>
      <w:r w:rsidRPr="00222269">
        <w:t xml:space="preserve">жизни. </w:t>
      </w:r>
      <w:r w:rsidRPr="00F56398">
        <w:t>В</w:t>
      </w:r>
      <w:r w:rsidRPr="00222269">
        <w:t xml:space="preserve"> дошкольном возрасте </w:t>
      </w:r>
      <w:r w:rsidRPr="00F56398">
        <w:t>р</w:t>
      </w:r>
      <w:r w:rsidRPr="00222269">
        <w:t>ебенок очень зависим от отношения к нему взрослых (воспитателя</w:t>
      </w:r>
      <w:r w:rsidRPr="00F56398">
        <w:t xml:space="preserve">, </w:t>
      </w:r>
      <w:r w:rsidRPr="00222269">
        <w:t xml:space="preserve">родителей), во </w:t>
      </w:r>
      <w:proofErr w:type="gramStart"/>
      <w:r w:rsidRPr="00222269">
        <w:t>многом</w:t>
      </w:r>
      <w:proofErr w:type="gramEnd"/>
      <w:r w:rsidRPr="00222269">
        <w:t xml:space="preserve"> которое определяет самооценку ребенка, развивает чувство уверенности в себе. Потому детям так значительна участие, поддержка, внимание и интерес взрослого к его проблемам и делам [12].</w:t>
      </w:r>
    </w:p>
    <w:p w:rsidR="00B47961" w:rsidRPr="00222269" w:rsidRDefault="00B47961" w:rsidP="00B47961">
      <w:r w:rsidRPr="00222269">
        <w:t>Л.А. Беляев</w:t>
      </w:r>
      <w:r w:rsidRPr="00F56398">
        <w:t>а считает</w:t>
      </w:r>
      <w:r w:rsidRPr="00222269">
        <w:t xml:space="preserve">, </w:t>
      </w:r>
      <w:r w:rsidRPr="00F56398">
        <w:t xml:space="preserve">что </w:t>
      </w:r>
      <w:r w:rsidRPr="00222269">
        <w:t>педагог является одним из главных побудителей познавательной активности детей. Реакции на побудительные действия бывают различные: мотивированные на познавательную активность и не мотивированные. Мотивированные на каждые побуждающие действия реагируют в познавательную деятельность</w:t>
      </w:r>
      <w:r w:rsidRPr="00126E0B">
        <w:t xml:space="preserve"> </w:t>
      </w:r>
      <w:r w:rsidRPr="00222269">
        <w:t>включением, в каких-либо специальных побудителях</w:t>
      </w:r>
      <w:r w:rsidRPr="00126E0B">
        <w:t xml:space="preserve"> </w:t>
      </w:r>
      <w:r w:rsidRPr="00222269">
        <w:t>не нуждаются. У этаких детей сформировался познавательный интерес, сформировалась установка на познавательную деятельность. Однако встречается немало детей с не мотивированной реакцией на побудительные действия со стороны педагога[3].</w:t>
      </w:r>
    </w:p>
    <w:p w:rsidR="00B47961" w:rsidRPr="00222269" w:rsidRDefault="00B47961" w:rsidP="00B47961">
      <w:r w:rsidRPr="00222269">
        <w:t>Таким образом, нужно учитывать индивидуальный темп развития любого ребенка, наблюдать за его развитием и</w:t>
      </w:r>
      <w:r w:rsidRPr="00126E0B">
        <w:t xml:space="preserve"> </w:t>
      </w:r>
      <w:r w:rsidRPr="00222269">
        <w:t>ростом, сравнивать итоги работы с его собственным продвижением, а не с успехами групповым уровнем или</w:t>
      </w:r>
      <w:r w:rsidRPr="00126E0B">
        <w:t xml:space="preserve"> </w:t>
      </w:r>
      <w:r w:rsidRPr="00222269">
        <w:t>других детей, никогда не разрешать себе личность ребенка</w:t>
      </w:r>
      <w:r w:rsidRPr="00126E0B">
        <w:t xml:space="preserve"> </w:t>
      </w:r>
      <w:r w:rsidRPr="00222269">
        <w:t xml:space="preserve">оценивать, а только высказываться относительно итогов его работы. Ребенка нельзя наказывать и ругать за неуспех в той или иной деятельности, так как </w:t>
      </w:r>
      <w:proofErr w:type="gramStart"/>
      <w:r w:rsidRPr="00126E0B">
        <w:t>данное</w:t>
      </w:r>
      <w:proofErr w:type="gramEnd"/>
      <w:r w:rsidRPr="00222269">
        <w:t xml:space="preserve"> может привести к появлению стойкого отрицательного отношения к процессу познания нового, образовательной системе в целом,</w:t>
      </w:r>
      <w:r w:rsidRPr="00126E0B">
        <w:t xml:space="preserve"> </w:t>
      </w:r>
      <w:r w:rsidRPr="00222269">
        <w:t>педагогу.</w:t>
      </w:r>
    </w:p>
    <w:p w:rsidR="009225FE" w:rsidRDefault="009225FE"/>
    <w:sectPr w:rsidR="009225FE" w:rsidSect="00B47961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961"/>
    <w:rsid w:val="009225FE"/>
    <w:rsid w:val="00B4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6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7961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7961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2020-04-02T10:47:00Z</dcterms:created>
  <dcterms:modified xsi:type="dcterms:W3CDTF">2020-04-02T10:52:00Z</dcterms:modified>
</cp:coreProperties>
</file>