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84" w:rsidRPr="00127F84" w:rsidRDefault="00127F84" w:rsidP="00127F8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127F8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Игровые технологии на уроках русского языка в начальной школе</w:t>
      </w:r>
    </w:p>
    <w:p w:rsidR="00B47500" w:rsidRDefault="00B47500" w:rsidP="00B4750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  язык, пожалуй,  один из наиболее сложных предметов в курсе средней школы. Но это и один из наиболее необходимых предметов! С помощью устной или письменной речи люди общаются ежеминутно, ежесекундно. Задача учителя – сделать эту речь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правильной. А это возможно лишь при одном условии: когда урок интересен!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7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Итак: как сделать урок русского языка интересным, занимательным и любимым предметом для ребёнка?  Ответ на этот вопрос существует, и он прост – это игра!</w:t>
      </w:r>
    </w:p>
    <w:p w:rsidR="00127F84" w:rsidRPr="00595845" w:rsidRDefault="00127F84" w:rsidP="00127F8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595845">
        <w:rPr>
          <w:rFonts w:ascii="Times New Roman" w:eastAsia="Calibri" w:hAnsi="Times New Roman" w:cs="Times New Roman"/>
          <w:sz w:val="28"/>
          <w:szCs w:val="28"/>
          <w:lang w:eastAsia="ru-RU"/>
        </w:rPr>
        <w:t>В.А.Сухомлинский</w:t>
      </w:r>
      <w:proofErr w:type="spellEnd"/>
      <w:r w:rsidRPr="00595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сказал: </w:t>
      </w:r>
      <w:r w:rsidRPr="005958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«Игра – это огромное светлое окно, через которое в духовный мир ребёнка вливается живительный поток представлений, понятий об окружающем мире. Игра – это искра, зажигающая огонёк пытливости и любознательности». </w:t>
      </w:r>
    </w:p>
    <w:p w:rsidR="00B47500" w:rsidRPr="00B47500" w:rsidRDefault="00B47500" w:rsidP="00127F84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7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то, что игра – это часть учебного процесса, ни для кого не секрет. Игра помогает формированию фонематического восприятия слова, обогащает ребенка новыми сведениями, активирует мыслительную деятельность, внимание, а главно</w:t>
      </w:r>
      <w:proofErr w:type="gramStart"/>
      <w:r w:rsidRPr="00B47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B47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стимулирует речь. В результате чего у детей появляется интерес к русскому языку. Не говоря уже о том, что дидактические игры по русскому языку способствуют формированию орфографической зоркости младшего школьника.</w:t>
      </w:r>
    </w:p>
    <w:p w:rsidR="00B47500" w:rsidRPr="00595845" w:rsidRDefault="00B47500" w:rsidP="00B47500">
      <w:pPr>
        <w:spacing w:before="100" w:beforeAutospacing="1"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5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Игровая форма занятий создается на уроках при помощи игровых приёмов и ситуаций. Используя тот или иной тип игры, мы можем всю учебную деятельность подчинить правилам игры: ввести элемент соревнования, поставить дидактическую цель урока в форме игровой задачи, использовать учебный материал в качестве средства игры. </w:t>
      </w:r>
    </w:p>
    <w:p w:rsidR="00595845" w:rsidRDefault="00595845" w:rsidP="00B4750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5845">
        <w:rPr>
          <w:rFonts w:ascii="Times New Roman" w:eastAsia="Calibri" w:hAnsi="Times New Roman" w:cs="Times New Roman"/>
          <w:sz w:val="28"/>
          <w:szCs w:val="28"/>
          <w:lang w:eastAsia="ru-RU"/>
        </w:rPr>
        <w:t>Понятие «игровые педагогические технологии» включает довольно обширную группу методов и приёмов организации педагогического процесса в форме разных педагогических игр. В отличие от игр вообще, педагогическая игра обладает чётко поставленной целью обучения и соответствующим ей педагогическим результатом.</w:t>
      </w:r>
    </w:p>
    <w:p w:rsidR="00127F84" w:rsidRDefault="00127F84" w:rsidP="00127F84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7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Игровая технология</w:t>
      </w:r>
      <w:r w:rsidRPr="00127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27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строится как целостное образование, охватывающее определенную часть учебного процесса и объединенное общим содержанием сюжетом, персонажем. В нее включаются последовательно игры и </w:t>
      </w:r>
      <w:proofErr w:type="gramStart"/>
      <w:r w:rsidRPr="00127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proofErr w:type="gramEnd"/>
      <w:r w:rsidRPr="00127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формирующие умение выделять основные, характерные признаки предметов сравнивать, сопоставлять их; группы игр на обобщение предметов по определенным признакам; группы игр, в процессе которых у младших школьников развивается умение отличать реальные явления от нереальных; группы игр, воспитывающих умение владеть собой, быстроту реакции на слово, фонематический слух смекалку и др. При этом игровой сюжет развивается параллельно основном содержанию обучения, помогает активизировать учебный процесс, осваивать ряд учебных элементов. </w:t>
      </w:r>
      <w:r w:rsidRPr="00127F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Составление игровых технологий</w:t>
      </w:r>
      <w:r w:rsidRPr="00127F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27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отдельных игр и элементов - забота каждого учителя начальной школы.</w:t>
      </w:r>
    </w:p>
    <w:p w:rsidR="008615C1" w:rsidRPr="008615C1" w:rsidRDefault="008615C1" w:rsidP="008615C1">
      <w:pPr>
        <w:pStyle w:val="a3"/>
        <w:tabs>
          <w:tab w:val="left" w:pos="9072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8615C1">
        <w:rPr>
          <w:color w:val="000000"/>
          <w:sz w:val="28"/>
          <w:szCs w:val="28"/>
        </w:rPr>
        <w:t>Игровые приемы обычно воспринимаются детьми с радостью в силу того, что отвечают возрастному стремлению к игре; в основу их педагог обычно вкладывает привлекательные задачи и действия, характерные для самостоятельных детских игр. Использование столь свойственных им элементов тайны, интриги и разгадки, поиска и находки, ожидания и неожиданности, игрового передвижения, соревнования стимулирует умственную активность и волевую деятельность детей, способствует обеспечению осознанного восприятия учебно-познавательного материала, приучает к посильному напряжению мысли и постоянству действий в одном направлении, развивает самостоятельность.</w:t>
      </w:r>
    </w:p>
    <w:p w:rsidR="00595845" w:rsidRPr="00595845" w:rsidRDefault="00595845" w:rsidP="008615C1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58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способна стать тем оптимальным инструментом, который комплексно обеспечивает:</w:t>
      </w:r>
    </w:p>
    <w:p w:rsidR="00595845" w:rsidRPr="00595845" w:rsidRDefault="00595845" w:rsidP="008615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-успешность адаптации ребенка в новой ситуации развития;</w:t>
      </w:r>
    </w:p>
    <w:p w:rsidR="00595845" w:rsidRPr="00595845" w:rsidRDefault="00595845" w:rsidP="008615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младшего школьника как субъекта собственной деятельности и поведения, его эффективную социализацию;</w:t>
      </w:r>
    </w:p>
    <w:p w:rsidR="00595845" w:rsidRPr="00595845" w:rsidRDefault="00595845" w:rsidP="008615C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-сохранение и укрепление его нравственного, психического и физического здоровья. </w:t>
      </w:r>
    </w:p>
    <w:p w:rsidR="00595845" w:rsidRDefault="00595845" w:rsidP="00127F84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Данная технология имеет как положительные</w:t>
      </w:r>
      <w:r w:rsidR="00B47500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 и </w:t>
      </w:r>
      <w:r w:rsidRPr="00595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отрицательные моменты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5958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95845" w:rsidRPr="00595845" w:rsidRDefault="00595845" w:rsidP="00127F8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58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Положительные стороны:</w:t>
      </w:r>
    </w:p>
    <w:p w:rsidR="00595845" w:rsidRPr="00595845" w:rsidRDefault="00595845" w:rsidP="00127F8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5845">
        <w:rPr>
          <w:rFonts w:ascii="Times New Roman" w:eastAsia="Calibri" w:hAnsi="Times New Roman" w:cs="Times New Roman"/>
          <w:sz w:val="28"/>
          <w:szCs w:val="28"/>
          <w:lang w:eastAsia="ru-RU"/>
        </w:rPr>
        <w:t>• Игровая технология соответствует психофизическому развитию учащихся начальной школы.</w:t>
      </w:r>
    </w:p>
    <w:p w:rsidR="00595845" w:rsidRPr="00595845" w:rsidRDefault="00595845" w:rsidP="00127F8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5845">
        <w:rPr>
          <w:rFonts w:ascii="Times New Roman" w:eastAsia="Calibri" w:hAnsi="Times New Roman" w:cs="Times New Roman"/>
          <w:sz w:val="28"/>
          <w:szCs w:val="28"/>
          <w:lang w:eastAsia="ru-RU"/>
        </w:rPr>
        <w:t>• Решает психологические проблемы во взаимоотношениях: ученик-ученик, ученик-группа, группа-группа, ученик-учитель, учитель-группа.</w:t>
      </w:r>
    </w:p>
    <w:p w:rsidR="00595845" w:rsidRPr="00595845" w:rsidRDefault="00595845" w:rsidP="00127F8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5845">
        <w:rPr>
          <w:rFonts w:ascii="Times New Roman" w:eastAsia="Calibri" w:hAnsi="Times New Roman" w:cs="Times New Roman"/>
          <w:sz w:val="28"/>
          <w:szCs w:val="28"/>
          <w:lang w:eastAsia="ru-RU"/>
        </w:rPr>
        <w:t>• Формирует коммуникативные компетенции школьников.</w:t>
      </w:r>
    </w:p>
    <w:p w:rsidR="00595845" w:rsidRPr="00595845" w:rsidRDefault="00595845" w:rsidP="00127F8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5845">
        <w:rPr>
          <w:rFonts w:ascii="Times New Roman" w:eastAsia="Calibri" w:hAnsi="Times New Roman" w:cs="Times New Roman"/>
          <w:sz w:val="28"/>
          <w:szCs w:val="28"/>
          <w:lang w:eastAsia="ru-RU"/>
        </w:rPr>
        <w:t>• Формирует социально культурные компетенции.</w:t>
      </w:r>
    </w:p>
    <w:p w:rsidR="00595845" w:rsidRPr="00595845" w:rsidRDefault="00595845" w:rsidP="00127F8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5845">
        <w:rPr>
          <w:rFonts w:ascii="Times New Roman" w:eastAsia="Calibri" w:hAnsi="Times New Roman" w:cs="Times New Roman"/>
          <w:sz w:val="28"/>
          <w:szCs w:val="28"/>
          <w:lang w:eastAsia="ru-RU"/>
        </w:rPr>
        <w:t>• Расширяет кругозор по средствам.</w:t>
      </w:r>
    </w:p>
    <w:p w:rsidR="00595845" w:rsidRPr="00595845" w:rsidRDefault="00595845" w:rsidP="00127F8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958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Проблемы и пути их решения:</w:t>
      </w:r>
    </w:p>
    <w:p w:rsidR="00595845" w:rsidRPr="00595845" w:rsidRDefault="00595845" w:rsidP="00127F8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5845">
        <w:rPr>
          <w:rFonts w:ascii="Times New Roman" w:eastAsia="Calibri" w:hAnsi="Times New Roman" w:cs="Times New Roman"/>
          <w:sz w:val="28"/>
          <w:szCs w:val="28"/>
          <w:lang w:eastAsia="ru-RU"/>
        </w:rPr>
        <w:t>• Использование исключительно игровых технологий не даёт желаемых результатов, отсюда необходимость комплексного применения современных педагогических технологий.</w:t>
      </w:r>
    </w:p>
    <w:p w:rsidR="00595845" w:rsidRPr="00595845" w:rsidRDefault="00595845" w:rsidP="00127F8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95845">
        <w:rPr>
          <w:rFonts w:ascii="Times New Roman" w:eastAsia="Calibri" w:hAnsi="Times New Roman" w:cs="Times New Roman"/>
          <w:sz w:val="28"/>
          <w:szCs w:val="28"/>
          <w:lang w:eastAsia="ru-RU"/>
        </w:rPr>
        <w:t>• Игровые технологии требуют особого образовательного пространства.</w:t>
      </w:r>
    </w:p>
    <w:p w:rsidR="00595845" w:rsidRPr="00595845" w:rsidRDefault="00595845" w:rsidP="00127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45">
        <w:rPr>
          <w:rFonts w:ascii="Times New Roman" w:eastAsia="Calibri" w:hAnsi="Times New Roman" w:cs="Times New Roman"/>
          <w:sz w:val="28"/>
          <w:szCs w:val="28"/>
          <w:lang w:eastAsia="ru-RU"/>
        </w:rPr>
        <w:t>• Игра – живое явление, более широкое, чем вкладываемое в неё дидактическое наполнение, и дети могут увлечься игрой, и потеряется образовательное содержание.</w:t>
      </w:r>
    </w:p>
    <w:p w:rsidR="00595845" w:rsidRPr="00595845" w:rsidRDefault="00595845" w:rsidP="00127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845" w:rsidRPr="00595845" w:rsidRDefault="00595845" w:rsidP="00127F8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8615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организации и проведении игр необходимо придерживаться</w:t>
      </w:r>
      <w:r w:rsidRPr="0059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требований:</w:t>
      </w:r>
    </w:p>
    <w:p w:rsidR="00595845" w:rsidRPr="00595845" w:rsidRDefault="00595845" w:rsidP="00127F8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игры должны быть простыми, точно сформулированными, материал посилен для всех учащихся.</w:t>
      </w:r>
    </w:p>
    <w:p w:rsidR="00595845" w:rsidRPr="00595845" w:rsidRDefault="00595845" w:rsidP="00127F8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4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Дидактический материал должен быть прост по изготовлению и использованию.</w:t>
      </w:r>
    </w:p>
    <w:p w:rsidR="00595845" w:rsidRPr="00595845" w:rsidRDefault="00595845" w:rsidP="00127F8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4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интересна в том случае, если в ней участвует каждый ребёнок.</w:t>
      </w:r>
    </w:p>
    <w:p w:rsidR="00595845" w:rsidRPr="00595845" w:rsidRDefault="00595845" w:rsidP="00127F84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84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результатов игры должно быть справедливым и чётким.</w:t>
      </w:r>
    </w:p>
    <w:p w:rsidR="00682112" w:rsidRDefault="008615C1" w:rsidP="008615C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15C1">
        <w:rPr>
          <w:rFonts w:ascii="Times New Roman" w:hAnsi="Times New Roman" w:cs="Times New Roman"/>
          <w:sz w:val="28"/>
          <w:szCs w:val="28"/>
        </w:rPr>
        <w:lastRenderedPageBreak/>
        <w:t>Чтобы пробудить интерес к занятиям, повысить грамотность письма нужно вводить  игровые моменты на разных этапах урока. С помощью различных ребусов, кроссвордов на одном дыхании проходит работа над словарными словами. Хорошему и быстрому запоминанию слов с непроверяемыми гласными помогают загадки. Загадки помогают развивать образное и логическое мышление, умение выделять существенные признаки и сравнивать, тренируют быстроту и гибкость ума, сообразительность. Игры «в слова» обогащают лексический запас ребенка, приучают быстро находить нужные слова («не лезть за словом в карман»), актуализируют пассивный словарь. Большинство таких игр рекомендуется проводить с ограничением времени, в течение которого выполняется задание (например, 3-5 мин.). Это позволяет внести в игру соревновательный мотив и придать ей дополнительный азарт.</w:t>
      </w:r>
    </w:p>
    <w:p w:rsidR="008615C1" w:rsidRPr="008615C1" w:rsidRDefault="008615C1" w:rsidP="008615C1">
      <w:pPr>
        <w:pStyle w:val="a3"/>
        <w:tabs>
          <w:tab w:val="left" w:pos="9072"/>
        </w:tabs>
        <w:spacing w:line="360" w:lineRule="auto"/>
        <w:rPr>
          <w:b/>
          <w:color w:val="000000"/>
          <w:sz w:val="28"/>
          <w:szCs w:val="28"/>
        </w:rPr>
      </w:pPr>
      <w:r w:rsidRPr="008615C1">
        <w:rPr>
          <w:b/>
          <w:color w:val="000000"/>
          <w:sz w:val="28"/>
          <w:szCs w:val="28"/>
        </w:rPr>
        <w:t>Дидактическая игра: Одним словом.</w:t>
      </w:r>
    </w:p>
    <w:p w:rsidR="008615C1" w:rsidRPr="008615C1" w:rsidRDefault="008615C1" w:rsidP="008615C1">
      <w:pPr>
        <w:pStyle w:val="a3"/>
        <w:tabs>
          <w:tab w:val="left" w:pos="9072"/>
        </w:tabs>
        <w:spacing w:line="360" w:lineRule="auto"/>
        <w:rPr>
          <w:color w:val="000000"/>
          <w:sz w:val="28"/>
          <w:szCs w:val="28"/>
        </w:rPr>
      </w:pPr>
      <w:r w:rsidRPr="008615C1">
        <w:rPr>
          <w:color w:val="000000"/>
          <w:sz w:val="28"/>
          <w:szCs w:val="28"/>
        </w:rPr>
        <w:br/>
        <w:t>Цель: активизировать словарный запас детей, развивать умение обобщать словосочетания в одно понятие. </w:t>
      </w:r>
      <w:r w:rsidRPr="008615C1">
        <w:rPr>
          <w:color w:val="000000"/>
          <w:sz w:val="28"/>
          <w:szCs w:val="28"/>
        </w:rPr>
        <w:br/>
        <w:t xml:space="preserve">Учащимся предлагается заменить сочетания слов и предложения одним словом, имеющим слоги </w:t>
      </w:r>
      <w:proofErr w:type="spellStart"/>
      <w:r w:rsidRPr="008615C1">
        <w:rPr>
          <w:color w:val="000000"/>
          <w:sz w:val="28"/>
          <w:szCs w:val="28"/>
        </w:rPr>
        <w:t>ча</w:t>
      </w:r>
      <w:proofErr w:type="spellEnd"/>
      <w:r w:rsidRPr="008615C1">
        <w:rPr>
          <w:color w:val="000000"/>
          <w:sz w:val="28"/>
          <w:szCs w:val="28"/>
        </w:rPr>
        <w:t xml:space="preserve">, ща, </w:t>
      </w:r>
      <w:proofErr w:type="spellStart"/>
      <w:r w:rsidRPr="008615C1">
        <w:rPr>
          <w:color w:val="000000"/>
          <w:sz w:val="28"/>
          <w:szCs w:val="28"/>
        </w:rPr>
        <w:t>чу</w:t>
      </w:r>
      <w:proofErr w:type="gramStart"/>
      <w:r w:rsidRPr="008615C1">
        <w:rPr>
          <w:color w:val="000000"/>
          <w:sz w:val="28"/>
          <w:szCs w:val="28"/>
        </w:rPr>
        <w:t>.щ</w:t>
      </w:r>
      <w:proofErr w:type="gramEnd"/>
      <w:r w:rsidRPr="008615C1">
        <w:rPr>
          <w:color w:val="000000"/>
          <w:sz w:val="28"/>
          <w:szCs w:val="28"/>
        </w:rPr>
        <w:t>у</w:t>
      </w:r>
      <w:proofErr w:type="spellEnd"/>
      <w:r w:rsidRPr="008615C1">
        <w:rPr>
          <w:color w:val="000000"/>
          <w:sz w:val="28"/>
          <w:szCs w:val="28"/>
        </w:rPr>
        <w:t>. </w:t>
      </w:r>
      <w:r w:rsidRPr="008615C1">
        <w:rPr>
          <w:color w:val="000000"/>
          <w:sz w:val="28"/>
          <w:szCs w:val="28"/>
        </w:rPr>
        <w:br/>
        <w:t>1. Обрубок дерева - …(чурбан). </w:t>
      </w:r>
      <w:r w:rsidRPr="008615C1">
        <w:rPr>
          <w:color w:val="000000"/>
          <w:sz w:val="28"/>
          <w:szCs w:val="28"/>
        </w:rPr>
        <w:br/>
        <w:t>2. Шестьдесят мину</w:t>
      </w:r>
      <w:proofErr w:type="gramStart"/>
      <w:r w:rsidRPr="008615C1">
        <w:rPr>
          <w:color w:val="000000"/>
          <w:sz w:val="28"/>
          <w:szCs w:val="28"/>
        </w:rPr>
        <w:t>т-</w:t>
      </w:r>
      <w:proofErr w:type="gramEnd"/>
      <w:r w:rsidRPr="008615C1">
        <w:rPr>
          <w:color w:val="000000"/>
          <w:sz w:val="28"/>
          <w:szCs w:val="28"/>
        </w:rPr>
        <w:t>…(час). </w:t>
      </w:r>
      <w:r w:rsidRPr="008615C1">
        <w:rPr>
          <w:color w:val="000000"/>
          <w:sz w:val="28"/>
          <w:szCs w:val="28"/>
        </w:rPr>
        <w:br/>
        <w:t>3. Густой частый ле</w:t>
      </w:r>
      <w:proofErr w:type="gramStart"/>
      <w:r w:rsidRPr="008615C1">
        <w:rPr>
          <w:color w:val="000000"/>
          <w:sz w:val="28"/>
          <w:szCs w:val="28"/>
        </w:rPr>
        <w:t>с-</w:t>
      </w:r>
      <w:proofErr w:type="gramEnd"/>
      <w:r w:rsidRPr="008615C1">
        <w:rPr>
          <w:color w:val="000000"/>
          <w:sz w:val="28"/>
          <w:szCs w:val="28"/>
        </w:rPr>
        <w:t xml:space="preserve"> …(чаща). </w:t>
      </w:r>
      <w:r w:rsidRPr="008615C1">
        <w:rPr>
          <w:color w:val="000000"/>
          <w:sz w:val="28"/>
          <w:szCs w:val="28"/>
        </w:rPr>
        <w:br/>
        <w:t>4. Хищная рыба с острыми зубами - …(щука). </w:t>
      </w:r>
      <w:r w:rsidRPr="008615C1">
        <w:rPr>
          <w:color w:val="000000"/>
          <w:sz w:val="28"/>
          <w:szCs w:val="28"/>
        </w:rPr>
        <w:br/>
        <w:t>5. Из чего делают тяжелые сковородки -… (чугун). </w:t>
      </w:r>
      <w:r w:rsidRPr="008615C1">
        <w:rPr>
          <w:color w:val="000000"/>
          <w:sz w:val="28"/>
          <w:szCs w:val="28"/>
        </w:rPr>
        <w:br/>
        <w:t>6. Прикрывать глаза от солнца - … (щуриться). </w:t>
      </w:r>
      <w:r w:rsidRPr="008615C1">
        <w:rPr>
          <w:color w:val="000000"/>
          <w:sz w:val="28"/>
          <w:szCs w:val="28"/>
        </w:rPr>
        <w:br/>
        <w:t xml:space="preserve">7. Сосуд с ручкой и носиком для кипячения воды или заваривания чая - …(чайник) </w:t>
      </w:r>
    </w:p>
    <w:p w:rsidR="008615C1" w:rsidRPr="008615C1" w:rsidRDefault="008615C1" w:rsidP="008615C1">
      <w:pPr>
        <w:pStyle w:val="a3"/>
        <w:tabs>
          <w:tab w:val="left" w:pos="9072"/>
        </w:tabs>
        <w:spacing w:line="360" w:lineRule="auto"/>
        <w:rPr>
          <w:color w:val="000000"/>
          <w:sz w:val="28"/>
          <w:szCs w:val="28"/>
        </w:rPr>
      </w:pPr>
    </w:p>
    <w:p w:rsidR="008615C1" w:rsidRPr="008615C1" w:rsidRDefault="008615C1" w:rsidP="008615C1">
      <w:pPr>
        <w:pStyle w:val="a3"/>
        <w:tabs>
          <w:tab w:val="left" w:pos="9072"/>
        </w:tabs>
        <w:spacing w:line="360" w:lineRule="auto"/>
        <w:rPr>
          <w:color w:val="000000"/>
          <w:sz w:val="28"/>
          <w:szCs w:val="28"/>
        </w:rPr>
      </w:pPr>
      <w:r w:rsidRPr="008615C1">
        <w:rPr>
          <w:color w:val="000000"/>
          <w:sz w:val="28"/>
          <w:szCs w:val="28"/>
        </w:rPr>
        <w:br/>
      </w:r>
      <w:r w:rsidRPr="008615C1">
        <w:rPr>
          <w:b/>
          <w:color w:val="000000"/>
          <w:sz w:val="28"/>
          <w:szCs w:val="28"/>
        </w:rPr>
        <w:lastRenderedPageBreak/>
        <w:t>Дидактическая игра «Все наоборот» </w:t>
      </w:r>
      <w:r w:rsidRPr="008615C1">
        <w:rPr>
          <w:b/>
          <w:color w:val="000000"/>
          <w:sz w:val="28"/>
          <w:szCs w:val="28"/>
        </w:rPr>
        <w:br/>
      </w:r>
      <w:r w:rsidRPr="008615C1">
        <w:rPr>
          <w:color w:val="000000"/>
          <w:sz w:val="28"/>
          <w:szCs w:val="28"/>
        </w:rPr>
        <w:t xml:space="preserve">Цель: закрепить написание слов с сочетанием </w:t>
      </w:r>
      <w:proofErr w:type="gramStart"/>
      <w:r w:rsidRPr="008615C1">
        <w:rPr>
          <w:color w:val="000000"/>
          <w:sz w:val="28"/>
          <w:szCs w:val="28"/>
        </w:rPr>
        <w:t>–</w:t>
      </w:r>
      <w:proofErr w:type="spellStart"/>
      <w:r w:rsidRPr="008615C1">
        <w:rPr>
          <w:color w:val="000000"/>
          <w:sz w:val="28"/>
          <w:szCs w:val="28"/>
        </w:rPr>
        <w:t>ч</w:t>
      </w:r>
      <w:proofErr w:type="gramEnd"/>
      <w:r w:rsidRPr="008615C1">
        <w:rPr>
          <w:color w:val="000000"/>
          <w:sz w:val="28"/>
          <w:szCs w:val="28"/>
        </w:rPr>
        <w:t>н</w:t>
      </w:r>
      <w:proofErr w:type="spellEnd"/>
      <w:r w:rsidRPr="008615C1">
        <w:rPr>
          <w:color w:val="000000"/>
          <w:sz w:val="28"/>
          <w:szCs w:val="28"/>
        </w:rPr>
        <w:t>-, активизировать внимание, мыслительную деятельность детей. </w:t>
      </w:r>
      <w:r w:rsidRPr="008615C1">
        <w:rPr>
          <w:color w:val="000000"/>
          <w:sz w:val="28"/>
          <w:szCs w:val="28"/>
        </w:rPr>
        <w:br/>
        <w:t xml:space="preserve">Учитель предлагает детям заменить предложенные им словосочетания типа существительное + </w:t>
      </w:r>
      <w:proofErr w:type="gramStart"/>
      <w:r w:rsidRPr="008615C1">
        <w:rPr>
          <w:color w:val="000000"/>
          <w:sz w:val="28"/>
          <w:szCs w:val="28"/>
        </w:rPr>
        <w:t>существительное</w:t>
      </w:r>
      <w:proofErr w:type="gramEnd"/>
      <w:r w:rsidRPr="008615C1">
        <w:rPr>
          <w:color w:val="000000"/>
          <w:sz w:val="28"/>
          <w:szCs w:val="28"/>
        </w:rPr>
        <w:t xml:space="preserve"> на другое так, чтобы одно из слов включало в свой состав сочетание –</w:t>
      </w:r>
      <w:proofErr w:type="spellStart"/>
      <w:r w:rsidRPr="008615C1">
        <w:rPr>
          <w:color w:val="000000"/>
          <w:sz w:val="28"/>
          <w:szCs w:val="28"/>
        </w:rPr>
        <w:t>чн</w:t>
      </w:r>
      <w:proofErr w:type="spellEnd"/>
      <w:r w:rsidRPr="008615C1">
        <w:rPr>
          <w:color w:val="000000"/>
          <w:sz w:val="28"/>
          <w:szCs w:val="28"/>
        </w:rPr>
        <w:t>-. </w:t>
      </w:r>
      <w:r w:rsidRPr="008615C1">
        <w:rPr>
          <w:color w:val="000000"/>
          <w:sz w:val="28"/>
          <w:szCs w:val="28"/>
        </w:rPr>
        <w:br/>
        <w:t>Игрушка для елки-…(елочная игрушка) </w:t>
      </w:r>
      <w:r w:rsidRPr="008615C1">
        <w:rPr>
          <w:color w:val="000000"/>
          <w:sz w:val="28"/>
          <w:szCs w:val="28"/>
        </w:rPr>
        <w:br/>
        <w:t>Герой сказки- … (сказочный герой) </w:t>
      </w:r>
      <w:r w:rsidRPr="008615C1">
        <w:rPr>
          <w:color w:val="000000"/>
          <w:sz w:val="28"/>
          <w:szCs w:val="28"/>
        </w:rPr>
        <w:br/>
        <w:t>Сок яблока-… (яблочный сок) </w:t>
      </w:r>
      <w:r w:rsidRPr="008615C1">
        <w:rPr>
          <w:color w:val="000000"/>
          <w:sz w:val="28"/>
          <w:szCs w:val="28"/>
        </w:rPr>
        <w:br/>
        <w:t>Суп из молока -…(молочный суп) </w:t>
      </w:r>
      <w:r w:rsidRPr="008615C1">
        <w:rPr>
          <w:color w:val="000000"/>
          <w:sz w:val="28"/>
          <w:szCs w:val="28"/>
        </w:rPr>
        <w:br/>
        <w:t>Варенье из клубники-… (клубничное варенье) </w:t>
      </w:r>
      <w:r w:rsidRPr="008615C1">
        <w:rPr>
          <w:color w:val="000000"/>
          <w:sz w:val="28"/>
          <w:szCs w:val="28"/>
        </w:rPr>
        <w:br/>
        <w:t>Каша из гречки-… (гречневая каша) </w:t>
      </w:r>
      <w:r w:rsidRPr="008615C1">
        <w:rPr>
          <w:color w:val="000000"/>
          <w:sz w:val="28"/>
          <w:szCs w:val="28"/>
        </w:rPr>
        <w:br/>
        <w:t>Вода из речки-… (речная вода) </w:t>
      </w:r>
      <w:r w:rsidRPr="008615C1">
        <w:rPr>
          <w:color w:val="000000"/>
          <w:sz w:val="28"/>
          <w:szCs w:val="28"/>
        </w:rPr>
        <w:br/>
        <w:t>Скважина в замке -…(замочная скважина) </w:t>
      </w:r>
      <w:r w:rsidRPr="008615C1">
        <w:rPr>
          <w:color w:val="000000"/>
          <w:sz w:val="28"/>
          <w:szCs w:val="28"/>
        </w:rPr>
        <w:br/>
        <w:t>Мука из пшеницы -… (пшеничная мука) и т.п. </w:t>
      </w:r>
      <w:r w:rsidRPr="008615C1">
        <w:rPr>
          <w:color w:val="000000"/>
          <w:sz w:val="28"/>
          <w:szCs w:val="28"/>
        </w:rPr>
        <w:br/>
      </w:r>
    </w:p>
    <w:p w:rsidR="008615C1" w:rsidRPr="008615C1" w:rsidRDefault="008615C1" w:rsidP="008615C1">
      <w:pPr>
        <w:pStyle w:val="a3"/>
        <w:tabs>
          <w:tab w:val="left" w:pos="9072"/>
        </w:tabs>
        <w:spacing w:line="360" w:lineRule="auto"/>
        <w:rPr>
          <w:color w:val="000000"/>
          <w:sz w:val="28"/>
          <w:szCs w:val="28"/>
        </w:rPr>
      </w:pPr>
      <w:r w:rsidRPr="008615C1">
        <w:rPr>
          <w:b/>
          <w:color w:val="000000"/>
          <w:sz w:val="28"/>
          <w:szCs w:val="28"/>
        </w:rPr>
        <w:t>Дидактическая игра « Замени букву».</w:t>
      </w:r>
      <w:r w:rsidRPr="008615C1">
        <w:rPr>
          <w:color w:val="000000"/>
          <w:sz w:val="28"/>
          <w:szCs w:val="28"/>
        </w:rPr>
        <w:t> </w:t>
      </w:r>
      <w:r w:rsidRPr="008615C1">
        <w:rPr>
          <w:color w:val="000000"/>
          <w:sz w:val="28"/>
          <w:szCs w:val="28"/>
        </w:rPr>
        <w:br/>
        <w:t>Цель: активизировать умственную деятельность учащихся, развивать орфографическую и фонетическую зоркость, внимательность, логическое мышление. </w:t>
      </w:r>
      <w:r w:rsidRPr="008615C1">
        <w:rPr>
          <w:color w:val="000000"/>
          <w:sz w:val="28"/>
          <w:szCs w:val="28"/>
        </w:rPr>
        <w:br/>
        <w:t xml:space="preserve">Детям предлагается исходное слово с орфограммой, они изменяют в нем последовательно либо один, либо два звука, сохраняя при этом сочетание </w:t>
      </w:r>
      <w:proofErr w:type="gramStart"/>
      <w:r w:rsidRPr="008615C1">
        <w:rPr>
          <w:color w:val="000000"/>
          <w:sz w:val="28"/>
          <w:szCs w:val="28"/>
        </w:rPr>
        <w:t>–</w:t>
      </w:r>
      <w:proofErr w:type="spellStart"/>
      <w:r w:rsidRPr="008615C1">
        <w:rPr>
          <w:color w:val="000000"/>
          <w:sz w:val="28"/>
          <w:szCs w:val="28"/>
        </w:rPr>
        <w:t>ч</w:t>
      </w:r>
      <w:proofErr w:type="gramEnd"/>
      <w:r w:rsidRPr="008615C1">
        <w:rPr>
          <w:color w:val="000000"/>
          <w:sz w:val="28"/>
          <w:szCs w:val="28"/>
        </w:rPr>
        <w:t>к</w:t>
      </w:r>
      <w:proofErr w:type="spellEnd"/>
      <w:r w:rsidRPr="008615C1">
        <w:rPr>
          <w:color w:val="000000"/>
          <w:sz w:val="28"/>
          <w:szCs w:val="28"/>
        </w:rPr>
        <w:t>-, и получают новые слова. Выигрывает тот, кто составит наибольшее количество слов.</w:t>
      </w:r>
    </w:p>
    <w:p w:rsidR="008615C1" w:rsidRPr="008615C1" w:rsidRDefault="008615C1" w:rsidP="008615C1">
      <w:pPr>
        <w:pStyle w:val="a3"/>
        <w:tabs>
          <w:tab w:val="left" w:pos="9072"/>
        </w:tabs>
        <w:spacing w:line="360" w:lineRule="auto"/>
        <w:rPr>
          <w:color w:val="000000"/>
          <w:sz w:val="28"/>
          <w:szCs w:val="28"/>
        </w:rPr>
      </w:pPr>
      <w:r w:rsidRPr="008615C1">
        <w:rPr>
          <w:color w:val="000000"/>
          <w:sz w:val="28"/>
          <w:szCs w:val="28"/>
        </w:rPr>
        <w:t>дочка ручка</w:t>
      </w:r>
      <w:r w:rsidRPr="008615C1">
        <w:rPr>
          <w:color w:val="000000"/>
          <w:sz w:val="28"/>
          <w:szCs w:val="28"/>
        </w:rPr>
        <w:br/>
        <w:t>бочка речка </w:t>
      </w:r>
      <w:r w:rsidRPr="008615C1">
        <w:rPr>
          <w:color w:val="000000"/>
          <w:sz w:val="28"/>
          <w:szCs w:val="28"/>
        </w:rPr>
        <w:br/>
        <w:t>ночка свечка </w:t>
      </w:r>
      <w:r w:rsidRPr="008615C1">
        <w:rPr>
          <w:color w:val="000000"/>
          <w:sz w:val="28"/>
          <w:szCs w:val="28"/>
        </w:rPr>
        <w:br/>
        <w:t>кочка печка </w:t>
      </w:r>
      <w:r w:rsidRPr="008615C1">
        <w:rPr>
          <w:color w:val="000000"/>
          <w:sz w:val="28"/>
          <w:szCs w:val="28"/>
        </w:rPr>
        <w:br/>
        <w:t>точка почка </w:t>
      </w:r>
      <w:r w:rsidRPr="008615C1">
        <w:rPr>
          <w:color w:val="000000"/>
          <w:sz w:val="28"/>
          <w:szCs w:val="28"/>
        </w:rPr>
        <w:br/>
        <w:t>тучка дочка </w:t>
      </w:r>
      <w:r w:rsidRPr="008615C1">
        <w:rPr>
          <w:color w:val="000000"/>
          <w:sz w:val="28"/>
          <w:szCs w:val="28"/>
        </w:rPr>
        <w:br/>
      </w:r>
      <w:r w:rsidRPr="008615C1">
        <w:rPr>
          <w:color w:val="000000"/>
          <w:sz w:val="28"/>
          <w:szCs w:val="28"/>
        </w:rPr>
        <w:lastRenderedPageBreak/>
        <w:t>тачка ночка </w:t>
      </w:r>
    </w:p>
    <w:p w:rsidR="008615C1" w:rsidRPr="008615C1" w:rsidRDefault="008615C1" w:rsidP="008615C1">
      <w:pPr>
        <w:pStyle w:val="a3"/>
        <w:tabs>
          <w:tab w:val="left" w:pos="9072"/>
        </w:tabs>
        <w:spacing w:line="360" w:lineRule="auto"/>
        <w:rPr>
          <w:color w:val="000000"/>
          <w:sz w:val="28"/>
          <w:szCs w:val="28"/>
        </w:rPr>
      </w:pPr>
      <w:r w:rsidRPr="008615C1">
        <w:rPr>
          <w:color w:val="000000"/>
          <w:sz w:val="28"/>
          <w:szCs w:val="28"/>
        </w:rPr>
        <w:br/>
      </w:r>
      <w:r w:rsidRPr="008615C1">
        <w:rPr>
          <w:b/>
          <w:color w:val="000000"/>
          <w:sz w:val="28"/>
          <w:szCs w:val="28"/>
        </w:rPr>
        <w:t>Дидактическая игра «Назови один предмет</w:t>
      </w:r>
      <w:r w:rsidRPr="008615C1">
        <w:rPr>
          <w:color w:val="000000"/>
          <w:sz w:val="28"/>
          <w:szCs w:val="28"/>
        </w:rPr>
        <w:t>» </w:t>
      </w:r>
      <w:r w:rsidRPr="008615C1">
        <w:rPr>
          <w:color w:val="000000"/>
          <w:sz w:val="28"/>
          <w:szCs w:val="28"/>
        </w:rPr>
        <w:br/>
        <w:t>Цель: отработка способов проверки безударных гласных. </w:t>
      </w:r>
      <w:r w:rsidRPr="008615C1">
        <w:rPr>
          <w:color w:val="000000"/>
          <w:sz w:val="28"/>
          <w:szCs w:val="28"/>
        </w:rPr>
        <w:br/>
        <w:t xml:space="preserve">Учитель говорит слово, обозначающее много одинаковых предметов, а ученики называют один такой предмет и объясняют какую гласную надо писать в </w:t>
      </w:r>
      <w:proofErr w:type="gramStart"/>
      <w:r w:rsidRPr="008615C1">
        <w:rPr>
          <w:color w:val="000000"/>
          <w:sz w:val="28"/>
          <w:szCs w:val="28"/>
        </w:rPr>
        <w:t>корне слова</w:t>
      </w:r>
      <w:proofErr w:type="gramEnd"/>
      <w:r w:rsidRPr="008615C1">
        <w:rPr>
          <w:color w:val="000000"/>
          <w:sz w:val="28"/>
          <w:szCs w:val="28"/>
        </w:rPr>
        <w:t>. За правильный ответ ряд получает очко. Победитель выявляется по количеству очков. </w:t>
      </w:r>
      <w:r w:rsidRPr="008615C1">
        <w:rPr>
          <w:color w:val="000000"/>
          <w:sz w:val="28"/>
          <w:szCs w:val="28"/>
        </w:rPr>
        <w:br/>
      </w:r>
      <w:r w:rsidRPr="008615C1">
        <w:rPr>
          <w:color w:val="000000"/>
          <w:sz w:val="28"/>
          <w:szCs w:val="28"/>
        </w:rPr>
        <w:br/>
      </w:r>
      <w:r w:rsidRPr="008615C1">
        <w:rPr>
          <w:b/>
          <w:color w:val="000000"/>
          <w:sz w:val="28"/>
          <w:szCs w:val="28"/>
        </w:rPr>
        <w:t>«Дополни слово»</w:t>
      </w:r>
    </w:p>
    <w:p w:rsidR="008615C1" w:rsidRPr="008615C1" w:rsidRDefault="008615C1" w:rsidP="008615C1">
      <w:pPr>
        <w:pStyle w:val="a3"/>
        <w:tabs>
          <w:tab w:val="left" w:pos="9072"/>
        </w:tabs>
        <w:spacing w:line="360" w:lineRule="auto"/>
        <w:rPr>
          <w:color w:val="000000"/>
          <w:sz w:val="28"/>
          <w:szCs w:val="28"/>
        </w:rPr>
      </w:pPr>
      <w:r w:rsidRPr="008615C1">
        <w:rPr>
          <w:color w:val="000000"/>
          <w:sz w:val="28"/>
          <w:szCs w:val="28"/>
        </w:rPr>
        <w:t>Ведущий называет часть слова (</w:t>
      </w:r>
      <w:proofErr w:type="spellStart"/>
      <w:r w:rsidRPr="008615C1">
        <w:rPr>
          <w:color w:val="000000"/>
          <w:sz w:val="28"/>
          <w:szCs w:val="28"/>
        </w:rPr>
        <w:t>кни</w:t>
      </w:r>
      <w:proofErr w:type="spellEnd"/>
      <w:r w:rsidRPr="008615C1">
        <w:rPr>
          <w:color w:val="000000"/>
          <w:sz w:val="28"/>
          <w:szCs w:val="28"/>
        </w:rPr>
        <w:t xml:space="preserve"> ...) и бросает мяч. Ребенок должен поймать мяч и дополнить слово (... </w:t>
      </w:r>
      <w:proofErr w:type="gramStart"/>
      <w:r w:rsidRPr="008615C1">
        <w:rPr>
          <w:color w:val="000000"/>
          <w:sz w:val="28"/>
          <w:szCs w:val="28"/>
        </w:rPr>
        <w:t>га</w:t>
      </w:r>
      <w:proofErr w:type="gramEnd"/>
      <w:r w:rsidRPr="008615C1">
        <w:rPr>
          <w:color w:val="000000"/>
          <w:sz w:val="28"/>
          <w:szCs w:val="28"/>
        </w:rPr>
        <w:t>).</w:t>
      </w:r>
    </w:p>
    <w:p w:rsidR="008615C1" w:rsidRPr="008615C1" w:rsidRDefault="008615C1" w:rsidP="008615C1">
      <w:pPr>
        <w:pStyle w:val="a3"/>
        <w:tabs>
          <w:tab w:val="left" w:pos="9072"/>
        </w:tabs>
        <w:spacing w:line="360" w:lineRule="auto"/>
        <w:rPr>
          <w:color w:val="000000"/>
          <w:sz w:val="28"/>
          <w:szCs w:val="28"/>
        </w:rPr>
      </w:pPr>
      <w:r w:rsidRPr="008615C1">
        <w:rPr>
          <w:color w:val="000000"/>
          <w:sz w:val="28"/>
          <w:szCs w:val="28"/>
        </w:rPr>
        <w:t>В роли ведущего ребенок и взрослый могут выступать поочередно.</w:t>
      </w:r>
    </w:p>
    <w:p w:rsidR="008615C1" w:rsidRPr="008615C1" w:rsidRDefault="008615C1" w:rsidP="008615C1">
      <w:pPr>
        <w:pStyle w:val="a3"/>
        <w:tabs>
          <w:tab w:val="left" w:pos="9072"/>
        </w:tabs>
        <w:spacing w:line="360" w:lineRule="auto"/>
        <w:rPr>
          <w:color w:val="000000"/>
          <w:sz w:val="28"/>
          <w:szCs w:val="28"/>
        </w:rPr>
      </w:pPr>
      <w:proofErr w:type="gramStart"/>
      <w:r w:rsidRPr="008615C1">
        <w:rPr>
          <w:color w:val="000000"/>
          <w:sz w:val="28"/>
          <w:szCs w:val="28"/>
        </w:rPr>
        <w:t>Составить из предлагаемого набора букв как можно больше слов: а, к, с, о, и, м, p, m м, ш, а, н, и, ы, г, ρ</w:t>
      </w:r>
      <w:proofErr w:type="gramEnd"/>
    </w:p>
    <w:p w:rsidR="008615C1" w:rsidRPr="008615C1" w:rsidRDefault="008615C1" w:rsidP="008615C1">
      <w:pPr>
        <w:pStyle w:val="a3"/>
        <w:tabs>
          <w:tab w:val="left" w:pos="9072"/>
        </w:tabs>
        <w:spacing w:line="360" w:lineRule="auto"/>
        <w:rPr>
          <w:color w:val="000000"/>
          <w:sz w:val="28"/>
          <w:szCs w:val="28"/>
        </w:rPr>
      </w:pPr>
      <w:r w:rsidRPr="008615C1">
        <w:rPr>
          <w:color w:val="000000"/>
          <w:sz w:val="28"/>
          <w:szCs w:val="28"/>
        </w:rPr>
        <w:br/>
      </w:r>
      <w:r w:rsidRPr="008615C1">
        <w:rPr>
          <w:b/>
          <w:color w:val="000000"/>
          <w:sz w:val="28"/>
          <w:szCs w:val="28"/>
        </w:rPr>
        <w:t>«Перевернутые слова»</w:t>
      </w:r>
    </w:p>
    <w:p w:rsidR="008615C1" w:rsidRPr="008615C1" w:rsidRDefault="008615C1" w:rsidP="008615C1">
      <w:pPr>
        <w:pStyle w:val="a3"/>
        <w:tabs>
          <w:tab w:val="left" w:pos="9072"/>
        </w:tabs>
        <w:spacing w:line="360" w:lineRule="auto"/>
        <w:rPr>
          <w:color w:val="000000"/>
          <w:sz w:val="28"/>
          <w:szCs w:val="28"/>
        </w:rPr>
      </w:pPr>
      <w:r w:rsidRPr="008615C1">
        <w:rPr>
          <w:color w:val="000000"/>
          <w:sz w:val="28"/>
          <w:szCs w:val="28"/>
        </w:rPr>
        <w:t>Ребенку предлагается набор слов, в которых буквы перепутаны местами. Необходимо восстановить нормальный порядок слов.</w:t>
      </w:r>
    </w:p>
    <w:p w:rsidR="008615C1" w:rsidRPr="008615C1" w:rsidRDefault="008615C1" w:rsidP="008615C1">
      <w:pPr>
        <w:pStyle w:val="a3"/>
        <w:tabs>
          <w:tab w:val="left" w:pos="9072"/>
        </w:tabs>
        <w:spacing w:line="360" w:lineRule="auto"/>
        <w:rPr>
          <w:color w:val="000000"/>
          <w:sz w:val="28"/>
          <w:szCs w:val="28"/>
        </w:rPr>
      </w:pPr>
      <w:r w:rsidRPr="008615C1">
        <w:rPr>
          <w:color w:val="000000"/>
          <w:sz w:val="28"/>
          <w:szCs w:val="28"/>
        </w:rPr>
        <w:t>Пример: </w:t>
      </w:r>
      <w:r w:rsidRPr="008615C1">
        <w:rPr>
          <w:i/>
          <w:color w:val="000000"/>
          <w:sz w:val="28"/>
          <w:szCs w:val="28"/>
        </w:rPr>
        <w:t>МАИЗ - ЗИМА.</w:t>
      </w:r>
    </w:p>
    <w:p w:rsidR="008615C1" w:rsidRPr="008615C1" w:rsidRDefault="008615C1" w:rsidP="008615C1">
      <w:pPr>
        <w:pStyle w:val="a3"/>
        <w:tabs>
          <w:tab w:val="left" w:pos="9072"/>
        </w:tabs>
        <w:spacing w:line="360" w:lineRule="auto"/>
        <w:rPr>
          <w:color w:val="000000"/>
          <w:sz w:val="28"/>
          <w:szCs w:val="28"/>
        </w:rPr>
      </w:pPr>
      <w:r w:rsidRPr="008615C1">
        <w:rPr>
          <w:color w:val="000000"/>
          <w:sz w:val="28"/>
          <w:szCs w:val="28"/>
        </w:rPr>
        <w:t>В сложных случаях буквы, являющиеся в окончательном варианте первыми, подчеркиваются.</w:t>
      </w:r>
    </w:p>
    <w:p w:rsidR="008615C1" w:rsidRPr="008615C1" w:rsidRDefault="008615C1" w:rsidP="008615C1">
      <w:pPr>
        <w:pStyle w:val="a3"/>
        <w:tabs>
          <w:tab w:val="left" w:pos="9072"/>
        </w:tabs>
        <w:spacing w:line="360" w:lineRule="auto"/>
        <w:rPr>
          <w:color w:val="000000"/>
          <w:sz w:val="28"/>
          <w:szCs w:val="28"/>
        </w:rPr>
      </w:pPr>
      <w:r w:rsidRPr="008615C1">
        <w:rPr>
          <w:color w:val="000000"/>
          <w:sz w:val="28"/>
          <w:szCs w:val="28"/>
        </w:rPr>
        <w:t>Пример:  </w:t>
      </w:r>
      <w:r w:rsidRPr="008615C1">
        <w:rPr>
          <w:i/>
          <w:color w:val="000000"/>
          <w:sz w:val="28"/>
          <w:szCs w:val="28"/>
        </w:rPr>
        <w:t>НЯНААВ — ВАННАЯ</w:t>
      </w:r>
      <w:r w:rsidRPr="008615C1">
        <w:rPr>
          <w:color w:val="000000"/>
          <w:sz w:val="28"/>
          <w:szCs w:val="28"/>
        </w:rPr>
        <w:t>. </w:t>
      </w:r>
      <w:r w:rsidRPr="008615C1">
        <w:rPr>
          <w:color w:val="000000"/>
          <w:sz w:val="28"/>
          <w:szCs w:val="28"/>
        </w:rPr>
        <w:br/>
      </w:r>
      <w:r w:rsidRPr="008615C1">
        <w:rPr>
          <w:color w:val="000000"/>
          <w:sz w:val="28"/>
          <w:szCs w:val="28"/>
        </w:rPr>
        <w:br/>
      </w:r>
      <w:r w:rsidRPr="008615C1">
        <w:rPr>
          <w:b/>
          <w:color w:val="000000"/>
          <w:sz w:val="28"/>
          <w:szCs w:val="28"/>
        </w:rPr>
        <w:t>«Из слогов — слова»</w:t>
      </w:r>
    </w:p>
    <w:p w:rsidR="008615C1" w:rsidRPr="008615C1" w:rsidRDefault="008615C1" w:rsidP="008615C1">
      <w:pPr>
        <w:pStyle w:val="a3"/>
        <w:tabs>
          <w:tab w:val="left" w:pos="9072"/>
        </w:tabs>
        <w:spacing w:line="360" w:lineRule="auto"/>
        <w:rPr>
          <w:color w:val="000000"/>
          <w:sz w:val="28"/>
          <w:szCs w:val="28"/>
        </w:rPr>
      </w:pPr>
      <w:r w:rsidRPr="008615C1">
        <w:rPr>
          <w:color w:val="000000"/>
          <w:sz w:val="28"/>
          <w:szCs w:val="28"/>
        </w:rPr>
        <w:t>Из предварительно отобранных слов формируется несколько блоков слогов. Ребенку предлагается составить из них определенное количество слов, используя каждый слог только по одному разу.</w:t>
      </w:r>
    </w:p>
    <w:p w:rsidR="008615C1" w:rsidRPr="008615C1" w:rsidRDefault="008615C1" w:rsidP="008615C1">
      <w:pPr>
        <w:pStyle w:val="a3"/>
        <w:tabs>
          <w:tab w:val="left" w:pos="9072"/>
        </w:tabs>
        <w:spacing w:line="360" w:lineRule="auto"/>
        <w:rPr>
          <w:color w:val="000000"/>
          <w:sz w:val="28"/>
          <w:szCs w:val="28"/>
        </w:rPr>
      </w:pPr>
      <w:r w:rsidRPr="008615C1">
        <w:rPr>
          <w:color w:val="000000"/>
          <w:sz w:val="28"/>
          <w:szCs w:val="28"/>
        </w:rPr>
        <w:lastRenderedPageBreak/>
        <w:t>Составь три слова, в каждом из которых по 2 слога, из следующих слогов: </w:t>
      </w:r>
      <w:proofErr w:type="spellStart"/>
      <w:r w:rsidRPr="008615C1">
        <w:rPr>
          <w:i/>
          <w:color w:val="000000"/>
          <w:sz w:val="28"/>
          <w:szCs w:val="28"/>
        </w:rPr>
        <w:t>ван</w:t>
      </w:r>
      <w:proofErr w:type="spellEnd"/>
      <w:r w:rsidRPr="008615C1">
        <w:rPr>
          <w:i/>
          <w:color w:val="000000"/>
          <w:sz w:val="28"/>
          <w:szCs w:val="28"/>
        </w:rPr>
        <w:t xml:space="preserve">, </w:t>
      </w:r>
      <w:proofErr w:type="spellStart"/>
      <w:r w:rsidRPr="008615C1">
        <w:rPr>
          <w:i/>
          <w:color w:val="000000"/>
          <w:sz w:val="28"/>
          <w:szCs w:val="28"/>
        </w:rPr>
        <w:t>мар</w:t>
      </w:r>
      <w:proofErr w:type="spellEnd"/>
      <w:r w:rsidRPr="008615C1">
        <w:rPr>
          <w:i/>
          <w:color w:val="000000"/>
          <w:sz w:val="28"/>
          <w:szCs w:val="28"/>
        </w:rPr>
        <w:t xml:space="preserve">, ко, </w:t>
      </w:r>
      <w:proofErr w:type="spellStart"/>
      <w:r w:rsidRPr="008615C1">
        <w:rPr>
          <w:i/>
          <w:color w:val="000000"/>
          <w:sz w:val="28"/>
          <w:szCs w:val="28"/>
        </w:rPr>
        <w:t>ма</w:t>
      </w:r>
      <w:proofErr w:type="spellEnd"/>
      <w:r w:rsidRPr="008615C1">
        <w:rPr>
          <w:i/>
          <w:color w:val="000000"/>
          <w:sz w:val="28"/>
          <w:szCs w:val="28"/>
        </w:rPr>
        <w:t xml:space="preserve">, </w:t>
      </w:r>
      <w:proofErr w:type="spellStart"/>
      <w:r w:rsidRPr="008615C1">
        <w:rPr>
          <w:i/>
          <w:color w:val="000000"/>
          <w:sz w:val="28"/>
          <w:szCs w:val="28"/>
        </w:rPr>
        <w:t>ди</w:t>
      </w:r>
      <w:proofErr w:type="spellEnd"/>
      <w:r w:rsidRPr="008615C1">
        <w:rPr>
          <w:i/>
          <w:color w:val="000000"/>
          <w:sz w:val="28"/>
          <w:szCs w:val="28"/>
        </w:rPr>
        <w:t xml:space="preserve">, </w:t>
      </w:r>
      <w:proofErr w:type="spellStart"/>
      <w:r w:rsidRPr="008615C1">
        <w:rPr>
          <w:i/>
          <w:color w:val="000000"/>
          <w:sz w:val="28"/>
          <w:szCs w:val="28"/>
        </w:rPr>
        <w:t>ра</w:t>
      </w:r>
      <w:proofErr w:type="spellEnd"/>
      <w:r w:rsidRPr="008615C1">
        <w:rPr>
          <w:color w:val="000000"/>
          <w:sz w:val="28"/>
          <w:szCs w:val="28"/>
        </w:rPr>
        <w:t xml:space="preserve">. (Ответ: </w:t>
      </w:r>
      <w:proofErr w:type="spellStart"/>
      <w:proofErr w:type="gramStart"/>
      <w:r w:rsidRPr="008615C1">
        <w:rPr>
          <w:color w:val="000000"/>
          <w:sz w:val="28"/>
          <w:szCs w:val="28"/>
        </w:rPr>
        <w:t>ра-ма</w:t>
      </w:r>
      <w:proofErr w:type="spellEnd"/>
      <w:proofErr w:type="gramEnd"/>
      <w:r w:rsidRPr="008615C1">
        <w:rPr>
          <w:color w:val="000000"/>
          <w:sz w:val="28"/>
          <w:szCs w:val="28"/>
        </w:rPr>
        <w:t>, ко-</w:t>
      </w:r>
      <w:proofErr w:type="spellStart"/>
      <w:r w:rsidRPr="008615C1">
        <w:rPr>
          <w:color w:val="000000"/>
          <w:sz w:val="28"/>
          <w:szCs w:val="28"/>
        </w:rPr>
        <w:t>мар</w:t>
      </w:r>
      <w:proofErr w:type="spellEnd"/>
      <w:r w:rsidRPr="008615C1">
        <w:rPr>
          <w:color w:val="000000"/>
          <w:sz w:val="28"/>
          <w:szCs w:val="28"/>
        </w:rPr>
        <w:t xml:space="preserve">, </w:t>
      </w:r>
      <w:proofErr w:type="spellStart"/>
      <w:r w:rsidRPr="008615C1">
        <w:rPr>
          <w:color w:val="000000"/>
          <w:sz w:val="28"/>
          <w:szCs w:val="28"/>
        </w:rPr>
        <w:t>ди-ван</w:t>
      </w:r>
      <w:proofErr w:type="spellEnd"/>
      <w:r w:rsidRPr="008615C1">
        <w:rPr>
          <w:color w:val="000000"/>
          <w:sz w:val="28"/>
          <w:szCs w:val="28"/>
        </w:rPr>
        <w:t>).</w:t>
      </w:r>
    </w:p>
    <w:p w:rsidR="008615C1" w:rsidRPr="008615C1" w:rsidRDefault="008615C1" w:rsidP="008615C1">
      <w:pPr>
        <w:pStyle w:val="a3"/>
        <w:tabs>
          <w:tab w:val="left" w:pos="9072"/>
        </w:tabs>
        <w:spacing w:line="360" w:lineRule="auto"/>
        <w:rPr>
          <w:color w:val="000000"/>
          <w:sz w:val="28"/>
          <w:szCs w:val="28"/>
        </w:rPr>
      </w:pPr>
      <w:r w:rsidRPr="008615C1">
        <w:rPr>
          <w:color w:val="000000"/>
          <w:sz w:val="28"/>
          <w:szCs w:val="28"/>
        </w:rPr>
        <w:t>Составьте 3 двусложных слова из слогов: </w:t>
      </w:r>
      <w:proofErr w:type="spellStart"/>
      <w:proofErr w:type="gramStart"/>
      <w:r w:rsidRPr="008615C1">
        <w:rPr>
          <w:i/>
          <w:color w:val="000000"/>
          <w:sz w:val="28"/>
          <w:szCs w:val="28"/>
        </w:rPr>
        <w:t>ша</w:t>
      </w:r>
      <w:proofErr w:type="spellEnd"/>
      <w:proofErr w:type="gramEnd"/>
      <w:r w:rsidRPr="008615C1">
        <w:rPr>
          <w:i/>
          <w:color w:val="000000"/>
          <w:sz w:val="28"/>
          <w:szCs w:val="28"/>
        </w:rPr>
        <w:t xml:space="preserve">, ка, ка, </w:t>
      </w:r>
      <w:proofErr w:type="spellStart"/>
      <w:r w:rsidRPr="008615C1">
        <w:rPr>
          <w:i/>
          <w:color w:val="000000"/>
          <w:sz w:val="28"/>
          <w:szCs w:val="28"/>
        </w:rPr>
        <w:t>ру</w:t>
      </w:r>
      <w:proofErr w:type="spellEnd"/>
      <w:r w:rsidRPr="008615C1">
        <w:rPr>
          <w:i/>
          <w:color w:val="000000"/>
          <w:sz w:val="28"/>
          <w:szCs w:val="28"/>
        </w:rPr>
        <w:t>, ка, ре.</w:t>
      </w:r>
    </w:p>
    <w:p w:rsidR="008615C1" w:rsidRDefault="008615C1" w:rsidP="008615C1">
      <w:pPr>
        <w:pStyle w:val="a3"/>
        <w:tabs>
          <w:tab w:val="left" w:pos="9072"/>
        </w:tabs>
        <w:rPr>
          <w:color w:val="000000"/>
          <w:sz w:val="20"/>
          <w:szCs w:val="20"/>
        </w:rPr>
      </w:pPr>
    </w:p>
    <w:p w:rsidR="008615C1" w:rsidRPr="008615C1" w:rsidRDefault="008615C1" w:rsidP="00861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Найди «лишнее слово»</w:t>
      </w:r>
    </w:p>
    <w:p w:rsidR="008615C1" w:rsidRPr="008615C1" w:rsidRDefault="008615C1" w:rsidP="008615C1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1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развивать умение выделять в словах общий признак, развитие внимания, закрепление правописаний непроверяемых гласных.</w:t>
      </w:r>
    </w:p>
    <w:p w:rsidR="008615C1" w:rsidRPr="008615C1" w:rsidRDefault="008615C1" w:rsidP="00861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8265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2338"/>
        <w:gridCol w:w="2067"/>
        <w:gridCol w:w="2074"/>
      </w:tblGrid>
      <w:tr w:rsidR="008615C1" w:rsidRPr="008615C1" w:rsidTr="008C5851">
        <w:trPr>
          <w:tblCellSpacing w:w="7" w:type="dxa"/>
          <w:jc w:val="center"/>
        </w:trPr>
        <w:tc>
          <w:tcPr>
            <w:tcW w:w="1755" w:type="dxa"/>
            <w:vAlign w:val="center"/>
            <w:hideMark/>
          </w:tcPr>
          <w:p w:rsidR="008615C1" w:rsidRPr="008615C1" w:rsidRDefault="008615C1" w:rsidP="0086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</w:t>
            </w: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0" w:type="dxa"/>
            <w:vAlign w:val="center"/>
            <w:hideMark/>
          </w:tcPr>
          <w:p w:rsidR="008615C1" w:rsidRPr="008615C1" w:rsidRDefault="008615C1" w:rsidP="0086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РОМАШКА</w:t>
            </w: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0" w:type="dxa"/>
            <w:vAlign w:val="center"/>
            <w:hideMark/>
          </w:tcPr>
          <w:p w:rsidR="008615C1" w:rsidRPr="008615C1" w:rsidRDefault="008615C1" w:rsidP="0086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РОЗА</w:t>
            </w: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0" w:type="dxa"/>
            <w:vAlign w:val="center"/>
            <w:hideMark/>
          </w:tcPr>
          <w:p w:rsidR="008615C1" w:rsidRPr="008615C1" w:rsidRDefault="008615C1" w:rsidP="0086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ЛУК </w:t>
            </w:r>
          </w:p>
        </w:tc>
      </w:tr>
      <w:tr w:rsidR="008615C1" w:rsidRPr="008615C1" w:rsidTr="008C5851">
        <w:trPr>
          <w:tblCellSpacing w:w="7" w:type="dxa"/>
          <w:jc w:val="center"/>
        </w:trPr>
        <w:tc>
          <w:tcPr>
            <w:tcW w:w="1755" w:type="dxa"/>
            <w:vAlign w:val="center"/>
            <w:hideMark/>
          </w:tcPr>
          <w:p w:rsidR="008615C1" w:rsidRPr="008615C1" w:rsidRDefault="008615C1" w:rsidP="0086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КОШКА</w:t>
            </w: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0" w:type="dxa"/>
            <w:vAlign w:val="center"/>
            <w:hideMark/>
          </w:tcPr>
          <w:p w:rsidR="008615C1" w:rsidRPr="008615C1" w:rsidRDefault="008615C1" w:rsidP="0086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СОБАКА</w:t>
            </w: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0" w:type="dxa"/>
            <w:vAlign w:val="center"/>
            <w:hideMark/>
          </w:tcPr>
          <w:p w:rsidR="008615C1" w:rsidRPr="008615C1" w:rsidRDefault="008615C1" w:rsidP="0086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ВОРОБЕЙ</w:t>
            </w: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0" w:type="dxa"/>
            <w:vAlign w:val="center"/>
            <w:hideMark/>
          </w:tcPr>
          <w:p w:rsidR="008615C1" w:rsidRPr="008615C1" w:rsidRDefault="008615C1" w:rsidP="0086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КОРОВА </w:t>
            </w:r>
          </w:p>
        </w:tc>
      </w:tr>
      <w:tr w:rsidR="008615C1" w:rsidRPr="008615C1" w:rsidTr="008C5851">
        <w:trPr>
          <w:tblCellSpacing w:w="7" w:type="dxa"/>
          <w:jc w:val="center"/>
        </w:trPr>
        <w:tc>
          <w:tcPr>
            <w:tcW w:w="1755" w:type="dxa"/>
            <w:vAlign w:val="center"/>
            <w:hideMark/>
          </w:tcPr>
          <w:p w:rsidR="008615C1" w:rsidRPr="008615C1" w:rsidRDefault="008615C1" w:rsidP="0086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БЕРЕЗА</w:t>
            </w: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0" w:type="dxa"/>
            <w:vAlign w:val="center"/>
            <w:hideMark/>
          </w:tcPr>
          <w:p w:rsidR="008615C1" w:rsidRPr="008615C1" w:rsidRDefault="008615C1" w:rsidP="0086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ДУБ</w:t>
            </w: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0" w:type="dxa"/>
            <w:vAlign w:val="center"/>
            <w:hideMark/>
          </w:tcPr>
          <w:p w:rsidR="008615C1" w:rsidRPr="008615C1" w:rsidRDefault="008615C1" w:rsidP="0086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МАЛИНА</w:t>
            </w: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0" w:type="dxa"/>
            <w:vAlign w:val="center"/>
            <w:hideMark/>
          </w:tcPr>
          <w:p w:rsidR="008615C1" w:rsidRPr="008615C1" w:rsidRDefault="008615C1" w:rsidP="0086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ОСИНА</w:t>
            </w: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15C1" w:rsidRPr="008615C1" w:rsidTr="008C5851">
        <w:trPr>
          <w:tblCellSpacing w:w="7" w:type="dxa"/>
          <w:jc w:val="center"/>
        </w:trPr>
        <w:tc>
          <w:tcPr>
            <w:tcW w:w="1755" w:type="dxa"/>
            <w:vAlign w:val="center"/>
            <w:hideMark/>
          </w:tcPr>
          <w:p w:rsidR="008615C1" w:rsidRPr="008615C1" w:rsidRDefault="008615C1" w:rsidP="0086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КОРОВА</w:t>
            </w: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10" w:type="dxa"/>
            <w:vAlign w:val="center"/>
            <w:hideMark/>
          </w:tcPr>
          <w:p w:rsidR="008615C1" w:rsidRPr="008615C1" w:rsidRDefault="008615C1" w:rsidP="0086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ЛИСА</w:t>
            </w: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0" w:type="dxa"/>
            <w:vAlign w:val="center"/>
            <w:hideMark/>
          </w:tcPr>
          <w:p w:rsidR="008615C1" w:rsidRPr="008615C1" w:rsidRDefault="008615C1" w:rsidP="0086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ВОЛК</w:t>
            </w: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40" w:type="dxa"/>
            <w:vAlign w:val="center"/>
            <w:hideMark/>
          </w:tcPr>
          <w:p w:rsidR="008615C1" w:rsidRPr="008615C1" w:rsidRDefault="008615C1" w:rsidP="00861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15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МЕДВЕДЬ</w:t>
            </w:r>
            <w:r w:rsidRPr="008615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8615C1" w:rsidRPr="008615C1" w:rsidRDefault="008615C1" w:rsidP="008615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61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615C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Задания:</w:t>
      </w:r>
      <w:r w:rsidRPr="008615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15C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Подчеркни « лишнее» слово. Какие орфограммы встретились в этих словах?</w:t>
      </w:r>
    </w:p>
    <w:p w:rsidR="008615C1" w:rsidRPr="008615C1" w:rsidRDefault="008615C1" w:rsidP="008615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5C1" w:rsidRPr="008615C1" w:rsidRDefault="008615C1" w:rsidP="008615C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615C1" w:rsidRPr="00861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D4ED6"/>
    <w:multiLevelType w:val="hybridMultilevel"/>
    <w:tmpl w:val="69A8E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D6A"/>
    <w:rsid w:val="00127F84"/>
    <w:rsid w:val="00595845"/>
    <w:rsid w:val="00682112"/>
    <w:rsid w:val="008615C1"/>
    <w:rsid w:val="00B06D6A"/>
    <w:rsid w:val="00B4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15C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8615C1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15C1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8615C1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2020-03-23T22:12:00Z</dcterms:created>
  <dcterms:modified xsi:type="dcterms:W3CDTF">2020-03-23T22:52:00Z</dcterms:modified>
</cp:coreProperties>
</file>