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68" w:rsidRPr="00137368" w:rsidRDefault="00137368" w:rsidP="00137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№23 города Ставрополя</w:t>
      </w:r>
    </w:p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Pr="00137368" w:rsidRDefault="00137368" w:rsidP="0013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Консультация для родителей: «П</w:t>
      </w:r>
      <w:r>
        <w:rPr>
          <w:rFonts w:ascii="Times New Roman" w:hAnsi="Times New Roman" w:cs="Times New Roman"/>
          <w:b/>
          <w:sz w:val="28"/>
          <w:szCs w:val="28"/>
        </w:rPr>
        <w:t>ортрет будущего первоклассника»</w:t>
      </w:r>
    </w:p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Pr="00137368" w:rsidRDefault="00137368" w:rsidP="00137368">
      <w:pPr>
        <w:jc w:val="right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Разработчик: педагог- психолог Глазунова М.К.</w:t>
      </w:r>
    </w:p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>
      <w:pPr>
        <w:jc w:val="right"/>
      </w:pPr>
    </w:p>
    <w:p w:rsidR="00137368" w:rsidRDefault="00137368" w:rsidP="00137368"/>
    <w:p w:rsidR="00137368" w:rsidRDefault="00137368" w:rsidP="00137368"/>
    <w:p w:rsidR="00137368" w:rsidRDefault="00137368" w:rsidP="00137368"/>
    <w:p w:rsidR="00137368" w:rsidRDefault="00137368" w:rsidP="00137368">
      <w:pPr>
        <w:jc w:val="center"/>
      </w:pPr>
    </w:p>
    <w:p w:rsidR="00137368" w:rsidRPr="00137368" w:rsidRDefault="00137368" w:rsidP="00137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2020г.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lastRenderedPageBreak/>
        <w:t xml:space="preserve">Первоклассники, которые поступают в школу в последние годы - в основном дети двух возрастных групп. Половину из них составляют дети в возрасте 6 до 7 лет, другую половину - дети от 7 до 8 лет. Из них 10 % детей от 6 до 6,5 лет. Большинство первоклассников ходят в детский сад. Подготовку к школе проходят дети в различных местах, иногда посещая занятия в детском саду, и в школах. Большое значение имеют занятия дома, которые закрепляют знания детей, полученные детских садах или других образовательных центрах. Взрослые должны уделять время не только играм, но и время для индивидуальных занятий с ребенком. Не пуская всё на самотёк, родители увидят и оценят готовность своего чада к школе.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Остановимся на блоках, которые являются показателями готовности ребенка к школьному обучению.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  <w:r w:rsidRPr="00137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спокойно идет на контакт со сверстниками и взрослыми.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2. Общается со сверстниками, знает правила общения.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368">
        <w:rPr>
          <w:rFonts w:ascii="Times New Roman" w:hAnsi="Times New Roman" w:cs="Times New Roman"/>
          <w:sz w:val="28"/>
          <w:szCs w:val="28"/>
        </w:rPr>
        <w:t>. Управляет своим поведением, знает, что можно, а что, нельзя, неагрессивен, недрачлив.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Умеет общаться с чужими взрослыми, тактичен.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7368">
        <w:rPr>
          <w:rFonts w:ascii="Times New Roman" w:hAnsi="Times New Roman" w:cs="Times New Roman"/>
          <w:sz w:val="28"/>
          <w:szCs w:val="28"/>
        </w:rPr>
        <w:t xml:space="preserve">. Хорошо адаптируется к новой обстановке, не меняет своего поведения, не возбуждается.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6. Не избегает общения.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</w:t>
      </w:r>
      <w:r w:rsidRPr="00137368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  <w:r w:rsidRPr="00137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инструкцию воспринимает и по ней выполняет действия в соответствии с поставленной целью и задачами; ему не нужно несколько раз повторять задание.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2. Может планировать свою деятельность, не действует хаотично, методом проб и ошибок.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3. Выполняет задание до конца, умеет оценивать качество своей работы.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4. Самостоятельно находит и исправляет ошибки в своей работе, не ждет конкретных указаний.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5. Может сосредоточенно, не отвлекаясь, выполнять задание в течение 10-15 минут.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6. Не торопится, не суетится, не требует постоянного внимания взрослых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7. При неудаче не сердится, принимает помощь взрослых, с подсказкой выполняет задание.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8. Не отказывается от заданий.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Общее развитие</w:t>
      </w:r>
      <w:r w:rsidRPr="00137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1. Ребенок способен систематизировать и классифицировать общие и отличительные признаки предметов, явлений, процессов.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2. Наблюдателен, анализирует простые причинно-следственные связи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3. Активно воспринимает любую новую информацию, задает вопросы.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Понимает смысл и последовательность событий (в картинках, в простых рассказах, в быту).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lastRenderedPageBreak/>
        <w:t xml:space="preserve">5. Имеет элементарный запас сведений о себе, своей семье, быте, умеет ими пользоваться.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6. Имеет элементарный запас сведений об окружающем мире, умеет ими пользоваться.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7368">
        <w:rPr>
          <w:rFonts w:ascii="Times New Roman" w:hAnsi="Times New Roman" w:cs="Times New Roman"/>
          <w:sz w:val="28"/>
          <w:szCs w:val="28"/>
        </w:rPr>
        <w:t xml:space="preserve">. Высказывает собственные элементарные суждения, делает простые логические выводы, может продолжить словесное рассуждение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Развитие внимания и памяти</w:t>
      </w:r>
      <w:r w:rsidRPr="00137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удерживает внимание в течение 10-15 минут, не отвлекается, даже если деятельность не очень интересная (или трудная).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2. для концентрации внимания в течение 10-15 минут не требуется дополнительных инструкций, внешней организации.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3. Переключается с одного вида деятельности на другой. Не отвлекается на внешние раздражители.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4. Может запомнить 10 не связанных между собой слов при 3-4 кратном повторении.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5. Произвольно запоминает 10-12 слов при подкреплении наглядными образами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6. Может сгруппировать по смыслу слова и запомнить их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7. После нескольких повторений запоминает стихотворение в 4-8 строк.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Развитие движений и пространственная ориентация</w:t>
      </w:r>
      <w:r w:rsidRPr="00137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уверенно действует в быту (ест вилкой, ложкой, расстегивает и застегивает пуговицы, чистит зубы, одевается и раздевается, шнурует ботинки)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2. Ходит, бегает, прыгает, катается на велосипеде, лыжах, коньках, плавает, играет в теннис, прыгает через скакалку и тому подобное.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3. В сохранении равновесия движения координированы и ловки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Хорошо ориентируется в пространстве (способен выполнить движения руками, ногами, туловищем вперед, назад, вверх, вниз, направо, налево)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5. Не испытывает затруднений при работе с конструктором, мозаикой, хорошо манипулирует мелкими деталями.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6. Стремится научиться лепить, выпиливать, вышивать и т. п.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7. Не испытывает затруднений при рисовании, выполнении графических движений (умеет чертить вертикальные, горизонтальные линии, рисовать круг, треугольник, квадрат). </w:t>
      </w:r>
    </w:p>
    <w:p w:rsidR="00137368" w:rsidRP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>Зрительно-пространственное восприятие и зрительно-моторные координации.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1. Ребенок дифференцирует различные фигуры. Буквы, цифры, выделяя их характерные признаки.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2. Классифицирует фигуры по форме, размерам и другим признакам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368">
        <w:rPr>
          <w:rFonts w:ascii="Times New Roman" w:hAnsi="Times New Roman" w:cs="Times New Roman"/>
          <w:sz w:val="28"/>
          <w:szCs w:val="28"/>
        </w:rPr>
        <w:t>. Различает расположение фигур и деталей в пространстве и на плоскости (надпод, на-за, сверху-снизу).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Срисовывает простые геометрические фигуры, а также сочетание фигур, соблюдая размеры, соотношение.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5. Копирует буквы и цифры, соблюдая размерность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lastRenderedPageBreak/>
        <w:t xml:space="preserve">6. Находит часть целой фигуры, конструирует фигуры из деталей по образцу (схеме).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7. Дорисовывает элементы, детали, части фигур по образцу </w:t>
      </w:r>
    </w:p>
    <w:p w:rsidR="00137368" w:rsidRP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 xml:space="preserve">Личностное развитие.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осознает, как вести себя со сверстниками и как с взрослыми.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2. Стремится установить и сохранить позитивные отношения со сверстниками и взрослыми в ходе общения.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3. Может заниматься, учиться, а не только играть. Может работать самостоятельно, не нуждаясь в присутствии взрослого.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Стремится к успеху в тех простых видах деятельности, которые выполняет, способен достаточно объективно оценить результат.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5. Может дифференцировать, «что такое хорошо, что плохо», оценивать свои поступки.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6. проявляет активный познавательный интерес к новым видам деятельности, к миру взрослых.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7. Стремится к личным достижениям («Я уже знаю, умею») самоутверждению, признанию. </w:t>
      </w:r>
    </w:p>
    <w:p w:rsidR="00137368" w:rsidRP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368">
        <w:rPr>
          <w:rFonts w:ascii="Times New Roman" w:hAnsi="Times New Roman" w:cs="Times New Roman"/>
          <w:b/>
          <w:sz w:val="28"/>
          <w:szCs w:val="28"/>
        </w:rPr>
        <w:t xml:space="preserve">Здоровье (от года до пяти лет).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1. Ребенок не подвержен частым простудным заболеваниям (3-4 раза в год).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2. Не подвержен тяжелым и хроническим заболеваниям.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3. Спокоен (некриклив, усидчив, нераздражителен.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4. Хорошо засыпает и спокойно спит (не вскрикивает, не вертится, нет энуреза).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5. Не подвержен страхам (не боится темноты, одиночества). 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>6. В поведении отсутствуют навязчивые движения (кусание ногтей, подергивание шеей).</w:t>
      </w:r>
    </w:p>
    <w:p w:rsid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7. В речи нет выраженных задержек в развитии.</w:t>
      </w:r>
    </w:p>
    <w:p w:rsidR="005F7ECE" w:rsidRPr="00137368" w:rsidRDefault="00137368" w:rsidP="001373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368">
        <w:rPr>
          <w:rFonts w:ascii="Times New Roman" w:hAnsi="Times New Roman" w:cs="Times New Roman"/>
          <w:sz w:val="28"/>
          <w:szCs w:val="28"/>
        </w:rPr>
        <w:t xml:space="preserve"> Эти знания позволят выделить те факторы риска, которые могут привести к нарушению адаптации ребенка в школе, вызвать школьные проблемы, затруднить процесс обучения. Только благодаря совместным усилиям родителей и педагогов, возможно, более полно подготовить ребенка к новому этапу его жизни-обучению в школе.</w:t>
      </w:r>
    </w:p>
    <w:sectPr w:rsidR="005F7ECE" w:rsidRPr="0013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ECE" w:rsidRDefault="005F7ECE" w:rsidP="00137368">
      <w:pPr>
        <w:spacing w:after="0" w:line="240" w:lineRule="auto"/>
      </w:pPr>
      <w:r>
        <w:separator/>
      </w:r>
    </w:p>
  </w:endnote>
  <w:endnote w:type="continuationSeparator" w:id="1">
    <w:p w:rsidR="005F7ECE" w:rsidRDefault="005F7ECE" w:rsidP="0013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ECE" w:rsidRDefault="005F7ECE" w:rsidP="00137368">
      <w:pPr>
        <w:spacing w:after="0" w:line="240" w:lineRule="auto"/>
      </w:pPr>
      <w:r>
        <w:separator/>
      </w:r>
    </w:p>
  </w:footnote>
  <w:footnote w:type="continuationSeparator" w:id="1">
    <w:p w:rsidR="005F7ECE" w:rsidRDefault="005F7ECE" w:rsidP="0013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368"/>
    <w:rsid w:val="00137368"/>
    <w:rsid w:val="005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368"/>
  </w:style>
  <w:style w:type="paragraph" w:styleId="a5">
    <w:name w:val="footer"/>
    <w:basedOn w:val="a"/>
    <w:link w:val="a6"/>
    <w:uiPriority w:val="99"/>
    <w:semiHidden/>
    <w:unhideWhenUsed/>
    <w:rsid w:val="0013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5452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Vsevolod</dc:creator>
  <cp:keywords/>
  <dc:description/>
  <cp:lastModifiedBy>Vsevolod</cp:lastModifiedBy>
  <cp:revision>2</cp:revision>
  <dcterms:created xsi:type="dcterms:W3CDTF">2020-03-19T17:16:00Z</dcterms:created>
  <dcterms:modified xsi:type="dcterms:W3CDTF">2020-03-19T17:25:00Z</dcterms:modified>
</cp:coreProperties>
</file>