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0" w:right="0" w:firstLine="0"/>
        <w:jc w:val="center"/>
        <w:spacing w:after="180" w:before="180"/>
        <w:rPr>
          <w:rFonts w:ascii="Times New Roman" w:eastAsia="Times New Roman" w:hAnsi="Times New Roman" w:hint="default"/>
          <w:b/>
          <w:bCs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Конспект занятия по развитию познавательных способностей</w:t>
      </w: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 xml:space="preserve"> “Путешествие в лесу” во 2 младшей группе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/>
          <w:bCs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/>
          <w:bCs/>
          <w:i w:val="0"/>
          <w:strike w:val="off"/>
          <w:sz w:val="28"/>
          <w:szCs w:val="28"/>
          <w:dstrike w:val="off"/>
          <w:rtl w:val="off"/>
        </w:rPr>
        <w:t>Задачи</w:t>
      </w:r>
      <w:r>
        <w:rPr>
          <w:caps w:val="off"/>
          <w:rFonts w:ascii="Times New Roman" w:eastAsia="Times New Roman" w:hAnsi="Times New Roman" w:cs="Arial"/>
          <w:b/>
          <w:bCs/>
          <w:i w:val="0"/>
          <w:strike w:val="off"/>
          <w:sz w:val="28"/>
          <w:szCs w:val="28"/>
          <w:dstrike w:val="off"/>
        </w:rPr>
        <w:t xml:space="preserve"> :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1. Создание условий для  развития познавательных процессов , мелкой моторики, навыков саморегуляции.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2. Расширение и активизация словаря.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3.  Развитиелогического мышления и связной речи, умения высказывать и аргументировать свою точку зрения.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4.  Развитие способности к классификации , обобщению, сравнению.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5.  Развитиеумения устанавливать логические связи и отношение между предметами и явлениями,  способностидействовать по аналогии.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6.  Развитиеустойчивости и распределения внимания.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7.  Развитие зрительной памяти 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8.  Развитиезрительно-моторной координации.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9. Воспитывать вежливость, эмоционально-положительные взаимоотношения между воспитанниками, доброе и чуткое отношение к животным.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10. Закреплять и систематизировать знания детей о домашних и диких животных.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</w:t>
      </w:r>
      <w:r>
        <w:rPr>
          <w:caps w:val="off"/>
          <w:rFonts w:ascii="Times New Roman" w:eastAsia="Times New Roman" w:hAnsi="Times New Roman" w:cs="Arial"/>
          <w:b/>
          <w:bCs/>
          <w:i w:val="0"/>
          <w:strike w:val="off"/>
          <w:sz w:val="28"/>
          <w:szCs w:val="28"/>
          <w:dstrike w:val="off"/>
        </w:rPr>
        <w:t>Демонстрационный материал</w:t>
      </w: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: игрушка-белочка, игрушка-Баба Яга, корзинка для грибов, иллюстации диких и домашних животных для фланелеграфа, плакат с нарисованным домом Бабы Яги.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</w:t>
      </w:r>
      <w:r>
        <w:rPr>
          <w:caps w:val="off"/>
          <w:rFonts w:ascii="Times New Roman" w:eastAsia="Times New Roman" w:hAnsi="Times New Roman" w:cs="Arial"/>
          <w:b/>
          <w:bCs/>
          <w:i w:val="0"/>
          <w:strike w:val="off"/>
          <w:sz w:val="28"/>
          <w:szCs w:val="28"/>
          <w:dstrike w:val="off"/>
        </w:rPr>
        <w:t>Раздаточный материал на каждого ребё нка</w:t>
      </w: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: листы с заданием  «Соберём грибочки» ; листы с заданиями для упражнения  «Найди пару» ; таблица-план дома Бабы Яги; грибы, вырезанные из картона, точечный рисунок белочки.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/>
          <w:bCs/>
          <w:i w:val="0"/>
          <w:strike w:val="off"/>
          <w:sz w:val="28"/>
          <w:szCs w:val="28"/>
          <w:dstrike w:val="off"/>
        </w:rPr>
        <w:t xml:space="preserve"> Организационный момент.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Упражнение-приветсвие ( Цель : настроить детей на совместную работу, сконцентрировать внимание)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Ребята, давайте встанем в круг и поприветствуем друг друга, как обычно. (Дети встают в круг, произносят слова приветствия и выполняют соответствующие движения)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Здравствуй, солнце золотое!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Здравствуй, небо голубое!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Мы навстречу вам откроем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И ладошки и сердца!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Пусть тепло на свете будет!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Улыбаются пусть люди!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Мир пусть будет без конца!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Вот, мы с вами и поприветствовали друг друга. Настроение наше улучшилось, добрые наши сердечки стали ещё добрее. И на  занятиисегодня мы будем как всегда добры и внимательны друг к другу, помнить о том, что перебивать друзей нельзя, говорить нужно по очереди. 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К нам пришли гости. Они хотят посмотреть, какие вы умные и замечательные дети. Поздороваемся с ними.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А теперь глазки смотрят на меня, ушки слушают меня!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2. Упражнение  «Собираем грибы»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Цель :  развитиеустойчивости и переключения внимания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Отгадайте загадку, кто к нам сегодня пришё л в гости :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Кто по ёлкам ловко скачет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И взлетает на дубы?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Кто в дупле орехи прячет,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Сушит на зиму грибы?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Правильно, это белочка.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Как вы догадались, что это белочка?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Как вы думаете, много надо белочке грибов запасти на зиму?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Поможем ей?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Сейчас мы отправимся в лес за грибами. Посмотрите на картинку. Что вы видите? (Приложение 1  (Называют каждую из четырех картинок, нарисованных в рамке)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Чтобы нас не намочил дождик, зачеркните карандашом все тучки так, как показано на образце в рамочке, и  «соберите»все грибы — подчеркните их. Будьте внимательны! Не пропустите ни один гриб, ни одну тучку.  (Выполняют задание 3 минуты.)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Молодцы ребята! Но всё равно этих грибов не хватит белочке на всю зиму. Давайте ещё поможем ей. За активную работу и правильные ответы я буду давать вам вот такие грибочки, и в конце  занятиямы подарим их нашей гостье, согласны?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3.  «Поможем животным найти свой дом»( Цель :  развитиелогического мышления, классификация)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Но, что это с нашей белочкой? Она, кажется, плачет. Идите все скорее сюда, узнаем, что случилось. (Подходят к фланелеграфу, жалеют белочку, спрашивают, что случилось, делают предположения.)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Я плачу (от лица белочки, потому что злая баба Яга заколдовала мой дом родной. Вы ведь знаете, где я живу  (Да, в лесу, в дупле.)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Теперь лес не просто лес, а заколдованный лес. Помогите нам, зверям, ребята! Посмотрите, как нас тут много. 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Давайте поможем этим несчастным животным справиться с чарами Бабы Яги. Все ли эти животные должны находиться здесь в лесу  (Нет.)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Почему  (Здесь есть домашние животные)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-Сейчас, каждый из вас, по очереди, будет брать по одной картинке, и объяснять домашнее это животное или нет. Если животное домашнее прикрепляем картинку к домику, а если дикое оставляем в лесу.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(Берут по одной картинке, объясняют свой выбор и выполняют классификацию. Лошадь отправлю домой, потому что это домашнее животное. Человек заботится о ней, кормит, строит жилище – конюшню и т. д.)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4. Физкульминутка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У медведя дом большой,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(Руки поднять вверх, подъем на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носочки.)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А у зайца - маленький.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(Приседание на корточки, руки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вытянуты перед собой.)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Наш медведь пошёл домой,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(Переступание с ноги на ногу.)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А за ним и заинька.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(Прыжки.)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Мы зверяток провожаем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(Прощальные движения рукой.)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И  занятие продолжаем 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(Дети садятся за столы.)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5. Упражнение  «Найди пару»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(Цель : учить устанавливать логические связи и отношения между предметами и действовать по аналогии)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Помогли мы зверям найти свои дома. А наше путешествие по заколдованному лесу продолжается. Стоп! А где же Белочка? Наша Белочка пропала. А это кто  (Баба Яга)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Да, это я!  (от лица Бабы Яги)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>� - Я похитила вашу Белочку, и заодно прихватила её дружка Ёжиньку. Спрятала их в своей избушке. А чтобы добраться до неё, мои сладенькие, каждый из вас должен выполнить по одному заданию, да и воспитательница ваша тоже. Готовы?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Тогда слушайте внимательно. На ваших карточках две картинки связаны между собой по смыслу, то есть образуют пару. Если вы такие умненькие, установите эту связь и подберите пару к третьей картинке.  (Приложение 2)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6. Физкультминутка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Молодцы мы! Справились с заданием Бабы Яги и скоро доберёмся до её избушки. Но, кажется, в лесу начинается дождь.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Капля — раз, капля — два. 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Капли медленно сперва. 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Стали капли поспевать,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Капля каплю догонять :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Кап, кап, кап, кап.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Зонтик поскорей раскроем,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От дождя себя укроем!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7. Упражнение  «Запомни где»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(Цель :  развитие зрительной памяти 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Вот мы и подошли к домику Бабы Яги. Какой он большой! Посчитайте сколько в нём этажей  (В доме 3 этажа.)А сколько комнат на каждом этаже  (На каждом этаже 3 комнаты) Где же �на прячет наших друзей : Белочку и Ёжиньку?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У вас будет 30 секунд, чтобы запомнить это  (показ на магнитной доске)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Перед вами лежат листочки с планом дома Бабы Яги  (Приложение 3) . Нарисуйте в нужных квадратиках, где находится Белочка, а где Ёжинька.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8. Упражнение  «Обведи по контуру и заштрихуй»( Цель :  развитиезрительно-моторной координации, тренировка руки)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Ура мы нашли нашу Белочку и её друга Ёжиньку. Лес расколдован. И в благодарность за помощь Белочка дарит каждому из вас свою фотографию  (Приложение 4) . Нужно будет только обвести её по контуру и заштриховать слева направо. </w:t>
      </w:r>
    </w:p>
    <w:p>
      <w:pPr>
        <w:ind w:left="0" w:right="0" w:firstLine="0"/>
        <w:jc w:val="left"/>
        <w:spacing w:after="180" w:before="180"/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9. Подведение итогов  занятия .</w:t>
      </w:r>
    </w:p>
    <w:p>
      <w:pPr>
        <w:ind w:left="0" w:right="0" w:firstLine="0"/>
        <w:jc w:val="left"/>
        <w:spacing w:after="180" w:before="180"/>
        <w:rPr>
          <w:rFonts w:ascii="Times New Roman" w:eastAsia="Times New Roman" w:hAnsi="Times New Roman" w:hint="default"/>
          <w:sz w:val="28"/>
          <w:szCs w:val="28"/>
        </w:rPr>
      </w:pP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 xml:space="preserve"> - Давайте и мы с вами подарим Белочке свои подарки. Соберём в корзиночку заработанные грибочки. Белочка благодарит вас!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Arial">
    <w:panose1 w:val="020B0604020202020204"/>
    <w:family w:val="swiss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</cp:revision>
  <dcterms:created xsi:type="dcterms:W3CDTF">2020-03-19T11:13:16Z</dcterms:created>
  <dcterms:modified xsi:type="dcterms:W3CDTF">2020-03-19T11:16:11Z</dcterms:modified>
  <cp:version>0900.0000.01</cp:version>
</cp:coreProperties>
</file>