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70" w:rsidRPr="00BF7D9F" w:rsidRDefault="00BC6270" w:rsidP="00BC6270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F7D9F">
        <w:rPr>
          <w:rFonts w:ascii="Times New Roman" w:hAnsi="Times New Roman" w:cs="Times New Roman"/>
          <w:caps/>
          <w:sz w:val="28"/>
          <w:szCs w:val="28"/>
        </w:rPr>
        <w:t xml:space="preserve">Здоровьесберегающие технологии </w:t>
      </w:r>
    </w:p>
    <w:p w:rsidR="00622897" w:rsidRPr="00BF7D9F" w:rsidRDefault="00BC6270" w:rsidP="00BC6270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F7D9F">
        <w:rPr>
          <w:rFonts w:ascii="Times New Roman" w:hAnsi="Times New Roman" w:cs="Times New Roman"/>
          <w:caps/>
          <w:sz w:val="28"/>
          <w:szCs w:val="28"/>
        </w:rPr>
        <w:t>в режим</w:t>
      </w:r>
      <w:r w:rsidR="00BF7D9F">
        <w:rPr>
          <w:rFonts w:ascii="Times New Roman" w:hAnsi="Times New Roman" w:cs="Times New Roman"/>
          <w:caps/>
          <w:sz w:val="28"/>
          <w:szCs w:val="28"/>
        </w:rPr>
        <w:t>е работы группы продленного дня</w:t>
      </w:r>
      <w:r w:rsidRPr="00BF7D9F">
        <w:rPr>
          <w:rFonts w:ascii="Times New Roman" w:hAnsi="Times New Roman" w:cs="Times New Roman"/>
          <w:caps/>
          <w:sz w:val="28"/>
          <w:szCs w:val="28"/>
        </w:rPr>
        <w:t>.</w:t>
      </w:r>
    </w:p>
    <w:p w:rsidR="00BC6270" w:rsidRDefault="00B96018" w:rsidP="00BC62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408">
        <w:rPr>
          <w:rFonts w:ascii="Times New Roman" w:hAnsi="Times New Roman" w:cs="Times New Roman"/>
          <w:sz w:val="28"/>
          <w:szCs w:val="28"/>
        </w:rPr>
        <w:t>Н.А. Дорошенко, воспитатель продлённого дня МБОУ "Общеобра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6408">
        <w:rPr>
          <w:rFonts w:ascii="Times New Roman" w:hAnsi="Times New Roman" w:cs="Times New Roman"/>
          <w:sz w:val="28"/>
          <w:szCs w:val="28"/>
        </w:rPr>
        <w:t>зовательная школа психолого-педагогической поддержки" № 104 г. Кемерово</w:t>
      </w:r>
    </w:p>
    <w:p w:rsidR="00911760" w:rsidRDefault="00911760" w:rsidP="0091176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760" w:rsidRDefault="00911760" w:rsidP="0091176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1760">
        <w:rPr>
          <w:rFonts w:ascii="Times New Roman" w:eastAsia="Times New Roman" w:hAnsi="Times New Roman" w:cs="Times New Roman"/>
          <w:i/>
          <w:sz w:val="28"/>
          <w:szCs w:val="28"/>
        </w:rPr>
        <w:t xml:space="preserve"> «Тело не более отдельно и независимо от души» </w:t>
      </w:r>
    </w:p>
    <w:p w:rsidR="00B96018" w:rsidRPr="00911760" w:rsidRDefault="00911760" w:rsidP="0091176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760">
        <w:rPr>
          <w:rFonts w:ascii="Times New Roman" w:eastAsia="Times New Roman" w:hAnsi="Times New Roman" w:cs="Times New Roman"/>
          <w:i/>
          <w:sz w:val="28"/>
          <w:szCs w:val="28"/>
        </w:rPr>
        <w:t>Сократ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A423A0" w:rsidRDefault="00A423A0" w:rsidP="00A423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04C">
        <w:rPr>
          <w:rFonts w:ascii="Times New Roman" w:hAnsi="Times New Roman" w:cs="Times New Roman"/>
          <w:sz w:val="28"/>
          <w:szCs w:val="28"/>
        </w:rPr>
        <w:t>Термин «здоровьесбережение» получил широкое распространение в педагогической литературе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D56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достаточно активно ведется разработка теоретико-методологических основ формирования здоровьесберегающей образовательной среды. В исследованиях Виленского М.Я, Вишневского В.А., Зайцева Г.К., Казина Э.М., Калачёва Г.А., Татарниковой Л.Г. раскрываются теоретико-методологические основы педагогики здоровья. Современные подходы к проблеме формирования здоровьесберегающей образовательной среды нашли также свое отражение в работах Айзмана Р.И, Берсеневой Т.А., Куинджи П.Н., Литвиновой Н.А. и др.</w:t>
      </w:r>
    </w:p>
    <w:p w:rsidR="00A423A0" w:rsidRPr="00D5604C" w:rsidRDefault="00A423A0" w:rsidP="00A423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04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Изучив и проанализировав их работы, можно сделать вывод, что термин «здоровьесберегающая педагогика» собирательный. Он включает в себя:</w:t>
      </w:r>
    </w:p>
    <w:p w:rsidR="00A423A0" w:rsidRDefault="00A423A0" w:rsidP="00385E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D5604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Педагогическую систему, основанную на разумном приоритете ценности здоровья, которую необходимо воспитать у учащихся и реализовывать при организации учебно-воспитательного процесса;</w:t>
      </w:r>
    </w:p>
    <w:p w:rsidR="00A423A0" w:rsidRPr="00D5604C" w:rsidRDefault="00A423A0" w:rsidP="00385E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D560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систему, провозглашающую приоритет культуры здоровья и технологически обеспечивающую его реализацию при организации обучения, в учебно-воспитательной работе и содержании учебных программ для педагогов, учащихся и их родителей;</w:t>
      </w:r>
    </w:p>
    <w:p w:rsidR="00A423A0" w:rsidRDefault="00385E89" w:rsidP="00385E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A423A0" w:rsidRPr="00D5604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медико-психолого-педагогических знаний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423A0" w:rsidRPr="00D5604C">
        <w:rPr>
          <w:rFonts w:ascii="Times New Roman" w:eastAsia="Times New Roman" w:hAnsi="Times New Roman" w:cs="Times New Roman"/>
          <w:color w:val="000000"/>
          <w:sz w:val="28"/>
          <w:szCs w:val="28"/>
        </w:rPr>
        <w:t>о построении образовательного процесса и содержании учебно-воспитательных программ с учётом интересов здоровья учащихся и педагогов.</w:t>
      </w:r>
    </w:p>
    <w:p w:rsidR="00DD60AB" w:rsidRDefault="00DD60AB" w:rsidP="00385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AB" w:rsidRPr="00D5604C" w:rsidRDefault="00DD60AB" w:rsidP="00DD60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0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Здоровьесберегающая технология, по мнению В.Д. Сонькина, - это:</w:t>
      </w:r>
    </w:p>
    <w:p w:rsidR="00DD60AB" w:rsidRPr="00D5604C" w:rsidRDefault="00DD60AB" w:rsidP="00DD60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04C">
        <w:rPr>
          <w:rFonts w:ascii="Times New Roman" w:eastAsia="Times New Roman" w:hAnsi="Times New Roman" w:cs="Times New Roman"/>
          <w:color w:val="000000"/>
          <w:sz w:val="28"/>
          <w:szCs w:val="28"/>
        </w:rPr>
        <w:t>• условия обучения ребенка в школе (отсутствие стресса, адекватность требований, адекватность методик обучения и воспитания);</w:t>
      </w:r>
    </w:p>
    <w:p w:rsidR="00DD60AB" w:rsidRPr="00D5604C" w:rsidRDefault="00DD60AB" w:rsidP="00DD60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04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DD60AB" w:rsidRPr="00D5604C" w:rsidRDefault="00DD60AB" w:rsidP="00DD60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04C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соответствие учебной и физической нагрузки возрастным возможностям ребенка;</w:t>
      </w:r>
    </w:p>
    <w:p w:rsidR="00DD60AB" w:rsidRPr="00D5604C" w:rsidRDefault="00DD60AB" w:rsidP="00DD60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04C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необходимый, достаточный и рационально организованный двигательный режим.</w:t>
      </w:r>
    </w:p>
    <w:p w:rsidR="00B25966" w:rsidRPr="00F9171A" w:rsidRDefault="00B25966" w:rsidP="00F91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Здоровьесберегающая технология - это система работы оздоровительного </w:t>
      </w:r>
      <w:r w:rsidR="00F9171A">
        <w:rPr>
          <w:rFonts w:ascii="Times New Roman" w:hAnsi="Times New Roman" w:cs="Times New Roman"/>
          <w:sz w:val="28"/>
          <w:szCs w:val="28"/>
        </w:rPr>
        <w:t>пространства по сбереж</w:t>
      </w:r>
      <w:r>
        <w:rPr>
          <w:rFonts w:ascii="Times New Roman" w:hAnsi="Times New Roman" w:cs="Times New Roman"/>
          <w:sz w:val="28"/>
          <w:szCs w:val="28"/>
        </w:rPr>
        <w:t xml:space="preserve">ению и развитию </w:t>
      </w:r>
      <w:r w:rsidR="00F9171A" w:rsidRPr="00D5604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="00F91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участников - и взрослых и детей.</w:t>
      </w:r>
    </w:p>
    <w:p w:rsidR="00EC1C35" w:rsidRPr="00D5604C" w:rsidRDefault="00EC1C35" w:rsidP="00EC1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4C">
        <w:rPr>
          <w:rFonts w:ascii="Times New Roman" w:hAnsi="Times New Roman" w:cs="Times New Roman"/>
          <w:sz w:val="28"/>
          <w:szCs w:val="28"/>
        </w:rPr>
        <w:t>Для детей и подростков основными составляющими элементами здорового образа жизни являются рациональное питание, двигательная активность, общеукрепляющие и антистрессовые мероприятия, полноценный отдых, высокая медицинская активность. В современных сложных социально-экономических условиях отсутствие этих элементов в поведен</w:t>
      </w:r>
      <w:r w:rsidR="006346B2">
        <w:rPr>
          <w:rFonts w:ascii="Times New Roman" w:hAnsi="Times New Roman" w:cs="Times New Roman"/>
          <w:sz w:val="28"/>
          <w:szCs w:val="28"/>
        </w:rPr>
        <w:t>ии значительной части учащихся</w:t>
      </w:r>
      <w:r w:rsidRPr="00D5604C">
        <w:rPr>
          <w:rFonts w:ascii="Times New Roman" w:hAnsi="Times New Roman" w:cs="Times New Roman"/>
          <w:sz w:val="28"/>
          <w:szCs w:val="28"/>
        </w:rPr>
        <w:t xml:space="preserve"> является фактором риска возникновения заболеваний.</w:t>
      </w:r>
    </w:p>
    <w:p w:rsidR="00EC1C35" w:rsidRPr="00D5604C" w:rsidRDefault="00EC1C35" w:rsidP="00EC1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4C">
        <w:rPr>
          <w:rFonts w:ascii="Times New Roman" w:hAnsi="Times New Roman" w:cs="Times New Roman"/>
          <w:sz w:val="28"/>
          <w:szCs w:val="28"/>
        </w:rPr>
        <w:t xml:space="preserve">Здоровье современных </w:t>
      </w:r>
      <w:r w:rsidR="006346B2">
        <w:rPr>
          <w:rFonts w:ascii="Times New Roman" w:hAnsi="Times New Roman" w:cs="Times New Roman"/>
          <w:sz w:val="28"/>
          <w:szCs w:val="28"/>
        </w:rPr>
        <w:t>учащихся</w:t>
      </w:r>
      <w:r w:rsidR="006346B2" w:rsidRPr="00D5604C">
        <w:rPr>
          <w:rFonts w:ascii="Times New Roman" w:hAnsi="Times New Roman" w:cs="Times New Roman"/>
          <w:sz w:val="28"/>
          <w:szCs w:val="28"/>
        </w:rPr>
        <w:t xml:space="preserve"> </w:t>
      </w:r>
      <w:r w:rsidRPr="00D5604C">
        <w:rPr>
          <w:rFonts w:ascii="Times New Roman" w:hAnsi="Times New Roman" w:cs="Times New Roman"/>
          <w:sz w:val="28"/>
          <w:szCs w:val="28"/>
        </w:rPr>
        <w:t>– серьезная национальная проблема. Учебный д</w:t>
      </w:r>
      <w:r w:rsidR="00473445">
        <w:rPr>
          <w:rFonts w:ascii="Times New Roman" w:hAnsi="Times New Roman" w:cs="Times New Roman"/>
          <w:sz w:val="28"/>
          <w:szCs w:val="28"/>
        </w:rPr>
        <w:t>ень</w:t>
      </w:r>
      <w:r w:rsidRPr="00D5604C">
        <w:rPr>
          <w:rFonts w:ascii="Times New Roman" w:hAnsi="Times New Roman" w:cs="Times New Roman"/>
          <w:sz w:val="28"/>
          <w:szCs w:val="28"/>
        </w:rPr>
        <w:t xml:space="preserve"> насыщен значительными умственными и эмоциональными нагрузками. Школьная перегрузка и долгое нахождение приводит к переутомлению учащихся.</w:t>
      </w:r>
    </w:p>
    <w:p w:rsidR="009B1413" w:rsidRDefault="00EC1C35" w:rsidP="00EC1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4C">
        <w:rPr>
          <w:rFonts w:ascii="Times New Roman" w:hAnsi="Times New Roman" w:cs="Times New Roman"/>
          <w:sz w:val="28"/>
          <w:szCs w:val="28"/>
        </w:rPr>
        <w:t xml:space="preserve">Поэтому тема «Здоровьесберегающие технологии в режиме работы группы продленного дня» является актуальной. </w:t>
      </w:r>
    </w:p>
    <w:p w:rsidR="00BC6270" w:rsidRDefault="00EC1C35" w:rsidP="00EC1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4C">
        <w:rPr>
          <w:rFonts w:ascii="Times New Roman" w:hAnsi="Times New Roman" w:cs="Times New Roman"/>
          <w:sz w:val="28"/>
          <w:szCs w:val="28"/>
        </w:rPr>
        <w:t>Основная цель, которую пр</w:t>
      </w:r>
      <w:r w:rsidR="00473445">
        <w:rPr>
          <w:rFonts w:ascii="Times New Roman" w:hAnsi="Times New Roman" w:cs="Times New Roman"/>
          <w:sz w:val="28"/>
          <w:szCs w:val="28"/>
        </w:rPr>
        <w:t>еследует современное воспитание</w:t>
      </w:r>
      <w:r w:rsidRPr="00D5604C">
        <w:rPr>
          <w:rFonts w:ascii="Times New Roman" w:hAnsi="Times New Roman" w:cs="Times New Roman"/>
          <w:sz w:val="28"/>
          <w:szCs w:val="28"/>
        </w:rPr>
        <w:t xml:space="preserve"> – воспитать не только социально-активную, творческую, грамотную, самостоятельную личность, но и</w:t>
      </w:r>
      <w:r w:rsidR="000C0CF9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942A00">
        <w:rPr>
          <w:rFonts w:ascii="Times New Roman" w:hAnsi="Times New Roman" w:cs="Times New Roman"/>
          <w:sz w:val="28"/>
          <w:szCs w:val="28"/>
        </w:rPr>
        <w:t xml:space="preserve">поиск оптимальных средств сохранения и укрепления здоровья учащихся класса, создание наиболее </w:t>
      </w:r>
      <w:r w:rsidR="00942A00">
        <w:rPr>
          <w:rFonts w:ascii="Times New Roman" w:hAnsi="Times New Roman" w:cs="Times New Roman"/>
          <w:sz w:val="28"/>
          <w:szCs w:val="28"/>
        </w:rPr>
        <w:lastRenderedPageBreak/>
        <w:t>благоприятных условий для формирования у младших</w:t>
      </w:r>
      <w:r w:rsidR="00C34F56">
        <w:rPr>
          <w:rFonts w:ascii="Times New Roman" w:hAnsi="Times New Roman" w:cs="Times New Roman"/>
          <w:sz w:val="28"/>
          <w:szCs w:val="28"/>
        </w:rPr>
        <w:t xml:space="preserve"> </w:t>
      </w:r>
      <w:r w:rsidR="00841C68">
        <w:rPr>
          <w:rFonts w:ascii="Times New Roman" w:hAnsi="Times New Roman" w:cs="Times New Roman"/>
          <w:sz w:val="28"/>
          <w:szCs w:val="28"/>
        </w:rPr>
        <w:t>учащихся отношение к здоровому образу жизни как к одному из главных путей в достижении успеха. Научить детей быть здоровыми душой и телом, стремиться творить своё здоровье, применяя знания и умения в согласии с законами природы, законами бытия</w:t>
      </w:r>
      <w:r w:rsidRPr="00D560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39C" w:rsidRDefault="00EC1C35" w:rsidP="0064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4C">
        <w:rPr>
          <w:rFonts w:ascii="Times New Roman" w:hAnsi="Times New Roman" w:cs="Times New Roman"/>
          <w:sz w:val="28"/>
          <w:szCs w:val="28"/>
        </w:rPr>
        <w:t>Основной задачей работы в группе продленного дня становится внедрение и распространение</w:t>
      </w:r>
      <w:r w:rsidR="000F3269">
        <w:rPr>
          <w:rFonts w:ascii="Times New Roman" w:hAnsi="Times New Roman" w:cs="Times New Roman"/>
          <w:sz w:val="28"/>
          <w:szCs w:val="28"/>
        </w:rPr>
        <w:t xml:space="preserve"> здоровьесберегающих технологий</w:t>
      </w:r>
      <w:r w:rsidR="00840226">
        <w:rPr>
          <w:rFonts w:ascii="Times New Roman" w:hAnsi="Times New Roman" w:cs="Times New Roman"/>
          <w:sz w:val="28"/>
          <w:szCs w:val="28"/>
        </w:rPr>
        <w:t>. Конечно же здесь необходимо отметить тесную взаимосвязь работы с родителями</w:t>
      </w:r>
      <w:r w:rsidR="00650F70">
        <w:rPr>
          <w:rFonts w:ascii="Times New Roman" w:hAnsi="Times New Roman" w:cs="Times New Roman"/>
          <w:sz w:val="28"/>
          <w:szCs w:val="28"/>
        </w:rPr>
        <w:t xml:space="preserve"> - о просвещении их в вопросах сохранения здоровья детей (консультации, беседы и пр.).</w:t>
      </w:r>
    </w:p>
    <w:p w:rsidR="006422C4" w:rsidRDefault="00605804" w:rsidP="0064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продлённого дня</w:t>
      </w:r>
      <w:r w:rsidR="00007F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F99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 важны и нужны оздоровительные моменты, так как </w:t>
      </w:r>
      <w:r w:rsidR="00BD54DA">
        <w:rPr>
          <w:rFonts w:ascii="Times New Roman" w:hAnsi="Times New Roman" w:cs="Times New Roman"/>
          <w:sz w:val="28"/>
          <w:szCs w:val="28"/>
        </w:rPr>
        <w:t xml:space="preserve">в первую половину дня учащиеся </w:t>
      </w:r>
      <w:r>
        <w:rPr>
          <w:rFonts w:ascii="Times New Roman" w:hAnsi="Times New Roman" w:cs="Times New Roman"/>
          <w:sz w:val="28"/>
          <w:szCs w:val="28"/>
        </w:rPr>
        <w:t>в основном сидят за партами.</w:t>
      </w:r>
      <w:r w:rsidR="00007F99">
        <w:rPr>
          <w:rFonts w:ascii="Times New Roman" w:hAnsi="Times New Roman" w:cs="Times New Roman"/>
          <w:sz w:val="28"/>
          <w:szCs w:val="28"/>
        </w:rPr>
        <w:t xml:space="preserve"> </w:t>
      </w:r>
      <w:r w:rsidR="002E7389">
        <w:rPr>
          <w:rFonts w:ascii="Times New Roman" w:hAnsi="Times New Roman" w:cs="Times New Roman"/>
          <w:sz w:val="28"/>
          <w:szCs w:val="28"/>
        </w:rPr>
        <w:t xml:space="preserve">У них устают глаза, пальцы, мышцы, спина, они искажают позвоночник, подгибают ноги, подпирают голову руками и т.д., а в группе продлённого дня дети опять должны сидеть за партами </w:t>
      </w:r>
      <w:r w:rsidR="00AB1B67">
        <w:rPr>
          <w:rFonts w:ascii="Times New Roman" w:hAnsi="Times New Roman" w:cs="Times New Roman"/>
          <w:sz w:val="28"/>
          <w:szCs w:val="28"/>
        </w:rPr>
        <w:t xml:space="preserve">во время самоподготовки, на занятиях в кружках и т.п. </w:t>
      </w:r>
      <w:r w:rsidR="00EB4467">
        <w:rPr>
          <w:rFonts w:ascii="Times New Roman" w:hAnsi="Times New Roman" w:cs="Times New Roman"/>
          <w:sz w:val="28"/>
          <w:szCs w:val="28"/>
        </w:rPr>
        <w:t>Для отдых детям необходимо двигательные минутки и занятия, которые позволили бы передохнуть и расслабиться</w:t>
      </w:r>
      <w:r w:rsidR="00533E5D">
        <w:rPr>
          <w:rFonts w:ascii="Times New Roman" w:hAnsi="Times New Roman" w:cs="Times New Roman"/>
          <w:sz w:val="28"/>
          <w:szCs w:val="28"/>
        </w:rPr>
        <w:t>, пообщаться свободно между собой, прислушаться к себе и прин6ести своему организму пользу.</w:t>
      </w:r>
    </w:p>
    <w:p w:rsidR="00240F81" w:rsidRDefault="00240F81" w:rsidP="00240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здоровьесбережения учащихся во время их пребывания в группе продлённого дня, являются:</w:t>
      </w:r>
    </w:p>
    <w:p w:rsidR="00240F81" w:rsidRDefault="00240F81" w:rsidP="00240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здоровье и здоровый образ жизни;</w:t>
      </w:r>
    </w:p>
    <w:p w:rsidR="00240F81" w:rsidRDefault="00240F81" w:rsidP="00240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соблюдение режима дня;</w:t>
      </w:r>
    </w:p>
    <w:p w:rsidR="00240F81" w:rsidRDefault="00240F81" w:rsidP="00240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соблюдение правил личной гигиены;</w:t>
      </w:r>
    </w:p>
    <w:p w:rsidR="00240F81" w:rsidRDefault="00240F81" w:rsidP="00240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питание; завтрак, обед, полдник;</w:t>
      </w:r>
    </w:p>
    <w:p w:rsidR="00240F81" w:rsidRDefault="00240F81" w:rsidP="00240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санитарно-просветительные мероприятия (беседы);</w:t>
      </w:r>
    </w:p>
    <w:p w:rsidR="00240F81" w:rsidRDefault="00240F81" w:rsidP="00240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различные формы физического воспитания (спортивные часы, подвижные игры, физкультминутки и т.п.);</w:t>
      </w:r>
    </w:p>
    <w:p w:rsidR="00240F81" w:rsidRDefault="00240F81" w:rsidP="00240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основ безопасности жизнедеятельности при ЧС и ПДД;</w:t>
      </w:r>
    </w:p>
    <w:p w:rsidR="00240F81" w:rsidRDefault="00240F81" w:rsidP="0064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обязательная часовая прогулка на свежем воздухе с двигательной активностью.</w:t>
      </w:r>
    </w:p>
    <w:p w:rsidR="00EB2382" w:rsidRDefault="00BD54DA" w:rsidP="00BD5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4C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здоровьесберегающих технологий приводит к улучшению психико-эмоционального состояния детей. Главное в проведении оздоровительных моментов – систематичность, доступность, заинтересованность детей. </w:t>
      </w:r>
    </w:p>
    <w:p w:rsidR="00BD54DA" w:rsidRDefault="00BD54DA" w:rsidP="00BD5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4C">
        <w:rPr>
          <w:rFonts w:ascii="Times New Roman" w:hAnsi="Times New Roman" w:cs="Times New Roman"/>
          <w:sz w:val="28"/>
          <w:szCs w:val="28"/>
        </w:rPr>
        <w:t>Для проведения оздоровительных минут можно использовать различные подручные предметы и средства, которые позволят сделать эти минуты интересными и разнообразными. К таким предметам можно отнести ластик, книги, карандаши, газеты, комочки ваты, стулья и т.д.</w:t>
      </w:r>
    </w:p>
    <w:p w:rsidR="003B2FA3" w:rsidRPr="00D5604C" w:rsidRDefault="003B2FA3" w:rsidP="00BD5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4C">
        <w:rPr>
          <w:rFonts w:ascii="Times New Roman" w:hAnsi="Times New Roman" w:cs="Times New Roman"/>
          <w:sz w:val="28"/>
          <w:szCs w:val="28"/>
        </w:rPr>
        <w:t>Упражнения, которые можно использовать для двигательных разминок, необходимо делать сюжетными, давать им названия. Это способствует повышению интереса к их выполнению, формирует наблюдательность, внимание. Оздоровительные минутки дают возможность пообщаться, учат помогать, поддерживать друг друга, дают возможность «выпустить пар», разрядиться, снять с себя негативные эмоции, отвлечься. Очень хорошо, если упражнения сопровождаются хорошей музыкой. Для удобства взрослого, который проводит двигательные минутки, все упражнения можно представить в виде карточек-заданий, которые учитель и воспитатель выбирает по своему у</w:t>
      </w:r>
      <w:r>
        <w:rPr>
          <w:rFonts w:ascii="Times New Roman" w:hAnsi="Times New Roman" w:cs="Times New Roman"/>
          <w:sz w:val="28"/>
          <w:szCs w:val="28"/>
        </w:rPr>
        <w:t>смотрению или по желанию детей.</w:t>
      </w:r>
    </w:p>
    <w:p w:rsidR="007C2220" w:rsidRDefault="00E45E36" w:rsidP="0064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упражнения и, прежде всего, движения являются одним из основных средств сохранения и укрепления здоровья, всестороннего физического развития детей. </w:t>
      </w:r>
      <w:r w:rsidR="00BD68DB">
        <w:rPr>
          <w:rFonts w:ascii="Times New Roman" w:hAnsi="Times New Roman" w:cs="Times New Roman"/>
          <w:sz w:val="28"/>
          <w:szCs w:val="28"/>
        </w:rPr>
        <w:t>Они важны для всех систем организма: нервной, сердечнососудистой, дыхательной, скелетно-мышечной.</w:t>
      </w:r>
    </w:p>
    <w:p w:rsidR="00460092" w:rsidRDefault="0077740A" w:rsidP="00622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движениях дети познают жизнь, окружающий мир, поэтому движений в жизни детей должно быть достаточно для нормального роста и развития, но их не должно быть излишне много во </w:t>
      </w:r>
      <w:r w:rsidR="00D612A4">
        <w:rPr>
          <w:rFonts w:ascii="Times New Roman" w:hAnsi="Times New Roman" w:cs="Times New Roman"/>
          <w:sz w:val="28"/>
          <w:szCs w:val="28"/>
        </w:rPr>
        <w:t>избежание</w:t>
      </w:r>
      <w:r>
        <w:rPr>
          <w:rFonts w:ascii="Times New Roman" w:hAnsi="Times New Roman" w:cs="Times New Roman"/>
          <w:sz w:val="28"/>
          <w:szCs w:val="28"/>
        </w:rPr>
        <w:t xml:space="preserve"> перегрузки организма. </w:t>
      </w:r>
      <w:r w:rsidR="0042313E">
        <w:rPr>
          <w:rFonts w:ascii="Times New Roman" w:hAnsi="Times New Roman" w:cs="Times New Roman"/>
          <w:sz w:val="28"/>
          <w:szCs w:val="28"/>
        </w:rPr>
        <w:t>Естественную</w:t>
      </w:r>
      <w:r w:rsidR="00FA5BB7">
        <w:rPr>
          <w:rFonts w:ascii="Times New Roman" w:hAnsi="Times New Roman" w:cs="Times New Roman"/>
          <w:sz w:val="28"/>
          <w:szCs w:val="28"/>
        </w:rPr>
        <w:t xml:space="preserve"> потребность в движениях, большую двигательную активность, присущую детскому организму, нужно поощрять и регулировать, создавая особый двигательный режим. </w:t>
      </w:r>
    </w:p>
    <w:p w:rsidR="00112863" w:rsidRDefault="00460092" w:rsidP="00622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4C">
        <w:rPr>
          <w:rFonts w:ascii="Times New Roman" w:hAnsi="Times New Roman" w:cs="Times New Roman"/>
          <w:sz w:val="28"/>
          <w:szCs w:val="28"/>
        </w:rPr>
        <w:lastRenderedPageBreak/>
        <w:t>Прогулка в режиме полного дня является важным моментом, обеспечивающим бодрость и готовность к продуктивным учебным занятиям, является п</w:t>
      </w:r>
      <w:r w:rsidR="005C51C0">
        <w:rPr>
          <w:rFonts w:ascii="Times New Roman" w:hAnsi="Times New Roman" w:cs="Times New Roman"/>
          <w:sz w:val="28"/>
          <w:szCs w:val="28"/>
        </w:rPr>
        <w:t xml:space="preserve">аузой для восстановления сил, снятия умственного и физического </w:t>
      </w:r>
      <w:r w:rsidR="005C51C0" w:rsidRPr="00606C8B">
        <w:rPr>
          <w:rFonts w:ascii="Times New Roman" w:hAnsi="Times New Roman" w:cs="Times New Roman"/>
          <w:sz w:val="28"/>
          <w:szCs w:val="28"/>
        </w:rPr>
        <w:t>утомлени</w:t>
      </w:r>
      <w:r w:rsidR="00931495" w:rsidRPr="00606C8B">
        <w:rPr>
          <w:rFonts w:ascii="Times New Roman" w:hAnsi="Times New Roman" w:cs="Times New Roman"/>
          <w:sz w:val="28"/>
          <w:szCs w:val="28"/>
        </w:rPr>
        <w:t>я</w:t>
      </w:r>
      <w:r w:rsidR="005C51C0" w:rsidRPr="00606C8B">
        <w:rPr>
          <w:rFonts w:ascii="Times New Roman" w:hAnsi="Times New Roman" w:cs="Times New Roman"/>
          <w:sz w:val="28"/>
          <w:szCs w:val="28"/>
        </w:rPr>
        <w:t>, повыше</w:t>
      </w:r>
      <w:r w:rsidRPr="00606C8B">
        <w:rPr>
          <w:rFonts w:ascii="Times New Roman" w:hAnsi="Times New Roman" w:cs="Times New Roman"/>
          <w:sz w:val="28"/>
          <w:szCs w:val="28"/>
        </w:rPr>
        <w:t>н</w:t>
      </w:r>
      <w:r w:rsidR="005C51C0" w:rsidRPr="00606C8B">
        <w:rPr>
          <w:rFonts w:ascii="Times New Roman" w:hAnsi="Times New Roman" w:cs="Times New Roman"/>
          <w:sz w:val="28"/>
          <w:szCs w:val="28"/>
        </w:rPr>
        <w:t>ия работоспособности учащихся.</w:t>
      </w:r>
      <w:r w:rsidR="00AD1CD0" w:rsidRPr="00606C8B">
        <w:rPr>
          <w:rFonts w:ascii="Times New Roman" w:hAnsi="Times New Roman" w:cs="Times New Roman"/>
          <w:sz w:val="28"/>
          <w:szCs w:val="28"/>
        </w:rPr>
        <w:t xml:space="preserve"> </w:t>
      </w:r>
      <w:r w:rsidR="003C5EEE" w:rsidRPr="00606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A7B" w:rsidRPr="00557E45" w:rsidRDefault="00842A7B" w:rsidP="00842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8B">
        <w:rPr>
          <w:rFonts w:ascii="Times New Roman" w:hAnsi="Times New Roman" w:cs="Times New Roman"/>
          <w:sz w:val="28"/>
          <w:szCs w:val="28"/>
        </w:rPr>
        <w:t>У воспитателя группы продленного дня есть возможность через</w:t>
      </w:r>
      <w:r w:rsidRPr="00842A7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57E45" w:rsidRPr="00557E45">
        <w:rPr>
          <w:rFonts w:ascii="Times New Roman" w:hAnsi="Times New Roman" w:cs="Times New Roman"/>
          <w:sz w:val="28"/>
          <w:szCs w:val="28"/>
        </w:rPr>
        <w:t>к</w:t>
      </w:r>
      <w:r w:rsidRPr="00557E45">
        <w:rPr>
          <w:rFonts w:ascii="Times New Roman" w:hAnsi="Times New Roman" w:cs="Times New Roman"/>
          <w:sz w:val="28"/>
          <w:szCs w:val="28"/>
        </w:rPr>
        <w:t xml:space="preserve">омплексное использование оздоровительных мероприятий в группе продлённого дня снижать утомляемость, повышать эмоциональный </w:t>
      </w:r>
      <w:r w:rsidR="00557E45" w:rsidRPr="00557E45">
        <w:rPr>
          <w:rFonts w:ascii="Times New Roman" w:hAnsi="Times New Roman" w:cs="Times New Roman"/>
          <w:sz w:val="28"/>
          <w:szCs w:val="28"/>
        </w:rPr>
        <w:t>настрой и работоспособность, ч</w:t>
      </w:r>
      <w:r w:rsidRPr="00557E45">
        <w:rPr>
          <w:rFonts w:ascii="Times New Roman" w:hAnsi="Times New Roman" w:cs="Times New Roman"/>
          <w:sz w:val="28"/>
          <w:szCs w:val="28"/>
        </w:rPr>
        <w:t>то в свою очередь способствует сохранению и укреплению здоровья учащихся.</w:t>
      </w:r>
    </w:p>
    <w:p w:rsidR="00770E51" w:rsidRDefault="00770E51" w:rsidP="00622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8D3" w:rsidRDefault="00F608D3" w:rsidP="00622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1D0FA6" w:rsidRPr="00D5604C" w:rsidRDefault="00A22738" w:rsidP="001D0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D0FA6" w:rsidRPr="00D5604C">
        <w:rPr>
          <w:rFonts w:ascii="Times New Roman" w:hAnsi="Times New Roman" w:cs="Times New Roman"/>
          <w:sz w:val="28"/>
          <w:szCs w:val="28"/>
        </w:rPr>
        <w:t>Абаскалова, 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FA6" w:rsidRPr="00D5604C">
        <w:rPr>
          <w:rFonts w:ascii="Times New Roman" w:hAnsi="Times New Roman" w:cs="Times New Roman"/>
          <w:sz w:val="28"/>
          <w:szCs w:val="28"/>
        </w:rPr>
        <w:t xml:space="preserve">Системный подход в формировании здорового образа жизни субъектов образовательного процесса «школа-вуз» [Текст] / Н.П. Абаскалова. – Новосибирск: Изд-во гос. пед. ун-та, 2001. – 316с. </w:t>
      </w:r>
    </w:p>
    <w:p w:rsidR="00A22738" w:rsidRDefault="00A22738" w:rsidP="00A22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5604C">
        <w:rPr>
          <w:rFonts w:ascii="Times New Roman" w:hAnsi="Times New Roman" w:cs="Times New Roman"/>
          <w:sz w:val="28"/>
          <w:szCs w:val="28"/>
        </w:rPr>
        <w:t xml:space="preserve">Ковалько, В.И. Здоровьесберегающие технологии в начальной школе: 1- 4 классы [Текст] / В.И. Ковалько. – М.: ВАКО, 2004. – 294с. – ISBN5- 94665-124-2. </w:t>
      </w:r>
    </w:p>
    <w:p w:rsidR="00A22738" w:rsidRPr="00D5604C" w:rsidRDefault="00A22738" w:rsidP="00A22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D5604C">
        <w:rPr>
          <w:rFonts w:ascii="Times New Roman" w:hAnsi="Times New Roman" w:cs="Times New Roman"/>
          <w:sz w:val="28"/>
          <w:szCs w:val="28"/>
        </w:rPr>
        <w:t xml:space="preserve">Смирнов, Н.К. Здоровьесберегающие образовательные технологии и психология здоровья в школе [Текст] / Н.К. Смирнов. – М.: АРКТИ, 2005. – 209 с. </w:t>
      </w:r>
    </w:p>
    <w:p w:rsidR="00112863" w:rsidRPr="00170A69" w:rsidRDefault="00A22738" w:rsidP="00622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D5604C">
        <w:rPr>
          <w:rFonts w:ascii="Times New Roman" w:hAnsi="Times New Roman" w:cs="Times New Roman"/>
          <w:sz w:val="28"/>
          <w:szCs w:val="28"/>
        </w:rPr>
        <w:t xml:space="preserve">Штрафметова, Е.В. Пути сохранения и укрепления здоровья обучающихся [Текст] / Е.В. Штрафметова // Завуч Начальной школы. – 2005. - №4. – С.109-111. </w:t>
      </w:r>
    </w:p>
    <w:sectPr w:rsidR="00112863" w:rsidRPr="00170A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4CA" w:rsidRDefault="000954CA" w:rsidP="00650F70">
      <w:pPr>
        <w:spacing w:after="0" w:line="240" w:lineRule="auto"/>
      </w:pPr>
      <w:r>
        <w:separator/>
      </w:r>
    </w:p>
  </w:endnote>
  <w:endnote w:type="continuationSeparator" w:id="1">
    <w:p w:rsidR="000954CA" w:rsidRDefault="000954CA" w:rsidP="0065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139"/>
      <w:docPartObj>
        <w:docPartGallery w:val="Общ"/>
        <w:docPartUnique/>
      </w:docPartObj>
    </w:sdtPr>
    <w:sdtContent>
      <w:p w:rsidR="00622897" w:rsidRDefault="00622897">
        <w:pPr>
          <w:pStyle w:val="a5"/>
          <w:jc w:val="right"/>
        </w:pPr>
        <w:fldSimple w:instr=" PAGE   \* MERGEFORMAT ">
          <w:r w:rsidR="00170A69">
            <w:rPr>
              <w:noProof/>
            </w:rPr>
            <w:t>5</w:t>
          </w:r>
        </w:fldSimple>
      </w:p>
    </w:sdtContent>
  </w:sdt>
  <w:p w:rsidR="00622897" w:rsidRDefault="006228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4CA" w:rsidRDefault="000954CA" w:rsidP="00650F70">
      <w:pPr>
        <w:spacing w:after="0" w:line="240" w:lineRule="auto"/>
      </w:pPr>
      <w:r>
        <w:separator/>
      </w:r>
    </w:p>
  </w:footnote>
  <w:footnote w:type="continuationSeparator" w:id="1">
    <w:p w:rsidR="000954CA" w:rsidRDefault="000954CA" w:rsidP="00650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B6E58"/>
    <w:multiLevelType w:val="multilevel"/>
    <w:tmpl w:val="E2AA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FD9"/>
    <w:rsid w:val="00007F99"/>
    <w:rsid w:val="000954CA"/>
    <w:rsid w:val="000C0CF9"/>
    <w:rsid w:val="000F3269"/>
    <w:rsid w:val="00112863"/>
    <w:rsid w:val="00170A69"/>
    <w:rsid w:val="001D0FA6"/>
    <w:rsid w:val="00240F81"/>
    <w:rsid w:val="002D5302"/>
    <w:rsid w:val="002E7389"/>
    <w:rsid w:val="00385E89"/>
    <w:rsid w:val="003A1A57"/>
    <w:rsid w:val="003B2FA3"/>
    <w:rsid w:val="003C5EEE"/>
    <w:rsid w:val="0042313E"/>
    <w:rsid w:val="00460092"/>
    <w:rsid w:val="00473445"/>
    <w:rsid w:val="0049439C"/>
    <w:rsid w:val="004C3631"/>
    <w:rsid w:val="00533E5D"/>
    <w:rsid w:val="0054055E"/>
    <w:rsid w:val="005474A0"/>
    <w:rsid w:val="00557E45"/>
    <w:rsid w:val="005C51C0"/>
    <w:rsid w:val="00605804"/>
    <w:rsid w:val="00606C8B"/>
    <w:rsid w:val="00622897"/>
    <w:rsid w:val="00622FD9"/>
    <w:rsid w:val="006346B2"/>
    <w:rsid w:val="006422C4"/>
    <w:rsid w:val="00650F70"/>
    <w:rsid w:val="00661D3A"/>
    <w:rsid w:val="006A73AF"/>
    <w:rsid w:val="00770E51"/>
    <w:rsid w:val="0077176F"/>
    <w:rsid w:val="0077740A"/>
    <w:rsid w:val="007C2220"/>
    <w:rsid w:val="00840226"/>
    <w:rsid w:val="00841C68"/>
    <w:rsid w:val="00842A7B"/>
    <w:rsid w:val="00867882"/>
    <w:rsid w:val="008B763E"/>
    <w:rsid w:val="00911760"/>
    <w:rsid w:val="00931495"/>
    <w:rsid w:val="00942A00"/>
    <w:rsid w:val="009914DF"/>
    <w:rsid w:val="009B1413"/>
    <w:rsid w:val="00A22738"/>
    <w:rsid w:val="00A423A0"/>
    <w:rsid w:val="00AB1B67"/>
    <w:rsid w:val="00AD1CD0"/>
    <w:rsid w:val="00AD237A"/>
    <w:rsid w:val="00B25966"/>
    <w:rsid w:val="00B50B6B"/>
    <w:rsid w:val="00B96018"/>
    <w:rsid w:val="00BC6270"/>
    <w:rsid w:val="00BD54DA"/>
    <w:rsid w:val="00BD68DB"/>
    <w:rsid w:val="00BF7D9F"/>
    <w:rsid w:val="00C34F56"/>
    <w:rsid w:val="00C50E44"/>
    <w:rsid w:val="00CE7291"/>
    <w:rsid w:val="00D612A4"/>
    <w:rsid w:val="00D84111"/>
    <w:rsid w:val="00DD60AB"/>
    <w:rsid w:val="00E45E36"/>
    <w:rsid w:val="00EB2382"/>
    <w:rsid w:val="00EB4467"/>
    <w:rsid w:val="00EC1C35"/>
    <w:rsid w:val="00ED4E66"/>
    <w:rsid w:val="00F42CA8"/>
    <w:rsid w:val="00F608D3"/>
    <w:rsid w:val="00F9171A"/>
    <w:rsid w:val="00FA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F70"/>
  </w:style>
  <w:style w:type="paragraph" w:styleId="a5">
    <w:name w:val="footer"/>
    <w:basedOn w:val="a"/>
    <w:link w:val="a6"/>
    <w:uiPriority w:val="99"/>
    <w:unhideWhenUsed/>
    <w:rsid w:val="0065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F70"/>
  </w:style>
  <w:style w:type="paragraph" w:styleId="a7">
    <w:name w:val="List Paragraph"/>
    <w:basedOn w:val="a"/>
    <w:uiPriority w:val="34"/>
    <w:qFormat/>
    <w:rsid w:val="00A42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2020-02-28T16:30:00Z</dcterms:created>
  <dcterms:modified xsi:type="dcterms:W3CDTF">2020-02-28T18:50:00Z</dcterms:modified>
</cp:coreProperties>
</file>