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1E" w:rsidRDefault="0053601E" w:rsidP="001E24F0">
      <w:pPr>
        <w:spacing w:after="0" w:line="36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 w:rsidRPr="00035727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Роль игры в психическом развитии ребенка.</w:t>
      </w:r>
      <w:r w:rsidR="007C45D9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</w:t>
      </w:r>
    </w:p>
    <w:p w:rsidR="00035727" w:rsidRDefault="00035727" w:rsidP="00120B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Н.А. 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орошенко, воспитатель продленного дня МБОУ "</w:t>
      </w:r>
      <w:r w:rsidR="001E24F0" w:rsidRPr="00090CC8">
        <w:rPr>
          <w:rFonts w:ascii="Times New Roman" w:hAnsi="Times New Roman" w:cs="Times New Roman"/>
          <w:sz w:val="28"/>
          <w:szCs w:val="28"/>
        </w:rPr>
        <w:t>Общеобра-зовательная школа психолого-педагогической поддержки</w:t>
      </w:r>
      <w:r w:rsidR="001E24F0" w:rsidRPr="00FC226B">
        <w:rPr>
          <w:rFonts w:ascii="Times New Roman" w:hAnsi="Times New Roman" w:cs="Times New Roman"/>
          <w:smallCaps/>
          <w:sz w:val="28"/>
          <w:szCs w:val="28"/>
        </w:rPr>
        <w:t xml:space="preserve">" </w:t>
      </w:r>
      <w:r w:rsidR="001E24F0" w:rsidRPr="00090CC8">
        <w:rPr>
          <w:rFonts w:ascii="Times New Roman" w:hAnsi="Times New Roman" w:cs="Times New Roman"/>
          <w:sz w:val="28"/>
          <w:szCs w:val="28"/>
        </w:rPr>
        <w:t>№ 104 г. Кемерово</w:t>
      </w:r>
    </w:p>
    <w:p w:rsidR="00120B02" w:rsidRPr="00120B02" w:rsidRDefault="00120B02" w:rsidP="00120B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01E" w:rsidRPr="008E5F02" w:rsidRDefault="0053601E" w:rsidP="0053601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E5F02">
        <w:rPr>
          <w:rFonts w:ascii="Times New Roman" w:hAnsi="Times New Roman" w:cs="Times New Roman"/>
          <w:i/>
          <w:sz w:val="28"/>
          <w:szCs w:val="28"/>
        </w:rPr>
        <w:t xml:space="preserve">Игра связана, </w:t>
      </w:r>
    </w:p>
    <w:p w:rsidR="0053601E" w:rsidRPr="008E5F02" w:rsidRDefault="0053601E" w:rsidP="0053601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E5F02">
        <w:rPr>
          <w:rFonts w:ascii="Times New Roman" w:hAnsi="Times New Roman" w:cs="Times New Roman"/>
          <w:i/>
          <w:sz w:val="28"/>
          <w:szCs w:val="28"/>
        </w:rPr>
        <w:t xml:space="preserve">несомненно, с работой воображения </w:t>
      </w:r>
    </w:p>
    <w:p w:rsidR="0053601E" w:rsidRPr="008E5F02" w:rsidRDefault="0053601E" w:rsidP="006B3C3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8E5F02">
        <w:rPr>
          <w:rFonts w:ascii="Times New Roman" w:hAnsi="Times New Roman" w:cs="Times New Roman"/>
          <w:i/>
          <w:sz w:val="28"/>
          <w:szCs w:val="28"/>
        </w:rPr>
        <w:t>К.Д. Ушинский.</w:t>
      </w:r>
    </w:p>
    <w:p w:rsidR="00DB08CE" w:rsidRPr="008E5F02" w:rsidRDefault="00DB08CE" w:rsidP="00536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Вопросом о влиянии игры на психическое развитие ребенка занимались многие отечественные и зарубежные исследователи. К их числу можно отнести Выготского Л.С.</w:t>
      </w:r>
      <w:r w:rsidR="00981C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Гарбузова В.И., Обухову Л.Ф., Эльконина Д.Б., и мн. др.</w:t>
      </w:r>
    </w:p>
    <w:p w:rsidR="0053601E" w:rsidRPr="008E5F02" w:rsidRDefault="0053601E" w:rsidP="005360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E5F02">
        <w:rPr>
          <w:sz w:val="28"/>
          <w:szCs w:val="28"/>
        </w:rPr>
        <w:t>Игра служит основным инструментом психического развития дошкольника. Ф. Шиллер когда-то писал: «Только тогда, когда человек играет, он является человеком в полном смысле этого слова – и он может играть только тогда, когда он является вполне человеком». То же имел в виду и Ж.-Ж. Руссо, предлагая тем, кто желает узнать и понять ребенка, внимательно понаблюдать за его игрой. По мнению 3. Фрейда, в игре воплощается стремление ребенка стать взрослым.</w:t>
      </w:r>
    </w:p>
    <w:p w:rsidR="0053601E" w:rsidRPr="008E5F02" w:rsidRDefault="0053601E" w:rsidP="00536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>А.Ф. Лазурский писал: игра - это занятие, в котором при помощи определённых заранее установленных средств и приёмов в определённых рамках (правил игры) требуется достигнуть определённой цели, не имеющей практического значения.</w:t>
      </w:r>
    </w:p>
    <w:p w:rsidR="00262ACF" w:rsidRPr="008E5F02" w:rsidRDefault="00981C38" w:rsidP="006B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С.Л. </w:t>
      </w:r>
      <w:r w:rsidR="006B3C33"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>Рубинштейн подчёркивал: «Ребенок, конечно, не для того играет, чтобы приобрести подготовку к жизни, но он, играя, приобретает подготовку к жизни</w:t>
      </w:r>
      <w:r w:rsidR="0015375F"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 играет потому, что развивается, и </w:t>
      </w:r>
      <w:r w:rsidR="003B70D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развивается потому, что играет</w:t>
      </w:r>
      <w:r w:rsidR="006B3C33"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E92192" w:rsidRPr="008E5F02">
        <w:rPr>
          <w:rFonts w:ascii="Times New Roman" w:hAnsi="Times New Roman" w:cs="Times New Roman"/>
          <w:sz w:val="28"/>
          <w:szCs w:val="28"/>
        </w:rPr>
        <w:t>»</w:t>
      </w:r>
      <w:r w:rsidR="00262ACF"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утверждал</w:t>
      </w:r>
      <w:r w:rsidR="00E92192"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>, что «игра теснейшим образом связана с развитием личности ребёнка. Игра - практика развития</w:t>
      </w:r>
      <w:r w:rsidR="00E92192" w:rsidRPr="008E5F02">
        <w:rPr>
          <w:rFonts w:ascii="Times New Roman" w:hAnsi="Times New Roman" w:cs="Times New Roman"/>
          <w:sz w:val="28"/>
          <w:szCs w:val="28"/>
        </w:rPr>
        <w:t>»</w:t>
      </w:r>
      <w:r w:rsidR="009A4E0A" w:rsidRPr="008E5F02">
        <w:rPr>
          <w:rFonts w:ascii="Times New Roman" w:hAnsi="Times New Roman" w:cs="Times New Roman"/>
          <w:sz w:val="28"/>
          <w:szCs w:val="28"/>
        </w:rPr>
        <w:t>.</w:t>
      </w:r>
    </w:p>
    <w:p w:rsidR="004A1D08" w:rsidRPr="008E5F02" w:rsidRDefault="004A1D08" w:rsidP="004A1D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5F02">
        <w:rPr>
          <w:sz w:val="28"/>
          <w:szCs w:val="28"/>
        </w:rPr>
        <w:t>Д.Б. Эльконин считал, что игра – это такая деятельность, в которой воссоздаются социальные отношения между людьми вне условий непосредственно утилитарной деятельности.</w:t>
      </w:r>
    </w:p>
    <w:p w:rsidR="004A1D08" w:rsidRPr="008E5F02" w:rsidRDefault="004A1D08" w:rsidP="004A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F02">
        <w:rPr>
          <w:rFonts w:ascii="Times New Roman" w:hAnsi="Times New Roman" w:cs="Times New Roman"/>
          <w:sz w:val="28"/>
          <w:szCs w:val="28"/>
        </w:rPr>
        <w:lastRenderedPageBreak/>
        <w:t>По мнению Д.Б. Эльконина, Л.С. Выготский ближе всего подошел к раскрытию психологической природы игры.</w:t>
      </w:r>
    </w:p>
    <w:p w:rsidR="004A1D08" w:rsidRPr="008E5F02" w:rsidRDefault="004A1D08" w:rsidP="004A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>Смысл игры по Л.С. Выготскому (1966, 1967, 1983) заключается в развитии и упражнении всех способностей и задатков ребенка. Игра учит, формирует, изменяет, воспитывает. Игра ведет за собой развитие и создает зону ближайшего развития ребенка (Л.С. Выготский, 1983). Анализ игровой деятельности ребенка может служить важным диагностическим средством для определения уровня развития ребенка. Как писал К.Д. Ушинский, «дитя в своих играх обнаруживает без притворства всю свою душевную жиз</w:t>
      </w:r>
      <w:r w:rsidR="003B70D0">
        <w:rPr>
          <w:rFonts w:ascii="Times New Roman" w:hAnsi="Times New Roman" w:cs="Times New Roman"/>
          <w:sz w:val="28"/>
          <w:szCs w:val="28"/>
          <w:shd w:val="clear" w:color="auto" w:fill="FFFFFF"/>
        </w:rPr>
        <w:t>нь» (Цит. по Эльконин</w:t>
      </w:r>
      <w:r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>). Еще более важное значение, чем диагностическое, игра имеет для полноценного воспитания и развития ребенка. На это еще в 19 веке указывал русский педагог А.И. Сикорский: «Главнейшим пособием или орудием умственного развития в раннем детстве служит неутомимая умственная деятельность, которую обыкновенно называют играми и забавами». Нет в истории педагогики ни одной системы педагогики, в которой в той или иной мер</w:t>
      </w:r>
      <w:r w:rsidR="00B0666D">
        <w:rPr>
          <w:rFonts w:ascii="Times New Roman" w:hAnsi="Times New Roman" w:cs="Times New Roman"/>
          <w:sz w:val="28"/>
          <w:szCs w:val="28"/>
          <w:shd w:val="clear" w:color="auto" w:fill="FFFFFF"/>
        </w:rPr>
        <w:t>е не отводилось бы место игре.[</w:t>
      </w:r>
      <w:r w:rsidR="009F158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2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211] </w:t>
      </w:r>
    </w:p>
    <w:p w:rsidR="002827CC" w:rsidRDefault="002827CC" w:rsidP="00282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02">
        <w:rPr>
          <w:rFonts w:ascii="Times New Roman" w:hAnsi="Times New Roman" w:cs="Times New Roman"/>
          <w:sz w:val="28"/>
          <w:szCs w:val="28"/>
        </w:rPr>
        <w:t xml:space="preserve">Психическое развитие ребёнка заключается в том, что под влиянием условий жизни и воспитания происходит формирование самих психических процессов, усвоение знаний и умений, образование новых потребностей и интересов. Значение детской игры сложно переоценить. В играх ребенок наиболее эффективно готовится к жизни взрослых людей. Игра способствует развитию воображения. В ней ребенок совершает прорыв из области реально существующего «здесь и теперь» в область воображаемого. В игре ребенок думает, учится смекалке, находчивости, предприимчивости. Игра - творчество. «Игра раскрывает способности ребенка, но ещё и учит использовать их». Основываясь на данные исследований в области психологии можно утверждать, что в процессе игры интенсивно развиваются не только отдельные психические функции, но и происходит изменение психики ребенка в целом. На пределе работают память, мышление, восприятие. В игре ребенок проявляет больше произвольности, больше </w:t>
      </w:r>
      <w:r w:rsidRPr="008E5F02">
        <w:rPr>
          <w:rFonts w:ascii="Times New Roman" w:hAnsi="Times New Roman" w:cs="Times New Roman"/>
          <w:sz w:val="28"/>
          <w:szCs w:val="28"/>
        </w:rPr>
        <w:lastRenderedPageBreak/>
        <w:t xml:space="preserve">запоминает. Ну и, конечно, обогащается запас знаний ребенка о мире. Игра даёт возможность ребёнку в живой, увлекательной форме познакомиться с широким кругом явлений окружающей действительности, активно воспроизвести их в своих действиях. Отображая в своих играх жизнь окружающих людей, их различные поступки и различные виды их трудовой деятельности, дети получают возможность более глубоко понять, более глубоко прочувствовать окружающее. Правильное понимание изображаемых событий, правильное выполнение соответствующих действий получают в игре постоянное, систематическое подкрепление благодаря одобрению детского коллектива достижению соответствующего игрового результата, положительной оценке воспитателя. Всё это создаёт благоприятные условия для образования и закрепления у детей новых временных связей. Руководя детскими играми, обогащая их содержание, </w:t>
      </w:r>
      <w:r w:rsidR="00484A29">
        <w:rPr>
          <w:rFonts w:ascii="Times New Roman" w:hAnsi="Times New Roman" w:cs="Times New Roman"/>
          <w:sz w:val="28"/>
          <w:szCs w:val="28"/>
        </w:rPr>
        <w:t xml:space="preserve">и, </w:t>
      </w:r>
      <w:r w:rsidRPr="008E5F02">
        <w:rPr>
          <w:rFonts w:ascii="Times New Roman" w:hAnsi="Times New Roman" w:cs="Times New Roman"/>
          <w:sz w:val="28"/>
          <w:szCs w:val="28"/>
        </w:rPr>
        <w:t>орган</w:t>
      </w:r>
      <w:r w:rsidR="00484A29">
        <w:rPr>
          <w:rFonts w:ascii="Times New Roman" w:hAnsi="Times New Roman" w:cs="Times New Roman"/>
          <w:sz w:val="28"/>
          <w:szCs w:val="28"/>
        </w:rPr>
        <w:t>изуя играющих детей, у них</w:t>
      </w:r>
      <w:r w:rsidRPr="008E5F02">
        <w:rPr>
          <w:rFonts w:ascii="Times New Roman" w:hAnsi="Times New Roman" w:cs="Times New Roman"/>
          <w:sz w:val="28"/>
          <w:szCs w:val="28"/>
        </w:rPr>
        <w:t xml:space="preserve"> расширяет</w:t>
      </w:r>
      <w:r w:rsidR="00484A29">
        <w:rPr>
          <w:rFonts w:ascii="Times New Roman" w:hAnsi="Times New Roman" w:cs="Times New Roman"/>
          <w:sz w:val="28"/>
          <w:szCs w:val="28"/>
        </w:rPr>
        <w:t>ся опыт, формирую</w:t>
      </w:r>
      <w:r w:rsidRPr="008E5F02">
        <w:rPr>
          <w:rFonts w:ascii="Times New Roman" w:hAnsi="Times New Roman" w:cs="Times New Roman"/>
          <w:sz w:val="28"/>
          <w:szCs w:val="28"/>
        </w:rPr>
        <w:t>т</w:t>
      </w:r>
      <w:r w:rsidR="00484A29">
        <w:rPr>
          <w:rFonts w:ascii="Times New Roman" w:hAnsi="Times New Roman" w:cs="Times New Roman"/>
          <w:sz w:val="28"/>
          <w:szCs w:val="28"/>
        </w:rPr>
        <w:t>ся</w:t>
      </w:r>
      <w:r w:rsidRPr="008E5F02">
        <w:rPr>
          <w:rFonts w:ascii="Times New Roman" w:hAnsi="Times New Roman" w:cs="Times New Roman"/>
          <w:sz w:val="28"/>
          <w:szCs w:val="28"/>
        </w:rPr>
        <w:t xml:space="preserve"> новые психические качества. Способствуя познанию окружающего, развивая детское воображение, игра является вместе с тем своеобразной школой детской воли. Чем богаче содержание детских игр, чем сложнее их замысел, чем больше детей в ней участвуют, тем больше ребёнок принуждён действовать не под влиянием мимолётных желаний, а руководствуясь общей целью и правилами игры. В игре развиваются ум и чувства ребёнка, а также преднамеренность, произвольность действий. Вырабатывается умение действовать сообща, считаться с требованиями коллектива. Таково значение игровой деятельности в психическом развитии ребенка Однако какую бы важную роль ни выполняла игра, она не является его единственной деятельностью. Сама игра развивается под влиянием знакомства детей с окружающим. Её содержание обогащается опытом, приобретаемым ребёнком в быту, при выполнении трудовых заданий, а также в процессе занятий. Под влиянием обучения у детей постепенно складываются интересы к приобретению новых знаний, формируются простейшие навыки учебной работы. Обучение детей на занятиях расширяет знания детей об окружающем, позволяет успешно </w:t>
      </w:r>
      <w:r w:rsidRPr="008E5F02">
        <w:rPr>
          <w:rFonts w:ascii="Times New Roman" w:hAnsi="Times New Roman" w:cs="Times New Roman"/>
          <w:sz w:val="28"/>
          <w:szCs w:val="28"/>
        </w:rPr>
        <w:lastRenderedPageBreak/>
        <w:t>овладевать языком, простейшими счётными операциями, навыками изобразительной деятельности и т. д. Учебные занятия оказывают влияние на развитие наблюдательности, смыслового запоминания, простейших форм последовательного, логически правильного мышления. Вместе с тем они приучают ребёнка к определённой дисциплине, вырабатывают умение действовать и сосредоточить своё внимание в соответствии с требованиями воспитателя, формируя таким образом волевые качества ребенка. Выполняя совместно с другими детьми под руководством родителей и воспитателей простейшие трудовые задания, ребёнок обогащает свои знания об окружающем, приобретает полезные практические навыки, приучается действовать сообща, сообразуясь с интересами коллектива. Таким образом формируются ценные нр</w:t>
      </w:r>
      <w:r w:rsidR="00D51AA7">
        <w:rPr>
          <w:rFonts w:ascii="Times New Roman" w:hAnsi="Times New Roman" w:cs="Times New Roman"/>
          <w:sz w:val="28"/>
          <w:szCs w:val="28"/>
        </w:rPr>
        <w:t>авственные качества - трудолюбие</w:t>
      </w:r>
      <w:r w:rsidRPr="008E5F02">
        <w:rPr>
          <w:rFonts w:ascii="Times New Roman" w:hAnsi="Times New Roman" w:cs="Times New Roman"/>
          <w:sz w:val="28"/>
          <w:szCs w:val="28"/>
        </w:rPr>
        <w:t xml:space="preserve">, товарищеская взаимопомощь, стремление работать ради общей пользы, что имеет очень важное значение для всего последующего развития ребёнка, для дальнейшего обучения его в школе, а также для его будущей трудовой деятельности. На протяжении дошкольного возраста характер деятельности и психические особенности дошкольников существенно изменяются. Младшие дошкольники ещё во многом похожи на детей пред-дошкольного возраста. Игры их вначале бедны содержанием и часто сводятся к многократному повторению одних и тех же действий. У младших дошкольников ещё недостаточно развито умение играть и действовать сообща. Выполнение заданий взрослого, выраженных в словесной форме, представляет для малышей значительные трудности. В игре дети не только развиваются, но и обучаются. Играя, дети впервые осуществляют интеллектуальную систематическую работу. У них развивается способность планировать в уме, предвидеть свои действия и действия других людей, поэтому играя, малыш всегда находится на стыке реального и игрового мира, занимает одновременно две позиции: реальную - ребенка и условную - взрослого. Это основное достижение игры. Она оставляет после себя вспаханное поле, на </w:t>
      </w:r>
      <w:r w:rsidRPr="008E5F02">
        <w:rPr>
          <w:rFonts w:ascii="Times New Roman" w:hAnsi="Times New Roman" w:cs="Times New Roman"/>
          <w:sz w:val="28"/>
          <w:szCs w:val="28"/>
        </w:rPr>
        <w:lastRenderedPageBreak/>
        <w:t xml:space="preserve">котором могут произрастать плоды теоретической деятельности - искусство и наука. </w:t>
      </w:r>
    </w:p>
    <w:p w:rsidR="00277F02" w:rsidRDefault="00277F02" w:rsidP="00277F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E66">
        <w:rPr>
          <w:rFonts w:ascii="Times New Roman" w:hAnsi="Times New Roman" w:cs="Times New Roman"/>
          <w:sz w:val="28"/>
          <w:szCs w:val="28"/>
        </w:rPr>
        <w:t>Игра - наилучшая возможность гармонического объединения обучения и развития ребенка «Перестав быть ведущей деятельностью, тот или иной вид игры превращается в форму организации жизни и деятельности ребенка. В этом качестве игра имеет уже другое значение, другое место в жизни детей, вносит другой вклад в их психическое развитие. В этом и только в этом качестве игра может стать средством обучения, средством, используемым для организации и обеспечения воспитательно-образовательного процесса, средством, применяемым в психокоррекционной педагогике и т. д.». На любом этапе развития, в любой своей форме игра способствует интеллектуальному, эмоциональному и н</w:t>
      </w:r>
      <w:r w:rsidR="009F158D">
        <w:rPr>
          <w:rFonts w:ascii="Times New Roman" w:hAnsi="Times New Roman" w:cs="Times New Roman"/>
          <w:sz w:val="28"/>
          <w:szCs w:val="28"/>
        </w:rPr>
        <w:t>равственному развитию ребенка.[3</w:t>
      </w:r>
      <w:r w:rsidRPr="000A4E66">
        <w:rPr>
          <w:rFonts w:ascii="Times New Roman" w:hAnsi="Times New Roman" w:cs="Times New Roman"/>
          <w:sz w:val="28"/>
          <w:szCs w:val="28"/>
        </w:rPr>
        <w:t xml:space="preserve">,72] </w:t>
      </w:r>
    </w:p>
    <w:p w:rsidR="00277F02" w:rsidRPr="008E5F02" w:rsidRDefault="00277F02" w:rsidP="00282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66D" w:rsidRPr="008E5F02" w:rsidRDefault="00B0666D" w:rsidP="00282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2827CC" w:rsidRPr="008E5F02" w:rsidRDefault="002827CC" w:rsidP="00282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02">
        <w:rPr>
          <w:rFonts w:ascii="Times New Roman" w:hAnsi="Times New Roman" w:cs="Times New Roman"/>
          <w:sz w:val="28"/>
          <w:szCs w:val="28"/>
        </w:rPr>
        <w:t xml:space="preserve">1. Абрамова Г.С. Возрастная психология: Учеб. пособие для студентов вузов. - М.: Академия, 2007. </w:t>
      </w:r>
    </w:p>
    <w:p w:rsidR="002827CC" w:rsidRDefault="002827CC" w:rsidP="00282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02">
        <w:rPr>
          <w:rFonts w:ascii="Times New Roman" w:hAnsi="Times New Roman" w:cs="Times New Roman"/>
          <w:sz w:val="28"/>
          <w:szCs w:val="28"/>
        </w:rPr>
        <w:t xml:space="preserve">2. Кулагина И.Ю. Возрастная психология: развитие ребенка от рождения до 17 лет. - М., 2008. </w:t>
      </w:r>
    </w:p>
    <w:p w:rsidR="009F158D" w:rsidRPr="008E5F02" w:rsidRDefault="009F158D" w:rsidP="00282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A4E66">
        <w:rPr>
          <w:rFonts w:ascii="Times New Roman" w:hAnsi="Times New Roman" w:cs="Times New Roman"/>
          <w:sz w:val="28"/>
          <w:szCs w:val="28"/>
        </w:rPr>
        <w:t>. Мухина В.С. Возрастная психология: феноменология развития, детство, отрочество. - М., 2009.</w:t>
      </w:r>
    </w:p>
    <w:p w:rsidR="009A4E0A" w:rsidRPr="0063780C" w:rsidRDefault="009F158D" w:rsidP="006B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02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3780C" w:rsidRPr="000A4E66">
        <w:rPr>
          <w:rFonts w:ascii="Times New Roman" w:hAnsi="Times New Roman" w:cs="Times New Roman"/>
          <w:sz w:val="28"/>
          <w:szCs w:val="28"/>
        </w:rPr>
        <w:t>Обухова Л.Ф. Возрастная психология. - М., 2000. . Смирнова Е.О. Детская психология. - М., 2003.</w:t>
      </w:r>
    </w:p>
    <w:p w:rsidR="00B0666D" w:rsidRDefault="009F158D" w:rsidP="00B06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511D">
        <w:rPr>
          <w:rFonts w:ascii="Times New Roman" w:hAnsi="Times New Roman" w:cs="Times New Roman"/>
          <w:sz w:val="28"/>
          <w:szCs w:val="28"/>
        </w:rPr>
        <w:t>.</w:t>
      </w:r>
      <w:r w:rsidR="00B0666D" w:rsidRPr="00B0666D">
        <w:rPr>
          <w:rFonts w:ascii="Times New Roman" w:hAnsi="Times New Roman" w:cs="Times New Roman"/>
          <w:sz w:val="28"/>
          <w:szCs w:val="28"/>
        </w:rPr>
        <w:t xml:space="preserve"> </w:t>
      </w:r>
      <w:r w:rsidR="00B0666D">
        <w:rPr>
          <w:rFonts w:ascii="Times New Roman" w:hAnsi="Times New Roman" w:cs="Times New Roman"/>
          <w:sz w:val="28"/>
          <w:szCs w:val="28"/>
        </w:rPr>
        <w:t xml:space="preserve">Психология развития/Под ред. А.К. Болотовой и О.Н. Молчановой. - М.: ЧеРО. - 2005. - 524 с. </w:t>
      </w:r>
    </w:p>
    <w:p w:rsidR="003B70D0" w:rsidRPr="003B70D0" w:rsidRDefault="003B7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B70D0">
        <w:rPr>
          <w:rFonts w:ascii="Times New Roman" w:hAnsi="Times New Roman" w:cs="Times New Roman"/>
          <w:sz w:val="28"/>
          <w:szCs w:val="28"/>
        </w:rPr>
        <w:t xml:space="preserve">. </w:t>
      </w:r>
      <w:r w:rsidRPr="003B70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Психология игры / Д. Б. Эльконин. - 2.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изд. - М. : ВЛАДОС, 1999. - 358.</w:t>
      </w:r>
      <w:r w:rsidRPr="003B70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3B70D0" w:rsidRPr="003B70D0" w:rsidRDefault="003B7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70D0" w:rsidRPr="003B70D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2C6" w:rsidRDefault="009772C6" w:rsidP="002827CC">
      <w:pPr>
        <w:spacing w:after="0" w:line="240" w:lineRule="auto"/>
      </w:pPr>
      <w:r>
        <w:separator/>
      </w:r>
    </w:p>
  </w:endnote>
  <w:endnote w:type="continuationSeparator" w:id="1">
    <w:p w:rsidR="009772C6" w:rsidRDefault="009772C6" w:rsidP="0028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6861424"/>
      <w:docPartObj>
        <w:docPartGallery w:val="Общ"/>
        <w:docPartUnique/>
      </w:docPartObj>
    </w:sdtPr>
    <w:sdtContent>
      <w:p w:rsidR="002827CC" w:rsidRPr="002827CC" w:rsidRDefault="002827C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827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27C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827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0B0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827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827CC" w:rsidRDefault="002827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2C6" w:rsidRDefault="009772C6" w:rsidP="002827CC">
      <w:pPr>
        <w:spacing w:after="0" w:line="240" w:lineRule="auto"/>
      </w:pPr>
      <w:r>
        <w:separator/>
      </w:r>
    </w:p>
  </w:footnote>
  <w:footnote w:type="continuationSeparator" w:id="1">
    <w:p w:rsidR="009772C6" w:rsidRDefault="009772C6" w:rsidP="00282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27A"/>
    <w:rsid w:val="0002511D"/>
    <w:rsid w:val="00035727"/>
    <w:rsid w:val="00090CC8"/>
    <w:rsid w:val="00120B02"/>
    <w:rsid w:val="0015375F"/>
    <w:rsid w:val="001E24F0"/>
    <w:rsid w:val="00262ACF"/>
    <w:rsid w:val="00277F02"/>
    <w:rsid w:val="002827CC"/>
    <w:rsid w:val="00335AD3"/>
    <w:rsid w:val="003B70D0"/>
    <w:rsid w:val="00484A29"/>
    <w:rsid w:val="004A1D08"/>
    <w:rsid w:val="004F23F8"/>
    <w:rsid w:val="0053601E"/>
    <w:rsid w:val="0063780C"/>
    <w:rsid w:val="006B3C33"/>
    <w:rsid w:val="007C45D9"/>
    <w:rsid w:val="0085230C"/>
    <w:rsid w:val="008E5F02"/>
    <w:rsid w:val="009772C6"/>
    <w:rsid w:val="00981C38"/>
    <w:rsid w:val="009A4E0A"/>
    <w:rsid w:val="009F158D"/>
    <w:rsid w:val="00B0666D"/>
    <w:rsid w:val="00C1527A"/>
    <w:rsid w:val="00D51AA7"/>
    <w:rsid w:val="00DB08CE"/>
    <w:rsid w:val="00E9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82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27CC"/>
  </w:style>
  <w:style w:type="paragraph" w:styleId="a6">
    <w:name w:val="footer"/>
    <w:basedOn w:val="a"/>
    <w:link w:val="a7"/>
    <w:uiPriority w:val="99"/>
    <w:unhideWhenUsed/>
    <w:rsid w:val="00282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2020-02-24T04:49:00Z</dcterms:created>
  <dcterms:modified xsi:type="dcterms:W3CDTF">2020-02-24T06:23:00Z</dcterms:modified>
</cp:coreProperties>
</file>