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F9" w:rsidRDefault="007738F9"/>
    <w:p w:rsidR="007738F9" w:rsidRPr="009438C7" w:rsidRDefault="007738F9" w:rsidP="00943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8C7">
        <w:rPr>
          <w:rFonts w:ascii="Times New Roman" w:hAnsi="Times New Roman" w:cs="Times New Roman"/>
          <w:sz w:val="28"/>
          <w:szCs w:val="28"/>
        </w:rPr>
        <w:t>Технологическая карта непосредственно-образовательной деятельности</w:t>
      </w:r>
      <w:r w:rsidR="00EB3CB2">
        <w:rPr>
          <w:rFonts w:ascii="Times New Roman" w:hAnsi="Times New Roman" w:cs="Times New Roman"/>
          <w:sz w:val="28"/>
          <w:szCs w:val="28"/>
        </w:rPr>
        <w:t xml:space="preserve"> в </w:t>
      </w:r>
      <w:r w:rsidR="006C3584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EB3CB2">
        <w:rPr>
          <w:rFonts w:ascii="Times New Roman" w:hAnsi="Times New Roman" w:cs="Times New Roman"/>
          <w:sz w:val="28"/>
          <w:szCs w:val="28"/>
        </w:rPr>
        <w:t>группе</w:t>
      </w:r>
      <w:r w:rsidRPr="009438C7">
        <w:rPr>
          <w:rFonts w:ascii="Times New Roman" w:hAnsi="Times New Roman" w:cs="Times New Roman"/>
          <w:sz w:val="28"/>
          <w:szCs w:val="28"/>
        </w:rPr>
        <w:br/>
        <w:t>Бушмакиной Надежды Леонидовны, воспитателя МКОУ «Кожильская СОШ сельскохозяйственного направления»</w:t>
      </w:r>
    </w:p>
    <w:p w:rsidR="009438C7" w:rsidRPr="009438C7" w:rsidRDefault="007738F9" w:rsidP="007738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8C7">
        <w:rPr>
          <w:rFonts w:ascii="Times New Roman" w:hAnsi="Times New Roman" w:cs="Times New Roman"/>
          <w:sz w:val="28"/>
          <w:szCs w:val="28"/>
        </w:rPr>
        <w:t xml:space="preserve">Тема НОД </w:t>
      </w:r>
      <w:r w:rsidR="00582E6B">
        <w:rPr>
          <w:rFonts w:ascii="Times New Roman" w:hAnsi="Times New Roman" w:cs="Times New Roman"/>
          <w:sz w:val="28"/>
          <w:szCs w:val="28"/>
        </w:rPr>
        <w:t>по музейной педагогике</w:t>
      </w:r>
      <w:r w:rsidR="00F23AE1">
        <w:rPr>
          <w:rFonts w:ascii="Times New Roman" w:hAnsi="Times New Roman" w:cs="Times New Roman"/>
          <w:sz w:val="28"/>
          <w:szCs w:val="28"/>
        </w:rPr>
        <w:t xml:space="preserve"> </w:t>
      </w:r>
      <w:r w:rsidR="00C84C14">
        <w:rPr>
          <w:rFonts w:ascii="Times New Roman" w:hAnsi="Times New Roman" w:cs="Times New Roman"/>
          <w:sz w:val="28"/>
          <w:szCs w:val="28"/>
        </w:rPr>
        <w:t>«</w:t>
      </w:r>
      <w:r w:rsidR="00582E6B">
        <w:rPr>
          <w:rFonts w:ascii="Times New Roman" w:hAnsi="Times New Roman" w:cs="Times New Roman"/>
          <w:sz w:val="28"/>
          <w:szCs w:val="28"/>
        </w:rPr>
        <w:t>Зерновушка</w:t>
      </w:r>
      <w:r w:rsidRPr="009438C7">
        <w:rPr>
          <w:rFonts w:ascii="Times New Roman" w:hAnsi="Times New Roman" w:cs="Times New Roman"/>
          <w:sz w:val="28"/>
          <w:szCs w:val="28"/>
        </w:rPr>
        <w:t>»</w:t>
      </w:r>
      <w:r w:rsidR="009438C7" w:rsidRPr="009438C7">
        <w:rPr>
          <w:rFonts w:ascii="Times New Roman" w:hAnsi="Times New Roman" w:cs="Times New Roman"/>
          <w:sz w:val="28"/>
          <w:szCs w:val="28"/>
        </w:rPr>
        <w:br/>
      </w:r>
    </w:p>
    <w:p w:rsidR="002F463A" w:rsidRPr="002F463A" w:rsidRDefault="009438C7" w:rsidP="002F463A">
      <w:pPr>
        <w:pStyle w:val="c7"/>
        <w:shd w:val="clear" w:color="auto" w:fill="FFFFFF"/>
        <w:spacing w:after="0"/>
        <w:rPr>
          <w:sz w:val="28"/>
          <w:szCs w:val="28"/>
        </w:rPr>
      </w:pPr>
      <w:r w:rsidRPr="002F463A">
        <w:rPr>
          <w:b/>
          <w:sz w:val="28"/>
          <w:szCs w:val="28"/>
        </w:rPr>
        <w:t>Предварительная работа:</w:t>
      </w:r>
      <w:r w:rsidR="0098386E">
        <w:rPr>
          <w:sz w:val="28"/>
          <w:szCs w:val="28"/>
        </w:rPr>
        <w:t xml:space="preserve"> </w:t>
      </w:r>
      <w:r w:rsidR="002F463A" w:rsidRPr="002F463A">
        <w:rPr>
          <w:sz w:val="28"/>
          <w:szCs w:val="28"/>
        </w:rPr>
        <w:t>наблюдение за изменениями в природе с наступлением осени, работа с наглядно – диадиче</w:t>
      </w:r>
      <w:r w:rsidR="002B2DC4">
        <w:rPr>
          <w:sz w:val="28"/>
          <w:szCs w:val="28"/>
        </w:rPr>
        <w:t xml:space="preserve">ским пособием для детей </w:t>
      </w:r>
      <w:r w:rsidR="002F463A" w:rsidRPr="002F463A">
        <w:rPr>
          <w:sz w:val="28"/>
          <w:szCs w:val="28"/>
        </w:rPr>
        <w:t xml:space="preserve"> дошкольного возраста «</w:t>
      </w:r>
      <w:r w:rsidR="002B2DC4">
        <w:rPr>
          <w:sz w:val="28"/>
          <w:szCs w:val="28"/>
        </w:rPr>
        <w:t>Откуда хлеб пришёл</w:t>
      </w:r>
      <w:r w:rsidR="002F463A" w:rsidRPr="002F463A">
        <w:rPr>
          <w:sz w:val="28"/>
          <w:szCs w:val="28"/>
        </w:rPr>
        <w:t>», наблюдение за процессом прорастания побегов из зерен пшеницы, рассматривание репродукций картин и иллюстраций о труде взрослых по уборке урожая, обыгрывание народных песен.</w:t>
      </w:r>
    </w:p>
    <w:p w:rsidR="002F463A" w:rsidRPr="002F463A" w:rsidRDefault="0071382F" w:rsidP="002F463A">
      <w:pPr>
        <w:pStyle w:val="c7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  <w:r w:rsidR="009438C7" w:rsidRPr="002F463A">
        <w:rPr>
          <w:b/>
          <w:sz w:val="28"/>
          <w:szCs w:val="28"/>
        </w:rPr>
        <w:t>Оборудование</w:t>
      </w:r>
      <w:r w:rsidR="009438C7" w:rsidRPr="002F463A">
        <w:rPr>
          <w:sz w:val="28"/>
          <w:szCs w:val="28"/>
        </w:rPr>
        <w:t>:</w:t>
      </w:r>
      <w:r w:rsidR="0098386E" w:rsidRPr="002F463A">
        <w:rPr>
          <w:sz w:val="28"/>
          <w:szCs w:val="28"/>
        </w:rPr>
        <w:t xml:space="preserve"> </w:t>
      </w:r>
      <w:r w:rsidR="002F463A" w:rsidRPr="002F463A">
        <w:rPr>
          <w:sz w:val="28"/>
          <w:szCs w:val="28"/>
        </w:rPr>
        <w:t>кукла Зерновушка,  ширма театральная, игрушка «Колобок», ёмкости с зерном, поддон с пророщенным зерном, наглядный материал «</w:t>
      </w:r>
      <w:r w:rsidR="002B2DC4" w:rsidRPr="002B2DC4">
        <w:rPr>
          <w:sz w:val="28"/>
          <w:szCs w:val="28"/>
        </w:rPr>
        <w:t>Откуда хлеб пришёл</w:t>
      </w:r>
      <w:r w:rsidR="002F463A" w:rsidRPr="002F463A">
        <w:rPr>
          <w:sz w:val="28"/>
          <w:szCs w:val="28"/>
        </w:rPr>
        <w:t>»</w:t>
      </w:r>
      <w:r w:rsidR="002F463A">
        <w:rPr>
          <w:sz w:val="28"/>
          <w:szCs w:val="28"/>
        </w:rPr>
        <w:t>, солёное тесто.</w:t>
      </w:r>
    </w:p>
    <w:p w:rsidR="009438C7" w:rsidRPr="009438C7" w:rsidRDefault="009438C7" w:rsidP="002F463A">
      <w:pPr>
        <w:pStyle w:val="c7"/>
        <w:shd w:val="clear" w:color="auto" w:fill="FFFFFF"/>
        <w:spacing w:after="0"/>
        <w:rPr>
          <w:sz w:val="28"/>
          <w:szCs w:val="28"/>
        </w:rPr>
      </w:pPr>
      <w:r w:rsidRPr="002F463A">
        <w:rPr>
          <w:b/>
          <w:sz w:val="28"/>
          <w:szCs w:val="28"/>
        </w:rPr>
        <w:t>Цель:</w:t>
      </w:r>
      <w:r w:rsidR="00984A57">
        <w:rPr>
          <w:sz w:val="28"/>
          <w:szCs w:val="28"/>
        </w:rPr>
        <w:t xml:space="preserve">  </w:t>
      </w:r>
      <w:r w:rsidR="00582E6B" w:rsidRPr="00582E6B">
        <w:rPr>
          <w:sz w:val="28"/>
          <w:szCs w:val="28"/>
        </w:rPr>
        <w:t>Создание условий для развития позна</w:t>
      </w:r>
      <w:r w:rsidR="00582E6B">
        <w:rPr>
          <w:sz w:val="28"/>
          <w:szCs w:val="28"/>
        </w:rPr>
        <w:t xml:space="preserve">вательного интереса, </w:t>
      </w:r>
      <w:r w:rsidR="002F463A">
        <w:rPr>
          <w:sz w:val="28"/>
          <w:szCs w:val="28"/>
        </w:rPr>
        <w:t>знакомство с народной куклой Зерновушка, з</w:t>
      </w:r>
      <w:r w:rsidR="00582E6B">
        <w:rPr>
          <w:sz w:val="28"/>
          <w:szCs w:val="28"/>
        </w:rPr>
        <w:t>акрепление представлений</w:t>
      </w:r>
      <w:r w:rsidR="00582E6B" w:rsidRPr="00582E6B">
        <w:rPr>
          <w:sz w:val="28"/>
          <w:szCs w:val="28"/>
        </w:rPr>
        <w:t xml:space="preserve"> де</w:t>
      </w:r>
      <w:r w:rsidR="00582E6B">
        <w:rPr>
          <w:sz w:val="28"/>
          <w:szCs w:val="28"/>
        </w:rPr>
        <w:t>тей о злаковых, знаний об условиях их выр</w:t>
      </w:r>
      <w:r w:rsidR="002F463A">
        <w:rPr>
          <w:sz w:val="28"/>
          <w:szCs w:val="28"/>
        </w:rPr>
        <w:t>ащивания.</w:t>
      </w:r>
      <w:r w:rsidR="00582E6B"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b/>
                <w:sz w:val="24"/>
                <w:szCs w:val="24"/>
              </w:rPr>
              <w:t>В образовательной области</w:t>
            </w:r>
          </w:p>
        </w:tc>
        <w:tc>
          <w:tcPr>
            <w:tcW w:w="10567" w:type="dxa"/>
          </w:tcPr>
          <w:p w:rsidR="009438C7" w:rsidRPr="001C1500" w:rsidRDefault="00984A57" w:rsidP="00943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 w:rsidR="009438C7" w:rsidRPr="001C1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совместной деятельности педагога с детьми</w:t>
            </w:r>
          </w:p>
        </w:tc>
      </w:tr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567" w:type="dxa"/>
          </w:tcPr>
          <w:p w:rsidR="009438C7" w:rsidRPr="001C1500" w:rsidRDefault="00BC0285" w:rsidP="006B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Вызвано стремление ребенка </w:t>
            </w:r>
            <w:r w:rsidR="0043120B" w:rsidRPr="0043120B">
              <w:rPr>
                <w:rFonts w:ascii="Times New Roman" w:hAnsi="Times New Roman" w:cs="Times New Roman"/>
                <w:sz w:val="24"/>
                <w:szCs w:val="24"/>
              </w:rPr>
              <w:t xml:space="preserve"> к общению</w:t>
            </w:r>
            <w:r w:rsidR="006B2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BA4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r w:rsidR="001034DA">
              <w:rPr>
                <w:rFonts w:ascii="Times New Roman" w:hAnsi="Times New Roman" w:cs="Times New Roman"/>
                <w:sz w:val="24"/>
                <w:szCs w:val="24"/>
              </w:rPr>
              <w:t>. Выработано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желание</w:t>
            </w:r>
            <w:r w:rsidR="0098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B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взаимодействовать </w:t>
            </w:r>
            <w:r w:rsidR="0010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</w:t>
            </w:r>
            <w:r w:rsidR="0098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сверстникам</w:t>
            </w:r>
            <w:r w:rsidR="006B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1A75C4" w:rsidRPr="001C1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67" w:type="dxa"/>
          </w:tcPr>
          <w:p w:rsidR="009438C7" w:rsidRPr="001C1500" w:rsidRDefault="00703227" w:rsidP="006C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Сформировано з</w:t>
            </w:r>
            <w:r w:rsidR="00BC0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нание </w:t>
            </w:r>
            <w:r w:rsidR="0098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представлений детей о</w:t>
            </w:r>
            <w:r w:rsidR="002F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 условиях роста растений, народной кукле Зерновушка, расширен запас знаний </w:t>
            </w:r>
            <w:r w:rsidR="002F463A">
              <w:rPr>
                <w:rFonts w:ascii="Times New Roman" w:hAnsi="Times New Roman" w:cs="Times New Roman"/>
              </w:rPr>
              <w:t>на тему «Хлебобулочные изделия»</w:t>
            </w:r>
          </w:p>
        </w:tc>
      </w:tr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567" w:type="dxa"/>
          </w:tcPr>
          <w:p w:rsidR="009438C7" w:rsidRPr="000400F7" w:rsidRDefault="00703227" w:rsidP="002F463A">
            <w:pPr>
              <w:rPr>
                <w:rFonts w:ascii="Times New Roman" w:hAnsi="Times New Roman" w:cs="Times New Roman"/>
              </w:rPr>
            </w:pPr>
            <w:r w:rsidRPr="000400F7">
              <w:rPr>
                <w:rFonts w:ascii="Times New Roman" w:hAnsi="Times New Roman" w:cs="Times New Roman"/>
              </w:rPr>
              <w:t>Обогащён</w:t>
            </w:r>
            <w:r w:rsidR="006B2AE7" w:rsidRPr="000400F7">
              <w:rPr>
                <w:rFonts w:ascii="Times New Roman" w:hAnsi="Times New Roman" w:cs="Times New Roman"/>
              </w:rPr>
              <w:t xml:space="preserve"> </w:t>
            </w:r>
            <w:r w:rsidRPr="000400F7">
              <w:rPr>
                <w:rFonts w:ascii="Times New Roman" w:hAnsi="Times New Roman" w:cs="Times New Roman"/>
              </w:rPr>
              <w:t>словарь</w:t>
            </w:r>
            <w:r w:rsidR="00814001" w:rsidRPr="000400F7">
              <w:rPr>
                <w:rFonts w:ascii="Times New Roman" w:hAnsi="Times New Roman" w:cs="Times New Roman"/>
              </w:rPr>
              <w:t xml:space="preserve"> детей </w:t>
            </w:r>
            <w:r w:rsidR="002F463A">
              <w:rPr>
                <w:rFonts w:ascii="Times New Roman" w:hAnsi="Times New Roman" w:cs="Times New Roman"/>
              </w:rPr>
              <w:t>глаголами «</w:t>
            </w:r>
          </w:p>
        </w:tc>
      </w:tr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567" w:type="dxa"/>
          </w:tcPr>
          <w:p w:rsidR="009438C7" w:rsidRPr="000400F7" w:rsidRDefault="00BC0285" w:rsidP="000400F7">
            <w:pPr>
              <w:rPr>
                <w:rFonts w:ascii="Times New Roman" w:hAnsi="Times New Roman" w:cs="Times New Roman"/>
              </w:rPr>
            </w:pPr>
            <w:r w:rsidRPr="000400F7">
              <w:rPr>
                <w:rFonts w:ascii="Times New Roman" w:hAnsi="Times New Roman" w:cs="Times New Roman"/>
              </w:rPr>
              <w:t>Сформированы  первоначальные представления</w:t>
            </w:r>
            <w:r w:rsidR="00814001" w:rsidRPr="000400F7">
              <w:rPr>
                <w:rFonts w:ascii="Times New Roman" w:hAnsi="Times New Roman" w:cs="Times New Roman"/>
              </w:rPr>
              <w:t xml:space="preserve"> о красоте</w:t>
            </w:r>
            <w:r w:rsidR="001034DA">
              <w:rPr>
                <w:rFonts w:ascii="Times New Roman" w:hAnsi="Times New Roman" w:cs="Times New Roman"/>
              </w:rPr>
              <w:t xml:space="preserve"> народной куклы</w:t>
            </w:r>
            <w:r w:rsidR="00F95A85" w:rsidRPr="000400F7">
              <w:rPr>
                <w:rFonts w:ascii="Times New Roman" w:hAnsi="Times New Roman" w:cs="Times New Roman"/>
              </w:rPr>
              <w:t>,</w:t>
            </w:r>
            <w:r w:rsidR="00876D9B">
              <w:rPr>
                <w:rFonts w:ascii="Times New Roman" w:hAnsi="Times New Roman" w:cs="Times New Roman"/>
              </w:rPr>
              <w:t xml:space="preserve"> </w:t>
            </w:r>
            <w:r w:rsidRPr="000400F7">
              <w:rPr>
                <w:rFonts w:ascii="Times New Roman" w:hAnsi="Times New Roman" w:cs="Times New Roman"/>
              </w:rPr>
              <w:t>эмоциональный</w:t>
            </w:r>
            <w:r w:rsidR="00F95A85" w:rsidRPr="000400F7">
              <w:rPr>
                <w:rFonts w:ascii="Times New Roman" w:hAnsi="Times New Roman" w:cs="Times New Roman"/>
              </w:rPr>
              <w:t xml:space="preserve"> отклик на </w:t>
            </w:r>
            <w:r w:rsidR="00876D9B">
              <w:rPr>
                <w:rFonts w:ascii="Times New Roman" w:hAnsi="Times New Roman" w:cs="Times New Roman"/>
              </w:rPr>
              <w:t>музыкальное произведение.</w:t>
            </w:r>
          </w:p>
        </w:tc>
      </w:tr>
      <w:tr w:rsidR="009438C7" w:rsidRPr="009438C7" w:rsidTr="009438C7">
        <w:tc>
          <w:tcPr>
            <w:tcW w:w="4219" w:type="dxa"/>
          </w:tcPr>
          <w:p w:rsidR="009438C7" w:rsidRPr="001C1500" w:rsidRDefault="009438C7" w:rsidP="0094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0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567" w:type="dxa"/>
          </w:tcPr>
          <w:p w:rsidR="009438C7" w:rsidRPr="001C1500" w:rsidRDefault="001C1500" w:rsidP="006C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</w:t>
            </w:r>
            <w:r w:rsidR="001034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азвиты:</w:t>
            </w:r>
            <w:r w:rsidR="000400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BC02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крупная моторика</w:t>
            </w:r>
            <w:r w:rsidR="00876D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1034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(движения на динамической паузе), мозжечковая стимуляция (упражнение «Ладушки»), мелкая моторика при лепке.</w:t>
            </w:r>
          </w:p>
        </w:tc>
      </w:tr>
    </w:tbl>
    <w:tbl>
      <w:tblPr>
        <w:tblpPr w:leftFromText="180" w:rightFromText="180" w:vertAnchor="page" w:horzAnchor="margin" w:tblpX="-87" w:tblpY="2071"/>
        <w:tblW w:w="15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1"/>
        <w:gridCol w:w="1716"/>
        <w:gridCol w:w="1431"/>
        <w:gridCol w:w="1144"/>
        <w:gridCol w:w="4739"/>
        <w:gridCol w:w="2410"/>
        <w:gridCol w:w="2720"/>
      </w:tblGrid>
      <w:tr w:rsidR="009438C7" w:rsidRPr="004B196B" w:rsidTr="00FA4A34">
        <w:trPr>
          <w:trHeight w:val="143"/>
        </w:trPr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lastRenderedPageBreak/>
              <w:t>Этап ООД,</w:t>
            </w:r>
          </w:p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время этапа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Задачи этапа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Методы, приемы взаимодействия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Формы </w:t>
            </w:r>
          </w:p>
          <w:p w:rsidR="009438C7" w:rsidRPr="00DD4406" w:rsidRDefault="001C1500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взаимодей</w:t>
            </w:r>
            <w:r w:rsidR="009438C7"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ствия</w:t>
            </w:r>
          </w:p>
        </w:tc>
        <w:tc>
          <w:tcPr>
            <w:tcW w:w="4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Деятельность</w:t>
            </w:r>
            <w:r w:rsidR="00956BA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="0014448C"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Pr="00DD4406" w:rsidRDefault="009438C7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D44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Планируемый результат (в соответствии с целевыми ориентирами ФГОС ДО)</w:t>
            </w:r>
          </w:p>
        </w:tc>
      </w:tr>
      <w:tr w:rsidR="009438C7" w:rsidTr="00FA4A34">
        <w:trPr>
          <w:trHeight w:val="143"/>
        </w:trPr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Default="00B702F2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Вводный  этап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1</w:t>
            </w:r>
            <w:r w:rsidR="009438C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мин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4B196B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Создать условия для возникновения внутренней потребности в совместной деятельности с педагогом, поставить цель учебной деятельности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Методы: словесный,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наглядный,</w:t>
            </w:r>
            <w:r w:rsidR="0070322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практический</w:t>
            </w:r>
            <w:r w:rsidR="0070322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Приемы: </w:t>
            </w:r>
            <w:r w:rsidR="007420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музыкальное сопровождение, </w:t>
            </w:r>
            <w:r w:rsidR="00956BA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сюрпризный момент, </w:t>
            </w:r>
            <w:r w:rsidR="001034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рассматривание куклы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ронтальн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ая</w:t>
            </w:r>
          </w:p>
        </w:tc>
        <w:tc>
          <w:tcPr>
            <w:tcW w:w="4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34DA" w:rsidRPr="009032DA" w:rsidRDefault="001034D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Под народную музыку в группу вносится кукла Зерновушка:</w:t>
            </w:r>
          </w:p>
          <w:p w:rsidR="009438C7" w:rsidRPr="004B196B" w:rsidRDefault="001034DA" w:rsidP="002B2DC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034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-Здравствуйте, ребята! Зовут меня, тетушка Зерновушка. Ох, и много же у меня было хлопот все это время! А вот сейчас выдалась свободная минутка. По всей Русской земле хлеба собрали, обмолотили, зерно в закрома ссыпали. </w:t>
            </w:r>
            <w:r w:rsidR="002B2D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</w:t>
            </w:r>
            <w:r w:rsidRPr="001034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акие красивые колоски</w:t>
            </w:r>
            <w:r w:rsidR="002B2D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у вас</w:t>
            </w:r>
            <w:r w:rsidRPr="001034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вазе.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Хотите узнать</w:t>
            </w:r>
            <w:r w:rsidR="007420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как убирают хлеб?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8AC" w:rsidRDefault="00AF08AC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Слшуают музыку, подходят к воспитателю,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здороваются,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рассматривают и слушают  куклу</w:t>
            </w: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2060" w:rsidRDefault="00742060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F08AC" w:rsidRPr="004B196B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</w:t>
            </w: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5C19" w:rsidRDefault="009438C7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C60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на себя роль слушателя, </w:t>
            </w:r>
            <w:r w:rsidR="006D2118" w:rsidRPr="00A36C60">
              <w:rPr>
                <w:rFonts w:ascii="Times New Roman" w:hAnsi="Times New Roman" w:cs="Times New Roman"/>
                <w:sz w:val="24"/>
                <w:szCs w:val="24"/>
              </w:rPr>
              <w:t>понимают речь педагога</w:t>
            </w:r>
            <w:r w:rsidR="00B352B5" w:rsidRPr="00A36C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5C19">
              <w:rPr>
                <w:rFonts w:ascii="Times New Roman" w:hAnsi="Times New Roman" w:cs="Times New Roman"/>
                <w:sz w:val="24"/>
                <w:szCs w:val="24"/>
              </w:rPr>
              <w:t>проявляют интерес к теме.</w:t>
            </w:r>
            <w:r w:rsidR="002B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DC4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откликаются на музыкальное произведение,</w:t>
            </w:r>
          </w:p>
          <w:p w:rsidR="009579E7" w:rsidRDefault="00876D9B" w:rsidP="009032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312">
              <w:rPr>
                <w:rFonts w:ascii="Times New Roman" w:hAnsi="Times New Roman" w:cs="Times New Roman"/>
              </w:rPr>
              <w:t>Соблюдают правила элементарной вежливости.</w:t>
            </w:r>
            <w:r w:rsidRPr="000A0312">
              <w:rPr>
                <w:rFonts w:ascii="Times New Roman" w:hAnsi="Times New Roman" w:cs="Times New Roman"/>
              </w:rPr>
              <w:br/>
            </w:r>
            <w:r w:rsidRPr="0095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E7">
              <w:rPr>
                <w:rFonts w:eastAsiaTheme="minorHAnsi"/>
                <w:bCs/>
                <w:color w:val="000000"/>
                <w:sz w:val="26"/>
                <w:szCs w:val="26"/>
                <w:shd w:val="clear" w:color="auto" w:fill="F7F7F6"/>
                <w:lang w:eastAsia="en-US"/>
              </w:rPr>
              <w:t>И</w:t>
            </w:r>
            <w:r w:rsidR="009579E7">
              <w:rPr>
                <w:rFonts w:ascii="Times New Roman" w:hAnsi="Times New Roman" w:cs="Times New Roman"/>
                <w:bCs/>
                <w:sz w:val="24"/>
                <w:szCs w:val="24"/>
              </w:rPr>
              <w:t>нтересуются окружающими предметам</w:t>
            </w:r>
            <w:r w:rsidR="002B2D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B352B5" w:rsidRPr="00A36C60" w:rsidRDefault="009579E7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E7">
              <w:rPr>
                <w:rFonts w:ascii="Times New Roman" w:hAnsi="Times New Roman" w:cs="Times New Roman"/>
              </w:rPr>
              <w:t>Отличаются высокой активностью и любознательностью</w:t>
            </w:r>
          </w:p>
        </w:tc>
      </w:tr>
      <w:tr w:rsidR="009438C7" w:rsidTr="00FA4A34">
        <w:trPr>
          <w:trHeight w:val="143"/>
        </w:trPr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Default="00C30A13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Основной этап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20</w:t>
            </w:r>
            <w:r w:rsidR="009438C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мин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4B196B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Вовлечь детей в продуктивную  деятельность с педагогом, </w:t>
            </w:r>
            <w:r w:rsidR="008140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ктуализировать  знания об 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у</w:t>
            </w:r>
            <w:r w:rsidR="007420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борке хлеба</w:t>
            </w:r>
            <w:r w:rsidR="008140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="009437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реализовать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знания в практической деятельности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076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Методы: словесный,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 xml:space="preserve">наглядный, практический.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Приемы:</w:t>
            </w:r>
          </w:p>
          <w:p w:rsidR="000B0767" w:rsidRDefault="00FB75E8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Художестве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нное слово,</w:t>
            </w:r>
          </w:p>
          <w:p w:rsidR="000B076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 рассматривание</w:t>
            </w:r>
            <w:r w:rsidR="00B702F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колобка</w:t>
            </w:r>
            <w:r w:rsidR="00DD31F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игровое упражнение, </w:t>
            </w:r>
          </w:p>
          <w:p w:rsidR="000B0767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пальчиковая гимнастика</w:t>
            </w:r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чтение сказки, экспериментирование, </w:t>
            </w:r>
            <w:bookmarkStart w:id="0" w:name="_GoBack"/>
            <w:bookmarkEnd w:id="0"/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лепка, </w:t>
            </w: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03227" w:rsidRDefault="0070322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Фронтальная, индивидуальная</w:t>
            </w:r>
          </w:p>
        </w:tc>
        <w:tc>
          <w:tcPr>
            <w:tcW w:w="4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11B4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Зерновушка: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-Вы знаете, что-нибудь об уборке хлеба?</w:t>
            </w:r>
            <w:r w:rsidR="008111B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Молодцы! А хотите больше узнать?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- Я хочу вас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познакомить с моим другом. А кто он – отгадайте загадку: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 муки, сметаны он.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В жарк</w:t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ой печке был печён.</w:t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На окошке он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лежал,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Да из дома убежал.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Он румян и круглобок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 xml:space="preserve">Кто же это? 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Появляется Колобок (поет): 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 веселый колобок,</w:t>
            </w:r>
          </w:p>
          <w:p w:rsidR="00B702F2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 меня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румяный бок.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 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амбару метён,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 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 сус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ечкам скребён,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 На сметане мешён,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печку сажён,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окошке стужён.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Я от дедушки ушёл,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 от бабушки ушёл,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 вам, ребята, я пришел!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 Пришел я к вам со сказкой. Послушайте, друзья. Сказка называется: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  <w:t>«Зернышко» 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 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Жило – было зернышко со своими братьями в колоске. Друг дождик их поливал, а солнышко светило и обогревало. Так они росли не по дням, а по часам и крепли на земле-матушке, поднимаясь все выше и выше. Колосок зрел-зрел и созрел, стал тяжёлым. Зернышкам становилось тесно и грустно сидеть в колоске, и попросили они ветерок поиграть с ними. Ветерок с радостью прилетел и стал раскачивать их в разные стороны. Пролетал мимо воробей и говорит: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-Весело у вас, есть чему радоваться! Хороший нынче урожай, всем зернышек хватит. Не скучайте, уже скоро вас соберут и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поедите вы к людям, ждут вас они.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Обрадовались зернышки, что скоро людей увидят, и давай еще веселее играть с ветерком и бабочкам подмигивать.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Пришло время. Закипела работа, собрали зерно. Зерна лежат в мешке и между собой разговаривают: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-Мы хотим быть булочками.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 А мы пирогами мягкими, пышными, ароматными.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 одно зернышко послушало их и решило, что ему надо попасть в детский сад, чтоб рассказать, где оно было, что видело и побыть с детьми до весны, ведь там тепло, сухо и весело.</w:t>
            </w:r>
          </w:p>
          <w:p w:rsidR="008111B4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>Зерновушка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 -Молодцы, внимательно слушали сказку Колобка.  </w:t>
            </w:r>
          </w:p>
          <w:p w:rsidR="00B702F2" w:rsidRPr="009032DA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702F2"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-Посмотрите, какой сюрприз нас тут ждет. Что же это перед вами</w:t>
            </w:r>
            <w:r w:rsidR="00B702F2"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?</w:t>
            </w:r>
            <w:r w:rsidR="00AD1E2B"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(на столах, на каждого ребенка тарелочки одноразовые с зернами пшеницы. На другой тарелке пророщенное зерно.)</w:t>
            </w:r>
          </w:p>
          <w:p w:rsidR="00C30A13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- Давайте рассмотрим зерно. </w:t>
            </w:r>
          </w:p>
          <w:p w:rsidR="008111B4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Возьмите зернышко в руки. Какой оно формы </w:t>
            </w:r>
          </w:p>
          <w:p w:rsidR="008111B4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Какого цвета. 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 ощупь оно мягкое или твердое?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Посмотрим, как растет пшеница</w:t>
            </w:r>
            <w:r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? (обращаем внимание на вазу с колосками),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пшеница имеет плотный стебель, удерживающий колос, полный зерна. Зерна покрыты плотной оболочкой, защищающей зерно от высыхания.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 Рассмотрим зерно, которое проросло. Посмотрите внимательно на проросток пшеницы. Что вы видите? Найдите зернышко из которого он пророс. Потрогайте, твердое оно или мягкое? Росток и корешок очень хрупкие, требуют бережного обращения.            </w:t>
            </w:r>
          </w:p>
          <w:p w:rsidR="008111B4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Помните сказку колобка, что необходимо зернышку, что бы оно выросло</w:t>
            </w:r>
            <w:r w:rsidR="008111B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?</w:t>
            </w:r>
          </w:p>
          <w:p w:rsidR="008111B4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Но впереди зима и зерно должно сохраниться д</w:t>
            </w:r>
            <w:r w:rsidR="008111B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 весны, в сухом, темном месте.</w:t>
            </w:r>
          </w:p>
          <w:p w:rsidR="008111B4" w:rsidRP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111B4">
              <w:rPr>
                <w:rFonts w:eastAsiaTheme="minorHAnsi"/>
                <w:lang w:eastAsia="en-US"/>
              </w:rPr>
              <w:t xml:space="preserve"> </w:t>
            </w:r>
            <w:r w:rsidRPr="008111B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-В народе была традиция, после сбора зерна лучшее зерно собирали в тайный мешочек и хранили его до следующего посева. С этим зерном, новому урожаю старались передать сбереженные силы кормилицы земли. Мешочек был не простой, его наряжали в куколку и она была хозяйкой – хранительницей в доме.</w:t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Вот такая кукла и пришла к нам.</w:t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Внутри неё мешочек с зерном.</w:t>
            </w: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702F2" w:rsidRPr="009032DA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>Ведущая: 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 а сейчас мы с вами пойдем играть! </w:t>
            </w:r>
            <w:r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(физ. минутка)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Мы идем сейчас трудиться    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Раз, два, три, четыре, пять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чинаем мы сажать.             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землю зернышко попало,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Прорастать на солнце стало 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Дождик землю поливал,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 росточек прорастал                  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Ветерок его качает,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С в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етерком росток играет.        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Потянулся наш росток,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Получился колосок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Воспитатель обращает внимание детей на иллюстрации.</w:t>
            </w:r>
          </w:p>
          <w:p w:rsidR="00B702F2" w:rsidRPr="009032DA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-Обратим внимание, как долог путь зернышка до нашего стола. </w:t>
            </w:r>
            <w:r w:rsidR="00AD1E2B" w:rsidRPr="009032D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(С помощь воспитателя рассказывают по картинкам рассказ)</w:t>
            </w:r>
          </w:p>
          <w:p w:rsidR="00AD1E2B" w:rsidRDefault="00AD1E2B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Как много трудятся люди, что бы мы могли каждый день, есть хлеб.</w:t>
            </w:r>
          </w:p>
          <w:p w:rsidR="00B702F2" w:rsidRPr="00AF08AC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 старинному русскому обычаю хлеб никогда не выбрасывали. А если случайно роняли, то подняв с земли, просили у него прощения. Крошечки отдавали домашним животным, птицам.</w:t>
            </w:r>
          </w:p>
          <w:p w:rsidR="00FF2CB2" w:rsidRPr="00FF2CB2" w:rsidRDefault="00B702F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Зерновушка: У меня есть тесто. Что можно из него испечь?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  <w:r w:rsidR="00FF2C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Подготовим ручки, потренируемся испеч оладушки. </w:t>
            </w:r>
            <w:r w:rsidR="00FF2CB2" w:rsidRPr="00FF2CB2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(Упражнение на мозжечковую стимуляцию</w:t>
            </w:r>
            <w:r w:rsidR="00FF2CB2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)</w:t>
            </w: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Мы играли в ладушки,</w:t>
            </w: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Испекли оладушки,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 xml:space="preserve">так пожарим, повернём </w:t>
            </w: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 опять играть начнём.</w:t>
            </w: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82B36" w:rsidRDefault="00B82B36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Зерновушка:</w:t>
            </w:r>
          </w:p>
          <w:p w:rsidR="00B702F2" w:rsidRPr="00AF08AC" w:rsidRDefault="00B82B36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</w:t>
            </w:r>
            <w:r w:rsidR="00B702F2"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Помогите мне испечь хлебобулочные изделия для кукол.</w:t>
            </w:r>
            <w:r w:rsidR="00B702F2"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</w:r>
          </w:p>
          <w:p w:rsidR="002717F1" w:rsidRPr="00DD31FC" w:rsidRDefault="002717F1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448C" w:rsidRDefault="0014448C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Рассказывают по опорным картинкам «Откуда хлеб пришел»</w:t>
            </w:r>
          </w:p>
          <w:p w:rsidR="008111B4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-Да</w:t>
            </w: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Колобок</w:t>
            </w: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Pr="00AF08AC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Рассматривают, делятся впечатлениями</w:t>
            </w: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овальной</w:t>
            </w: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желтовато-золотистого</w:t>
            </w: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твёрдое</w:t>
            </w:r>
          </w:p>
          <w:p w:rsidR="00AD1E2B" w:rsidRDefault="00AD1E2B" w:rsidP="00AD1E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D1E2B" w:rsidRDefault="00AD1E2B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Корни и зеленый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росток. Корни растут вниз, рос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ток наверх) </w:t>
            </w: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4A34" w:rsidRDefault="00FA4A34" w:rsidP="00FA4A3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Мягкое</w:t>
            </w:r>
          </w:p>
          <w:p w:rsidR="00FA4A34" w:rsidRDefault="00FA4A3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FA4A3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Солнце, воздух и вода</w:t>
            </w: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30A13" w:rsidRDefault="00C30A13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111B4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8111B4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Ощупывают куклу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     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вышли на середину группы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шаг на месте  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присесть</w:t>
            </w:r>
          </w:p>
          <w:p w:rsidR="0066372A" w:rsidRP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руки </w:t>
            </w:r>
            <w:r w:rsidRP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над </w:t>
            </w:r>
            <w:r w:rsidRPr="0066372A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головой</w:t>
            </w:r>
          </w:p>
          <w:p w:rsidR="0066372A" w:rsidRP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медленно вставать,</w:t>
            </w:r>
          </w:p>
          <w:p w:rsidR="0066372A" w:rsidRP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руки над </w:t>
            </w:r>
            <w:r w:rsidRPr="0066372A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головой</w:t>
            </w:r>
            <w:r w:rsidRP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наклоны в стороны..     </w:t>
            </w:r>
          </w:p>
          <w:p w:rsidR="008111B4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потянуться, на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сочки и потянуться руками вверх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Рассматривают иллюстрации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AD1E2B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Сначала подготавливают землю для посева: пашут ее, удобряют. Сеют зерно. Созревшие колосья жнут, зернышки отделяют от оболочки, потом их разминают – перемалывают, превращают в муку. Из муки пекут хлеб.  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AD1E2B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Дети перечисляют, что можно испечь из теста</w:t>
            </w: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Ладони на коленях (Одна ладошка вверх, другая вниз. Под счёт поворачиваем одновремменно)</w:t>
            </w:r>
          </w:p>
          <w:p w:rsidR="00FF2CB2" w:rsidRDefault="00FF2CB2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Дети лепят из соленого теста.</w:t>
            </w:r>
          </w:p>
          <w:p w:rsidR="0066372A" w:rsidRPr="00AC7569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0023" w:rsidRDefault="00FE0023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интерес к деятельности</w:t>
            </w:r>
            <w:r w:rsidR="002E64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2B36" w:rsidRPr="002B2DC4">
              <w:rPr>
                <w:rFonts w:eastAsiaTheme="minorHAnsi"/>
                <w:bCs/>
                <w:color w:val="000000"/>
                <w:sz w:val="26"/>
                <w:szCs w:val="26"/>
                <w:shd w:val="clear" w:color="auto" w:fill="F7F7F6"/>
                <w:lang w:eastAsia="en-US"/>
              </w:rPr>
              <w:t xml:space="preserve"> </w:t>
            </w:r>
            <w:r w:rsidR="002B2DC4" w:rsidRPr="002B2DC4">
              <w:rPr>
                <w:rFonts w:ascii="Times New Roman" w:hAnsi="Times New Roman" w:cs="Times New Roman"/>
                <w:bCs/>
                <w:sz w:val="24"/>
                <w:szCs w:val="24"/>
              </w:rPr>
              <w:t>Владею</w:t>
            </w:r>
            <w:r w:rsidR="00B82B36" w:rsidRPr="002B2DC4">
              <w:rPr>
                <w:rFonts w:ascii="Times New Roman" w:hAnsi="Times New Roman" w:cs="Times New Roman"/>
                <w:bCs/>
                <w:sz w:val="24"/>
                <w:szCs w:val="24"/>
              </w:rPr>
              <w:t>т активной речью, включённой в общение</w:t>
            </w:r>
            <w:r w:rsidR="0043120B" w:rsidRPr="002B2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6C60">
              <w:rPr>
                <w:rFonts w:ascii="Times New Roman" w:hAnsi="Times New Roman" w:cs="Times New Roman"/>
                <w:sz w:val="24"/>
                <w:szCs w:val="24"/>
              </w:rPr>
              <w:t xml:space="preserve">роявляют интерес к </w:t>
            </w:r>
            <w:r w:rsidRPr="00A36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стихотворению, воспринимают содержание.</w:t>
            </w:r>
          </w:p>
          <w:p w:rsidR="00FE0023" w:rsidRPr="002B2DC4" w:rsidRDefault="002B2DC4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2DC4">
              <w:rPr>
                <w:rFonts w:ascii="Times New Roman" w:hAnsi="Times New Roman" w:cs="Times New Roman"/>
                <w:bCs/>
                <w:sz w:val="24"/>
                <w:szCs w:val="24"/>
              </w:rPr>
              <w:t>роявляю</w:t>
            </w:r>
            <w:r w:rsidR="00B82B36" w:rsidRPr="002B2DC4">
              <w:rPr>
                <w:rFonts w:ascii="Times New Roman" w:hAnsi="Times New Roman" w:cs="Times New Roman"/>
                <w:bCs/>
                <w:sz w:val="24"/>
                <w:szCs w:val="24"/>
              </w:rPr>
              <w:t>т интерес к стихам</w:t>
            </w:r>
          </w:p>
          <w:p w:rsidR="002B2DC4" w:rsidRPr="00014A3E" w:rsidRDefault="002B2DC4" w:rsidP="002B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23" w:rsidRDefault="00FE0023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23" w:rsidRDefault="00FE0023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57" w:rsidRDefault="00D22157" w:rsidP="00C30A13">
            <w:pPr>
              <w:rPr>
                <w:rFonts w:ascii="Times New Roman" w:hAnsi="Times New Roman" w:cs="Times New Roman"/>
              </w:rPr>
            </w:pPr>
          </w:p>
          <w:p w:rsidR="00FA4A34" w:rsidRDefault="00FA4A34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18" w:rsidRDefault="005D7218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</w:t>
            </w:r>
          </w:p>
          <w:p w:rsidR="005D7218" w:rsidRDefault="005D7218" w:rsidP="00C30A13">
            <w:pPr>
              <w:rPr>
                <w:rFonts w:ascii="Times New Roman" w:hAnsi="Times New Roman" w:cs="Times New Roman"/>
              </w:rPr>
            </w:pPr>
          </w:p>
          <w:p w:rsidR="005D7218" w:rsidRDefault="005D7218" w:rsidP="00C30A13">
            <w:pPr>
              <w:rPr>
                <w:rFonts w:ascii="Times New Roman" w:hAnsi="Times New Roman" w:cs="Times New Roman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9E7" w:rsidRPr="009579E7" w:rsidRDefault="00FA4A34" w:rsidP="0095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</w:t>
            </w:r>
            <w:r w:rsidR="009579E7" w:rsidRPr="009579E7">
              <w:rPr>
                <w:rFonts w:ascii="Times New Roman" w:hAnsi="Times New Roman" w:cs="Times New Roman"/>
                <w:sz w:val="24"/>
                <w:szCs w:val="24"/>
              </w:rPr>
              <w:t>т на мир природы.</w:t>
            </w: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4" w:rsidRPr="000A0312" w:rsidRDefault="00FA4A34" w:rsidP="00FA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D4406">
              <w:rPr>
                <w:rFonts w:ascii="Times New Roman" w:hAnsi="Times New Roman" w:cs="Times New Roman"/>
                <w:sz w:val="24"/>
                <w:szCs w:val="24"/>
              </w:rPr>
              <w:t>моционально вовлечен</w:t>
            </w:r>
            <w:r w:rsidRPr="00A36C60">
              <w:rPr>
                <w:rFonts w:ascii="Times New Roman" w:hAnsi="Times New Roman" w:cs="Times New Roman"/>
                <w:sz w:val="24"/>
                <w:szCs w:val="24"/>
              </w:rPr>
              <w:t xml:space="preserve">ы  в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</w:t>
            </w:r>
            <w:r w:rsidR="009579E7" w:rsidRPr="009579E7">
              <w:rPr>
                <w:rFonts w:ascii="Times New Roman" w:hAnsi="Times New Roman" w:cs="Times New Roman"/>
                <w:sz w:val="24"/>
                <w:szCs w:val="24"/>
              </w:rPr>
              <w:t>т умениями экспериментирования и при содейс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твии взрослого активно использую</w:t>
            </w:r>
            <w:r w:rsidR="009579E7" w:rsidRPr="009579E7">
              <w:rPr>
                <w:rFonts w:ascii="Times New Roman" w:hAnsi="Times New Roman" w:cs="Times New Roman"/>
                <w:sz w:val="24"/>
                <w:szCs w:val="24"/>
              </w:rPr>
              <w:t>т их для решения интеллектуальных и бытовых задач.</w:t>
            </w:r>
            <w:r w:rsidRPr="000A0312">
              <w:rPr>
                <w:rFonts w:ascii="Times New Roman" w:hAnsi="Times New Roman" w:cs="Times New Roman"/>
              </w:rPr>
              <w:t xml:space="preserve"> </w:t>
            </w:r>
            <w:r w:rsidRPr="000A0312">
              <w:rPr>
                <w:rFonts w:ascii="Times New Roman" w:hAnsi="Times New Roman" w:cs="Times New Roman"/>
              </w:rPr>
              <w:t>Владеют активной речью, включенной в общение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9032DA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D1E2B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тремятся к общению</w:t>
            </w:r>
            <w:r w:rsidR="00AD1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взрослыми и активно подражаю</w:t>
            </w:r>
            <w:r w:rsidR="00AD1E2B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 им в движениях и действиях</w:t>
            </w: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Pr="00FA4A34" w:rsidRDefault="009032DA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A4A34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тремя</w:t>
            </w:r>
            <w:r w:rsidR="00AD1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тся к общению со взрослыми </w:t>
            </w: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B36" w:rsidRDefault="00B82B36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E2B" w:rsidRPr="00FA4A34" w:rsidRDefault="009032DA" w:rsidP="00AD1E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AD1E2B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моционально вовлечены в действия,</w:t>
            </w:r>
            <w:r w:rsidR="00AD1E2B" w:rsidRPr="00FA4A34">
              <w:rPr>
                <w:rFonts w:eastAsiaTheme="minorHAnsi"/>
                <w:lang w:eastAsia="en-US"/>
              </w:rPr>
              <w:t xml:space="preserve"> </w:t>
            </w:r>
            <w:r w:rsidR="00AD1E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могу</w:t>
            </w:r>
            <w:r w:rsidR="00AD1E2B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 применять усвоенные знания и способы деятельности для решения несложных задач, поставленных взрослым.</w:t>
            </w:r>
          </w:p>
          <w:p w:rsidR="00B82B36" w:rsidRPr="00AD1E2B" w:rsidRDefault="00AD1E2B" w:rsidP="009032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Принимают игровую задачу.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4A34">
              <w:rPr>
                <w:rFonts w:ascii="Times New Roman" w:hAnsi="Times New Roman" w:cs="Times New Roman"/>
              </w:rPr>
              <w:t>Проявляют интер</w:t>
            </w:r>
            <w:r w:rsidR="00FA4A34">
              <w:rPr>
                <w:rFonts w:ascii="Times New Roman" w:hAnsi="Times New Roman" w:cs="Times New Roman"/>
              </w:rPr>
              <w:t xml:space="preserve">ес к продуктивной </w:t>
            </w:r>
            <w:r w:rsidR="00FA4A34">
              <w:rPr>
                <w:rFonts w:ascii="Times New Roman" w:hAnsi="Times New Roman" w:cs="Times New Roman"/>
              </w:rPr>
              <w:lastRenderedPageBreak/>
              <w:t xml:space="preserve">деятельности, </w:t>
            </w:r>
            <w:r w:rsidR="00FA4A34">
              <w:rPr>
                <w:rFonts w:ascii="Times New Roman" w:hAnsi="Times New Roman" w:cs="Times New Roman"/>
                <w:sz w:val="24"/>
                <w:szCs w:val="24"/>
              </w:rPr>
              <w:t>активно участвуют в ней</w:t>
            </w:r>
            <w:r w:rsidR="00FA4A34" w:rsidRPr="00957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A34"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34" w:rsidRPr="00D22157">
              <w:rPr>
                <w:rFonts w:ascii="Times New Roman" w:hAnsi="Times New Roman" w:cs="Times New Roman"/>
                <w:sz w:val="24"/>
                <w:szCs w:val="24"/>
              </w:rPr>
              <w:t>Проявляют навыки опрятности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A4A34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тремя</w:t>
            </w:r>
            <w:r w:rsidR="00B82B36" w:rsidRPr="00FA4A34">
              <w:rPr>
                <w:rFonts w:ascii="Times New Roman" w:hAnsi="Times New Roman" w:cs="Times New Roman"/>
                <w:bCs/>
                <w:sz w:val="24"/>
                <w:szCs w:val="24"/>
              </w:rPr>
              <w:t>тся проявлять настойчивость в достижении результата своих действий</w:t>
            </w:r>
          </w:p>
        </w:tc>
      </w:tr>
      <w:tr w:rsidR="009438C7" w:rsidTr="00FA4A34">
        <w:trPr>
          <w:trHeight w:val="3286"/>
        </w:trPr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Default="009032DA" w:rsidP="00C30A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Заключительный этап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>2</w:t>
            </w:r>
            <w:r w:rsidR="009438C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мин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38C7" w:rsidRPr="004B196B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Проанализировать с детьми результаты деятельности, создать условия для дальнейшей игры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7B1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</w:t>
            </w:r>
            <w:r w:rsidR="00D221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етоды: словесный, практический.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br/>
              <w:t xml:space="preserve">Приемы: </w:t>
            </w:r>
            <w:r w:rsidR="00D221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беседа, похвала</w:t>
            </w:r>
          </w:p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Фронтальная </w:t>
            </w:r>
          </w:p>
        </w:tc>
        <w:tc>
          <w:tcPr>
            <w:tcW w:w="4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2B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Зерновушка:</w:t>
            </w:r>
          </w:p>
          <w:p w:rsidR="0066372A" w:rsidRPr="00AF08AC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-Ребята, мне так понравилось у вас в гостях, вы так много знаете, порадовали меня.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AD1E2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 вам понравилось со мной </w:t>
            </w:r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играть? Если понравилось, похлоп</w:t>
            </w:r>
            <w:r w:rsidR="00AD1E2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айте!</w:t>
            </w:r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Как похоже слепили хлебобулочные изделия. </w:t>
            </w:r>
            <w:r w:rsidR="009032D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 как можно поиграть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вашими изделиями? </w:t>
            </w:r>
          </w:p>
          <w:p w:rsidR="0066372A" w:rsidRPr="00AF08AC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 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Воспитатель: </w:t>
            </w:r>
            <w:r w:rsidRPr="00AF08A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Хозяюшка Зерновушка останется в нашем музее</w:t>
            </w:r>
          </w:p>
          <w:p w:rsidR="009438C7" w:rsidRPr="004B196B" w:rsidRDefault="009438C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372A" w:rsidRDefault="0066372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6372A" w:rsidRDefault="009032DA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Хлопают.</w:t>
            </w:r>
          </w:p>
          <w:p w:rsidR="00AD1E2B" w:rsidRDefault="00AD1E2B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D31FC" w:rsidRDefault="009579E7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Шофер отвезёт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 в магазин,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продавец продаст</w:t>
            </w:r>
            <w:r w:rsidR="00C30A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повар 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варит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обед,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можно </w:t>
            </w:r>
            <w:r w:rsidR="006637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угостить друзей и т.д.</w:t>
            </w:r>
          </w:p>
          <w:p w:rsidR="0066372A" w:rsidRPr="004B196B" w:rsidRDefault="00B82B36" w:rsidP="00C30A1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играть в уголках с поделками.</w:t>
            </w: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38C7" w:rsidRDefault="009032DA" w:rsidP="00903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своё э</w:t>
            </w:r>
            <w:r w:rsidR="00CC47B1">
              <w:rPr>
                <w:rFonts w:ascii="Times New Roman" w:hAnsi="Times New Roman" w:cs="Times New Roman"/>
                <w:sz w:val="24"/>
                <w:szCs w:val="24"/>
              </w:rPr>
              <w:t>моциональное состояние</w:t>
            </w:r>
          </w:p>
          <w:p w:rsidR="00B82B36" w:rsidRPr="00AD1E2B" w:rsidRDefault="009032DA" w:rsidP="009032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A4A34" w:rsidRPr="00AD1E2B">
              <w:rPr>
                <w:rFonts w:ascii="Times New Roman" w:hAnsi="Times New Roman" w:cs="Times New Roman"/>
                <w:bCs/>
                <w:sz w:val="24"/>
                <w:szCs w:val="24"/>
              </w:rPr>
              <w:t>тремят</w:t>
            </w:r>
            <w:r w:rsidR="00B82B36" w:rsidRPr="00AD1E2B">
              <w:rPr>
                <w:rFonts w:ascii="Times New Roman" w:hAnsi="Times New Roman" w:cs="Times New Roman"/>
                <w:bCs/>
                <w:sz w:val="24"/>
                <w:szCs w:val="24"/>
              </w:rPr>
              <w:t>ся проявлять самостоятельность в бытовом и игровом поведении</w:t>
            </w:r>
          </w:p>
          <w:p w:rsidR="00D22157" w:rsidRDefault="009579E7" w:rsidP="00903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E7">
              <w:rPr>
                <w:rFonts w:ascii="Times New Roman" w:hAnsi="Times New Roman" w:cs="Times New Roman"/>
                <w:sz w:val="24"/>
                <w:szCs w:val="24"/>
              </w:rPr>
              <w:t>В играх наблюдает</w:t>
            </w:r>
            <w:r w:rsidR="00FA4A34">
              <w:rPr>
                <w:rFonts w:ascii="Times New Roman" w:hAnsi="Times New Roman" w:cs="Times New Roman"/>
                <w:sz w:val="24"/>
                <w:szCs w:val="24"/>
              </w:rPr>
              <w:t>ся разнообразие сюжетов. Называю</w:t>
            </w:r>
            <w:r w:rsidRPr="009579E7">
              <w:rPr>
                <w:rFonts w:ascii="Times New Roman" w:hAnsi="Times New Roman" w:cs="Times New Roman"/>
                <w:sz w:val="24"/>
                <w:szCs w:val="24"/>
              </w:rPr>
              <w:t>т роль до начала игры, обозначает свою новую роль по ходу игры</w:t>
            </w:r>
          </w:p>
          <w:p w:rsidR="00D22157" w:rsidRDefault="00D22157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57" w:rsidRPr="00A36C60" w:rsidRDefault="00D22157" w:rsidP="00C3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8C7" w:rsidRPr="007738F9" w:rsidRDefault="009438C7" w:rsidP="009438C7">
      <w:pPr>
        <w:rPr>
          <w:rFonts w:ascii="Times New Roman" w:hAnsi="Times New Roman" w:cs="Times New Roman"/>
        </w:rPr>
      </w:pPr>
    </w:p>
    <w:sectPr w:rsidR="009438C7" w:rsidRPr="007738F9" w:rsidSect="001612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E2" w:rsidRDefault="00C80DE2" w:rsidP="00161211">
      <w:pPr>
        <w:spacing w:after="0" w:line="240" w:lineRule="auto"/>
      </w:pPr>
      <w:r>
        <w:separator/>
      </w:r>
    </w:p>
  </w:endnote>
  <w:endnote w:type="continuationSeparator" w:id="0">
    <w:p w:rsidR="00C80DE2" w:rsidRDefault="00C80DE2" w:rsidP="001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E2" w:rsidRDefault="00C80DE2" w:rsidP="00161211">
      <w:pPr>
        <w:spacing w:after="0" w:line="240" w:lineRule="auto"/>
      </w:pPr>
      <w:r>
        <w:separator/>
      </w:r>
    </w:p>
  </w:footnote>
  <w:footnote w:type="continuationSeparator" w:id="0">
    <w:p w:rsidR="00C80DE2" w:rsidRDefault="00C80DE2" w:rsidP="0016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2491"/>
    <w:multiLevelType w:val="multilevel"/>
    <w:tmpl w:val="006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1211"/>
    <w:rsid w:val="00002AED"/>
    <w:rsid w:val="00014A3E"/>
    <w:rsid w:val="00025E39"/>
    <w:rsid w:val="000400F7"/>
    <w:rsid w:val="000904EF"/>
    <w:rsid w:val="000B0767"/>
    <w:rsid w:val="001034DA"/>
    <w:rsid w:val="001103B5"/>
    <w:rsid w:val="0014448C"/>
    <w:rsid w:val="001519FC"/>
    <w:rsid w:val="00161211"/>
    <w:rsid w:val="00164A6D"/>
    <w:rsid w:val="00183E64"/>
    <w:rsid w:val="001A5C19"/>
    <w:rsid w:val="001A75C4"/>
    <w:rsid w:val="001C1500"/>
    <w:rsid w:val="00241BE0"/>
    <w:rsid w:val="002717F1"/>
    <w:rsid w:val="002B2DC4"/>
    <w:rsid w:val="002D24F8"/>
    <w:rsid w:val="002E6438"/>
    <w:rsid w:val="002F463A"/>
    <w:rsid w:val="00336235"/>
    <w:rsid w:val="0043120B"/>
    <w:rsid w:val="00457FA4"/>
    <w:rsid w:val="004A5679"/>
    <w:rsid w:val="004B03F7"/>
    <w:rsid w:val="00582E6B"/>
    <w:rsid w:val="005D7218"/>
    <w:rsid w:val="006227B3"/>
    <w:rsid w:val="0066372A"/>
    <w:rsid w:val="006B2AE7"/>
    <w:rsid w:val="006C3584"/>
    <w:rsid w:val="006D2118"/>
    <w:rsid w:val="006D6AB9"/>
    <w:rsid w:val="006D7BF1"/>
    <w:rsid w:val="00703227"/>
    <w:rsid w:val="0071382F"/>
    <w:rsid w:val="00742060"/>
    <w:rsid w:val="007738F9"/>
    <w:rsid w:val="007920CB"/>
    <w:rsid w:val="007A30FC"/>
    <w:rsid w:val="007F1090"/>
    <w:rsid w:val="008015F8"/>
    <w:rsid w:val="008111B4"/>
    <w:rsid w:val="00814001"/>
    <w:rsid w:val="00876D9B"/>
    <w:rsid w:val="008C0819"/>
    <w:rsid w:val="008F3CE3"/>
    <w:rsid w:val="009032DA"/>
    <w:rsid w:val="00943732"/>
    <w:rsid w:val="009438C7"/>
    <w:rsid w:val="00956BAB"/>
    <w:rsid w:val="009579E7"/>
    <w:rsid w:val="0098386E"/>
    <w:rsid w:val="00984A57"/>
    <w:rsid w:val="0099597B"/>
    <w:rsid w:val="009D3F8C"/>
    <w:rsid w:val="00A36C60"/>
    <w:rsid w:val="00A7102B"/>
    <w:rsid w:val="00AB448B"/>
    <w:rsid w:val="00AC7569"/>
    <w:rsid w:val="00AD1E2B"/>
    <w:rsid w:val="00AF08AC"/>
    <w:rsid w:val="00B30288"/>
    <w:rsid w:val="00B352B5"/>
    <w:rsid w:val="00B65A3A"/>
    <w:rsid w:val="00B702F2"/>
    <w:rsid w:val="00B82B36"/>
    <w:rsid w:val="00B927DD"/>
    <w:rsid w:val="00BB4A29"/>
    <w:rsid w:val="00BC0285"/>
    <w:rsid w:val="00BE08E0"/>
    <w:rsid w:val="00C30A13"/>
    <w:rsid w:val="00C73093"/>
    <w:rsid w:val="00C80DE2"/>
    <w:rsid w:val="00C84C14"/>
    <w:rsid w:val="00CB190B"/>
    <w:rsid w:val="00CB7BF1"/>
    <w:rsid w:val="00CC47B1"/>
    <w:rsid w:val="00D22157"/>
    <w:rsid w:val="00D33D39"/>
    <w:rsid w:val="00D37C78"/>
    <w:rsid w:val="00D4172C"/>
    <w:rsid w:val="00DA4DAB"/>
    <w:rsid w:val="00DD31FC"/>
    <w:rsid w:val="00DD4406"/>
    <w:rsid w:val="00E84A10"/>
    <w:rsid w:val="00E911D9"/>
    <w:rsid w:val="00EB3CB2"/>
    <w:rsid w:val="00ED0C16"/>
    <w:rsid w:val="00F1345F"/>
    <w:rsid w:val="00F14BA4"/>
    <w:rsid w:val="00F23AE1"/>
    <w:rsid w:val="00F57978"/>
    <w:rsid w:val="00F95A85"/>
    <w:rsid w:val="00F95D0A"/>
    <w:rsid w:val="00FA4A34"/>
    <w:rsid w:val="00FB690F"/>
    <w:rsid w:val="00FB75E8"/>
    <w:rsid w:val="00FE0023"/>
    <w:rsid w:val="00FF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C558D-C9E5-4099-9892-651FEB5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12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12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1211"/>
    <w:rPr>
      <w:vertAlign w:val="superscript"/>
    </w:rPr>
  </w:style>
  <w:style w:type="table" w:styleId="a6">
    <w:name w:val="Table Grid"/>
    <w:basedOn w:val="a1"/>
    <w:uiPriority w:val="59"/>
    <w:rsid w:val="00943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A1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6B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2AE7"/>
  </w:style>
  <w:style w:type="paragraph" w:customStyle="1" w:styleId="c0">
    <w:name w:val="c0"/>
    <w:basedOn w:val="a"/>
    <w:rsid w:val="0095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56BAB"/>
  </w:style>
  <w:style w:type="character" w:styleId="a9">
    <w:name w:val="Hyperlink"/>
    <w:basedOn w:val="a0"/>
    <w:uiPriority w:val="99"/>
    <w:semiHidden/>
    <w:unhideWhenUsed/>
    <w:rsid w:val="002717F1"/>
    <w:rPr>
      <w:color w:val="0000FF"/>
      <w:u w:val="single"/>
    </w:rPr>
  </w:style>
  <w:style w:type="character" w:styleId="aa">
    <w:name w:val="Strong"/>
    <w:basedOn w:val="a0"/>
    <w:uiPriority w:val="22"/>
    <w:qFormat/>
    <w:rsid w:val="00AC7569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876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76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F7E3-9E58-487F-A6FA-377DB814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2018-09-26T10:48:00Z</cp:lastPrinted>
  <dcterms:created xsi:type="dcterms:W3CDTF">2018-09-17T08:25:00Z</dcterms:created>
  <dcterms:modified xsi:type="dcterms:W3CDTF">2019-11-11T15:58:00Z</dcterms:modified>
</cp:coreProperties>
</file>