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6FC" w:rsidRPr="00475F8F" w:rsidRDefault="00FC26FC" w:rsidP="00FC26FC">
      <w:pPr>
        <w:pStyle w:val="Standard"/>
        <w:jc w:val="center"/>
        <w:rPr>
          <w:bCs/>
          <w:sz w:val="22"/>
          <w:szCs w:val="22"/>
        </w:rPr>
      </w:pPr>
      <w:proofErr w:type="gramStart"/>
      <w:r w:rsidRPr="00475F8F">
        <w:rPr>
          <w:bCs/>
          <w:sz w:val="22"/>
          <w:szCs w:val="22"/>
        </w:rPr>
        <w:t>ГОСУДАРСТВЕННОЕ</w:t>
      </w:r>
      <w:proofErr w:type="gramEnd"/>
      <w:r w:rsidRPr="00475F8F">
        <w:rPr>
          <w:bCs/>
          <w:sz w:val="22"/>
          <w:szCs w:val="22"/>
        </w:rPr>
        <w:t xml:space="preserve"> АВТОНОМНОЕ ПРОФЕССИОНАЛЬНОЕ ОБРАЗОВАТЕЛЬНОЕУЧРЕЖДЕНИЕ НОВОСИБИРСКОЙ ОБЛАСТИ</w:t>
      </w:r>
    </w:p>
    <w:p w:rsidR="00FC26FC" w:rsidRPr="00475F8F" w:rsidRDefault="00FC26FC" w:rsidP="00FC26FC">
      <w:pPr>
        <w:pStyle w:val="Standard"/>
        <w:jc w:val="center"/>
        <w:rPr>
          <w:bCs/>
          <w:sz w:val="22"/>
          <w:szCs w:val="22"/>
        </w:rPr>
      </w:pPr>
      <w:r w:rsidRPr="00475F8F">
        <w:rPr>
          <w:bCs/>
          <w:sz w:val="22"/>
          <w:szCs w:val="22"/>
        </w:rPr>
        <w:t>«КУПИНСКИЙ МЕДИЦИНСКИЙ ТЕХНИКУМ»</w:t>
      </w:r>
    </w:p>
    <w:p w:rsidR="00FC26FC" w:rsidRPr="00475F8F" w:rsidRDefault="00FC26FC" w:rsidP="00FC26FC">
      <w:pPr>
        <w:pStyle w:val="Standard"/>
        <w:spacing w:line="360" w:lineRule="auto"/>
        <w:jc w:val="center"/>
        <w:rPr>
          <w:bCs/>
          <w:sz w:val="22"/>
          <w:szCs w:val="22"/>
        </w:rPr>
      </w:pPr>
    </w:p>
    <w:p w:rsidR="00FC26FC" w:rsidRPr="00475F8F" w:rsidRDefault="00FC26FC" w:rsidP="00FC26FC">
      <w:pPr>
        <w:pStyle w:val="Standard"/>
        <w:spacing w:line="360" w:lineRule="auto"/>
        <w:jc w:val="center"/>
        <w:rPr>
          <w:bCs/>
          <w:sz w:val="22"/>
          <w:szCs w:val="22"/>
        </w:rPr>
      </w:pPr>
    </w:p>
    <w:p w:rsidR="00FC26FC" w:rsidRPr="00475F8F" w:rsidRDefault="00FC26FC" w:rsidP="00FC26FC">
      <w:pPr>
        <w:pStyle w:val="Standard"/>
        <w:spacing w:line="360" w:lineRule="auto"/>
        <w:jc w:val="center"/>
        <w:rPr>
          <w:bCs/>
          <w:sz w:val="22"/>
          <w:szCs w:val="22"/>
        </w:rPr>
      </w:pPr>
    </w:p>
    <w:p w:rsidR="00FC26FC" w:rsidRPr="00475F8F" w:rsidRDefault="00FC26FC" w:rsidP="00FC26FC">
      <w:pPr>
        <w:pStyle w:val="Standard"/>
        <w:spacing w:line="360" w:lineRule="auto"/>
        <w:jc w:val="center"/>
        <w:rPr>
          <w:bCs/>
          <w:sz w:val="22"/>
          <w:szCs w:val="22"/>
        </w:rPr>
      </w:pPr>
    </w:p>
    <w:p w:rsidR="00FC26FC" w:rsidRPr="00475F8F" w:rsidRDefault="00FC26FC" w:rsidP="00FC26F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75F8F">
        <w:rPr>
          <w:rFonts w:ascii="Times New Roman" w:hAnsi="Times New Roman"/>
          <w:b/>
          <w:sz w:val="32"/>
          <w:szCs w:val="32"/>
        </w:rPr>
        <w:t>МЕТОДИЧЕСКАЯ РАЗРАБОТКА</w:t>
      </w:r>
    </w:p>
    <w:p w:rsidR="00FC26FC" w:rsidRPr="006A5AC9" w:rsidRDefault="00FC26FC" w:rsidP="00FC26F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A5AC9">
        <w:rPr>
          <w:rFonts w:ascii="Times New Roman" w:hAnsi="Times New Roman"/>
          <w:sz w:val="24"/>
          <w:szCs w:val="24"/>
        </w:rPr>
        <w:t>ЛЕКЦИИ</w:t>
      </w:r>
    </w:p>
    <w:p w:rsidR="00FC26FC" w:rsidRPr="006A5AC9" w:rsidRDefault="00FC26FC" w:rsidP="00FC26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A5AC9">
        <w:rPr>
          <w:rFonts w:ascii="Times New Roman" w:hAnsi="Times New Roman"/>
          <w:b/>
          <w:sz w:val="24"/>
          <w:szCs w:val="24"/>
        </w:rPr>
        <w:t xml:space="preserve">По профессиональному модулю: </w:t>
      </w:r>
      <w:r w:rsidRPr="006A5AC9">
        <w:rPr>
          <w:rFonts w:ascii="Times New Roman" w:hAnsi="Times New Roman"/>
          <w:b/>
          <w:bCs/>
          <w:caps/>
          <w:sz w:val="24"/>
          <w:szCs w:val="24"/>
        </w:rPr>
        <w:t>выполнение работ по ДОЛЖНОСТИ СЛУЖАЩЕГО МЛАДШАЯ МЕДИЦИНСКАЯ СЕСТРА ПО УХОДУ ЗА БОЛЬНЫМИ</w:t>
      </w:r>
    </w:p>
    <w:p w:rsidR="00FC26FC" w:rsidRPr="006A5AC9" w:rsidRDefault="00FC26FC" w:rsidP="00FC26F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A5AC9">
        <w:rPr>
          <w:rFonts w:ascii="Times New Roman" w:hAnsi="Times New Roman"/>
          <w:bCs/>
          <w:sz w:val="24"/>
          <w:szCs w:val="24"/>
        </w:rPr>
        <w:t>Раздел 1.</w:t>
      </w:r>
      <w:r w:rsidRPr="006A5A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5AC9">
        <w:rPr>
          <w:rFonts w:ascii="Times New Roman" w:hAnsi="Times New Roman"/>
          <w:sz w:val="24"/>
          <w:szCs w:val="24"/>
        </w:rPr>
        <w:t>Оказание медицинских услуг по уходу</w:t>
      </w:r>
    </w:p>
    <w:p w:rsidR="00FC26FC" w:rsidRPr="006A5AC9" w:rsidRDefault="00FC26FC" w:rsidP="00FC26F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A5AC9">
        <w:rPr>
          <w:rFonts w:ascii="Times New Roman" w:hAnsi="Times New Roman"/>
          <w:sz w:val="24"/>
          <w:szCs w:val="24"/>
        </w:rPr>
        <w:t>МДК 07.01 Технология оказания медицинских услуг</w:t>
      </w:r>
    </w:p>
    <w:p w:rsidR="00FC26FC" w:rsidRPr="00475F8F" w:rsidRDefault="00FC26FC" w:rsidP="00FC26F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75F8F">
        <w:rPr>
          <w:rFonts w:ascii="Times New Roman" w:hAnsi="Times New Roman"/>
          <w:b/>
          <w:bCs/>
          <w:sz w:val="28"/>
          <w:szCs w:val="28"/>
        </w:rPr>
        <w:t xml:space="preserve">Тема: </w:t>
      </w:r>
      <w:bookmarkStart w:id="0" w:name="_GoBack"/>
      <w:r>
        <w:rPr>
          <w:rFonts w:ascii="Times New Roman" w:hAnsi="Times New Roman"/>
          <w:b/>
          <w:bCs/>
          <w:sz w:val="28"/>
          <w:szCs w:val="28"/>
        </w:rPr>
        <w:t>Т</w:t>
      </w:r>
      <w:r w:rsidRPr="00475F8F">
        <w:rPr>
          <w:rFonts w:ascii="Times New Roman" w:hAnsi="Times New Roman"/>
          <w:b/>
          <w:bCs/>
          <w:sz w:val="28"/>
          <w:szCs w:val="28"/>
        </w:rPr>
        <w:t>ехнология выполнения термометрии как одного из видов медицинских услуг</w:t>
      </w:r>
      <w:bookmarkEnd w:id="0"/>
    </w:p>
    <w:p w:rsidR="00FC26FC" w:rsidRPr="006A5AC9" w:rsidRDefault="00FC26FC" w:rsidP="00FC26F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AC9">
        <w:rPr>
          <w:rFonts w:ascii="Times New Roman" w:hAnsi="Times New Roman"/>
          <w:b/>
          <w:sz w:val="24"/>
          <w:szCs w:val="24"/>
        </w:rPr>
        <w:t xml:space="preserve">Специальность:31.02.01Лечебное  дело Курс 1 </w:t>
      </w:r>
    </w:p>
    <w:p w:rsidR="00FC26FC" w:rsidRPr="00475F8F" w:rsidRDefault="00FC26FC" w:rsidP="00FC26FC">
      <w:pPr>
        <w:spacing w:after="0" w:line="360" w:lineRule="auto"/>
        <w:jc w:val="center"/>
        <w:rPr>
          <w:rFonts w:ascii="Times New Roman" w:hAnsi="Times New Roman"/>
        </w:rPr>
      </w:pPr>
      <w:r w:rsidRPr="006A5AC9">
        <w:rPr>
          <w:rFonts w:ascii="Times New Roman" w:hAnsi="Times New Roman"/>
          <w:sz w:val="24"/>
          <w:szCs w:val="24"/>
        </w:rPr>
        <w:t>углубленной подготовки</w:t>
      </w:r>
    </w:p>
    <w:p w:rsidR="00FC26FC" w:rsidRPr="00475F8F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Pr="00475F8F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Pr="00475F8F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Pr="00475F8F" w:rsidRDefault="00FC26FC" w:rsidP="00FC26FC">
      <w:pPr>
        <w:spacing w:line="360" w:lineRule="auto"/>
        <w:jc w:val="center"/>
        <w:rPr>
          <w:rFonts w:ascii="Times New Roman" w:hAnsi="Times New Roman"/>
          <w:b/>
        </w:rPr>
      </w:pPr>
    </w:p>
    <w:p w:rsidR="00FC26FC" w:rsidRPr="00475F8F" w:rsidRDefault="00FC26FC" w:rsidP="00FC26FC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75F8F">
        <w:rPr>
          <w:rFonts w:ascii="Times New Roman" w:hAnsi="Times New Roman"/>
          <w:sz w:val="24"/>
          <w:szCs w:val="24"/>
        </w:rPr>
        <w:t>Купино</w:t>
      </w:r>
    </w:p>
    <w:p w:rsidR="00FC26FC" w:rsidRPr="00475F8F" w:rsidRDefault="00DF5B5D" w:rsidP="00FC26FC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2020</w:t>
      </w:r>
      <w:r w:rsidR="00FC26FC" w:rsidRPr="00475F8F">
        <w:rPr>
          <w:rFonts w:ascii="Times New Roman" w:hAnsi="Times New Roman"/>
          <w:sz w:val="24"/>
          <w:szCs w:val="24"/>
        </w:rPr>
        <w:t>год</w:t>
      </w:r>
    </w:p>
    <w:p w:rsidR="00FC26FC" w:rsidRPr="00475F8F" w:rsidRDefault="00FC26FC" w:rsidP="00FC26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E63A24" w:rsidRDefault="00E63A24" w:rsidP="002B0ED7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E63A24" w:rsidRDefault="00E63A24" w:rsidP="00A10081">
      <w:pPr>
        <w:spacing w:after="120" w:line="360" w:lineRule="auto"/>
        <w:jc w:val="center"/>
        <w:rPr>
          <w:b/>
        </w:rPr>
      </w:pPr>
    </w:p>
    <w:p w:rsidR="00071D41" w:rsidRPr="00A9725B" w:rsidRDefault="00071D41" w:rsidP="00071D41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A9725B">
        <w:rPr>
          <w:rFonts w:ascii="Times New Roman" w:hAnsi="Times New Roman"/>
          <w:sz w:val="28"/>
          <w:szCs w:val="28"/>
        </w:rPr>
        <w:lastRenderedPageBreak/>
        <w:t xml:space="preserve">РАССМОТРЕНО </w:t>
      </w:r>
    </w:p>
    <w:p w:rsidR="00071D41" w:rsidRDefault="00071D41" w:rsidP="00071D4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9725B">
        <w:rPr>
          <w:rFonts w:ascii="Times New Roman" w:hAnsi="Times New Roman"/>
          <w:sz w:val="28"/>
          <w:szCs w:val="28"/>
        </w:rPr>
        <w:t>ПЦМК</w:t>
      </w:r>
      <w:r w:rsidRPr="003256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профессиональных модулей</w:t>
      </w:r>
    </w:p>
    <w:p w:rsidR="00071D41" w:rsidRPr="00A9725B" w:rsidRDefault="00071D41" w:rsidP="00071D41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A9725B">
        <w:rPr>
          <w:rFonts w:ascii="Times New Roman" w:hAnsi="Times New Roman"/>
          <w:sz w:val="28"/>
          <w:szCs w:val="28"/>
        </w:rPr>
        <w:t xml:space="preserve"> (протокол от</w:t>
      </w:r>
      <w:proofErr w:type="gramStart"/>
      <w:r w:rsidRPr="00A9725B">
        <w:rPr>
          <w:rFonts w:ascii="Times New Roman" w:hAnsi="Times New Roman"/>
          <w:sz w:val="28"/>
          <w:szCs w:val="28"/>
        </w:rPr>
        <w:t xml:space="preserve">          .</w:t>
      </w:r>
      <w:proofErr w:type="gramEnd"/>
      <w:r w:rsidRPr="00A9725B">
        <w:rPr>
          <w:rFonts w:ascii="Times New Roman" w:hAnsi="Times New Roman"/>
          <w:sz w:val="28"/>
          <w:szCs w:val="28"/>
        </w:rPr>
        <w:t xml:space="preserve">          .     №          )</w:t>
      </w:r>
    </w:p>
    <w:p w:rsidR="00071D41" w:rsidRPr="00D86131" w:rsidRDefault="00071D41" w:rsidP="00071D41">
      <w:pPr>
        <w:spacing w:before="100" w:beforeAutospacing="1"/>
        <w:ind w:left="540"/>
        <w:rPr>
          <w:sz w:val="24"/>
          <w:szCs w:val="24"/>
        </w:rPr>
      </w:pPr>
    </w:p>
    <w:p w:rsidR="00E63A24" w:rsidRPr="00A10081" w:rsidRDefault="00E63A24" w:rsidP="00A10081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E63A24" w:rsidRPr="00A10081" w:rsidRDefault="00E63A24" w:rsidP="00A10081">
      <w:pPr>
        <w:spacing w:after="12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63A24" w:rsidRPr="00A10081" w:rsidRDefault="00E63A24" w:rsidP="00A10081">
      <w:pPr>
        <w:spacing w:after="12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63A24" w:rsidRPr="00A10081" w:rsidRDefault="00E63A24" w:rsidP="00A10081">
      <w:pPr>
        <w:spacing w:after="12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63A24" w:rsidRPr="00A10081" w:rsidRDefault="00E63A24" w:rsidP="00A10081">
      <w:pPr>
        <w:spacing w:after="12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63A24" w:rsidRPr="00A10081" w:rsidRDefault="00E63A24" w:rsidP="00A10081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A10081">
        <w:rPr>
          <w:rFonts w:ascii="Times New Roman" w:hAnsi="Times New Roman"/>
          <w:b/>
          <w:sz w:val="24"/>
          <w:szCs w:val="24"/>
        </w:rPr>
        <w:t>Автор – составитель:</w:t>
      </w:r>
      <w:r w:rsidRPr="00A10081">
        <w:rPr>
          <w:rFonts w:ascii="Times New Roman" w:hAnsi="Times New Roman"/>
          <w:sz w:val="24"/>
          <w:szCs w:val="24"/>
        </w:rPr>
        <w:t xml:space="preserve"> Н.В. Скитович преподаватель ПМ.07, ПМ.04 Выполнение работ по профессии младшая медицинская сестра по уходу за больными,  высшей категории </w:t>
      </w:r>
    </w:p>
    <w:p w:rsidR="00E63A24" w:rsidRPr="00A10081" w:rsidRDefault="00E63A24" w:rsidP="00A10081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E63A24" w:rsidRPr="00A10081" w:rsidRDefault="00E63A24" w:rsidP="00A10081">
      <w:pPr>
        <w:tabs>
          <w:tab w:val="left" w:pos="5644"/>
        </w:tabs>
        <w:jc w:val="both"/>
        <w:rPr>
          <w:rFonts w:ascii="Times New Roman" w:hAnsi="Times New Roman"/>
          <w:sz w:val="24"/>
          <w:szCs w:val="24"/>
        </w:rPr>
      </w:pPr>
    </w:p>
    <w:p w:rsidR="00E63A24" w:rsidRPr="00A10081" w:rsidRDefault="00E63A24" w:rsidP="00A10081">
      <w:pPr>
        <w:tabs>
          <w:tab w:val="left" w:pos="5644"/>
        </w:tabs>
        <w:jc w:val="both"/>
        <w:rPr>
          <w:rFonts w:ascii="Times New Roman" w:hAnsi="Times New Roman"/>
          <w:sz w:val="24"/>
          <w:szCs w:val="24"/>
        </w:rPr>
      </w:pPr>
    </w:p>
    <w:p w:rsidR="00E63A24" w:rsidRPr="00A10081" w:rsidRDefault="00E63A24" w:rsidP="00A10081">
      <w:pPr>
        <w:tabs>
          <w:tab w:val="left" w:pos="5644"/>
        </w:tabs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A10081">
      <w:pPr>
        <w:tabs>
          <w:tab w:val="left" w:pos="5644"/>
        </w:tabs>
        <w:jc w:val="both"/>
      </w:pPr>
    </w:p>
    <w:p w:rsidR="00E63A24" w:rsidRDefault="00E63A24" w:rsidP="00A10081">
      <w:pPr>
        <w:spacing w:after="120" w:line="360" w:lineRule="auto"/>
      </w:pPr>
    </w:p>
    <w:p w:rsidR="00E63A24" w:rsidRPr="00D673F1" w:rsidRDefault="00E63A24" w:rsidP="00A10081">
      <w:pPr>
        <w:pStyle w:val="a7"/>
        <w:jc w:val="center"/>
      </w:pPr>
    </w:p>
    <w:p w:rsidR="00E63A24" w:rsidRDefault="00E63A24" w:rsidP="00A10081">
      <w:pPr>
        <w:tabs>
          <w:tab w:val="left" w:pos="5644"/>
        </w:tabs>
        <w:jc w:val="both"/>
      </w:pPr>
    </w:p>
    <w:p w:rsidR="00E63A24" w:rsidRDefault="00E63A24" w:rsidP="00A10081">
      <w:pPr>
        <w:tabs>
          <w:tab w:val="left" w:pos="5644"/>
        </w:tabs>
        <w:jc w:val="both"/>
      </w:pPr>
    </w:p>
    <w:p w:rsidR="00E63A24" w:rsidRDefault="00E63A24" w:rsidP="00A10081">
      <w:pPr>
        <w:tabs>
          <w:tab w:val="left" w:pos="5644"/>
        </w:tabs>
        <w:jc w:val="both"/>
      </w:pPr>
    </w:p>
    <w:p w:rsidR="00E63A24" w:rsidRDefault="00E63A24" w:rsidP="00A10081">
      <w:pPr>
        <w:tabs>
          <w:tab w:val="left" w:pos="5644"/>
        </w:tabs>
        <w:jc w:val="both"/>
      </w:pPr>
    </w:p>
    <w:p w:rsidR="00E63A24" w:rsidRDefault="00E63A24" w:rsidP="00A10081">
      <w:pPr>
        <w:tabs>
          <w:tab w:val="left" w:pos="5644"/>
        </w:tabs>
        <w:jc w:val="both"/>
      </w:pPr>
    </w:p>
    <w:p w:rsidR="00E63A24" w:rsidRDefault="00E63A24" w:rsidP="00A10081">
      <w:pPr>
        <w:tabs>
          <w:tab w:val="left" w:pos="5644"/>
        </w:tabs>
        <w:jc w:val="both"/>
      </w:pPr>
    </w:p>
    <w:p w:rsidR="00E63A24" w:rsidRDefault="00E63A24" w:rsidP="00A10081">
      <w:pPr>
        <w:tabs>
          <w:tab w:val="left" w:pos="5644"/>
        </w:tabs>
        <w:jc w:val="both"/>
      </w:pPr>
    </w:p>
    <w:p w:rsidR="00E63A24" w:rsidRDefault="00E63A24" w:rsidP="00A10081">
      <w:pPr>
        <w:tabs>
          <w:tab w:val="left" w:pos="5644"/>
        </w:tabs>
        <w:jc w:val="both"/>
      </w:pPr>
    </w:p>
    <w:p w:rsidR="00FC26FC" w:rsidRDefault="00FC26FC" w:rsidP="00A10081">
      <w:pPr>
        <w:tabs>
          <w:tab w:val="left" w:pos="5644"/>
        </w:tabs>
        <w:jc w:val="both"/>
      </w:pPr>
    </w:p>
    <w:p w:rsidR="00FC26FC" w:rsidRDefault="00FC26FC" w:rsidP="00A10081">
      <w:pPr>
        <w:tabs>
          <w:tab w:val="left" w:pos="5644"/>
        </w:tabs>
        <w:jc w:val="both"/>
      </w:pPr>
    </w:p>
    <w:p w:rsidR="00C11168" w:rsidRDefault="00C11168" w:rsidP="00A10081">
      <w:pPr>
        <w:tabs>
          <w:tab w:val="left" w:pos="5644"/>
        </w:tabs>
        <w:jc w:val="both"/>
      </w:pPr>
    </w:p>
    <w:p w:rsidR="00E63A24" w:rsidRPr="00EB7EAF" w:rsidRDefault="00E63A24" w:rsidP="00EB7EA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B7EAF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:rsidR="00E63A24" w:rsidRPr="00EB7EAF" w:rsidRDefault="00E63A24" w:rsidP="00EB7EAF">
      <w:pPr>
        <w:widowControl w:val="0"/>
        <w:autoSpaceDN w:val="0"/>
        <w:spacing w:line="360" w:lineRule="auto"/>
        <w:ind w:left="-567" w:firstLine="283"/>
        <w:jc w:val="both"/>
        <w:textAlignment w:val="baseline"/>
        <w:rPr>
          <w:rFonts w:ascii="Times New Roman" w:hAnsi="Times New Roman"/>
          <w:kern w:val="3"/>
          <w:sz w:val="24"/>
          <w:szCs w:val="24"/>
        </w:rPr>
      </w:pPr>
      <w:r w:rsidRPr="00EB7EAF">
        <w:rPr>
          <w:rFonts w:ascii="Times New Roman" w:hAnsi="Times New Roman"/>
          <w:kern w:val="3"/>
          <w:sz w:val="24"/>
          <w:szCs w:val="24"/>
        </w:rPr>
        <w:t xml:space="preserve">Данная методическая разработка предназначена для преподавателя, для  проведения лекции по теме </w:t>
      </w:r>
      <w:r w:rsidRPr="00D646D8">
        <w:rPr>
          <w:rFonts w:ascii="Times New Roman" w:hAnsi="Times New Roman"/>
          <w:b/>
          <w:i/>
          <w:kern w:val="3"/>
          <w:sz w:val="24"/>
          <w:szCs w:val="24"/>
        </w:rPr>
        <w:t>«</w:t>
      </w:r>
      <w:r w:rsidRPr="00D646D8">
        <w:rPr>
          <w:rFonts w:ascii="Times New Roman" w:hAnsi="Times New Roman"/>
          <w:bCs/>
          <w:sz w:val="24"/>
          <w:szCs w:val="24"/>
        </w:rPr>
        <w:t>Технология выполнения термометрии как одного из видов медицинских услуг</w:t>
      </w:r>
      <w:r w:rsidRPr="00EB7EAF">
        <w:rPr>
          <w:rFonts w:ascii="Times New Roman" w:hAnsi="Times New Roman"/>
          <w:b/>
          <w:i/>
          <w:kern w:val="3"/>
          <w:sz w:val="24"/>
          <w:szCs w:val="24"/>
        </w:rPr>
        <w:t xml:space="preserve">», </w:t>
      </w:r>
      <w:r w:rsidRPr="00EB7EAF">
        <w:rPr>
          <w:rFonts w:ascii="Times New Roman" w:hAnsi="Times New Roman"/>
          <w:kern w:val="3"/>
          <w:sz w:val="24"/>
          <w:szCs w:val="24"/>
        </w:rPr>
        <w:t>входящей  в   профессиональный модуль</w:t>
      </w:r>
      <w:r>
        <w:rPr>
          <w:rFonts w:ascii="Times New Roman" w:hAnsi="Times New Roman"/>
          <w:kern w:val="3"/>
          <w:sz w:val="24"/>
          <w:szCs w:val="24"/>
        </w:rPr>
        <w:t xml:space="preserve"> </w:t>
      </w:r>
      <w:r w:rsidRPr="00EB7EAF">
        <w:rPr>
          <w:rFonts w:ascii="Times New Roman" w:hAnsi="Times New Roman"/>
          <w:sz w:val="24"/>
          <w:szCs w:val="24"/>
          <w:lang w:bidi="he-IL"/>
        </w:rPr>
        <w:t>«</w:t>
      </w:r>
      <w:r w:rsidR="00FC26FC" w:rsidRPr="00FC26FC">
        <w:rPr>
          <w:rFonts w:ascii="Times New Roman" w:hAnsi="Times New Roman"/>
          <w:bCs/>
          <w:sz w:val="24"/>
          <w:szCs w:val="24"/>
        </w:rPr>
        <w:t>Выполнени</w:t>
      </w:r>
      <w:r w:rsidR="00FC26FC">
        <w:rPr>
          <w:rFonts w:ascii="Times New Roman" w:hAnsi="Times New Roman"/>
          <w:bCs/>
          <w:sz w:val="24"/>
          <w:szCs w:val="24"/>
        </w:rPr>
        <w:t>е работ по должности служащего М</w:t>
      </w:r>
      <w:r w:rsidR="00FC26FC" w:rsidRPr="00FC26FC">
        <w:rPr>
          <w:rFonts w:ascii="Times New Roman" w:hAnsi="Times New Roman"/>
          <w:bCs/>
          <w:sz w:val="24"/>
          <w:szCs w:val="24"/>
        </w:rPr>
        <w:t>ладшая медицинская сестра по уходу за больными</w:t>
      </w:r>
      <w:r w:rsidRPr="00EB7EAF">
        <w:rPr>
          <w:rFonts w:ascii="Times New Roman" w:hAnsi="Times New Roman"/>
          <w:sz w:val="24"/>
          <w:szCs w:val="24"/>
          <w:lang w:bidi="he-IL"/>
        </w:rPr>
        <w:t xml:space="preserve">» </w:t>
      </w:r>
      <w:r w:rsidRPr="00DE003B">
        <w:rPr>
          <w:rFonts w:ascii="Times New Roman" w:hAnsi="Times New Roman"/>
          <w:sz w:val="24"/>
          <w:szCs w:val="24"/>
        </w:rPr>
        <w:t>МДК.07.01. Технология  оказания медицинских услуг</w:t>
      </w:r>
      <w:r w:rsidRPr="00DE003B">
        <w:rPr>
          <w:rFonts w:ascii="Times New Roman" w:hAnsi="Times New Roman"/>
          <w:kern w:val="3"/>
          <w:sz w:val="24"/>
          <w:szCs w:val="24"/>
        </w:rPr>
        <w:t xml:space="preserve"> для</w:t>
      </w:r>
      <w:r>
        <w:rPr>
          <w:rFonts w:ascii="Times New Roman" w:hAnsi="Times New Roman"/>
          <w:kern w:val="3"/>
          <w:sz w:val="24"/>
          <w:szCs w:val="24"/>
        </w:rPr>
        <w:t xml:space="preserve"> специальности</w:t>
      </w:r>
      <w:r w:rsidRPr="00EB7EAF">
        <w:rPr>
          <w:rFonts w:ascii="Times New Roman" w:hAnsi="Times New Roman"/>
          <w:kern w:val="3"/>
          <w:sz w:val="24"/>
          <w:szCs w:val="24"/>
        </w:rPr>
        <w:t xml:space="preserve"> 31.02.01</w:t>
      </w:r>
      <w:r>
        <w:rPr>
          <w:rFonts w:ascii="Times New Roman" w:hAnsi="Times New Roman"/>
          <w:kern w:val="3"/>
          <w:sz w:val="24"/>
          <w:szCs w:val="24"/>
        </w:rPr>
        <w:t xml:space="preserve"> </w:t>
      </w:r>
      <w:r w:rsidRPr="00EB7EAF">
        <w:rPr>
          <w:rFonts w:ascii="Times New Roman" w:hAnsi="Times New Roman"/>
          <w:kern w:val="3"/>
          <w:sz w:val="24"/>
          <w:szCs w:val="24"/>
        </w:rPr>
        <w:t>Лечебное  дело</w:t>
      </w:r>
      <w:r>
        <w:rPr>
          <w:rFonts w:ascii="Times New Roman" w:hAnsi="Times New Roman"/>
          <w:kern w:val="3"/>
          <w:sz w:val="24"/>
          <w:szCs w:val="24"/>
        </w:rPr>
        <w:t xml:space="preserve"> </w:t>
      </w:r>
      <w:r w:rsidRPr="00EB7EAF">
        <w:rPr>
          <w:rFonts w:ascii="Times New Roman" w:hAnsi="Times New Roman"/>
          <w:kern w:val="3"/>
          <w:sz w:val="24"/>
          <w:szCs w:val="24"/>
        </w:rPr>
        <w:t>(среднее профессиональное образо</w:t>
      </w:r>
      <w:r w:rsidR="00FC26FC">
        <w:rPr>
          <w:rFonts w:ascii="Times New Roman" w:hAnsi="Times New Roman"/>
          <w:kern w:val="3"/>
          <w:sz w:val="24"/>
          <w:szCs w:val="24"/>
        </w:rPr>
        <w:t>вание углубленной  подготовки).</w:t>
      </w:r>
    </w:p>
    <w:p w:rsidR="00E63A24" w:rsidRPr="00EB7EAF" w:rsidRDefault="00E63A24" w:rsidP="00EB7EAF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 xml:space="preserve">Методическая разработка составлена в соответствии с требованиями к знаниям по ФГОС </w:t>
      </w:r>
      <w:r w:rsidRPr="00EB7EAF">
        <w:rPr>
          <w:rFonts w:ascii="Times New Roman" w:hAnsi="Times New Roman"/>
          <w:sz w:val="24"/>
          <w:szCs w:val="24"/>
          <w:lang w:val="en-US"/>
        </w:rPr>
        <w:t>III</w:t>
      </w:r>
      <w:r w:rsidRPr="00EB7EAF">
        <w:rPr>
          <w:rFonts w:ascii="Times New Roman" w:hAnsi="Times New Roman"/>
          <w:sz w:val="24"/>
          <w:szCs w:val="24"/>
        </w:rPr>
        <w:t xml:space="preserve"> поколения, для использования на теоретическом  занятии  в рамках специальности  31.02.01 «Лечебное дело» (углубленная подготовка)</w:t>
      </w:r>
    </w:p>
    <w:p w:rsidR="00E63A24" w:rsidRPr="00EB7EAF" w:rsidRDefault="00E63A24" w:rsidP="00EB7EAF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 xml:space="preserve">    В  соответствии   с   ФГОС,  после   изучения   данной  темы студент должен:</w:t>
      </w:r>
    </w:p>
    <w:p w:rsidR="00E63A24" w:rsidRPr="00EB7EAF" w:rsidRDefault="00E63A24" w:rsidP="00C609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 xml:space="preserve">Знать </w:t>
      </w:r>
    </w:p>
    <w:p w:rsidR="00E63A24" w:rsidRPr="00EB7EAF" w:rsidRDefault="00E63A24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З</w:t>
      </w:r>
      <w:proofErr w:type="gramStart"/>
      <w:r w:rsidRPr="00EB7EAF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EB7EAF">
        <w:rPr>
          <w:rFonts w:ascii="Times New Roman" w:hAnsi="Times New Roman"/>
          <w:sz w:val="24"/>
          <w:szCs w:val="24"/>
        </w:rPr>
        <w:t xml:space="preserve"> -способы реализации сестринского ухода;</w:t>
      </w:r>
    </w:p>
    <w:p w:rsidR="00E63A24" w:rsidRPr="00EB7EAF" w:rsidRDefault="00E63A24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З</w:t>
      </w:r>
      <w:proofErr w:type="gramStart"/>
      <w:r w:rsidRPr="00EB7EAF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EB7EAF">
        <w:rPr>
          <w:rFonts w:ascii="Times New Roman" w:hAnsi="Times New Roman"/>
          <w:sz w:val="24"/>
          <w:szCs w:val="24"/>
          <w:vertAlign w:val="subscript"/>
        </w:rPr>
        <w:t xml:space="preserve">- </w:t>
      </w:r>
      <w:r w:rsidRPr="00EB7EAF">
        <w:rPr>
          <w:rFonts w:ascii="Times New Roman" w:hAnsi="Times New Roman"/>
          <w:sz w:val="24"/>
          <w:szCs w:val="24"/>
        </w:rPr>
        <w:t>технологии выполнения медицинских услуг;</w:t>
      </w:r>
    </w:p>
    <w:p w:rsidR="00E63A24" w:rsidRPr="00EB7EAF" w:rsidRDefault="00E63A24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3</w:t>
      </w:r>
      <w:r w:rsidRPr="00EB7EAF">
        <w:rPr>
          <w:rFonts w:ascii="Times New Roman" w:hAnsi="Times New Roman"/>
          <w:sz w:val="24"/>
          <w:szCs w:val="24"/>
          <w:vertAlign w:val="subscript"/>
        </w:rPr>
        <w:t xml:space="preserve">3- </w:t>
      </w:r>
      <w:r w:rsidRPr="00EB7EAF">
        <w:rPr>
          <w:rFonts w:ascii="Times New Roman" w:hAnsi="Times New Roman"/>
          <w:sz w:val="24"/>
          <w:szCs w:val="24"/>
        </w:rPr>
        <w:t>факторы, влияющие на безопасность пациента и персонала;</w:t>
      </w:r>
    </w:p>
    <w:p w:rsidR="00E63A24" w:rsidRPr="00EB7EAF" w:rsidRDefault="00E63A24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З</w:t>
      </w:r>
      <w:proofErr w:type="gramStart"/>
      <w:r w:rsidRPr="00EB7EAF">
        <w:rPr>
          <w:rFonts w:ascii="Times New Roman" w:hAnsi="Times New Roman"/>
          <w:sz w:val="24"/>
          <w:szCs w:val="24"/>
          <w:vertAlign w:val="subscript"/>
        </w:rPr>
        <w:t>4</w:t>
      </w:r>
      <w:proofErr w:type="gramEnd"/>
      <w:r w:rsidRPr="00EB7EAF">
        <w:rPr>
          <w:rFonts w:ascii="Times New Roman" w:hAnsi="Times New Roman"/>
          <w:sz w:val="24"/>
          <w:szCs w:val="24"/>
          <w:vertAlign w:val="subscript"/>
        </w:rPr>
        <w:t xml:space="preserve">- </w:t>
      </w:r>
      <w:r w:rsidRPr="00EB7EAF">
        <w:rPr>
          <w:rFonts w:ascii="Times New Roman" w:hAnsi="Times New Roman"/>
          <w:sz w:val="24"/>
          <w:szCs w:val="24"/>
        </w:rPr>
        <w:t>принципы санитарно-гигиенического воспитания и образования среди населения;</w:t>
      </w:r>
    </w:p>
    <w:p w:rsidR="00E63A24" w:rsidRDefault="00E63A24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З</w:t>
      </w:r>
      <w:r w:rsidRPr="00EB7EAF">
        <w:rPr>
          <w:rFonts w:ascii="Times New Roman" w:hAnsi="Times New Roman"/>
          <w:sz w:val="24"/>
          <w:szCs w:val="24"/>
          <w:vertAlign w:val="subscript"/>
        </w:rPr>
        <w:t xml:space="preserve">5- </w:t>
      </w:r>
      <w:r w:rsidRPr="00EB7EAF">
        <w:rPr>
          <w:rFonts w:ascii="Times New Roman" w:hAnsi="Times New Roman"/>
          <w:sz w:val="24"/>
          <w:szCs w:val="24"/>
        </w:rPr>
        <w:t>основы профилактики внутрибольничных инфекций;</w:t>
      </w:r>
    </w:p>
    <w:p w:rsidR="00033D68" w:rsidRPr="00AE451E" w:rsidRDefault="00033D68" w:rsidP="00033D68">
      <w:pPr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Формируемые компетенции: </w:t>
      </w:r>
      <w:proofErr w:type="gramStart"/>
      <w:r w:rsidRPr="00AE451E">
        <w:rPr>
          <w:rFonts w:ascii="Times New Roman" w:hAnsi="Times New Roman"/>
          <w:sz w:val="24"/>
          <w:szCs w:val="24"/>
        </w:rPr>
        <w:t>ОК</w:t>
      </w:r>
      <w:proofErr w:type="gramEnd"/>
      <w:r w:rsidRPr="00AE451E">
        <w:rPr>
          <w:rFonts w:ascii="Times New Roman" w:hAnsi="Times New Roman"/>
          <w:sz w:val="24"/>
          <w:szCs w:val="24"/>
        </w:rPr>
        <w:t xml:space="preserve"> 1- ОК 8</w:t>
      </w:r>
      <w:r>
        <w:rPr>
          <w:rFonts w:ascii="Times New Roman" w:hAnsi="Times New Roman"/>
          <w:sz w:val="24"/>
          <w:szCs w:val="24"/>
        </w:rPr>
        <w:t>, ОК.13</w:t>
      </w:r>
    </w:p>
    <w:p w:rsidR="00E63A24" w:rsidRDefault="00E63A24" w:rsidP="00296121">
      <w:pPr>
        <w:spacing w:line="360" w:lineRule="auto"/>
        <w:ind w:left="-567" w:right="-1" w:firstLine="283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noProof/>
          <w:sz w:val="24"/>
          <w:szCs w:val="24"/>
        </w:rPr>
        <w:t xml:space="preserve">При проведении  лекции для </w:t>
      </w:r>
      <w:r w:rsidRPr="00EB7EAF">
        <w:rPr>
          <w:rFonts w:ascii="Times New Roman" w:hAnsi="Times New Roman"/>
          <w:sz w:val="24"/>
          <w:szCs w:val="24"/>
        </w:rPr>
        <w:t xml:space="preserve">усвоения   новых знаний, формирования </w:t>
      </w:r>
      <w:proofErr w:type="gramStart"/>
      <w:r w:rsidRPr="00EB7EAF">
        <w:rPr>
          <w:rFonts w:ascii="Times New Roman" w:hAnsi="Times New Roman"/>
          <w:sz w:val="24"/>
          <w:szCs w:val="24"/>
        </w:rPr>
        <w:t>ОК</w:t>
      </w:r>
      <w:proofErr w:type="gramEnd"/>
      <w:r w:rsidRPr="00EB7EAF">
        <w:rPr>
          <w:rFonts w:ascii="Times New Roman" w:hAnsi="Times New Roman"/>
          <w:sz w:val="24"/>
          <w:szCs w:val="24"/>
        </w:rPr>
        <w:t xml:space="preserve"> </w:t>
      </w:r>
      <w:r w:rsidRPr="00EB7EAF">
        <w:rPr>
          <w:rFonts w:ascii="Times New Roman" w:hAnsi="Times New Roman"/>
          <w:noProof/>
          <w:sz w:val="24"/>
          <w:szCs w:val="24"/>
        </w:rPr>
        <w:t xml:space="preserve">были применены объяснительно-иллюстративный и репродуктивный методы обучения: изложение нового материала, </w:t>
      </w:r>
      <w:r w:rsidRPr="00EB7EAF">
        <w:rPr>
          <w:rFonts w:ascii="Times New Roman" w:hAnsi="Times New Roman"/>
          <w:color w:val="000000"/>
          <w:sz w:val="24"/>
          <w:szCs w:val="24"/>
        </w:rPr>
        <w:t xml:space="preserve">первичное применение нового материала, </w:t>
      </w:r>
      <w:r w:rsidRPr="00EB7EAF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слайд шоу: Виды лихорадок</w:t>
      </w:r>
    </w:p>
    <w:p w:rsidR="00E63A24" w:rsidRDefault="00E63A24" w:rsidP="00296121">
      <w:pPr>
        <w:spacing w:line="360" w:lineRule="auto"/>
        <w:ind w:left="-567" w:right="-1" w:firstLine="283"/>
        <w:jc w:val="both"/>
        <w:rPr>
          <w:rFonts w:ascii="Times New Roman" w:hAnsi="Times New Roman"/>
          <w:sz w:val="24"/>
          <w:szCs w:val="24"/>
        </w:rPr>
      </w:pPr>
      <w:r w:rsidRPr="00296121">
        <w:rPr>
          <w:rFonts w:ascii="Times New Roman" w:hAnsi="Times New Roman"/>
          <w:sz w:val="24"/>
          <w:szCs w:val="24"/>
        </w:rPr>
        <w:t xml:space="preserve">Методическая разработка состоит из «Пояснительной записки», «Учебно-методического плана», «Хода занятия»,  «Методического блока»: Изложение нового материала (Приложение №2), «Блока контроля знаний»: </w:t>
      </w:r>
      <w:r w:rsidR="00B05100">
        <w:rPr>
          <w:rFonts w:ascii="Times New Roman" w:hAnsi="Times New Roman"/>
          <w:sz w:val="24"/>
          <w:szCs w:val="24"/>
        </w:rPr>
        <w:t>Контроль</w:t>
      </w:r>
      <w:r w:rsidRPr="00296121">
        <w:rPr>
          <w:rFonts w:ascii="Times New Roman" w:hAnsi="Times New Roman"/>
          <w:sz w:val="24"/>
          <w:szCs w:val="24"/>
        </w:rPr>
        <w:t xml:space="preserve"> исходного уровня знаний (Приложение 1), Контролирующие задания для закрепления полученных знаний (Приложение №</w:t>
      </w:r>
      <w:r w:rsidR="00B05100">
        <w:rPr>
          <w:rFonts w:ascii="Times New Roman" w:hAnsi="Times New Roman"/>
          <w:sz w:val="24"/>
          <w:szCs w:val="24"/>
        </w:rPr>
        <w:t xml:space="preserve"> 4</w:t>
      </w:r>
      <w:r w:rsidRPr="00296121">
        <w:rPr>
          <w:rFonts w:ascii="Times New Roman" w:hAnsi="Times New Roman"/>
          <w:sz w:val="24"/>
          <w:szCs w:val="24"/>
        </w:rPr>
        <w:t xml:space="preserve">). </w:t>
      </w:r>
      <w:r w:rsidRPr="00296121">
        <w:rPr>
          <w:rFonts w:ascii="Times New Roman" w:hAnsi="Times New Roman"/>
          <w:color w:val="000000"/>
          <w:sz w:val="24"/>
          <w:szCs w:val="24"/>
        </w:rPr>
        <w:t xml:space="preserve">Комплекс упражнений для </w:t>
      </w:r>
      <w:r w:rsidRPr="00296121">
        <w:rPr>
          <w:rFonts w:ascii="Times New Roman" w:hAnsi="Times New Roman"/>
          <w:iCs/>
          <w:sz w:val="24"/>
          <w:szCs w:val="24"/>
        </w:rPr>
        <w:t xml:space="preserve">физкультминутки </w:t>
      </w:r>
      <w:r w:rsidRPr="00296121">
        <w:rPr>
          <w:rFonts w:ascii="Times New Roman" w:hAnsi="Times New Roman"/>
          <w:sz w:val="24"/>
          <w:szCs w:val="24"/>
        </w:rPr>
        <w:t xml:space="preserve"> (</w:t>
      </w:r>
      <w:r w:rsidR="00B05100">
        <w:rPr>
          <w:rFonts w:ascii="Times New Roman" w:hAnsi="Times New Roman"/>
          <w:sz w:val="24"/>
          <w:szCs w:val="24"/>
        </w:rPr>
        <w:t>Приложение №3</w:t>
      </w:r>
      <w:r w:rsidRPr="00296121">
        <w:rPr>
          <w:rFonts w:ascii="Times New Roman" w:hAnsi="Times New Roman"/>
          <w:sz w:val="24"/>
          <w:szCs w:val="24"/>
        </w:rPr>
        <w:t xml:space="preserve">).  </w:t>
      </w:r>
      <w:r w:rsidR="00C60973" w:rsidRPr="00D668BB">
        <w:rPr>
          <w:rFonts w:ascii="Times New Roman" w:hAnsi="Times New Roman"/>
          <w:kern w:val="3"/>
          <w:sz w:val="24"/>
          <w:szCs w:val="24"/>
        </w:rPr>
        <w:t>Критерий оценивания</w:t>
      </w:r>
      <w:r w:rsidR="00C60973">
        <w:rPr>
          <w:rFonts w:ascii="Times New Roman" w:hAnsi="Times New Roman"/>
          <w:kern w:val="3"/>
          <w:sz w:val="24"/>
          <w:szCs w:val="24"/>
        </w:rPr>
        <w:t xml:space="preserve"> общих компетенций</w:t>
      </w:r>
      <w:r w:rsidR="00C60973" w:rsidRPr="00D668BB">
        <w:rPr>
          <w:rFonts w:ascii="Times New Roman" w:hAnsi="Times New Roman"/>
          <w:kern w:val="3"/>
          <w:sz w:val="24"/>
          <w:szCs w:val="24"/>
        </w:rPr>
        <w:t xml:space="preserve"> студента на лекции </w:t>
      </w:r>
      <w:r w:rsidR="00C60973">
        <w:rPr>
          <w:rFonts w:ascii="Times New Roman" w:hAnsi="Times New Roman"/>
          <w:sz w:val="24"/>
          <w:szCs w:val="24"/>
        </w:rPr>
        <w:t>(Приложение №5).</w:t>
      </w:r>
      <w:r w:rsidRPr="00296121">
        <w:rPr>
          <w:rFonts w:ascii="Times New Roman" w:hAnsi="Times New Roman"/>
          <w:kern w:val="3"/>
          <w:sz w:val="24"/>
          <w:szCs w:val="24"/>
        </w:rPr>
        <w:t xml:space="preserve"> </w:t>
      </w:r>
      <w:r w:rsidR="00C60973">
        <w:rPr>
          <w:rFonts w:ascii="Times New Roman" w:hAnsi="Times New Roman"/>
          <w:sz w:val="24"/>
          <w:szCs w:val="24"/>
        </w:rPr>
        <w:t>Карта</w:t>
      </w:r>
      <w:r w:rsidRPr="00296121">
        <w:rPr>
          <w:rFonts w:ascii="Times New Roman" w:hAnsi="Times New Roman"/>
          <w:sz w:val="24"/>
          <w:szCs w:val="24"/>
        </w:rPr>
        <w:t xml:space="preserve"> экспертной оценки</w:t>
      </w:r>
      <w:r>
        <w:rPr>
          <w:rFonts w:ascii="Times New Roman" w:hAnsi="Times New Roman"/>
          <w:sz w:val="24"/>
          <w:szCs w:val="24"/>
        </w:rPr>
        <w:t xml:space="preserve"> преподавателя (Приложение 6</w:t>
      </w:r>
      <w:r w:rsidRPr="00296121">
        <w:rPr>
          <w:rFonts w:ascii="Times New Roman" w:hAnsi="Times New Roman"/>
          <w:sz w:val="24"/>
          <w:szCs w:val="24"/>
        </w:rPr>
        <w:t>).</w:t>
      </w:r>
    </w:p>
    <w:p w:rsidR="00FC26FC" w:rsidRDefault="00FC26FC" w:rsidP="00296121">
      <w:pPr>
        <w:spacing w:line="360" w:lineRule="auto"/>
        <w:ind w:left="-567" w:right="-1" w:firstLine="283"/>
        <w:jc w:val="both"/>
        <w:rPr>
          <w:rFonts w:ascii="Times New Roman" w:hAnsi="Times New Roman"/>
          <w:sz w:val="24"/>
          <w:szCs w:val="24"/>
        </w:rPr>
      </w:pPr>
    </w:p>
    <w:p w:rsidR="00C60973" w:rsidRPr="00296121" w:rsidRDefault="00C60973" w:rsidP="00296121">
      <w:pPr>
        <w:spacing w:line="360" w:lineRule="auto"/>
        <w:ind w:left="-567" w:right="-1" w:firstLine="283"/>
        <w:jc w:val="both"/>
        <w:rPr>
          <w:rFonts w:ascii="Times New Roman" w:hAnsi="Times New Roman"/>
          <w:sz w:val="24"/>
          <w:szCs w:val="24"/>
        </w:rPr>
      </w:pPr>
    </w:p>
    <w:p w:rsidR="00E63A24" w:rsidRPr="00AE451E" w:rsidRDefault="00E63A24" w:rsidP="00AE451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lastRenderedPageBreak/>
        <w:t xml:space="preserve">УЧЕБНО-МЕТОДИЧЕСКИЙ  ПЛАН ЗАНЯТИЯ </w:t>
      </w:r>
      <w:r>
        <w:rPr>
          <w:rFonts w:ascii="Times New Roman" w:hAnsi="Times New Roman"/>
          <w:b/>
          <w:bCs/>
          <w:sz w:val="24"/>
          <w:szCs w:val="24"/>
        </w:rPr>
        <w:t>№ 16</w:t>
      </w:r>
    </w:p>
    <w:p w:rsidR="00E63A24" w:rsidRDefault="00E63A24" w:rsidP="00AE451E">
      <w:pPr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Тема занятия: </w:t>
      </w:r>
      <w:r w:rsidRPr="00D04BFA">
        <w:rPr>
          <w:rFonts w:ascii="Times New Roman" w:hAnsi="Times New Roman"/>
          <w:bCs/>
          <w:sz w:val="24"/>
          <w:szCs w:val="24"/>
        </w:rPr>
        <w:t>Технология выполнения термометрии как одного из видов медицинских услуг</w:t>
      </w:r>
    </w:p>
    <w:p w:rsidR="00E63A24" w:rsidRPr="0088532A" w:rsidRDefault="00E63A24" w:rsidP="00DD0A7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21DD1">
        <w:rPr>
          <w:rFonts w:ascii="Times New Roman" w:hAnsi="Times New Roman"/>
          <w:b/>
          <w:sz w:val="24"/>
          <w:szCs w:val="24"/>
        </w:rPr>
        <w:t>Вид занятия</w:t>
      </w:r>
      <w:r w:rsidRPr="0088532A">
        <w:rPr>
          <w:rFonts w:ascii="Times New Roman" w:hAnsi="Times New Roman"/>
          <w:sz w:val="24"/>
          <w:szCs w:val="24"/>
        </w:rPr>
        <w:t>: лекция</w:t>
      </w:r>
      <w:r>
        <w:rPr>
          <w:rFonts w:ascii="Times New Roman" w:hAnsi="Times New Roman"/>
          <w:sz w:val="24"/>
          <w:szCs w:val="24"/>
        </w:rPr>
        <w:t xml:space="preserve"> с элементами проблемного обучения</w:t>
      </w:r>
    </w:p>
    <w:p w:rsidR="00E63A24" w:rsidRPr="00AE451E" w:rsidRDefault="00E63A24" w:rsidP="00AE451E">
      <w:pPr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Место проведения </w:t>
      </w:r>
      <w:r w:rsidRPr="00AE451E">
        <w:rPr>
          <w:rFonts w:ascii="Times New Roman" w:hAnsi="Times New Roman"/>
          <w:sz w:val="24"/>
          <w:szCs w:val="24"/>
        </w:rPr>
        <w:t xml:space="preserve"> кабинет.</w:t>
      </w:r>
    </w:p>
    <w:p w:rsidR="00E63A24" w:rsidRPr="00AE451E" w:rsidRDefault="00E63A24" w:rsidP="00AE451E">
      <w:pPr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Продолжительность проведения занятия </w:t>
      </w:r>
      <w:r w:rsidRPr="00AE451E">
        <w:rPr>
          <w:rFonts w:ascii="Times New Roman" w:hAnsi="Times New Roman"/>
          <w:sz w:val="24"/>
          <w:szCs w:val="24"/>
        </w:rPr>
        <w:t>90 минут</w:t>
      </w:r>
    </w:p>
    <w:p w:rsidR="00E63A24" w:rsidRPr="00AE451E" w:rsidRDefault="00E63A24" w:rsidP="00AE451E">
      <w:pPr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Мотивация темы: </w:t>
      </w:r>
      <w:r w:rsidRPr="00D646D8">
        <w:rPr>
          <w:rFonts w:ascii="Times New Roman" w:hAnsi="Times New Roman"/>
          <w:bCs/>
          <w:sz w:val="24"/>
          <w:szCs w:val="24"/>
        </w:rPr>
        <w:t>З</w:t>
      </w:r>
      <w:r w:rsidRPr="00D646D8">
        <w:rPr>
          <w:rFonts w:ascii="Times New Roman" w:hAnsi="Times New Roman"/>
          <w:sz w:val="24"/>
          <w:szCs w:val="24"/>
        </w:rPr>
        <w:t>на</w:t>
      </w:r>
      <w:r w:rsidRPr="00AE451E">
        <w:rPr>
          <w:rFonts w:ascii="Times New Roman" w:hAnsi="Times New Roman"/>
          <w:sz w:val="24"/>
          <w:szCs w:val="24"/>
        </w:rPr>
        <w:t>ние правил регистрации температуры тела больного, ее нормативов и разнообразных изменений во время заболеваний внутренних органов является основанием для оценки общего состояния жизнедеятельности.</w:t>
      </w:r>
    </w:p>
    <w:p w:rsidR="00E63A24" w:rsidRPr="00AE451E" w:rsidRDefault="00E63A24" w:rsidP="00AE451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>Цели занятия:</w:t>
      </w:r>
    </w:p>
    <w:p w:rsidR="00E63A24" w:rsidRPr="00AE451E" w:rsidRDefault="00E63A24" w:rsidP="00AE451E">
      <w:pPr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1.Образовательная: </w:t>
      </w:r>
    </w:p>
    <w:p w:rsidR="00E63A24" w:rsidRDefault="00E63A24" w:rsidP="00D20582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D20582">
        <w:rPr>
          <w:rFonts w:ascii="Times New Roman" w:hAnsi="Times New Roman"/>
          <w:sz w:val="24"/>
          <w:szCs w:val="24"/>
        </w:rPr>
        <w:t>-  дать понятие о лихорадке</w:t>
      </w:r>
    </w:p>
    <w:p w:rsidR="00E63A24" w:rsidRDefault="00E63A24" w:rsidP="00D20582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изучить  в</w:t>
      </w:r>
      <w:r w:rsidRPr="006A7B44">
        <w:rPr>
          <w:rFonts w:ascii="Times New Roman" w:hAnsi="Times New Roman"/>
          <w:sz w:val="24"/>
          <w:szCs w:val="24"/>
        </w:rPr>
        <w:t>иды и стадии лихорадки, их клинические проявления,</w:t>
      </w:r>
    </w:p>
    <w:p w:rsidR="00E63A24" w:rsidRPr="00D20582" w:rsidRDefault="00E63A24" w:rsidP="00D20582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20582">
        <w:rPr>
          <w:rFonts w:ascii="Times New Roman" w:hAnsi="Times New Roman"/>
          <w:sz w:val="24"/>
          <w:szCs w:val="24"/>
        </w:rPr>
        <w:t>ознакомить с в</w:t>
      </w:r>
      <w:r w:rsidRPr="00D20582">
        <w:rPr>
          <w:rFonts w:ascii="Times New Roman" w:hAnsi="Times New Roman"/>
          <w:bCs/>
          <w:sz w:val="24"/>
          <w:szCs w:val="24"/>
        </w:rPr>
        <w:t>идами лихорадки по характеру колебаний  температуры тела в течение суток</w:t>
      </w:r>
    </w:p>
    <w:p w:rsidR="00E63A24" w:rsidRPr="00D20582" w:rsidRDefault="00E63A24" w:rsidP="00D20582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D20582">
        <w:rPr>
          <w:rFonts w:ascii="Times New Roman" w:hAnsi="Times New Roman"/>
          <w:sz w:val="24"/>
          <w:szCs w:val="24"/>
        </w:rPr>
        <w:t>-  изучить  правила  регистрации данных термометрии.</w:t>
      </w:r>
      <w:r>
        <w:rPr>
          <w:rFonts w:ascii="Times New Roman" w:hAnsi="Times New Roman"/>
          <w:sz w:val="24"/>
          <w:szCs w:val="24"/>
        </w:rPr>
        <w:t xml:space="preserve"> Оформление температурного листа</w:t>
      </w:r>
    </w:p>
    <w:p w:rsidR="00913210" w:rsidRPr="00913210" w:rsidRDefault="00913210" w:rsidP="0091321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13210">
        <w:rPr>
          <w:rFonts w:ascii="Times New Roman" w:hAnsi="Times New Roman"/>
          <w:b/>
          <w:bCs/>
          <w:sz w:val="24"/>
          <w:szCs w:val="24"/>
        </w:rPr>
        <w:t>2. Воспитательная:</w:t>
      </w:r>
      <w:r w:rsidRPr="00A969C4">
        <w:rPr>
          <w:b/>
          <w:bCs/>
        </w:rPr>
        <w:t xml:space="preserve"> </w:t>
      </w:r>
      <w:r w:rsidRPr="00913210">
        <w:rPr>
          <w:rFonts w:ascii="Times New Roman" w:hAnsi="Times New Roman"/>
          <w:bCs/>
          <w:sz w:val="24"/>
          <w:szCs w:val="24"/>
        </w:rPr>
        <w:t>(ОК</w:t>
      </w:r>
      <w:proofErr w:type="gramStart"/>
      <w:r w:rsidRPr="00913210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913210">
        <w:rPr>
          <w:rFonts w:ascii="Times New Roman" w:hAnsi="Times New Roman"/>
          <w:bCs/>
          <w:sz w:val="24"/>
          <w:szCs w:val="24"/>
        </w:rPr>
        <w:t>) В</w:t>
      </w:r>
      <w:r w:rsidRPr="00913210">
        <w:rPr>
          <w:rFonts w:ascii="Times New Roman" w:hAnsi="Times New Roman"/>
          <w:sz w:val="24"/>
          <w:szCs w:val="24"/>
        </w:rPr>
        <w:t>оспитание устойчивого интереса к своей будущей профессии,   ответственности при выполнении своих обязанностей, профессиональной аккуратности исполнительности, ответственности к порученному делу. (</w:t>
      </w:r>
      <w:proofErr w:type="gramStart"/>
      <w:r w:rsidRPr="00913210">
        <w:rPr>
          <w:rFonts w:ascii="Times New Roman" w:hAnsi="Times New Roman"/>
          <w:sz w:val="24"/>
          <w:szCs w:val="24"/>
        </w:rPr>
        <w:t>ОК</w:t>
      </w:r>
      <w:proofErr w:type="gramEnd"/>
      <w:r w:rsidRPr="00913210">
        <w:rPr>
          <w:rFonts w:ascii="Times New Roman" w:hAnsi="Times New Roman"/>
          <w:sz w:val="24"/>
          <w:szCs w:val="24"/>
        </w:rPr>
        <w:t xml:space="preserve"> 13) Привитие студентам мотивации к  занятиям физической культурой и спортом для укрепления здоровья, достижения жизненных и профессиональных целей. Брать ответственность за работу членов команды (подчиненных), за результат выполнения заданий (</w:t>
      </w:r>
      <w:proofErr w:type="gramStart"/>
      <w:r w:rsidRPr="00913210">
        <w:rPr>
          <w:rFonts w:ascii="Times New Roman" w:hAnsi="Times New Roman"/>
          <w:sz w:val="24"/>
          <w:szCs w:val="24"/>
        </w:rPr>
        <w:t>ОК</w:t>
      </w:r>
      <w:proofErr w:type="gramEnd"/>
      <w:r w:rsidRPr="00913210">
        <w:rPr>
          <w:rFonts w:ascii="Times New Roman" w:hAnsi="Times New Roman"/>
          <w:sz w:val="24"/>
          <w:szCs w:val="24"/>
        </w:rPr>
        <w:t xml:space="preserve"> 7), Вести здоровый образ жизни, Работать в коллективе и команде, эффективно общаться с коллегами, руководством, потребителями (ОК 6).</w:t>
      </w:r>
    </w:p>
    <w:p w:rsidR="00913210" w:rsidRPr="00913210" w:rsidRDefault="00913210" w:rsidP="0091321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13210">
        <w:rPr>
          <w:rFonts w:ascii="Times New Roman" w:hAnsi="Times New Roman"/>
          <w:b/>
          <w:bCs/>
          <w:sz w:val="24"/>
          <w:szCs w:val="24"/>
        </w:rPr>
        <w:t xml:space="preserve">3. Развивающая:  </w:t>
      </w:r>
      <w:r w:rsidRPr="00913210">
        <w:rPr>
          <w:rFonts w:ascii="Times New Roman" w:hAnsi="Times New Roman"/>
          <w:bCs/>
          <w:sz w:val="24"/>
          <w:szCs w:val="24"/>
        </w:rPr>
        <w:t xml:space="preserve">Развивать стремление самостоятельно </w:t>
      </w:r>
      <w:r w:rsidRPr="00913210">
        <w:rPr>
          <w:rFonts w:ascii="Times New Roman" w:hAnsi="Times New Roman"/>
          <w:sz w:val="24"/>
          <w:szCs w:val="24"/>
        </w:rPr>
        <w:t xml:space="preserve">организовывать собственную деятельность </w:t>
      </w:r>
      <w:r w:rsidRPr="00913210">
        <w:rPr>
          <w:rFonts w:ascii="Times New Roman" w:hAnsi="Times New Roman"/>
          <w:bCs/>
          <w:sz w:val="24"/>
          <w:szCs w:val="24"/>
        </w:rPr>
        <w:t>(ОК2), определять задачи профессионального и личностного развития, заниматься самообразованием, осознанию планировать и осуществлять повышение квалификации (</w:t>
      </w:r>
      <w:proofErr w:type="gramStart"/>
      <w:r w:rsidRPr="00913210">
        <w:rPr>
          <w:rFonts w:ascii="Times New Roman" w:hAnsi="Times New Roman"/>
          <w:bCs/>
          <w:sz w:val="24"/>
          <w:szCs w:val="24"/>
        </w:rPr>
        <w:t>ОК</w:t>
      </w:r>
      <w:proofErr w:type="gramEnd"/>
      <w:r w:rsidRPr="00913210">
        <w:rPr>
          <w:rFonts w:ascii="Times New Roman" w:hAnsi="Times New Roman"/>
          <w:bCs/>
          <w:sz w:val="24"/>
          <w:szCs w:val="24"/>
        </w:rPr>
        <w:t xml:space="preserve"> 8). Развивать стремление к осуществлению поиска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913210">
        <w:rPr>
          <w:rFonts w:ascii="Times New Roman" w:hAnsi="Times New Roman"/>
          <w:bCs/>
          <w:sz w:val="24"/>
          <w:szCs w:val="24"/>
        </w:rPr>
        <w:t>ОК</w:t>
      </w:r>
      <w:proofErr w:type="gramEnd"/>
      <w:r w:rsidRPr="00913210">
        <w:rPr>
          <w:rFonts w:ascii="Times New Roman" w:hAnsi="Times New Roman"/>
          <w:bCs/>
          <w:sz w:val="24"/>
          <w:szCs w:val="24"/>
        </w:rPr>
        <w:t xml:space="preserve"> 4), принятию решения в стандартных и нестандартных ситуациях и нести за них ответственность (ОК3), организовывать собственную деятельность, выбирать типовые методы и способы выполнения профессиональных задач, оценивать их выполнение и качество (ОК2).</w:t>
      </w:r>
      <w:r w:rsidRPr="00913210">
        <w:rPr>
          <w:rFonts w:ascii="Times New Roman" w:hAnsi="Times New Roman"/>
          <w:sz w:val="24"/>
          <w:szCs w:val="24"/>
        </w:rPr>
        <w:t xml:space="preserve">Формирование у </w:t>
      </w:r>
      <w:r w:rsidRPr="00913210">
        <w:rPr>
          <w:rFonts w:ascii="Times New Roman" w:hAnsi="Times New Roman"/>
          <w:sz w:val="24"/>
          <w:szCs w:val="24"/>
        </w:rPr>
        <w:lastRenderedPageBreak/>
        <w:t xml:space="preserve">студентов: навыка анализа и синтеза изучаемого материала; способности осуществлять </w:t>
      </w:r>
      <w:proofErr w:type="spellStart"/>
      <w:r w:rsidRPr="00913210">
        <w:rPr>
          <w:rFonts w:ascii="Times New Roman" w:hAnsi="Times New Roman"/>
          <w:sz w:val="24"/>
          <w:szCs w:val="24"/>
        </w:rPr>
        <w:t>внутрипредметные</w:t>
      </w:r>
      <w:proofErr w:type="spellEnd"/>
      <w:r w:rsidRPr="00913210">
        <w:rPr>
          <w:rFonts w:ascii="Times New Roman" w:hAnsi="Times New Roman"/>
          <w:sz w:val="24"/>
          <w:szCs w:val="24"/>
        </w:rPr>
        <w:t xml:space="preserve"> связи; способности применять </w:t>
      </w:r>
      <w:proofErr w:type="spellStart"/>
      <w:r w:rsidRPr="00913210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913210">
        <w:rPr>
          <w:rFonts w:ascii="Times New Roman" w:hAnsi="Times New Roman"/>
          <w:sz w:val="24"/>
          <w:szCs w:val="24"/>
        </w:rPr>
        <w:t xml:space="preserve"> связи (ОК.3)</w:t>
      </w:r>
    </w:p>
    <w:p w:rsidR="00E63A24" w:rsidRPr="00AE451E" w:rsidRDefault="00E63A24" w:rsidP="00AE451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Требования ФГОС к уровню подготовки студента: </w:t>
      </w:r>
    </w:p>
    <w:p w:rsidR="00C60973" w:rsidRPr="00EB7EAF" w:rsidRDefault="00C60973" w:rsidP="00C609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 xml:space="preserve">Знать </w:t>
      </w:r>
    </w:p>
    <w:p w:rsidR="00C60973" w:rsidRPr="00EB7EAF" w:rsidRDefault="00C60973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З</w:t>
      </w:r>
      <w:proofErr w:type="gramStart"/>
      <w:r w:rsidRPr="00EB7EAF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EB7EAF">
        <w:rPr>
          <w:rFonts w:ascii="Times New Roman" w:hAnsi="Times New Roman"/>
          <w:sz w:val="24"/>
          <w:szCs w:val="24"/>
        </w:rPr>
        <w:t xml:space="preserve"> -способы реализации сестринского ухода;</w:t>
      </w:r>
    </w:p>
    <w:p w:rsidR="00C60973" w:rsidRPr="00EB7EAF" w:rsidRDefault="00C60973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З</w:t>
      </w:r>
      <w:proofErr w:type="gramStart"/>
      <w:r w:rsidRPr="00EB7EAF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EB7EAF">
        <w:rPr>
          <w:rFonts w:ascii="Times New Roman" w:hAnsi="Times New Roman"/>
          <w:sz w:val="24"/>
          <w:szCs w:val="24"/>
          <w:vertAlign w:val="subscript"/>
        </w:rPr>
        <w:t xml:space="preserve">- </w:t>
      </w:r>
      <w:r w:rsidRPr="00EB7EAF">
        <w:rPr>
          <w:rFonts w:ascii="Times New Roman" w:hAnsi="Times New Roman"/>
          <w:sz w:val="24"/>
          <w:szCs w:val="24"/>
        </w:rPr>
        <w:t>технологии выполнения медицинских услуг;</w:t>
      </w:r>
    </w:p>
    <w:p w:rsidR="00C60973" w:rsidRPr="00EB7EAF" w:rsidRDefault="00C60973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3</w:t>
      </w:r>
      <w:r w:rsidRPr="00EB7EAF">
        <w:rPr>
          <w:rFonts w:ascii="Times New Roman" w:hAnsi="Times New Roman"/>
          <w:sz w:val="24"/>
          <w:szCs w:val="24"/>
          <w:vertAlign w:val="subscript"/>
        </w:rPr>
        <w:t xml:space="preserve">3- </w:t>
      </w:r>
      <w:r w:rsidRPr="00EB7EAF">
        <w:rPr>
          <w:rFonts w:ascii="Times New Roman" w:hAnsi="Times New Roman"/>
          <w:sz w:val="24"/>
          <w:szCs w:val="24"/>
        </w:rPr>
        <w:t>факторы, влияющие на безопасность пациента и персонала;</w:t>
      </w:r>
    </w:p>
    <w:p w:rsidR="00C60973" w:rsidRPr="00EB7EAF" w:rsidRDefault="00C60973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З</w:t>
      </w:r>
      <w:proofErr w:type="gramStart"/>
      <w:r w:rsidRPr="00EB7EAF">
        <w:rPr>
          <w:rFonts w:ascii="Times New Roman" w:hAnsi="Times New Roman"/>
          <w:sz w:val="24"/>
          <w:szCs w:val="24"/>
          <w:vertAlign w:val="subscript"/>
        </w:rPr>
        <w:t>4</w:t>
      </w:r>
      <w:proofErr w:type="gramEnd"/>
      <w:r w:rsidRPr="00EB7EAF">
        <w:rPr>
          <w:rFonts w:ascii="Times New Roman" w:hAnsi="Times New Roman"/>
          <w:sz w:val="24"/>
          <w:szCs w:val="24"/>
          <w:vertAlign w:val="subscript"/>
        </w:rPr>
        <w:t xml:space="preserve">- </w:t>
      </w:r>
      <w:r w:rsidRPr="00EB7EAF">
        <w:rPr>
          <w:rFonts w:ascii="Times New Roman" w:hAnsi="Times New Roman"/>
          <w:sz w:val="24"/>
          <w:szCs w:val="24"/>
        </w:rPr>
        <w:t>принципы санитарно-гигиенического воспитания и образования среди населения;</w:t>
      </w:r>
    </w:p>
    <w:p w:rsidR="00C60973" w:rsidRPr="00EB7EAF" w:rsidRDefault="00C60973" w:rsidP="00C6097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B7EAF">
        <w:rPr>
          <w:rFonts w:ascii="Times New Roman" w:hAnsi="Times New Roman"/>
          <w:sz w:val="24"/>
          <w:szCs w:val="24"/>
        </w:rPr>
        <w:t>З</w:t>
      </w:r>
      <w:r w:rsidRPr="00EB7EAF">
        <w:rPr>
          <w:rFonts w:ascii="Times New Roman" w:hAnsi="Times New Roman"/>
          <w:sz w:val="24"/>
          <w:szCs w:val="24"/>
          <w:vertAlign w:val="subscript"/>
        </w:rPr>
        <w:t xml:space="preserve">5- </w:t>
      </w:r>
      <w:r w:rsidRPr="00EB7EAF">
        <w:rPr>
          <w:rFonts w:ascii="Times New Roman" w:hAnsi="Times New Roman"/>
          <w:sz w:val="24"/>
          <w:szCs w:val="24"/>
        </w:rPr>
        <w:t>основы профилактики внутрибольничных инфекций;</w:t>
      </w:r>
    </w:p>
    <w:p w:rsidR="00E63A24" w:rsidRPr="00AE451E" w:rsidRDefault="00E63A24" w:rsidP="00AE451E">
      <w:pPr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Формируемые компетенции: </w:t>
      </w:r>
      <w:proofErr w:type="gramStart"/>
      <w:r w:rsidRPr="00AE451E">
        <w:rPr>
          <w:rFonts w:ascii="Times New Roman" w:hAnsi="Times New Roman"/>
          <w:sz w:val="24"/>
          <w:szCs w:val="24"/>
        </w:rPr>
        <w:t>ОК</w:t>
      </w:r>
      <w:proofErr w:type="gramEnd"/>
      <w:r w:rsidRPr="00AE451E">
        <w:rPr>
          <w:rFonts w:ascii="Times New Roman" w:hAnsi="Times New Roman"/>
          <w:sz w:val="24"/>
          <w:szCs w:val="24"/>
        </w:rPr>
        <w:t xml:space="preserve"> 1- ОК 8</w:t>
      </w:r>
      <w:r w:rsidR="00033D68">
        <w:rPr>
          <w:rFonts w:ascii="Times New Roman" w:hAnsi="Times New Roman"/>
          <w:sz w:val="24"/>
          <w:szCs w:val="24"/>
        </w:rPr>
        <w:t>, ОК.13</w:t>
      </w:r>
    </w:p>
    <w:p w:rsidR="00E63A24" w:rsidRPr="00AE451E" w:rsidRDefault="00E63A24" w:rsidP="00AE451E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Междисциплинарная интеграция: </w:t>
      </w:r>
    </w:p>
    <w:p w:rsidR="00E63A24" w:rsidRDefault="00DF5B5D" w:rsidP="00802D7E">
      <w:pPr>
        <w:jc w:val="both"/>
      </w:pPr>
      <w:r>
        <w:rPr>
          <w:rFonts w:ascii="Times New Roman" w:hAnsi="Times New Roman"/>
          <w:noProof/>
          <w:sz w:val="24"/>
          <w:szCs w:val="24"/>
        </w:rPr>
      </w:r>
      <w:r>
        <w:rPr>
          <w:rFonts w:ascii="Times New Roman" w:hAnsi="Times New Roman"/>
          <w:noProof/>
          <w:sz w:val="24"/>
          <w:szCs w:val="24"/>
        </w:rPr>
        <w:pict>
          <v:group id="Полотно 18" o:spid="_x0000_s1026" editas="canvas" style="width:459pt;height:234pt;mso-position-horizontal-relative:char;mso-position-vertical-relative:line" coordsize="58293,29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8293;height:29718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20572;top:3427;width:14857;height:22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<v:textbox style="mso-next-textbox:#Text Box 4">
                <w:txbxContent>
                  <w:p w:rsidR="00FC26FC" w:rsidRDefault="00FC26FC" w:rsidP="00802D7E">
                    <w:pPr>
                      <w:jc w:val="center"/>
                    </w:pPr>
                  </w:p>
                  <w:p w:rsidR="00FC26FC" w:rsidRDefault="00FC26FC" w:rsidP="00802D7E">
                    <w:pPr>
                      <w:jc w:val="center"/>
                    </w:pPr>
                  </w:p>
                  <w:p w:rsidR="00FC26FC" w:rsidRPr="009B0551" w:rsidRDefault="00FC26FC" w:rsidP="00802D7E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9B0551">
                      <w:rPr>
                        <w:rFonts w:ascii="Times New Roman" w:hAnsi="Times New Roman"/>
                      </w:rPr>
                      <w:t>ПМ.07</w:t>
                    </w:r>
                  </w:p>
                  <w:p w:rsidR="00FC26FC" w:rsidRPr="009B0551" w:rsidRDefault="00FC26FC" w:rsidP="00802D7E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  <w:p w:rsidR="00FC26FC" w:rsidRPr="009B0551" w:rsidRDefault="00FC26FC" w:rsidP="00802D7E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  <v:shape id="Text Box 5" o:spid="_x0000_s1029" type="#_x0000_t202" style="position:absolute;left:1143;top:2666;width:11544;height:3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 style="mso-next-textbox:#Text Box 5">
                <w:txbxContent>
                  <w:p w:rsidR="00FC26FC" w:rsidRPr="009B0551" w:rsidRDefault="00FC26FC" w:rsidP="00802D7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Фармакология</w:t>
                    </w:r>
                  </w:p>
                </w:txbxContent>
              </v:textbox>
            </v:shape>
            <v:shape id="Text Box 6" o:spid="_x0000_s1030" type="#_x0000_t202" style="position:absolute;left:43313;top:1486;width:12694;height:270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<v:textbox style="mso-next-textbox:#Text Box 6">
                <w:txbxContent>
                  <w:p w:rsidR="00FC26FC" w:rsidRPr="009B0551" w:rsidRDefault="00FC26FC" w:rsidP="00802D7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Лечебное дело</w:t>
                    </w:r>
                  </w:p>
                  <w:p w:rsidR="00FC26FC" w:rsidRPr="009B0551" w:rsidRDefault="00FC26FC" w:rsidP="00802D7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ПМ.01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, </w:t>
                    </w: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ПМ. 02</w:t>
                    </w:r>
                  </w:p>
                  <w:p w:rsidR="00FC26FC" w:rsidRPr="009B0551" w:rsidRDefault="00FC26FC" w:rsidP="00802D7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ПМ.03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, </w:t>
                    </w: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ПМ.04</w:t>
                    </w:r>
                  </w:p>
                  <w:p w:rsidR="00FC26FC" w:rsidRPr="00EE0C66" w:rsidRDefault="00FC26FC" w:rsidP="00802D7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line id="Line 7" o:spid="_x0000_s1031" style="position:absolute;visibility:visible" from="12687,4374" to="20574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<v:stroke endarrow="block"/>
            </v:line>
            <v:shape id="Text Box 9" o:spid="_x0000_s1032" type="#_x0000_t202" style="position:absolute;left:1143;top:8458;width:11544;height:144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<v:textbox style="mso-next-textbox:#Text Box 9">
                <w:txbxContent>
                  <w:p w:rsidR="00FC26FC" w:rsidRPr="009B0551" w:rsidRDefault="00FC26FC" w:rsidP="00802D7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Анатомия и физиология человека</w:t>
                    </w:r>
                  </w:p>
                  <w:p w:rsidR="00FC26FC" w:rsidRDefault="00FC26FC" w:rsidP="00802D7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Здоровый человек и его окружение</w:t>
                    </w:r>
                  </w:p>
                  <w:p w:rsidR="00FC26FC" w:rsidRPr="009B0551" w:rsidRDefault="00FC26FC" w:rsidP="00802D7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FC26FC" w:rsidRPr="00435844" w:rsidRDefault="00FC26FC" w:rsidP="00802D7E">
                    <w:pPr>
                      <w:jc w:val="both"/>
                    </w:pPr>
                  </w:p>
                </w:txbxContent>
              </v:textbox>
            </v:shape>
            <v:line id="Line 10" o:spid="_x0000_s1033" style="position:absolute;visibility:visible" from="12687,15144" to="20574,15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<v:stroke endarrow="block"/>
            </v:line>
            <v:shape id="Text Box 11" o:spid="_x0000_s1034" type="#_x0000_t202" style="position:absolute;left:1143;top:24003;width:11544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<v:textbox style="mso-next-textbox:#Text Box 11">
                <w:txbxContent>
                  <w:p w:rsidR="00FC26FC" w:rsidRPr="009B0551" w:rsidRDefault="00FC26FC" w:rsidP="00802D7E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B0551">
                      <w:rPr>
                        <w:rFonts w:ascii="Times New Roman" w:hAnsi="Times New Roman"/>
                        <w:sz w:val="24"/>
                        <w:szCs w:val="24"/>
                      </w:rPr>
                      <w:t>Основы патологии</w:t>
                    </w:r>
                  </w:p>
                </w:txbxContent>
              </v:textbox>
            </v:shape>
            <v:line id="Line 12" o:spid="_x0000_s1035" style="position:absolute;visibility:visible" from="12687,24486" to="20572,24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<v:stroke endarrow="block"/>
            </v:line>
            <v:line id="Line 10" o:spid="_x0000_s1036" style="position:absolute;visibility:visible" from="35427,17259" to="43313,1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<v:stroke endarrow="block"/>
            </v:line>
            <w10:wrap type="none"/>
            <w10:anchorlock/>
          </v:group>
        </w:pict>
      </w:r>
    </w:p>
    <w:p w:rsidR="00E63A24" w:rsidRPr="009B0551" w:rsidRDefault="00E63A24" w:rsidP="00802D7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9B0551">
        <w:rPr>
          <w:rFonts w:ascii="Times New Roman" w:hAnsi="Times New Roman"/>
          <w:b/>
          <w:bCs/>
          <w:sz w:val="24"/>
          <w:szCs w:val="24"/>
        </w:rPr>
        <w:t>Внутридисциплинарная интеграция:</w:t>
      </w:r>
    </w:p>
    <w:p w:rsidR="00E63A24" w:rsidRPr="009B0551" w:rsidRDefault="00DF5B5D" w:rsidP="00802D7E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pict>
          <v:shape id="Поле 20" o:spid="_x0000_s1037" type="#_x0000_t202" style="position:absolute;left:0;text-align:left;margin-left:-9.75pt;margin-top:33.05pt;width:180.75pt;height:11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">
            <v:textbox>
              <w:txbxContent>
                <w:p w:rsidR="00FC26FC" w:rsidRDefault="00FC26FC" w:rsidP="00F8366C">
                  <w:pPr>
                    <w:suppressOverlap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FC26FC" w:rsidRPr="00F8366C" w:rsidRDefault="00FC26FC" w:rsidP="00F8366C">
                  <w:pPr>
                    <w:suppressOverlap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Тема: </w:t>
                  </w:r>
                  <w:r w:rsidRPr="00F836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Технология выполнения термометрии как одного из видов медицинских услуг</w:t>
                  </w:r>
                </w:p>
                <w:p w:rsidR="00FC26FC" w:rsidRPr="00D30C7B" w:rsidRDefault="00FC26FC" w:rsidP="00802D7E">
                  <w:pPr>
                    <w:rPr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E63A24" w:rsidRPr="009B0551" w:rsidRDefault="00DF5B5D" w:rsidP="00802D7E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pict>
          <v:shape id="Поле 19" o:spid="_x0000_s1038" type="#_x0000_t202" style="position:absolute;left:0;text-align:left;margin-left:189pt;margin-top:-20.6pt;width:279pt;height:17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">
            <v:textbox>
              <w:txbxContent>
                <w:p w:rsidR="00FC26FC" w:rsidRDefault="00FC26FC" w:rsidP="00802D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Раздел 1</w:t>
                  </w:r>
                  <w:r w:rsidRPr="00B60713">
                    <w:rPr>
                      <w:rFonts w:ascii="Times New Roman" w:hAnsi="Times New Roman"/>
                      <w:b/>
                    </w:rPr>
                    <w:t>.</w:t>
                  </w:r>
                  <w:r w:rsidRPr="004C47A9">
                    <w:t xml:space="preserve"> </w:t>
                  </w:r>
                  <w:r w:rsidRPr="00F8366C">
                    <w:rPr>
                      <w:rFonts w:ascii="Times New Roman" w:hAnsi="Times New Roman"/>
                      <w:sz w:val="24"/>
                      <w:szCs w:val="24"/>
                    </w:rPr>
                    <w:t>Технология  оказания медицинских услуг</w:t>
                  </w:r>
                </w:p>
                <w:p w:rsidR="00FC26FC" w:rsidRPr="00D44C62" w:rsidRDefault="00FC26FC" w:rsidP="00D44C62">
                  <w:pPr>
                    <w:pStyle w:val="a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44C6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Тема: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44C6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</w:t>
                  </w:r>
                  <w:r w:rsidRPr="00D44C62">
                    <w:rPr>
                      <w:rFonts w:ascii="Times New Roman" w:hAnsi="Times New Roman"/>
                      <w:sz w:val="24"/>
                      <w:szCs w:val="24"/>
                    </w:rPr>
                    <w:t>оказатели функционального состояния, признаки ухудшения состояния пациента</w:t>
                  </w:r>
                </w:p>
                <w:p w:rsidR="00FC26FC" w:rsidRDefault="00FC26FC" w:rsidP="00D44C62">
                  <w:pPr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44C6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Тема: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44C62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Технология </w:t>
                  </w:r>
                  <w:r w:rsidRPr="00D44C62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измерения </w:t>
                  </w:r>
                  <w:r w:rsidRPr="00D44C62">
                    <w:rPr>
                      <w:rFonts w:ascii="Times New Roman" w:hAnsi="Times New Roman"/>
                      <w:sz w:val="24"/>
                      <w:szCs w:val="24"/>
                    </w:rPr>
                    <w:t xml:space="preserve">основных  показателей  жизнедеятельности  пациента </w:t>
                  </w:r>
                  <w:r w:rsidRPr="00D44C6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как одного из видов медицинских услуг</w:t>
                  </w:r>
                </w:p>
                <w:p w:rsidR="00FC26FC" w:rsidRPr="00D44C62" w:rsidRDefault="00FC26FC" w:rsidP="00EE0C66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EE0C6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Раздел 2. </w:t>
                  </w:r>
                  <w:r w:rsidRPr="00EE0C66">
                    <w:rPr>
                      <w:rFonts w:ascii="Times New Roman" w:hAnsi="Times New Roman"/>
                      <w:sz w:val="24"/>
                      <w:szCs w:val="24"/>
                    </w:rPr>
                    <w:t>Участие в организации безопасной окружающей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EE0C66">
                    <w:rPr>
                      <w:rFonts w:ascii="Times New Roman" w:hAnsi="Times New Roman"/>
                      <w:sz w:val="24"/>
                      <w:szCs w:val="24"/>
                    </w:rPr>
                    <w:t>среды для участников лечебно-диагностического процесса</w:t>
                  </w:r>
                </w:p>
                <w:p w:rsidR="00FC26FC" w:rsidRPr="00D30C7B" w:rsidRDefault="00FC26FC" w:rsidP="00802D7E">
                  <w:pPr>
                    <w:rPr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E63A24" w:rsidRPr="009B0551" w:rsidRDefault="00E63A24" w:rsidP="00802D7E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3A24" w:rsidRPr="009B0551" w:rsidRDefault="00E63A24" w:rsidP="00802D7E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3A24" w:rsidRPr="009B0551" w:rsidRDefault="00E63A24" w:rsidP="00802D7E">
      <w:pPr>
        <w:pStyle w:val="a6"/>
        <w:ind w:left="720"/>
        <w:jc w:val="both"/>
      </w:pPr>
    </w:p>
    <w:p w:rsidR="00E63A24" w:rsidRDefault="00E63A24" w:rsidP="00802D7E">
      <w:pPr>
        <w:jc w:val="both"/>
      </w:pPr>
    </w:p>
    <w:p w:rsidR="00E63A24" w:rsidRDefault="00E63A24" w:rsidP="00802D7E">
      <w:pPr>
        <w:jc w:val="both"/>
      </w:pPr>
    </w:p>
    <w:p w:rsidR="00E63A24" w:rsidRPr="00AE451E" w:rsidRDefault="00E63A24" w:rsidP="00D44C62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Cs/>
          <w:sz w:val="24"/>
          <w:szCs w:val="24"/>
        </w:rPr>
        <w:t xml:space="preserve">         </w:t>
      </w:r>
      <w:r w:rsidRPr="00AE451E">
        <w:rPr>
          <w:rFonts w:ascii="Times New Roman" w:hAnsi="Times New Roman"/>
          <w:sz w:val="24"/>
          <w:szCs w:val="24"/>
        </w:rPr>
        <w:t xml:space="preserve">              </w:t>
      </w:r>
      <w:r w:rsidRPr="00AE451E">
        <w:rPr>
          <w:rFonts w:ascii="Times New Roman" w:hAnsi="Times New Roman"/>
          <w:b/>
          <w:bCs/>
          <w:sz w:val="24"/>
          <w:szCs w:val="24"/>
        </w:rPr>
        <w:t xml:space="preserve">Методическое обеспечение занятия: </w:t>
      </w:r>
      <w:r w:rsidRPr="00AE451E">
        <w:rPr>
          <w:rFonts w:ascii="Times New Roman" w:hAnsi="Times New Roman"/>
          <w:sz w:val="24"/>
          <w:szCs w:val="24"/>
        </w:rPr>
        <w:t>Вопросы для входного контроля, содержание учебного материала, тестовые задания для закрепления материала, новые понятия и термины для самостоятельной работы.</w:t>
      </w:r>
    </w:p>
    <w:p w:rsidR="00E63A24" w:rsidRPr="00B60713" w:rsidRDefault="00E63A24" w:rsidP="00D44C62">
      <w:pPr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Домашнее задание: </w:t>
      </w:r>
      <w:r w:rsidRPr="00B60713">
        <w:rPr>
          <w:rFonts w:ascii="Times New Roman" w:hAnsi="Times New Roman"/>
          <w:sz w:val="24"/>
          <w:szCs w:val="24"/>
        </w:rPr>
        <w:t>Обуховец Т.П., Чернова О.В., Основы сестринского дела. Серия «Медицина для вас». 16-е издание Ростов</w:t>
      </w:r>
      <w:r>
        <w:rPr>
          <w:rFonts w:ascii="Times New Roman" w:hAnsi="Times New Roman"/>
          <w:sz w:val="24"/>
          <w:szCs w:val="24"/>
        </w:rPr>
        <w:t xml:space="preserve"> - на Дону, «Феникс»</w:t>
      </w:r>
      <w:r w:rsidR="00C60973">
        <w:rPr>
          <w:rFonts w:ascii="Times New Roman" w:hAnsi="Times New Roman"/>
          <w:sz w:val="24"/>
          <w:szCs w:val="24"/>
        </w:rPr>
        <w:t xml:space="preserve"> 2019</w:t>
      </w:r>
      <w:r w:rsidRPr="00B6071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0713">
        <w:rPr>
          <w:rFonts w:ascii="Times New Roman" w:hAnsi="Times New Roman"/>
          <w:sz w:val="24"/>
          <w:szCs w:val="24"/>
        </w:rPr>
        <w:t xml:space="preserve">Стр. </w:t>
      </w:r>
      <w:r w:rsidR="00DD7F95">
        <w:rPr>
          <w:rFonts w:ascii="Times New Roman" w:hAnsi="Times New Roman"/>
          <w:sz w:val="24"/>
          <w:szCs w:val="24"/>
        </w:rPr>
        <w:t>489 - 504</w:t>
      </w:r>
    </w:p>
    <w:p w:rsidR="00E63A24" w:rsidRPr="00D44C62" w:rsidRDefault="00E63A24" w:rsidP="00D44C62">
      <w:pPr>
        <w:rPr>
          <w:rFonts w:ascii="Times New Roman" w:hAnsi="Times New Roman"/>
          <w:sz w:val="24"/>
          <w:szCs w:val="24"/>
        </w:rPr>
      </w:pPr>
      <w:r w:rsidRPr="00D44C62">
        <w:rPr>
          <w:rFonts w:ascii="Times New Roman" w:hAnsi="Times New Roman"/>
          <w:sz w:val="24"/>
          <w:szCs w:val="24"/>
        </w:rPr>
        <w:t>Л.И. Кулешова,      Е.В. Пустоветова Основы сестринского дела курс лекций сестринские технологии</w:t>
      </w:r>
      <w:r>
        <w:rPr>
          <w:rFonts w:ascii="Times New Roman" w:hAnsi="Times New Roman"/>
          <w:sz w:val="24"/>
          <w:szCs w:val="24"/>
        </w:rPr>
        <w:t>. «Феникс». Ростов-на-Дону. 2015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E6440E">
        <w:rPr>
          <w:rFonts w:ascii="Times New Roman" w:hAnsi="Times New Roman"/>
          <w:sz w:val="24"/>
          <w:szCs w:val="24"/>
        </w:rPr>
        <w:t xml:space="preserve"> </w:t>
      </w:r>
      <w:r w:rsidRPr="00D44C62">
        <w:rPr>
          <w:rFonts w:ascii="Times New Roman" w:hAnsi="Times New Roman"/>
          <w:sz w:val="24"/>
          <w:szCs w:val="24"/>
        </w:rPr>
        <w:t>С</w:t>
      </w:r>
      <w:proofErr w:type="gramEnd"/>
      <w:r w:rsidRPr="00D44C62">
        <w:rPr>
          <w:rFonts w:ascii="Times New Roman" w:hAnsi="Times New Roman"/>
          <w:sz w:val="24"/>
          <w:szCs w:val="24"/>
        </w:rPr>
        <w:t>тр. 175-179         471-486</w:t>
      </w:r>
    </w:p>
    <w:p w:rsidR="00E63A24" w:rsidRPr="00AE451E" w:rsidRDefault="00E63A24" w:rsidP="00AE451E">
      <w:pPr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Задания для внеаудиторной работы студентов:  </w:t>
      </w:r>
      <w:r w:rsidRPr="00AE451E">
        <w:rPr>
          <w:rFonts w:ascii="Times New Roman" w:hAnsi="Times New Roman"/>
          <w:sz w:val="24"/>
          <w:szCs w:val="24"/>
        </w:rPr>
        <w:t>Изучение технологии простой медицинской услуги: Общая термометрия</w:t>
      </w:r>
      <w:r>
        <w:rPr>
          <w:rFonts w:ascii="Times New Roman" w:hAnsi="Times New Roman"/>
          <w:sz w:val="24"/>
          <w:szCs w:val="24"/>
        </w:rPr>
        <w:t>. Подготовиться к практическому занятию</w:t>
      </w:r>
    </w:p>
    <w:p w:rsidR="00E63A24" w:rsidRPr="00AE451E" w:rsidRDefault="00E63A24" w:rsidP="00AE451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sz w:val="24"/>
          <w:szCs w:val="24"/>
        </w:rPr>
        <w:t xml:space="preserve">3.2. </w:t>
      </w:r>
      <w:r w:rsidRPr="00AE451E">
        <w:rPr>
          <w:rFonts w:ascii="Times New Roman" w:hAnsi="Times New Roman"/>
          <w:sz w:val="24"/>
          <w:szCs w:val="24"/>
        </w:rPr>
        <w:t>Информационное обеспечение обучения</w:t>
      </w:r>
    </w:p>
    <w:p w:rsidR="00E63A24" w:rsidRPr="00AE451E" w:rsidRDefault="00E63A24" w:rsidP="00AE4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AE451E">
        <w:rPr>
          <w:rFonts w:ascii="Times New Roman" w:hAnsi="Times New Roman"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63A24" w:rsidRPr="00AE451E" w:rsidRDefault="00E63A24" w:rsidP="00AE4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>Основные источники</w:t>
      </w:r>
      <w:r w:rsidRPr="00AE451E">
        <w:rPr>
          <w:rFonts w:ascii="Times New Roman" w:hAnsi="Times New Roman"/>
          <w:bCs/>
          <w:sz w:val="24"/>
          <w:szCs w:val="24"/>
        </w:rPr>
        <w:t xml:space="preserve">:  </w:t>
      </w:r>
    </w:p>
    <w:p w:rsidR="00E63A24" w:rsidRPr="00AE451E" w:rsidRDefault="00E63A24" w:rsidP="00AE451E">
      <w:pPr>
        <w:rPr>
          <w:rFonts w:ascii="Times New Roman" w:hAnsi="Times New Roman"/>
          <w:b/>
          <w:bCs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Учебники (основная литература)  </w:t>
      </w:r>
    </w:p>
    <w:p w:rsidR="00E63A24" w:rsidRPr="00AE451E" w:rsidRDefault="00E63A24" w:rsidP="00AE451E">
      <w:pPr>
        <w:rPr>
          <w:rFonts w:ascii="Times New Roman" w:hAnsi="Times New Roman"/>
          <w:bCs/>
          <w:sz w:val="24"/>
          <w:szCs w:val="24"/>
        </w:rPr>
      </w:pPr>
      <w:smartTag w:uri="urn:schemas-microsoft-com:office:smarttags" w:element="metricconverter">
        <w:smartTagPr>
          <w:attr w:name="ProductID" w:val="1. Л"/>
        </w:smartTagPr>
        <w:r w:rsidRPr="00AE451E">
          <w:rPr>
            <w:rFonts w:ascii="Times New Roman" w:hAnsi="Times New Roman"/>
            <w:bCs/>
            <w:sz w:val="24"/>
            <w:szCs w:val="24"/>
          </w:rPr>
          <w:t>1. Л</w:t>
        </w:r>
      </w:smartTag>
      <w:r w:rsidRPr="00AE451E">
        <w:rPr>
          <w:rFonts w:ascii="Times New Roman" w:hAnsi="Times New Roman"/>
          <w:bCs/>
          <w:sz w:val="24"/>
          <w:szCs w:val="24"/>
        </w:rPr>
        <w:t>.И. Кулешова, Е. В. Пустоветова Основы сестринского дела курс лекций сестринские технологии. «ФЕНИКС». Ростов – на – Дону. 201</w:t>
      </w:r>
      <w:r>
        <w:rPr>
          <w:rFonts w:ascii="Times New Roman" w:hAnsi="Times New Roman"/>
          <w:bCs/>
          <w:sz w:val="24"/>
          <w:szCs w:val="24"/>
        </w:rPr>
        <w:t>5</w:t>
      </w:r>
      <w:r w:rsidRPr="00AE451E">
        <w:rPr>
          <w:rFonts w:ascii="Times New Roman" w:hAnsi="Times New Roman"/>
          <w:bCs/>
          <w:sz w:val="24"/>
          <w:szCs w:val="24"/>
        </w:rPr>
        <w:t xml:space="preserve">. </w:t>
      </w:r>
    </w:p>
    <w:p w:rsidR="00E63A24" w:rsidRPr="00AE451E" w:rsidRDefault="00E63A24" w:rsidP="00AE451E">
      <w:pPr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sz w:val="24"/>
          <w:szCs w:val="24"/>
        </w:rPr>
        <w:t>2. Обуховец Т.П., Чернова О.В., Основы сестринского дела. Серия «Медицина для вас». 16-е издание Росто</w:t>
      </w:r>
      <w:proofErr w:type="gramStart"/>
      <w:r w:rsidRPr="00AE451E">
        <w:rPr>
          <w:rFonts w:ascii="Times New Roman" w:hAnsi="Times New Roman"/>
          <w:sz w:val="24"/>
          <w:szCs w:val="24"/>
        </w:rPr>
        <w:t>в-</w:t>
      </w:r>
      <w:proofErr w:type="gramEnd"/>
      <w:r w:rsidRPr="00AE451E">
        <w:rPr>
          <w:rFonts w:ascii="Times New Roman" w:hAnsi="Times New Roman"/>
          <w:sz w:val="24"/>
          <w:szCs w:val="24"/>
        </w:rPr>
        <w:t xml:space="preserve"> на Дону, «Феникс» 201</w:t>
      </w:r>
      <w:r w:rsidR="00081004">
        <w:rPr>
          <w:rFonts w:ascii="Times New Roman" w:hAnsi="Times New Roman"/>
          <w:sz w:val="24"/>
          <w:szCs w:val="24"/>
        </w:rPr>
        <w:t>9</w:t>
      </w:r>
      <w:r w:rsidRPr="00AE451E">
        <w:rPr>
          <w:rFonts w:ascii="Times New Roman" w:hAnsi="Times New Roman"/>
          <w:sz w:val="24"/>
          <w:szCs w:val="24"/>
        </w:rPr>
        <w:t>.</w:t>
      </w:r>
    </w:p>
    <w:p w:rsidR="00E63A24" w:rsidRPr="00AE451E" w:rsidRDefault="00E63A24" w:rsidP="00AE451E">
      <w:pPr>
        <w:rPr>
          <w:rFonts w:ascii="Times New Roman" w:hAnsi="Times New Roman"/>
          <w:bCs/>
          <w:sz w:val="24"/>
          <w:szCs w:val="24"/>
        </w:rPr>
      </w:pPr>
      <w:r w:rsidRPr="00AE451E">
        <w:rPr>
          <w:rFonts w:ascii="Times New Roman" w:hAnsi="Times New Roman"/>
          <w:sz w:val="24"/>
          <w:szCs w:val="24"/>
        </w:rPr>
        <w:t>3. Т.П. Обуховец. Основы се</w:t>
      </w:r>
      <w:r>
        <w:rPr>
          <w:rFonts w:ascii="Times New Roman" w:hAnsi="Times New Roman"/>
          <w:sz w:val="24"/>
          <w:szCs w:val="24"/>
        </w:rPr>
        <w:t>стринского дела: практикум. 2015</w:t>
      </w:r>
      <w:r w:rsidRPr="00AE451E">
        <w:rPr>
          <w:rFonts w:ascii="Times New Roman" w:hAnsi="Times New Roman"/>
          <w:sz w:val="24"/>
          <w:szCs w:val="24"/>
        </w:rPr>
        <w:t>.</w:t>
      </w:r>
    </w:p>
    <w:p w:rsidR="00E63A24" w:rsidRPr="00AE451E" w:rsidRDefault="00E63A24" w:rsidP="00AE451E">
      <w:pPr>
        <w:rPr>
          <w:rFonts w:ascii="Times New Roman" w:hAnsi="Times New Roman"/>
          <w:b/>
          <w:bCs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 xml:space="preserve">Дополнительные источники:  </w:t>
      </w:r>
    </w:p>
    <w:p w:rsidR="00E63A24" w:rsidRPr="00AE451E" w:rsidRDefault="00E63A24" w:rsidP="00AE451E">
      <w:pPr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sz w:val="24"/>
          <w:szCs w:val="24"/>
        </w:rPr>
        <w:t>1.Мухина С.А. Тарновская И.И. Теоретические основы  сестринского дела: Учебник.-2-е изд., исп. и доп.-М.: ГЭОТАР - Медиа, 2008.</w:t>
      </w:r>
    </w:p>
    <w:p w:rsidR="00E63A24" w:rsidRPr="00AE451E" w:rsidRDefault="00E63A24" w:rsidP="00AE451E">
      <w:pPr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sz w:val="24"/>
          <w:szCs w:val="24"/>
        </w:rPr>
        <w:t xml:space="preserve">2.Обуховец Т.П., Склярова </w:t>
      </w:r>
      <w:proofErr w:type="spellStart"/>
      <w:r w:rsidRPr="00AE451E">
        <w:rPr>
          <w:rFonts w:ascii="Times New Roman" w:hAnsi="Times New Roman"/>
          <w:sz w:val="24"/>
          <w:szCs w:val="24"/>
        </w:rPr>
        <w:t>Т.А.Чернова</w:t>
      </w:r>
      <w:proofErr w:type="spellEnd"/>
      <w:r w:rsidRPr="00AE451E">
        <w:rPr>
          <w:rFonts w:ascii="Times New Roman" w:hAnsi="Times New Roman"/>
          <w:sz w:val="24"/>
          <w:szCs w:val="24"/>
        </w:rPr>
        <w:t xml:space="preserve"> О.В. Основы сестринского дела. – Ростов – на Дону е/д.: Феникс, 2002.-(Медицина для вас)</w:t>
      </w:r>
    </w:p>
    <w:p w:rsidR="00E63A24" w:rsidRPr="00AE451E" w:rsidRDefault="00E63A24" w:rsidP="00AE451E">
      <w:pPr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sz w:val="24"/>
          <w:szCs w:val="24"/>
        </w:rPr>
        <w:t>3 .Островская И.В., Широкова Н.В. Основы сестринского дела: Учебник. - М.: ГЭОТАР - Медиа, 2008.</w:t>
      </w: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08BC" w:rsidRDefault="001B08BC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Pr="008947E8" w:rsidRDefault="00E63A24" w:rsidP="000B332F">
      <w:pPr>
        <w:keepNext/>
        <w:widowControl w:val="0"/>
        <w:autoSpaceDE w:val="0"/>
        <w:autoSpaceDN w:val="0"/>
        <w:adjustRightInd w:val="0"/>
        <w:ind w:right="707"/>
        <w:jc w:val="center"/>
        <w:rPr>
          <w:rFonts w:ascii="Times New Roman" w:hAnsi="Times New Roman"/>
          <w:b/>
          <w:bCs/>
          <w:sz w:val="24"/>
          <w:szCs w:val="24"/>
        </w:rPr>
      </w:pPr>
      <w:r w:rsidRPr="008947E8">
        <w:rPr>
          <w:rFonts w:ascii="Times New Roman" w:hAnsi="Times New Roman"/>
          <w:b/>
          <w:bCs/>
          <w:sz w:val="24"/>
          <w:szCs w:val="24"/>
        </w:rPr>
        <w:lastRenderedPageBreak/>
        <w:t>Описание хода занятия</w:t>
      </w:r>
    </w:p>
    <w:tbl>
      <w:tblPr>
        <w:tblW w:w="9781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67"/>
        <w:gridCol w:w="3677"/>
        <w:gridCol w:w="1551"/>
        <w:gridCol w:w="3986"/>
      </w:tblGrid>
      <w:tr w:rsidR="00E63A24" w:rsidRPr="000414AE" w:rsidTr="00EE0C6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этапы занятия. Коды формируемых компетенций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b/>
                <w:bCs/>
                <w:sz w:val="24"/>
                <w:szCs w:val="24"/>
              </w:rPr>
              <w:t>Ориентировочное время</w:t>
            </w: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этапа. Методическое обоснование</w:t>
            </w:r>
          </w:p>
        </w:tc>
      </w:tr>
      <w:tr w:rsidR="00E63A24" w:rsidRPr="000414AE" w:rsidTr="00EE0C6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Цель: </w:t>
            </w:r>
            <w:r w:rsidRPr="000414AE">
              <w:rPr>
                <w:rFonts w:ascii="Times New Roman" w:hAnsi="Times New Roman"/>
                <w:i/>
                <w:sz w:val="24"/>
                <w:szCs w:val="24"/>
              </w:rPr>
              <w:t>Обеспечить готовность к занятию, создать рабочее настроение.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 xml:space="preserve">Преподаватель отмечает отсутствующих на занятии, проверяет готовность аудитории, внешний вид студентов, наличие дневников, манипуляционных тетрадей. </w:t>
            </w:r>
          </w:p>
        </w:tc>
      </w:tr>
      <w:tr w:rsidR="00E63A24" w:rsidRPr="000414AE" w:rsidTr="00EE0C6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 xml:space="preserve">Мотивация учебной деятельности. Целевая установка. Формирование 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b/>
                <w:bCs/>
                <w:sz w:val="24"/>
                <w:szCs w:val="24"/>
              </w:rPr>
              <w:t>ОК 1.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Цель: активизировать познавательную деятельность студентов, </w:t>
            </w:r>
            <w:r w:rsidRPr="000414AE">
              <w:rPr>
                <w:rFonts w:ascii="Times New Roman" w:hAnsi="Times New Roman"/>
                <w:i/>
                <w:sz w:val="24"/>
                <w:szCs w:val="24"/>
              </w:rPr>
              <w:t>раскрыть значение темы, необходимость применения полученных знаний в профессиональной деятельности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3 мин.</w:t>
            </w: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Преподаватель сообщает тему занятия, </w:t>
            </w:r>
            <w:r w:rsidRPr="000414AE">
              <w:rPr>
                <w:rFonts w:ascii="Times New Roman" w:hAnsi="Times New Roman"/>
                <w:sz w:val="24"/>
                <w:szCs w:val="24"/>
              </w:rPr>
              <w:t xml:space="preserve">знакомит студентов с планом. Четко и ясно </w:t>
            </w:r>
            <w:r w:rsidRPr="000414AE"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 цели занятия.</w:t>
            </w:r>
            <w:r w:rsidRPr="000414AE">
              <w:rPr>
                <w:rFonts w:ascii="Times New Roman" w:hAnsi="Times New Roman"/>
                <w:sz w:val="24"/>
                <w:szCs w:val="24"/>
              </w:rPr>
              <w:t xml:space="preserve"> Объясняет, что студенты должны изучить, чему научиться в процессе занятия.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A24" w:rsidRPr="000414AE" w:rsidTr="00EE0C6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B05100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Pr="00296121">
              <w:rPr>
                <w:rFonts w:ascii="Times New Roman" w:hAnsi="Times New Roman"/>
                <w:sz w:val="24"/>
                <w:szCs w:val="24"/>
              </w:rPr>
              <w:t xml:space="preserve"> исходного уровня знаний </w:t>
            </w:r>
            <w:r w:rsidR="00E63A24" w:rsidRPr="000414AE">
              <w:rPr>
                <w:rFonts w:ascii="Times New Roman" w:hAnsi="Times New Roman"/>
                <w:sz w:val="24"/>
                <w:szCs w:val="24"/>
              </w:rPr>
              <w:t>(Приложение №1)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b/>
                <w:sz w:val="24"/>
                <w:szCs w:val="24"/>
              </w:rPr>
              <w:t>ОК 4</w:t>
            </w:r>
            <w:r w:rsidRPr="000414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i/>
                <w:iCs/>
                <w:sz w:val="24"/>
                <w:szCs w:val="24"/>
              </w:rPr>
              <w:t>Цель: выявить уровень теоретических знаний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Проводит фронтальный опрос 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A24" w:rsidRPr="000414AE" w:rsidTr="00EE0C6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 xml:space="preserve">Изложение нового материала.  </w:t>
            </w:r>
          </w:p>
          <w:p w:rsidR="00E63A24" w:rsidRPr="000414AE" w:rsidRDefault="00E63A24" w:rsidP="00560F7E">
            <w:pPr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ОК. 1 – ОК. 8.</w:t>
            </w:r>
          </w:p>
          <w:p w:rsidR="00E63A24" w:rsidRPr="000414AE" w:rsidRDefault="00E63A24" w:rsidP="001B08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Цель: </w:t>
            </w:r>
            <w:r w:rsidRPr="001B08BC">
              <w:rPr>
                <w:rFonts w:ascii="Times New Roman" w:hAnsi="Times New Roman"/>
                <w:i/>
                <w:sz w:val="24"/>
                <w:szCs w:val="24"/>
              </w:rPr>
              <w:t>Изучить</w:t>
            </w:r>
            <w:r w:rsidR="001B08BC" w:rsidRPr="001B08BC">
              <w:rPr>
                <w:rFonts w:ascii="Times New Roman" w:hAnsi="Times New Roman"/>
                <w:i/>
                <w:sz w:val="24"/>
                <w:szCs w:val="24"/>
              </w:rPr>
              <w:t xml:space="preserve"> виды и стадии лихо</w:t>
            </w:r>
            <w:r w:rsidR="001B08BC">
              <w:rPr>
                <w:rFonts w:ascii="Times New Roman" w:hAnsi="Times New Roman"/>
                <w:i/>
                <w:sz w:val="24"/>
                <w:szCs w:val="24"/>
              </w:rPr>
              <w:t>радки, их клинические проявления</w:t>
            </w:r>
            <w:r w:rsidRPr="001B08B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0414AE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Приложение №2)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50мин</w:t>
            </w: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color w:val="000000"/>
                <w:sz w:val="24"/>
                <w:szCs w:val="24"/>
              </w:rPr>
              <w:t>Преподаватель о</w:t>
            </w:r>
            <w:r w:rsidRPr="000414AE">
              <w:rPr>
                <w:rFonts w:ascii="Times New Roman" w:hAnsi="Times New Roman"/>
                <w:sz w:val="24"/>
                <w:szCs w:val="24"/>
              </w:rPr>
              <w:t>бъясняет новый материал с демонстрацией:</w:t>
            </w:r>
          </w:p>
          <w:p w:rsidR="00E63A24" w:rsidRPr="000414AE" w:rsidRDefault="00E63A24" w:rsidP="00560F7E">
            <w:pPr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/>
                <w:sz w:val="24"/>
                <w:szCs w:val="24"/>
              </w:rPr>
              <w:t>, слайд шоу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Развивает зрительную память, закрепляет материал</w:t>
            </w:r>
          </w:p>
        </w:tc>
      </w:tr>
      <w:tr w:rsidR="00E63A24" w:rsidRPr="000414AE" w:rsidTr="00EE0C6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iCs/>
                <w:sz w:val="24"/>
                <w:szCs w:val="24"/>
              </w:rPr>
              <w:t>Физкультминутка</w:t>
            </w:r>
          </w:p>
          <w:p w:rsidR="00E63A24" w:rsidRPr="000414AE" w:rsidRDefault="00B05100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(Приложение 3</w:t>
            </w:r>
            <w:r w:rsidR="00E63A24" w:rsidRPr="000414AE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  <w:p w:rsidR="00E63A24" w:rsidRPr="000414AE" w:rsidRDefault="00E63A24" w:rsidP="00560F7E">
            <w:pPr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Цель: Снять мышечную усталость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5мин</w:t>
            </w: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color w:val="000000"/>
                <w:sz w:val="24"/>
                <w:szCs w:val="24"/>
              </w:rPr>
              <w:t>Проводит комплекс упражнений</w:t>
            </w:r>
          </w:p>
        </w:tc>
      </w:tr>
      <w:tr w:rsidR="00E63A24" w:rsidRPr="000414AE" w:rsidTr="00EE0C66">
        <w:trPr>
          <w:trHeight w:val="442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A24" w:rsidRPr="000414AE" w:rsidRDefault="001B08BC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E63A24" w:rsidRPr="000414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A24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bCs/>
                <w:sz w:val="24"/>
                <w:szCs w:val="24"/>
              </w:rPr>
              <w:t>Рефлексивно-оценочный этап</w:t>
            </w:r>
          </w:p>
          <w:p w:rsidR="002D4A6C" w:rsidRPr="002D4A6C" w:rsidRDefault="00B05100" w:rsidP="002D4A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№4</w:t>
            </w:r>
            <w:r w:rsidR="002D4A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D4A6C" w:rsidRPr="000414AE" w:rsidRDefault="002D4A6C" w:rsidP="00560F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63A24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Цель: актуализация результатов обучения</w:t>
            </w:r>
          </w:p>
          <w:p w:rsidR="00B05100" w:rsidRDefault="00B05100" w:rsidP="00B05100">
            <w:pPr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 xml:space="preserve">Подведение итогов занятия. </w:t>
            </w:r>
          </w:p>
          <w:p w:rsidR="00B05100" w:rsidRPr="000414AE" w:rsidRDefault="00B05100" w:rsidP="00B051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№5-6</w:t>
            </w:r>
            <w:r w:rsidRPr="000414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14AE">
              <w:rPr>
                <w:rFonts w:ascii="Times New Roman" w:hAnsi="Times New Roman"/>
                <w:i/>
                <w:sz w:val="24"/>
                <w:szCs w:val="24"/>
              </w:rPr>
              <w:t>Подведение итогов, краткая оценка проделанной работы.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Проводит контроль усвоения материала: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-  тестирование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Обсуждаются итоги, выставляются оценки с комментариями. Оценка выставляется с учетом всех этапов контроля знаний.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Нацеливает студентов на использование знаний в дальнейшей работе.</w:t>
            </w:r>
          </w:p>
        </w:tc>
      </w:tr>
      <w:tr w:rsidR="00E63A24" w:rsidRPr="000414AE" w:rsidTr="00EE0C6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1B08BC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63A24" w:rsidRPr="000414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Домашнее задание.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Самостоятельная внеаудиторная работа</w:t>
            </w:r>
          </w:p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414A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Цель: </w:t>
            </w:r>
            <w:r w:rsidRPr="000414AE">
              <w:rPr>
                <w:rFonts w:ascii="Times New Roman" w:hAnsi="Times New Roman"/>
                <w:i/>
                <w:sz w:val="24"/>
                <w:szCs w:val="24"/>
              </w:rPr>
              <w:t>Нацелить на закрепление материала, подготовку к следующему практическому занятию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5 мин.</w:t>
            </w: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8947E8" w:rsidRDefault="00E63A24" w:rsidP="00560F7E">
            <w:pPr>
              <w:pStyle w:val="a7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947E8">
              <w:rPr>
                <w:rFonts w:ascii="Times New Roman" w:hAnsi="Times New Roman"/>
                <w:sz w:val="24"/>
                <w:szCs w:val="24"/>
              </w:rPr>
              <w:t>Сообщает задание, перечень необходимой литературы.</w:t>
            </w:r>
          </w:p>
          <w:p w:rsidR="00E63A24" w:rsidRPr="008947E8" w:rsidRDefault="00E63A24" w:rsidP="00560F7E">
            <w:pPr>
              <w:pStyle w:val="a7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947E8">
              <w:rPr>
                <w:rFonts w:ascii="Times New Roman" w:hAnsi="Times New Roman"/>
                <w:sz w:val="24"/>
                <w:szCs w:val="24"/>
              </w:rPr>
              <w:t>Активизирует самоподготовку;</w:t>
            </w:r>
          </w:p>
          <w:p w:rsidR="00E63A24" w:rsidRPr="008947E8" w:rsidRDefault="00E63A24" w:rsidP="00560F7E">
            <w:pPr>
              <w:pStyle w:val="a7"/>
              <w:spacing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47E8">
              <w:rPr>
                <w:rFonts w:ascii="Times New Roman" w:hAnsi="Times New Roman"/>
                <w:sz w:val="24"/>
                <w:szCs w:val="24"/>
              </w:rPr>
              <w:t>Формирует принцип сознательности и активности.</w:t>
            </w:r>
          </w:p>
        </w:tc>
      </w:tr>
      <w:tr w:rsidR="00E63A24" w:rsidRPr="000414AE" w:rsidTr="00EE0C6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ind w:left="318" w:hanging="318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14AE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4AE"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  <w:tc>
          <w:tcPr>
            <w:tcW w:w="3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A24" w:rsidRPr="000414AE" w:rsidRDefault="00E63A24" w:rsidP="00560F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3A24" w:rsidRPr="008947E8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E63A24" w:rsidRDefault="00E63A24" w:rsidP="000B332F">
      <w:pPr>
        <w:rPr>
          <w:rFonts w:ascii="Times New Roman" w:hAnsi="Times New Roman"/>
          <w:sz w:val="24"/>
          <w:szCs w:val="24"/>
        </w:rPr>
      </w:pPr>
    </w:p>
    <w:p w:rsidR="001B08BC" w:rsidRDefault="001B08BC" w:rsidP="000B332F">
      <w:pPr>
        <w:rPr>
          <w:rFonts w:ascii="Times New Roman" w:hAnsi="Times New Roman"/>
          <w:sz w:val="24"/>
          <w:szCs w:val="24"/>
        </w:rPr>
      </w:pPr>
    </w:p>
    <w:p w:rsidR="00E63A24" w:rsidRPr="004C4CFB" w:rsidRDefault="00E63A24" w:rsidP="0038684D">
      <w:pPr>
        <w:jc w:val="right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B05100" w:rsidRPr="00B05100" w:rsidRDefault="00B05100" w:rsidP="008D6420">
      <w:pPr>
        <w:widowControl w:val="0"/>
        <w:suppressAutoHyphens/>
        <w:autoSpaceDE w:val="0"/>
        <w:autoSpaceDN w:val="0"/>
        <w:spacing w:after="0" w:line="240" w:lineRule="auto"/>
        <w:ind w:right="24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B05100">
        <w:rPr>
          <w:rFonts w:ascii="Times New Roman" w:hAnsi="Times New Roman"/>
          <w:b/>
          <w:sz w:val="24"/>
          <w:szCs w:val="24"/>
        </w:rPr>
        <w:t>Контроль исходного уровня знаний</w:t>
      </w:r>
    </w:p>
    <w:p w:rsidR="00E63A24" w:rsidRPr="004C4CFB" w:rsidRDefault="00E63A24" w:rsidP="008D6420">
      <w:pPr>
        <w:widowControl w:val="0"/>
        <w:suppressAutoHyphens/>
        <w:autoSpaceDE w:val="0"/>
        <w:autoSpaceDN w:val="0"/>
        <w:spacing w:after="0" w:line="240" w:lineRule="auto"/>
        <w:ind w:right="24"/>
        <w:jc w:val="center"/>
        <w:textAlignment w:val="baseline"/>
        <w:rPr>
          <w:rFonts w:ascii="Times New Roman" w:hAnsi="Times New Roman"/>
          <w:b/>
          <w:bCs/>
          <w:i/>
          <w:kern w:val="3"/>
          <w:sz w:val="24"/>
          <w:szCs w:val="24"/>
        </w:rPr>
      </w:pPr>
      <w:r w:rsidRPr="004C4CFB">
        <w:rPr>
          <w:rFonts w:ascii="Times New Roman" w:hAnsi="Times New Roman"/>
          <w:b/>
          <w:bCs/>
          <w:i/>
          <w:kern w:val="3"/>
          <w:sz w:val="24"/>
          <w:szCs w:val="24"/>
        </w:rPr>
        <w:t xml:space="preserve"> (фронтальный опрос)</w:t>
      </w:r>
    </w:p>
    <w:p w:rsidR="00E63A24" w:rsidRDefault="00E63A24" w:rsidP="008D6420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i/>
          <w:color w:val="77397A"/>
          <w:kern w:val="3"/>
          <w:sz w:val="24"/>
          <w:szCs w:val="24"/>
        </w:rPr>
      </w:pPr>
    </w:p>
    <w:p w:rsidR="00E877DC" w:rsidRPr="00E877DC" w:rsidRDefault="00E877DC" w:rsidP="00E877D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E877DC">
        <w:rPr>
          <w:rFonts w:ascii="Times New Roman" w:hAnsi="Times New Roman"/>
          <w:b/>
          <w:sz w:val="24"/>
          <w:szCs w:val="24"/>
        </w:rPr>
        <w:t>Задание 1</w:t>
      </w:r>
    </w:p>
    <w:p w:rsidR="00E877DC" w:rsidRDefault="00E877DC" w:rsidP="00E877DC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E877DC" w:rsidRPr="00BB7B53" w:rsidRDefault="00E877DC" w:rsidP="00E877DC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точно, правильно дано определение термометрии</w:t>
      </w:r>
    </w:p>
    <w:p w:rsidR="00E877DC" w:rsidRDefault="00E877DC" w:rsidP="00E877DC">
      <w:pPr>
        <w:spacing w:before="200" w:line="360" w:lineRule="auto"/>
        <w:ind w:left="-567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названо не менее 6 </w:t>
      </w:r>
      <w:r>
        <w:rPr>
          <w:rFonts w:ascii="Times New Roman" w:hAnsi="Times New Roman"/>
          <w:noProof/>
          <w:color w:val="000000"/>
          <w:sz w:val="24"/>
          <w:szCs w:val="24"/>
        </w:rPr>
        <w:t>способов</w:t>
      </w:r>
      <w:r w:rsidRPr="004C4CFB">
        <w:rPr>
          <w:rFonts w:ascii="Times New Roman" w:hAnsi="Times New Roman"/>
          <w:noProof/>
          <w:color w:val="000000"/>
          <w:sz w:val="24"/>
          <w:szCs w:val="24"/>
        </w:rPr>
        <w:t xml:space="preserve"> измерения температуры</w:t>
      </w:r>
    </w:p>
    <w:p w:rsidR="00E877DC" w:rsidRDefault="00E877DC" w:rsidP="00E877DC">
      <w:pPr>
        <w:spacing w:before="200" w:line="360" w:lineRule="auto"/>
        <w:ind w:left="-567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    - определено точно время измерения температуры</w:t>
      </w:r>
    </w:p>
    <w:p w:rsidR="00E877DC" w:rsidRDefault="00E877DC" w:rsidP="00E877DC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установлены различия  показателей термометрии при разных способах измерения     разными </w:t>
      </w:r>
    </w:p>
    <w:p w:rsidR="00E877DC" w:rsidRPr="00DB2971" w:rsidRDefault="00E877DC" w:rsidP="00E877DC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proofErr w:type="gramStart"/>
      <w:r w:rsidRPr="00DB2971">
        <w:rPr>
          <w:rFonts w:ascii="Times New Roman" w:hAnsi="Times New Roman"/>
          <w:sz w:val="24"/>
          <w:szCs w:val="24"/>
        </w:rPr>
        <w:t>аргументировано</w:t>
      </w:r>
      <w:proofErr w:type="gramEnd"/>
      <w:r w:rsidRPr="00DB2971">
        <w:rPr>
          <w:rFonts w:ascii="Times New Roman" w:hAnsi="Times New Roman"/>
          <w:sz w:val="24"/>
          <w:szCs w:val="24"/>
        </w:rPr>
        <w:t xml:space="preserve"> названы различия результатов измерения     разными способами</w:t>
      </w:r>
    </w:p>
    <w:p w:rsidR="00E877DC" w:rsidRPr="007F10B2" w:rsidRDefault="00E877DC" w:rsidP="00E877DC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10B2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E877DC" w:rsidRPr="007F10B2" w:rsidRDefault="00E877DC" w:rsidP="00E877DC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E877DC" w:rsidRPr="007F10B2" w:rsidRDefault="00E877DC" w:rsidP="00E877DC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E877DC" w:rsidRPr="007F10B2" w:rsidRDefault="00E877DC" w:rsidP="00E877DC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E877DC" w:rsidRPr="007F10B2" w:rsidRDefault="00E877DC" w:rsidP="00E877DC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Менее 70% правильных ответа - «2» </w:t>
      </w:r>
    </w:p>
    <w:p w:rsidR="00E63A24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292228">
        <w:rPr>
          <w:rFonts w:ascii="Times New Roman" w:hAnsi="Times New Roman"/>
          <w:b/>
          <w:sz w:val="24"/>
          <w:szCs w:val="24"/>
        </w:rPr>
        <w:t xml:space="preserve"> </w:t>
      </w:r>
      <w:r w:rsidRPr="00292228">
        <w:rPr>
          <w:rFonts w:ascii="Times New Roman" w:hAnsi="Times New Roman"/>
          <w:b/>
          <w:noProof/>
          <w:color w:val="000000"/>
          <w:sz w:val="24"/>
          <w:szCs w:val="24"/>
        </w:rPr>
        <w:t>Текст задания: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Pr="004C4CFB">
        <w:rPr>
          <w:rFonts w:ascii="Times New Roman" w:hAnsi="Times New Roman"/>
          <w:noProof/>
          <w:color w:val="000000"/>
          <w:sz w:val="24"/>
          <w:szCs w:val="24"/>
        </w:rPr>
        <w:t xml:space="preserve"> Определите понятие  термометрия,  способы измерения температуры. </w:t>
      </w:r>
    </w:p>
    <w:p w:rsidR="00E63A24" w:rsidRPr="002124E1" w:rsidRDefault="00E63A24" w:rsidP="002124E1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kern w:val="3"/>
          <w:sz w:val="20"/>
          <w:szCs w:val="20"/>
        </w:rPr>
      </w:pPr>
      <w:r>
        <w:rPr>
          <w:rFonts w:ascii="Times New Roman" w:hAnsi="Times New Roman"/>
          <w:b/>
          <w:bCs/>
          <w:kern w:val="3"/>
          <w:sz w:val="20"/>
          <w:szCs w:val="20"/>
        </w:rPr>
        <w:t>ЭТАЛОН ОТВЕТА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 xml:space="preserve">Термометрия </w:t>
      </w:r>
      <w:r w:rsidRPr="004C4CFB">
        <w:rPr>
          <w:rFonts w:ascii="Times New Roman" w:hAnsi="Times New Roman"/>
          <w:sz w:val="24"/>
          <w:szCs w:val="24"/>
        </w:rPr>
        <w:t>— это измерение температуры тела человека.</w:t>
      </w:r>
    </w:p>
    <w:p w:rsidR="00E63A24" w:rsidRPr="004C4CFB" w:rsidRDefault="00E63A24" w:rsidP="008D6420">
      <w:pPr>
        <w:spacing w:before="20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Обычно измерение температуры тела проводится 2 раза в день (в 7-9 часов утра и в 17-19 часов вечера). Как правило, систематическое измерение температуры тела 2 раза в день даёт возможность получить представление об её суточных колебаниях, поэтому измерять температуру через более короткие промежутки (6-4-2 часа) нет необходимости.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Температуру тела можно измерять разными способами: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•в подмышечной впадине,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lastRenderedPageBreak/>
        <w:t>•в паховой складке,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•в ротовой полости,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•в ушном канале,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•в прямой кишке,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•во влагалище.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 xml:space="preserve">Результаты могут различаться: </w:t>
      </w:r>
      <w:r w:rsidRPr="004C4CFB">
        <w:rPr>
          <w:rFonts w:ascii="Times New Roman" w:hAnsi="Times New Roman"/>
          <w:sz w:val="24"/>
          <w:szCs w:val="24"/>
        </w:rPr>
        <w:t>температура в ротовой полости обычно на 0,5 градуса ниже ректальной (измеренной в прямой кишке) и на 0,5 градуса выше температуры тела, измеренной под мышкой. Температура тела в ушном канале, равна или несколько выше ректальной. Температура тела, измеренная в паховой складке, близка температуре в полости рта.</w:t>
      </w:r>
    </w:p>
    <w:p w:rsidR="00E63A24" w:rsidRPr="004C4CFB" w:rsidRDefault="00E63A24" w:rsidP="008D6420">
      <w:pPr>
        <w:widowControl w:val="0"/>
        <w:suppressAutoHyphens/>
        <w:autoSpaceDE w:val="0"/>
        <w:autoSpaceDN w:val="0"/>
        <w:spacing w:after="0" w:line="360" w:lineRule="auto"/>
        <w:ind w:left="-567" w:right="24"/>
        <w:jc w:val="both"/>
        <w:textAlignment w:val="baseline"/>
        <w:rPr>
          <w:rFonts w:ascii="Times New Roman" w:hAnsi="Times New Roman"/>
          <w:b/>
          <w:bCs/>
          <w:i/>
          <w:color w:val="EA157A"/>
          <w:kern w:val="3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Нормальная температура тела при измерении в подмышечной ямке: 36,3-36,90 С.</w:t>
      </w:r>
    </w:p>
    <w:p w:rsidR="00E63A24" w:rsidRPr="004C4CFB" w:rsidRDefault="00E63A24" w:rsidP="008D6420">
      <w:pPr>
        <w:widowControl w:val="0"/>
        <w:suppressAutoHyphens/>
        <w:autoSpaceDE w:val="0"/>
        <w:autoSpaceDN w:val="0"/>
        <w:spacing w:after="0" w:line="360" w:lineRule="auto"/>
        <w:ind w:left="-567" w:right="24"/>
        <w:jc w:val="both"/>
        <w:textAlignment w:val="baseline"/>
        <w:rPr>
          <w:rFonts w:ascii="Times New Roman" w:hAnsi="Times New Roman"/>
          <w:b/>
          <w:bCs/>
          <w:i/>
          <w:color w:val="EA157A"/>
          <w:kern w:val="3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Нормальная температура тела при измерении в полости рта: 36,8-37,30 С.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Нормальная температура тела при измерении в прямой кишке: 37,3-37,70 С.</w:t>
      </w:r>
    </w:p>
    <w:p w:rsidR="00E63A24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Нормальная температура тела при измерении во влагалище (зависит от фазы менструального цикла): 36,7-37,50 С.</w:t>
      </w:r>
    </w:p>
    <w:p w:rsidR="00E877DC" w:rsidRPr="00E877DC" w:rsidRDefault="00E877DC" w:rsidP="00E877D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E877DC">
        <w:rPr>
          <w:rFonts w:ascii="Times New Roman" w:hAnsi="Times New Roman"/>
          <w:b/>
          <w:sz w:val="24"/>
          <w:szCs w:val="24"/>
        </w:rPr>
        <w:t>Задание 2</w:t>
      </w:r>
    </w:p>
    <w:p w:rsidR="00E877DC" w:rsidRDefault="00E877DC" w:rsidP="00E877DC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E877DC" w:rsidRPr="00F715D6" w:rsidRDefault="00E877DC" w:rsidP="00E877DC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F715D6">
        <w:rPr>
          <w:rFonts w:ascii="Times New Roman" w:hAnsi="Times New Roman"/>
          <w:sz w:val="24"/>
          <w:szCs w:val="24"/>
        </w:rPr>
        <w:t xml:space="preserve">Названо не менее 3 наиболее распространенных </w:t>
      </w:r>
      <w:r>
        <w:rPr>
          <w:rFonts w:ascii="Times New Roman" w:hAnsi="Times New Roman"/>
          <w:sz w:val="24"/>
          <w:szCs w:val="24"/>
        </w:rPr>
        <w:t>видов</w:t>
      </w:r>
      <w:r w:rsidRPr="00F715D6">
        <w:rPr>
          <w:rFonts w:ascii="Times New Roman" w:hAnsi="Times New Roman"/>
          <w:sz w:val="24"/>
          <w:szCs w:val="24"/>
        </w:rPr>
        <w:t xml:space="preserve"> термометров</w:t>
      </w:r>
      <w:r>
        <w:rPr>
          <w:rFonts w:ascii="Times New Roman" w:hAnsi="Times New Roman"/>
          <w:sz w:val="24"/>
          <w:szCs w:val="24"/>
        </w:rPr>
        <w:t xml:space="preserve"> – 1 б</w:t>
      </w:r>
    </w:p>
    <w:p w:rsidR="00E877DC" w:rsidRPr="007F10B2" w:rsidRDefault="00E877DC" w:rsidP="00E877DC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10B2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E877DC" w:rsidRPr="007F10B2" w:rsidRDefault="00E877DC" w:rsidP="00E877DC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E877DC" w:rsidRPr="007F10B2" w:rsidRDefault="00E877DC" w:rsidP="00E877DC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E877DC" w:rsidRPr="007F10B2" w:rsidRDefault="00E877DC" w:rsidP="00E877DC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E877DC" w:rsidRPr="007F10B2" w:rsidRDefault="00E877DC" w:rsidP="00E877DC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Менее 70% правильных ответа - «2» </w:t>
      </w:r>
    </w:p>
    <w:p w:rsidR="00E877DC" w:rsidRDefault="00E63A24" w:rsidP="002124E1">
      <w:pPr>
        <w:spacing w:before="200" w:line="360" w:lineRule="auto"/>
        <w:ind w:left="-567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4C4CFB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</w:p>
    <w:p w:rsidR="00040756" w:rsidRPr="004C4CFB" w:rsidRDefault="00E63A24" w:rsidP="00040756">
      <w:pPr>
        <w:spacing w:before="20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2124E1">
        <w:rPr>
          <w:rFonts w:ascii="Times New Roman" w:hAnsi="Times New Roman"/>
          <w:b/>
          <w:noProof/>
          <w:color w:val="000000"/>
          <w:sz w:val="24"/>
          <w:szCs w:val="24"/>
        </w:rPr>
        <w:t>Текст задания:</w:t>
      </w:r>
      <w:r w:rsidR="00040756">
        <w:rPr>
          <w:rFonts w:ascii="Times New Roman" w:hAnsi="Times New Roman"/>
          <w:b/>
          <w:noProof/>
          <w:color w:val="000000"/>
          <w:sz w:val="24"/>
          <w:szCs w:val="24"/>
        </w:rPr>
        <w:t xml:space="preserve"> </w:t>
      </w:r>
      <w:r w:rsidR="00040756" w:rsidRPr="00040756">
        <w:rPr>
          <w:rFonts w:ascii="Times New Roman" w:hAnsi="Times New Roman"/>
          <w:noProof/>
          <w:color w:val="000000"/>
          <w:sz w:val="24"/>
          <w:szCs w:val="24"/>
        </w:rPr>
        <w:t xml:space="preserve">Назовите существующие </w:t>
      </w:r>
      <w:r w:rsidR="00040756">
        <w:rPr>
          <w:rFonts w:ascii="Times New Roman" w:hAnsi="Times New Roman"/>
          <w:sz w:val="24"/>
          <w:szCs w:val="24"/>
        </w:rPr>
        <w:t>виды термометров</w:t>
      </w:r>
    </w:p>
    <w:p w:rsidR="00E63A24" w:rsidRPr="002124E1" w:rsidRDefault="00E63A24" w:rsidP="002124E1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kern w:val="3"/>
          <w:sz w:val="20"/>
          <w:szCs w:val="20"/>
        </w:rPr>
      </w:pPr>
      <w:r>
        <w:rPr>
          <w:rFonts w:ascii="Times New Roman" w:hAnsi="Times New Roman"/>
          <w:b/>
          <w:bCs/>
          <w:kern w:val="3"/>
          <w:sz w:val="20"/>
          <w:szCs w:val="20"/>
        </w:rPr>
        <w:lastRenderedPageBreak/>
        <w:t>ЭТАЛОН ОТВЕТА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В медицинской практике наибольшее распространение получили следующие виды термометров: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- ртутный;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- электронный;</w:t>
      </w:r>
    </w:p>
    <w:p w:rsidR="00E63A24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- инфракрасный.</w:t>
      </w:r>
    </w:p>
    <w:p w:rsidR="00040756" w:rsidRPr="00E877DC" w:rsidRDefault="00040756" w:rsidP="0004075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3</w:t>
      </w:r>
    </w:p>
    <w:p w:rsidR="00040756" w:rsidRDefault="00040756" w:rsidP="00040756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040756" w:rsidRPr="007F10B2" w:rsidRDefault="00040756" w:rsidP="00040756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10B2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040756" w:rsidRPr="007F10B2" w:rsidRDefault="00040756" w:rsidP="00040756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040756" w:rsidRPr="007F10B2" w:rsidRDefault="00040756" w:rsidP="00040756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040756" w:rsidRPr="007F10B2" w:rsidRDefault="00040756" w:rsidP="00040756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040756" w:rsidRDefault="00040756" w:rsidP="00040756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Менее 70% правильных ответа - «2» </w:t>
      </w:r>
    </w:p>
    <w:p w:rsidR="00040756" w:rsidRDefault="00040756" w:rsidP="00040756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Перечислены</w:t>
      </w:r>
      <w:proofErr w:type="gramEnd"/>
      <w:r>
        <w:rPr>
          <w:rFonts w:ascii="Times New Roman" w:hAnsi="Times New Roman"/>
          <w:sz w:val="24"/>
          <w:szCs w:val="24"/>
        </w:rPr>
        <w:t xml:space="preserve"> точно, правильно </w:t>
      </w:r>
      <w:r w:rsidR="00081004">
        <w:rPr>
          <w:rFonts w:ascii="Times New Roman" w:hAnsi="Times New Roman"/>
          <w:sz w:val="24"/>
          <w:szCs w:val="24"/>
        </w:rPr>
        <w:t xml:space="preserve"> не </w:t>
      </w:r>
      <w:r w:rsidRPr="00F715D6">
        <w:rPr>
          <w:rFonts w:ascii="Times New Roman" w:hAnsi="Times New Roman"/>
          <w:sz w:val="24"/>
          <w:szCs w:val="24"/>
        </w:rPr>
        <w:t>менее 3</w:t>
      </w:r>
      <w:r>
        <w:rPr>
          <w:rFonts w:ascii="Times New Roman" w:hAnsi="Times New Roman"/>
          <w:sz w:val="24"/>
          <w:szCs w:val="24"/>
        </w:rPr>
        <w:t xml:space="preserve"> дос</w:t>
      </w:r>
      <w:r w:rsidR="00081004">
        <w:rPr>
          <w:rFonts w:ascii="Times New Roman" w:hAnsi="Times New Roman"/>
          <w:sz w:val="24"/>
          <w:szCs w:val="24"/>
        </w:rPr>
        <w:t>тоинств  ртутного термометра - 3</w:t>
      </w:r>
      <w:r>
        <w:rPr>
          <w:rFonts w:ascii="Times New Roman" w:hAnsi="Times New Roman"/>
          <w:sz w:val="24"/>
          <w:szCs w:val="24"/>
        </w:rPr>
        <w:t xml:space="preserve"> б</w:t>
      </w:r>
    </w:p>
    <w:p w:rsidR="00040756" w:rsidRDefault="00040756" w:rsidP="00040756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Перечислены</w:t>
      </w:r>
      <w:proofErr w:type="gramEnd"/>
      <w:r>
        <w:rPr>
          <w:rFonts w:ascii="Times New Roman" w:hAnsi="Times New Roman"/>
          <w:sz w:val="24"/>
          <w:szCs w:val="24"/>
        </w:rPr>
        <w:t xml:space="preserve"> точно, правильно </w:t>
      </w:r>
      <w:r w:rsidR="00081004">
        <w:rPr>
          <w:rFonts w:ascii="Times New Roman" w:hAnsi="Times New Roman"/>
          <w:sz w:val="24"/>
          <w:szCs w:val="24"/>
        </w:rPr>
        <w:t xml:space="preserve"> не </w:t>
      </w:r>
      <w:r w:rsidRPr="00F715D6">
        <w:rPr>
          <w:rFonts w:ascii="Times New Roman" w:hAnsi="Times New Roman"/>
          <w:sz w:val="24"/>
          <w:szCs w:val="24"/>
        </w:rPr>
        <w:t xml:space="preserve">менее </w:t>
      </w:r>
      <w:r>
        <w:rPr>
          <w:rFonts w:ascii="Times New Roman" w:hAnsi="Times New Roman"/>
          <w:sz w:val="24"/>
          <w:szCs w:val="24"/>
        </w:rPr>
        <w:t>2</w:t>
      </w:r>
      <w:r w:rsidR="001F09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недо</w:t>
      </w:r>
      <w:r w:rsidR="00081004">
        <w:rPr>
          <w:rFonts w:ascii="Times New Roman" w:hAnsi="Times New Roman"/>
          <w:sz w:val="24"/>
          <w:szCs w:val="24"/>
        </w:rPr>
        <w:t>статков  ртутного термометра – 2</w:t>
      </w:r>
      <w:r>
        <w:rPr>
          <w:rFonts w:ascii="Times New Roman" w:hAnsi="Times New Roman"/>
          <w:sz w:val="24"/>
          <w:szCs w:val="24"/>
        </w:rPr>
        <w:t xml:space="preserve"> б</w:t>
      </w:r>
    </w:p>
    <w:p w:rsidR="00040756" w:rsidRDefault="00040756" w:rsidP="00040756">
      <w:pPr>
        <w:spacing w:before="200" w:line="360" w:lineRule="auto"/>
        <w:ind w:left="-567"/>
        <w:jc w:val="both"/>
        <w:rPr>
          <w:rFonts w:ascii="Times New Roman" w:hAnsi="Times New Roman"/>
          <w:b/>
          <w:noProof/>
          <w:color w:val="000000"/>
          <w:sz w:val="24"/>
          <w:szCs w:val="24"/>
        </w:rPr>
      </w:pPr>
      <w:r w:rsidRPr="002124E1">
        <w:rPr>
          <w:rFonts w:ascii="Times New Roman" w:hAnsi="Times New Roman"/>
          <w:b/>
          <w:noProof/>
          <w:color w:val="000000"/>
          <w:sz w:val="24"/>
          <w:szCs w:val="24"/>
        </w:rPr>
        <w:t>Текст задани</w:t>
      </w:r>
      <w:r w:rsidR="001F09E7">
        <w:rPr>
          <w:rFonts w:ascii="Times New Roman" w:hAnsi="Times New Roman"/>
          <w:b/>
          <w:noProof/>
          <w:color w:val="000000"/>
          <w:sz w:val="24"/>
          <w:szCs w:val="24"/>
        </w:rPr>
        <w:t>я</w:t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t xml:space="preserve">: </w:t>
      </w:r>
      <w:r w:rsidRPr="001F09E7">
        <w:rPr>
          <w:rFonts w:ascii="Times New Roman" w:hAnsi="Times New Roman"/>
          <w:noProof/>
          <w:color w:val="000000"/>
          <w:sz w:val="24"/>
          <w:szCs w:val="24"/>
        </w:rPr>
        <w:t xml:space="preserve">Охарактерезуйте </w:t>
      </w:r>
      <w:r w:rsidR="001F09E7" w:rsidRPr="001F09E7">
        <w:rPr>
          <w:rFonts w:ascii="Times New Roman" w:hAnsi="Times New Roman"/>
          <w:noProof/>
          <w:color w:val="000000"/>
          <w:sz w:val="24"/>
          <w:szCs w:val="24"/>
        </w:rPr>
        <w:t xml:space="preserve">достоинства и недостатки </w:t>
      </w:r>
      <w:r w:rsidR="001F09E7" w:rsidRPr="001F09E7">
        <w:rPr>
          <w:rFonts w:ascii="Times New Roman" w:hAnsi="Times New Roman"/>
          <w:sz w:val="24"/>
          <w:szCs w:val="24"/>
        </w:rPr>
        <w:t>ртутного термометра</w:t>
      </w:r>
    </w:p>
    <w:p w:rsidR="001F09E7" w:rsidRPr="002124E1" w:rsidRDefault="001F09E7" w:rsidP="001F09E7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kern w:val="3"/>
          <w:sz w:val="20"/>
          <w:szCs w:val="20"/>
        </w:rPr>
      </w:pPr>
      <w:r>
        <w:rPr>
          <w:rFonts w:ascii="Times New Roman" w:hAnsi="Times New Roman"/>
          <w:b/>
          <w:bCs/>
          <w:kern w:val="3"/>
          <w:sz w:val="20"/>
          <w:szCs w:val="20"/>
        </w:rPr>
        <w:t>ЭТАЛОН ОТВЕТА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Достоинства ртутного термометра: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Ртутный термометр по своим показателям наиболее близок к газовому термометру, который признан эталонным термометром. Поэтому считается, что ртутный термометр точнее остальных термометров измеряет температуру тела.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Доступен по цене практически любому покупателю (обычно цена ртутного термометра не превышает 25-50 рублей).</w:t>
      </w:r>
    </w:p>
    <w:p w:rsidR="00E63A24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Допускает дезинфекцию с полным погружением в дез.</w:t>
      </w:r>
      <w:r w:rsidR="008F0E77">
        <w:rPr>
          <w:rFonts w:ascii="Times New Roman" w:hAnsi="Times New Roman"/>
          <w:sz w:val="24"/>
          <w:szCs w:val="24"/>
        </w:rPr>
        <w:t xml:space="preserve"> </w:t>
      </w:r>
      <w:r w:rsidRPr="004C4CFB">
        <w:rPr>
          <w:rFonts w:ascii="Times New Roman" w:hAnsi="Times New Roman"/>
          <w:sz w:val="24"/>
          <w:szCs w:val="24"/>
        </w:rPr>
        <w:t>раствор, поэтому подходят для медицинских учреждений.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lastRenderedPageBreak/>
        <w:t>Недостатки ртутного термометра: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Долгое время измерения — не менее 10 минут.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Главный недостаток, который легко перечёркивает все достоинства, — содержит опасную для здоровья ртуть (около 2 граммов) и при этом легко разбивается.</w:t>
      </w:r>
    </w:p>
    <w:p w:rsidR="00E63A24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      Именно по этой причине ртутный термометр для измерения температуры тела в некоторых странах запрещён. Запрет касается также комнатных термометров, барометров и приборов для измерения артериального давления. Данная мера позволяет существенно сократить количество токсичной ртути, попадающей с мусором в окружающую среду.</w:t>
      </w:r>
    </w:p>
    <w:p w:rsidR="001F09E7" w:rsidRPr="00E877DC" w:rsidRDefault="001F09E7" w:rsidP="001F09E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4</w:t>
      </w:r>
    </w:p>
    <w:p w:rsidR="001F09E7" w:rsidRDefault="001F09E7" w:rsidP="001F09E7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1F09E7" w:rsidRDefault="001F09E7" w:rsidP="001F09E7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Перечислены</w:t>
      </w:r>
      <w:proofErr w:type="gramEnd"/>
      <w:r>
        <w:rPr>
          <w:rFonts w:ascii="Times New Roman" w:hAnsi="Times New Roman"/>
          <w:sz w:val="24"/>
          <w:szCs w:val="24"/>
        </w:rPr>
        <w:t xml:space="preserve"> точно, правильно менее 9 характеристик </w:t>
      </w:r>
      <w:r w:rsidRPr="001F09E7">
        <w:rPr>
          <w:rFonts w:ascii="Times New Roman" w:hAnsi="Times New Roman"/>
          <w:sz w:val="24"/>
          <w:szCs w:val="24"/>
        </w:rPr>
        <w:t>электронных термометров</w:t>
      </w:r>
    </w:p>
    <w:p w:rsidR="001F09E7" w:rsidRPr="007F10B2" w:rsidRDefault="001F09E7" w:rsidP="001F09E7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10B2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1F09E7" w:rsidRPr="007F10B2" w:rsidRDefault="001F09E7" w:rsidP="001F09E7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1F09E7" w:rsidRPr="007F10B2" w:rsidRDefault="001F09E7" w:rsidP="001F09E7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1F09E7" w:rsidRPr="007F10B2" w:rsidRDefault="001F09E7" w:rsidP="001F09E7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1F09E7" w:rsidRDefault="001F09E7" w:rsidP="001F09E7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Менее 70% правильных ответа - «2» </w:t>
      </w:r>
    </w:p>
    <w:p w:rsidR="001F09E7" w:rsidRPr="001F09E7" w:rsidRDefault="001F09E7" w:rsidP="001F09E7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124E1">
        <w:rPr>
          <w:rFonts w:ascii="Times New Roman" w:hAnsi="Times New Roman"/>
          <w:b/>
          <w:noProof/>
          <w:color w:val="000000"/>
          <w:sz w:val="24"/>
          <w:szCs w:val="24"/>
        </w:rPr>
        <w:t>Текст задани</w:t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t xml:space="preserve">я: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Охарактерезуйте </w:t>
      </w:r>
      <w:r w:rsidRPr="001F09E7">
        <w:rPr>
          <w:rFonts w:ascii="Times New Roman" w:hAnsi="Times New Roman"/>
          <w:sz w:val="24"/>
          <w:szCs w:val="24"/>
        </w:rPr>
        <w:t>электронный термометр</w:t>
      </w:r>
    </w:p>
    <w:p w:rsidR="001F09E7" w:rsidRPr="002124E1" w:rsidRDefault="001F09E7" w:rsidP="001F09E7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kern w:val="3"/>
          <w:sz w:val="20"/>
          <w:szCs w:val="20"/>
        </w:rPr>
      </w:pPr>
      <w:r>
        <w:rPr>
          <w:rFonts w:ascii="Times New Roman" w:hAnsi="Times New Roman"/>
          <w:b/>
          <w:bCs/>
          <w:kern w:val="3"/>
          <w:sz w:val="20"/>
          <w:szCs w:val="20"/>
        </w:rPr>
        <w:t>ЭТАЛОН ОТВЕТА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Электронный термометр</w:t>
      </w:r>
      <w:r w:rsidRPr="004C4CFB">
        <w:rPr>
          <w:rFonts w:ascii="Times New Roman" w:hAnsi="Times New Roman"/>
          <w:sz w:val="24"/>
          <w:szCs w:val="24"/>
        </w:rPr>
        <w:t xml:space="preserve"> предназначен для </w:t>
      </w:r>
      <w:proofErr w:type="spellStart"/>
      <w:r w:rsidRPr="004C4CFB">
        <w:rPr>
          <w:rFonts w:ascii="Times New Roman" w:hAnsi="Times New Roman"/>
          <w:sz w:val="24"/>
          <w:szCs w:val="24"/>
        </w:rPr>
        <w:t>аксиллярного</w:t>
      </w:r>
      <w:proofErr w:type="spellEnd"/>
      <w:r w:rsidRPr="004C4CFB">
        <w:rPr>
          <w:rFonts w:ascii="Times New Roman" w:hAnsi="Times New Roman"/>
          <w:sz w:val="24"/>
          <w:szCs w:val="24"/>
        </w:rPr>
        <w:t xml:space="preserve"> (относящийся к подмышечной впадине), орального или ректального измерения температуры. Он прост и удобен в употреблении. Воспринимающим устройством у электронного термометра является термопара.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Электронный термометр может обладать следующими характеристиками: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• </w:t>
      </w:r>
      <w:proofErr w:type="spellStart"/>
      <w:r w:rsidRPr="004C4CFB">
        <w:rPr>
          <w:rFonts w:ascii="Times New Roman" w:hAnsi="Times New Roman"/>
          <w:sz w:val="24"/>
          <w:szCs w:val="24"/>
        </w:rPr>
        <w:t>автотестирование</w:t>
      </w:r>
      <w:proofErr w:type="spellEnd"/>
      <w:r w:rsidRPr="004C4CFB">
        <w:rPr>
          <w:rFonts w:ascii="Times New Roman" w:hAnsi="Times New Roman"/>
          <w:sz w:val="24"/>
          <w:szCs w:val="24"/>
        </w:rPr>
        <w:t xml:space="preserve"> при включении на работоспособность;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быстрота измерения (от 10 секунд до 5 минут максимум);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lastRenderedPageBreak/>
        <w:t>• подача звукового сигнала по окончании измерения: например, одни модели подают сигнал, если в течение 15 секунд дальнейший подъём температуры не превышает 0,1 градуса; другие — если в течение 8 секунд температура не изменяется более, чем на 0,01 градуса;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отражение хорошо видимого результата измерения на дисплее;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возможность измерения по шкале Цельсия или Фаренгейта;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ударопрочный и водонепроницаемый корпус;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жесткий или гибкий пластиковый наконечник;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память, содержащая результаты предыдущих измерений;</w:t>
      </w:r>
    </w:p>
    <w:p w:rsidR="00E63A24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• </w:t>
      </w:r>
      <w:proofErr w:type="spellStart"/>
      <w:r w:rsidRPr="004C4CFB">
        <w:rPr>
          <w:rFonts w:ascii="Times New Roman" w:hAnsi="Times New Roman"/>
          <w:sz w:val="24"/>
          <w:szCs w:val="24"/>
        </w:rPr>
        <w:t>автовыключение</w:t>
      </w:r>
      <w:proofErr w:type="spellEnd"/>
      <w:r w:rsidRPr="004C4CFB">
        <w:rPr>
          <w:rFonts w:ascii="Times New Roman" w:hAnsi="Times New Roman"/>
          <w:sz w:val="24"/>
          <w:szCs w:val="24"/>
        </w:rPr>
        <w:t xml:space="preserve"> (обычно через 10 минут).</w:t>
      </w:r>
    </w:p>
    <w:p w:rsidR="001F09E7" w:rsidRPr="00E877DC" w:rsidRDefault="001F09E7" w:rsidP="001F09E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5</w:t>
      </w:r>
    </w:p>
    <w:p w:rsidR="001F09E7" w:rsidRDefault="001F09E7" w:rsidP="001F09E7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1F09E7" w:rsidRDefault="00081004" w:rsidP="001F09E7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F09E7">
        <w:rPr>
          <w:rFonts w:ascii="Times New Roman" w:hAnsi="Times New Roman"/>
          <w:sz w:val="24"/>
          <w:szCs w:val="24"/>
        </w:rPr>
        <w:t xml:space="preserve">Перечислены точно, правильно </w:t>
      </w:r>
      <w:r w:rsidR="009D18FB" w:rsidRPr="001F09E7">
        <w:rPr>
          <w:rFonts w:ascii="Times New Roman" w:hAnsi="Times New Roman"/>
          <w:sz w:val="24"/>
          <w:szCs w:val="24"/>
        </w:rPr>
        <w:t>инфракрасные термометры</w:t>
      </w:r>
    </w:p>
    <w:p w:rsidR="009D18FB" w:rsidRDefault="00081004" w:rsidP="001F09E7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9D18FB">
        <w:rPr>
          <w:rFonts w:ascii="Times New Roman" w:hAnsi="Times New Roman"/>
          <w:sz w:val="24"/>
          <w:szCs w:val="24"/>
        </w:rPr>
        <w:t>Перечислены</w:t>
      </w:r>
      <w:proofErr w:type="gramEnd"/>
      <w:r w:rsidR="009D18FB">
        <w:rPr>
          <w:rFonts w:ascii="Times New Roman" w:hAnsi="Times New Roman"/>
          <w:sz w:val="24"/>
          <w:szCs w:val="24"/>
        </w:rPr>
        <w:t xml:space="preserve"> точно, правильно </w:t>
      </w:r>
      <w:r>
        <w:rPr>
          <w:rFonts w:ascii="Times New Roman" w:hAnsi="Times New Roman"/>
          <w:sz w:val="24"/>
          <w:szCs w:val="24"/>
        </w:rPr>
        <w:t xml:space="preserve"> не </w:t>
      </w:r>
      <w:r w:rsidR="009D18FB" w:rsidRPr="00F715D6">
        <w:rPr>
          <w:rFonts w:ascii="Times New Roman" w:hAnsi="Times New Roman"/>
          <w:sz w:val="24"/>
          <w:szCs w:val="24"/>
        </w:rPr>
        <w:t xml:space="preserve">менее </w:t>
      </w:r>
      <w:r w:rsidR="009D18FB">
        <w:rPr>
          <w:rFonts w:ascii="Times New Roman" w:hAnsi="Times New Roman"/>
          <w:sz w:val="24"/>
          <w:szCs w:val="24"/>
        </w:rPr>
        <w:t xml:space="preserve">3 недостатков  </w:t>
      </w:r>
      <w:r w:rsidR="009D18FB" w:rsidRPr="001F09E7">
        <w:rPr>
          <w:rFonts w:ascii="Times New Roman" w:hAnsi="Times New Roman"/>
          <w:sz w:val="24"/>
          <w:szCs w:val="24"/>
        </w:rPr>
        <w:t>и</w:t>
      </w:r>
      <w:r w:rsidR="009D18FB">
        <w:rPr>
          <w:rFonts w:ascii="Times New Roman" w:hAnsi="Times New Roman"/>
          <w:sz w:val="24"/>
          <w:szCs w:val="24"/>
        </w:rPr>
        <w:t>нфракрасных ушных термометров</w:t>
      </w:r>
    </w:p>
    <w:p w:rsidR="009D18FB" w:rsidRDefault="00081004" w:rsidP="001F09E7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18FB">
        <w:rPr>
          <w:rFonts w:ascii="Times New Roman" w:hAnsi="Times New Roman"/>
          <w:sz w:val="24"/>
          <w:szCs w:val="24"/>
        </w:rPr>
        <w:t>Дана точно правильно характеристика б</w:t>
      </w:r>
      <w:r w:rsidR="009D18FB" w:rsidRPr="004C4CFB">
        <w:rPr>
          <w:rFonts w:ascii="Times New Roman" w:hAnsi="Times New Roman"/>
          <w:sz w:val="24"/>
          <w:szCs w:val="24"/>
        </w:rPr>
        <w:t>есконтактн</w:t>
      </w:r>
      <w:r w:rsidR="009D18FB">
        <w:rPr>
          <w:rFonts w:ascii="Times New Roman" w:hAnsi="Times New Roman"/>
          <w:sz w:val="24"/>
          <w:szCs w:val="24"/>
        </w:rPr>
        <w:t>ого</w:t>
      </w:r>
      <w:r w:rsidR="009D18FB" w:rsidRPr="004C4CFB">
        <w:rPr>
          <w:rFonts w:ascii="Times New Roman" w:hAnsi="Times New Roman"/>
          <w:sz w:val="24"/>
          <w:szCs w:val="24"/>
        </w:rPr>
        <w:t xml:space="preserve"> лобн</w:t>
      </w:r>
      <w:r w:rsidR="009D18FB">
        <w:rPr>
          <w:rFonts w:ascii="Times New Roman" w:hAnsi="Times New Roman"/>
          <w:sz w:val="24"/>
          <w:szCs w:val="24"/>
        </w:rPr>
        <w:t>ого инфракрасного</w:t>
      </w:r>
      <w:r w:rsidR="009D18FB" w:rsidRPr="004C4CFB">
        <w:rPr>
          <w:rFonts w:ascii="Times New Roman" w:hAnsi="Times New Roman"/>
          <w:sz w:val="24"/>
          <w:szCs w:val="24"/>
        </w:rPr>
        <w:t xml:space="preserve"> термометр</w:t>
      </w:r>
      <w:r w:rsidR="009D18FB">
        <w:rPr>
          <w:rFonts w:ascii="Times New Roman" w:hAnsi="Times New Roman"/>
          <w:sz w:val="24"/>
          <w:szCs w:val="24"/>
        </w:rPr>
        <w:t>а</w:t>
      </w:r>
    </w:p>
    <w:p w:rsidR="001F09E7" w:rsidRPr="007F10B2" w:rsidRDefault="001F09E7" w:rsidP="001F09E7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10B2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1F09E7" w:rsidRPr="007F10B2" w:rsidRDefault="001F09E7" w:rsidP="001F09E7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1F09E7" w:rsidRPr="007F10B2" w:rsidRDefault="001F09E7" w:rsidP="001F09E7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1F09E7" w:rsidRPr="007F10B2" w:rsidRDefault="001F09E7" w:rsidP="001F09E7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1F09E7" w:rsidRDefault="001F09E7" w:rsidP="001F09E7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Менее 70% правильных ответа - «2» </w:t>
      </w:r>
    </w:p>
    <w:p w:rsidR="00040756" w:rsidRPr="001F09E7" w:rsidRDefault="001F09E7" w:rsidP="001F09E7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124E1">
        <w:rPr>
          <w:rFonts w:ascii="Times New Roman" w:hAnsi="Times New Roman"/>
          <w:b/>
          <w:noProof/>
          <w:color w:val="000000"/>
          <w:sz w:val="24"/>
          <w:szCs w:val="24"/>
        </w:rPr>
        <w:t>Текст задани</w:t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t>я:</w:t>
      </w:r>
      <w:r w:rsidRPr="001F09E7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Охарактерезуйте </w:t>
      </w:r>
      <w:r w:rsidRPr="001F09E7">
        <w:rPr>
          <w:rFonts w:ascii="Times New Roman" w:hAnsi="Times New Roman"/>
          <w:sz w:val="24"/>
          <w:szCs w:val="24"/>
        </w:rPr>
        <w:t>инфракрасные термометры</w:t>
      </w:r>
    </w:p>
    <w:p w:rsidR="001F09E7" w:rsidRPr="002124E1" w:rsidRDefault="001F09E7" w:rsidP="001F09E7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kern w:val="3"/>
          <w:sz w:val="20"/>
          <w:szCs w:val="20"/>
        </w:rPr>
      </w:pPr>
      <w:r>
        <w:rPr>
          <w:rFonts w:ascii="Times New Roman" w:hAnsi="Times New Roman"/>
          <w:b/>
          <w:bCs/>
          <w:kern w:val="3"/>
          <w:sz w:val="20"/>
          <w:szCs w:val="20"/>
        </w:rPr>
        <w:t>ЭТАЛОН ОТВЕТА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Инфракрасные термометры бывают: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lastRenderedPageBreak/>
        <w:t>-</w:t>
      </w:r>
      <w:r w:rsidRPr="004C4CFB">
        <w:rPr>
          <w:rFonts w:ascii="Times New Roman" w:hAnsi="Times New Roman"/>
          <w:sz w:val="24"/>
          <w:szCs w:val="24"/>
        </w:rPr>
        <w:t xml:space="preserve"> ушные;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- лобные;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- бесконтактные.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 Инфракрасный термометр измеряет температуру практически мгновенно (от 2 до 7 секунд). Поскольку далеко не каждого малыша можно заставить держать термометр под мышкой на протяжении нескольких минут, инфракрасный термометр идеально подходит для измерения температуры у детей.</w:t>
      </w:r>
    </w:p>
    <w:p w:rsidR="00E63A24" w:rsidRPr="004C4CFB" w:rsidRDefault="00E63A24" w:rsidP="008D6420">
      <w:pPr>
        <w:spacing w:before="200" w:line="360" w:lineRule="auto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 xml:space="preserve">Ушной инфракрасный термометр </w:t>
      </w:r>
      <w:r w:rsidRPr="004C4CFB">
        <w:rPr>
          <w:rFonts w:ascii="Times New Roman" w:hAnsi="Times New Roman"/>
          <w:sz w:val="24"/>
          <w:szCs w:val="24"/>
        </w:rPr>
        <w:t xml:space="preserve">пользуется малым спросом, поскольку обладает определёнными </w:t>
      </w:r>
      <w:r w:rsidRPr="004C4CFB">
        <w:rPr>
          <w:rFonts w:ascii="Times New Roman" w:hAnsi="Times New Roman"/>
          <w:b/>
          <w:sz w:val="24"/>
          <w:szCs w:val="24"/>
        </w:rPr>
        <w:t>недостатками: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Ушной инфракрасный термометр показывает точную температуру только при отсутствии у пациента воспаления среднего уха. Кроме того, если при замере температуры ребёнок будет кричать, то термометр также покажет повышенную температуру тела.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При каждом измерении необходимо использовать одноразовый чехол, который защищает мембрану ушного измерительного наконечника. То есть надо дополнительно ещё тратить деньги на сменный комплект "колпачков" и это при условии, что стоимость ушного инфракрасного термометра составляет около 1000 рублей.</w:t>
      </w:r>
    </w:p>
    <w:p w:rsidR="00E63A24" w:rsidRPr="004C4CFB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Были зафиксированы крайне редкие случаи повреждения барабанной перепонки.</w:t>
      </w:r>
    </w:p>
    <w:p w:rsidR="00E63A24" w:rsidRDefault="00E63A24" w:rsidP="008D6420">
      <w:pPr>
        <w:spacing w:before="20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Бесконтактный лобный инфракрасный термометр позволяет измерить температуру, не касаясь тела пациента. </w:t>
      </w:r>
      <w:r w:rsidRPr="00F715D6">
        <w:rPr>
          <w:rFonts w:ascii="Times New Roman" w:hAnsi="Times New Roman"/>
          <w:sz w:val="24"/>
          <w:szCs w:val="24"/>
        </w:rPr>
        <w:t>Основное достоинство бесконтактного метода измерения — полная гигиеничность. Если контактные термометры необходимо дезинфицировать перед каждым замером температуры у разных людей, то бесконтактный термометр не нуждается ни в какой обработке.</w:t>
      </w:r>
    </w:p>
    <w:p w:rsidR="009D18FB" w:rsidRPr="00E877DC" w:rsidRDefault="009D18FB" w:rsidP="009D18F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6</w:t>
      </w:r>
    </w:p>
    <w:p w:rsidR="00A22044" w:rsidRDefault="009D18FB" w:rsidP="009D18FB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9D18FB" w:rsidRDefault="009D18FB" w:rsidP="009D18FB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Выделены п</w:t>
      </w:r>
      <w:r w:rsidRPr="004C4CFB">
        <w:rPr>
          <w:rFonts w:ascii="Times New Roman" w:hAnsi="Times New Roman"/>
          <w:sz w:val="24"/>
          <w:szCs w:val="24"/>
        </w:rPr>
        <w:t>роцессы, связанные с образованием тепла в организме</w:t>
      </w:r>
    </w:p>
    <w:p w:rsidR="009D18FB" w:rsidRDefault="00A22044" w:rsidP="009D18FB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</w:t>
      </w:r>
      <w:r w:rsidR="009D18FB">
        <w:rPr>
          <w:rFonts w:ascii="Times New Roman" w:hAnsi="Times New Roman"/>
          <w:sz w:val="24"/>
          <w:szCs w:val="24"/>
        </w:rPr>
        <w:t xml:space="preserve">Дано четкое определение </w:t>
      </w:r>
      <w:r w:rsidR="009D18FB">
        <w:rPr>
          <w:rFonts w:ascii="Times New Roman" w:hAnsi="Times New Roman"/>
          <w:noProof/>
          <w:color w:val="000000"/>
          <w:sz w:val="24"/>
          <w:szCs w:val="24"/>
        </w:rPr>
        <w:t>терморегуляции</w:t>
      </w:r>
      <w:r w:rsidR="009D18FB" w:rsidRPr="004C4CFB">
        <w:rPr>
          <w:rFonts w:ascii="Times New Roman" w:hAnsi="Times New Roman"/>
          <w:noProof/>
          <w:color w:val="000000"/>
          <w:sz w:val="24"/>
          <w:szCs w:val="24"/>
        </w:rPr>
        <w:t xml:space="preserve"> человека</w:t>
      </w:r>
    </w:p>
    <w:p w:rsidR="009D18FB" w:rsidRDefault="00A22044" w:rsidP="009D18FB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9D18FB">
        <w:rPr>
          <w:rFonts w:ascii="Times New Roman" w:hAnsi="Times New Roman"/>
          <w:sz w:val="24"/>
          <w:szCs w:val="24"/>
        </w:rPr>
        <w:t xml:space="preserve">Правильно, </w:t>
      </w:r>
      <w:proofErr w:type="gramStart"/>
      <w:r w:rsidR="009D18FB">
        <w:rPr>
          <w:rFonts w:ascii="Times New Roman" w:hAnsi="Times New Roman"/>
          <w:sz w:val="24"/>
          <w:szCs w:val="24"/>
        </w:rPr>
        <w:t>аргументировано</w:t>
      </w:r>
      <w:proofErr w:type="gramEnd"/>
      <w:r w:rsidR="009D18FB">
        <w:rPr>
          <w:rFonts w:ascii="Times New Roman" w:hAnsi="Times New Roman"/>
          <w:sz w:val="24"/>
          <w:szCs w:val="24"/>
        </w:rPr>
        <w:t xml:space="preserve"> дано определение </w:t>
      </w:r>
      <w:r w:rsidR="009D18FB">
        <w:rPr>
          <w:rFonts w:ascii="Times New Roman" w:hAnsi="Times New Roman"/>
          <w:noProof/>
          <w:color w:val="000000"/>
          <w:sz w:val="24"/>
          <w:szCs w:val="24"/>
        </w:rPr>
        <w:t>химической терморегуляции</w:t>
      </w:r>
      <w:r w:rsidR="009D18FB" w:rsidRPr="004C4CFB">
        <w:rPr>
          <w:rFonts w:ascii="Times New Roman" w:hAnsi="Times New Roman"/>
          <w:noProof/>
          <w:color w:val="000000"/>
          <w:sz w:val="24"/>
          <w:szCs w:val="24"/>
        </w:rPr>
        <w:t xml:space="preserve"> человека</w:t>
      </w:r>
    </w:p>
    <w:p w:rsidR="009D18FB" w:rsidRDefault="00A22044" w:rsidP="009D18FB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18FB">
        <w:rPr>
          <w:rFonts w:ascii="Times New Roman" w:hAnsi="Times New Roman"/>
          <w:sz w:val="24"/>
          <w:szCs w:val="24"/>
        </w:rPr>
        <w:t>Приведены примеры изменений процесса теплопродукции</w:t>
      </w:r>
    </w:p>
    <w:p w:rsidR="009D18FB" w:rsidRPr="007F10B2" w:rsidRDefault="009D18FB" w:rsidP="009D18FB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10B2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9D18FB" w:rsidRPr="007F10B2" w:rsidRDefault="009D18FB" w:rsidP="009D18FB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9D18FB" w:rsidRPr="007F10B2" w:rsidRDefault="009D18FB" w:rsidP="009D18FB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9D18FB" w:rsidRPr="007F10B2" w:rsidRDefault="009D18FB" w:rsidP="009D18FB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9D18FB" w:rsidRDefault="009D18FB" w:rsidP="009D18FB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Менее 70% правильных ответа - «2» </w:t>
      </w:r>
    </w:p>
    <w:p w:rsidR="00E63A24" w:rsidRPr="004C4CFB" w:rsidRDefault="009D18FB" w:rsidP="009D18FB">
      <w:pPr>
        <w:spacing w:before="200" w:line="360" w:lineRule="auto"/>
        <w:ind w:left="-567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2124E1">
        <w:rPr>
          <w:rFonts w:ascii="Times New Roman" w:hAnsi="Times New Roman"/>
          <w:b/>
          <w:noProof/>
          <w:color w:val="000000"/>
          <w:sz w:val="24"/>
          <w:szCs w:val="24"/>
        </w:rPr>
        <w:t>Текст задани</w:t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t>я:</w:t>
      </w:r>
      <w:r w:rsidRPr="001F09E7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Pr="009D18FB">
        <w:rPr>
          <w:rFonts w:ascii="Times New Roman" w:hAnsi="Times New Roman"/>
          <w:noProof/>
          <w:color w:val="000000"/>
          <w:sz w:val="24"/>
          <w:szCs w:val="24"/>
        </w:rPr>
        <w:t xml:space="preserve">Охарактерезуйте </w:t>
      </w:r>
      <w:r w:rsidR="00A22044">
        <w:rPr>
          <w:rFonts w:ascii="Times New Roman" w:hAnsi="Times New Roman"/>
          <w:noProof/>
          <w:color w:val="000000"/>
          <w:sz w:val="24"/>
          <w:szCs w:val="24"/>
        </w:rPr>
        <w:t xml:space="preserve"> понятие </w:t>
      </w:r>
      <w:r w:rsidR="00A22044" w:rsidRPr="009D18FB">
        <w:rPr>
          <w:rFonts w:ascii="Times New Roman" w:hAnsi="Times New Roman"/>
          <w:sz w:val="24"/>
          <w:szCs w:val="24"/>
        </w:rPr>
        <w:t>терморегуляция</w:t>
      </w:r>
    </w:p>
    <w:p w:rsidR="00E63A24" w:rsidRPr="002124E1" w:rsidRDefault="00E63A24" w:rsidP="00DB2971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kern w:val="3"/>
          <w:sz w:val="20"/>
          <w:szCs w:val="20"/>
        </w:rPr>
      </w:pPr>
      <w:r>
        <w:rPr>
          <w:rFonts w:ascii="Times New Roman" w:hAnsi="Times New Roman"/>
          <w:b/>
          <w:bCs/>
          <w:kern w:val="3"/>
          <w:sz w:val="20"/>
          <w:szCs w:val="20"/>
        </w:rPr>
        <w:t>ЭТАЛОН ОТВЕТА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Терморегуляция</w:t>
      </w:r>
      <w:r w:rsidRPr="004C4CFB">
        <w:rPr>
          <w:rFonts w:ascii="Times New Roman" w:hAnsi="Times New Roman"/>
          <w:sz w:val="24"/>
          <w:szCs w:val="24"/>
        </w:rPr>
        <w:t xml:space="preserve"> - совокупность физиологических процессов, поддерживающих внутреннюю температуру тела на постоянном уровне.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Температура тела человека поддерживается на постоянном уровне, несмотря на значительные колебания температуры окружающей среды.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Процессы, связанные с образованием тепла в организме, объединяют понятием </w:t>
      </w:r>
      <w:r w:rsidRPr="004C4CFB">
        <w:rPr>
          <w:rFonts w:ascii="Times New Roman" w:hAnsi="Times New Roman"/>
          <w:b/>
          <w:sz w:val="24"/>
          <w:szCs w:val="24"/>
        </w:rPr>
        <w:t>химическая терморегуляция</w:t>
      </w:r>
      <w:r w:rsidRPr="004C4CFB">
        <w:rPr>
          <w:rFonts w:ascii="Times New Roman" w:hAnsi="Times New Roman"/>
          <w:sz w:val="24"/>
          <w:szCs w:val="24"/>
        </w:rPr>
        <w:t xml:space="preserve">, а процессы, обеспечивающие отдачу тепла — </w:t>
      </w:r>
      <w:r w:rsidRPr="004C4CFB">
        <w:rPr>
          <w:rFonts w:ascii="Times New Roman" w:hAnsi="Times New Roman"/>
          <w:b/>
          <w:sz w:val="24"/>
          <w:szCs w:val="24"/>
        </w:rPr>
        <w:t>физическая терморегуляция.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Химическая терморегуляция</w:t>
      </w:r>
      <w:r w:rsidRPr="004C4CFB">
        <w:rPr>
          <w:rFonts w:ascii="Times New Roman" w:hAnsi="Times New Roman"/>
          <w:sz w:val="24"/>
          <w:szCs w:val="24"/>
        </w:rPr>
        <w:t>. Химическая терморегуляция обеспечивает определенный уровень теплопродукции, необходимый для нормального осуществления ферментативных процессов в тканях. Образование тепла в организме происходит вследствие непрерывно совершающихся экзотермических реакций, которые протекают во всех органах и тканях, но с различной интенсивностью. Наиболее интенсивное образование тепла происходит в мышцах. Если даже человек лежит неподвижно, но с напряженной мускулатурой, то теплообразование повышается на 10%. Незначительная двигательная активность приводит к повышению теплообразования на 50-80%, а тяжелая мышечная работа — на 400-500%.</w:t>
      </w:r>
    </w:p>
    <w:p w:rsidR="00E63A24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В условиях холода теплообразование в мышцах резко возрастает. Это обусловлено тем, что охлаждение поверхности тела приводит к рефлекторному беспорядочному сокращению мышц — мышечной дрожи. В процессах теплообразования, кроме мышц, значительную роль играют печень и почки. При охлаждении тела теплопродукция в печени возрастает. 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lastRenderedPageBreak/>
        <w:t xml:space="preserve">Физическая терморегуляция. </w:t>
      </w:r>
      <w:r w:rsidRPr="004C4CFB">
        <w:rPr>
          <w:rFonts w:ascii="Times New Roman" w:hAnsi="Times New Roman"/>
          <w:sz w:val="24"/>
          <w:szCs w:val="24"/>
        </w:rPr>
        <w:t xml:space="preserve">Физическая терморегуляция осуществляется путем изменения отдачи тепла организмом. Теплоотдача осуществляется следующими путями: 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излучением (радиацией);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проведением (</w:t>
      </w:r>
      <w:proofErr w:type="spellStart"/>
      <w:r w:rsidRPr="004C4CFB">
        <w:rPr>
          <w:rFonts w:ascii="Times New Roman" w:hAnsi="Times New Roman"/>
          <w:sz w:val="24"/>
          <w:szCs w:val="24"/>
        </w:rPr>
        <w:t>кондукцией</w:t>
      </w:r>
      <w:proofErr w:type="spellEnd"/>
      <w:r w:rsidRPr="004C4CFB">
        <w:rPr>
          <w:rFonts w:ascii="Times New Roman" w:hAnsi="Times New Roman"/>
          <w:sz w:val="24"/>
          <w:szCs w:val="24"/>
        </w:rPr>
        <w:t>);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• конвекцией;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• испарением. 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>Теплоизлучение (радиация)</w:t>
      </w:r>
      <w:r w:rsidRPr="004C4CFB">
        <w:rPr>
          <w:rFonts w:ascii="Times New Roman" w:hAnsi="Times New Roman"/>
          <w:sz w:val="24"/>
          <w:szCs w:val="24"/>
        </w:rPr>
        <w:t xml:space="preserve"> обеспечивает отдачу тепла организмом окружающей его среде при помощи инфракрасного излучения с поверхности тела. Путем радиации организм отдает большую часть тепла. В состоянии покоя и в условиях температурного комфорта за счет радиации выделяется более 60% тепла, образующегося в организме.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C4CFB">
        <w:rPr>
          <w:rFonts w:ascii="Times New Roman" w:hAnsi="Times New Roman"/>
          <w:b/>
          <w:sz w:val="24"/>
          <w:szCs w:val="24"/>
        </w:rPr>
        <w:t>Теплопроведение</w:t>
      </w:r>
      <w:proofErr w:type="spellEnd"/>
      <w:r w:rsidRPr="004C4CFB">
        <w:rPr>
          <w:rFonts w:ascii="Times New Roman" w:hAnsi="Times New Roman"/>
          <w:b/>
          <w:sz w:val="24"/>
          <w:szCs w:val="24"/>
        </w:rPr>
        <w:t xml:space="preserve"> </w:t>
      </w:r>
      <w:r w:rsidRPr="004C4CFB">
        <w:rPr>
          <w:rFonts w:ascii="Times New Roman" w:hAnsi="Times New Roman"/>
          <w:sz w:val="24"/>
          <w:szCs w:val="24"/>
        </w:rPr>
        <w:t xml:space="preserve">происходит при контакте с предметами, температура которых ниже температуры тела. Путем </w:t>
      </w:r>
      <w:proofErr w:type="spellStart"/>
      <w:r w:rsidRPr="004C4CFB">
        <w:rPr>
          <w:rFonts w:ascii="Times New Roman" w:hAnsi="Times New Roman"/>
          <w:sz w:val="24"/>
          <w:szCs w:val="24"/>
        </w:rPr>
        <w:t>теплопроведения</w:t>
      </w:r>
      <w:proofErr w:type="spellEnd"/>
      <w:r w:rsidRPr="004C4CFB">
        <w:rPr>
          <w:rFonts w:ascii="Times New Roman" w:hAnsi="Times New Roman"/>
          <w:sz w:val="24"/>
          <w:szCs w:val="24"/>
        </w:rPr>
        <w:t xml:space="preserve"> организмом теряется около 3% тепла. 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>Конвекция обеспечивает отдачу тепла прилегающему к телу воздуху или жидкости. В процессе конвекции тепло уносится от поверхности коки потоком воздуха или жидкости. Путем конвекции организмом отдается около 15% тепла.</w:t>
      </w:r>
    </w:p>
    <w:p w:rsidR="00E63A24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 Отдача тепла организмом осуществляется также путем испарения воды с поверхности кожи и со слизистых оболочек дыхательным путей в процессе дыхания. Испарение воды с поверхности тела происходит при выделении пота. Даже в условиях температурного комфорта и при отсутствии видимого потоотделения через кожу испаряется до 0,5 л воды в сутки. Испарение 1 л пота у человека может понизить температуру тела на 10°С. Путем испарения из организма удаляется около 20% тепла. При температуре окружающей среды, равной или выше температуры тела человека, когда другие способы отдачи тепла резко уменьшаются, испарение воды становится главным способом отдачи тепла. Отдача тепла испарением </w:t>
      </w:r>
      <w:proofErr w:type="gramStart"/>
      <w:r w:rsidRPr="004C4CFB">
        <w:rPr>
          <w:rFonts w:ascii="Times New Roman" w:hAnsi="Times New Roman"/>
          <w:sz w:val="24"/>
          <w:szCs w:val="24"/>
        </w:rPr>
        <w:t>уменьшается при увеличении влажности воздуха н полностью прекращается</w:t>
      </w:r>
      <w:proofErr w:type="gramEnd"/>
      <w:r w:rsidRPr="004C4CFB">
        <w:rPr>
          <w:rFonts w:ascii="Times New Roman" w:hAnsi="Times New Roman"/>
          <w:sz w:val="24"/>
          <w:szCs w:val="24"/>
        </w:rPr>
        <w:t xml:space="preserve"> при 100% относительной влажности.</w:t>
      </w:r>
    </w:p>
    <w:p w:rsidR="00A22044" w:rsidRPr="00E877DC" w:rsidRDefault="00A22044" w:rsidP="00A2204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7</w:t>
      </w:r>
    </w:p>
    <w:p w:rsidR="00A22044" w:rsidRDefault="00A22044" w:rsidP="00A22044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A22044" w:rsidRPr="007F10B2" w:rsidRDefault="00A22044" w:rsidP="00A22044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10B2">
        <w:rPr>
          <w:rFonts w:ascii="Times New Roman" w:hAnsi="Times New Roman"/>
          <w:b/>
          <w:sz w:val="24"/>
          <w:szCs w:val="24"/>
        </w:rPr>
        <w:lastRenderedPageBreak/>
        <w:t>Критерии оценки</w:t>
      </w:r>
    </w:p>
    <w:p w:rsidR="00A22044" w:rsidRPr="007F10B2" w:rsidRDefault="00A22044" w:rsidP="00A22044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A22044" w:rsidRPr="007F10B2" w:rsidRDefault="00A22044" w:rsidP="00A22044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A22044" w:rsidRPr="007F10B2" w:rsidRDefault="00A22044" w:rsidP="00A22044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A22044" w:rsidRDefault="00A22044" w:rsidP="00A22044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Менее 70% правильных ответа - «2» </w:t>
      </w:r>
    </w:p>
    <w:p w:rsidR="00E63A24" w:rsidRDefault="00E63A24" w:rsidP="002124E1">
      <w:pPr>
        <w:spacing w:before="200" w:line="360" w:lineRule="auto"/>
        <w:ind w:left="-567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DB2971">
        <w:rPr>
          <w:rFonts w:ascii="Times New Roman" w:hAnsi="Times New Roman"/>
          <w:b/>
          <w:noProof/>
          <w:color w:val="000000"/>
          <w:sz w:val="24"/>
          <w:szCs w:val="24"/>
        </w:rPr>
        <w:t>Текст задания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: </w:t>
      </w:r>
      <w:r w:rsidRPr="004C4CFB">
        <w:rPr>
          <w:rFonts w:ascii="Times New Roman" w:hAnsi="Times New Roman"/>
          <w:noProof/>
          <w:color w:val="000000"/>
          <w:sz w:val="24"/>
          <w:szCs w:val="24"/>
        </w:rPr>
        <w:t>Определите понятие  гипертермия</w:t>
      </w:r>
    </w:p>
    <w:p w:rsidR="00E63A24" w:rsidRPr="002124E1" w:rsidRDefault="00E63A24" w:rsidP="00DB2971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kern w:val="3"/>
          <w:sz w:val="20"/>
          <w:szCs w:val="20"/>
        </w:rPr>
      </w:pPr>
      <w:r>
        <w:rPr>
          <w:rFonts w:ascii="Times New Roman" w:hAnsi="Times New Roman"/>
          <w:b/>
          <w:bCs/>
          <w:kern w:val="3"/>
          <w:sz w:val="20"/>
          <w:szCs w:val="20"/>
        </w:rPr>
        <w:t>ЭТАЛОН ОТВЕТА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При снижении температуры окружающей среды включаются нервно-гуморальные механизмы, которые приводят к значительному усилению теплообразования и уменьшению теплоотдачи, в результате чего температура тела в этих условиях остается постоянной. 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sz w:val="24"/>
          <w:szCs w:val="24"/>
        </w:rPr>
        <w:t xml:space="preserve">При повышении температуры окружающей среды имеют противоположный характер. Если человек длительное время находится в условиях значительно высокой или низкой температуры окружающей среды, то регуляторные механизмы, с помощью которых в обычных условиях поддерживается изотермия, могут оказаться недостаточными. Если не применить поведенческие способы регуляции температуры, направленные на охлаждение или согревание организма, то может наступить перегревание — </w:t>
      </w:r>
      <w:r w:rsidRPr="004C4CFB">
        <w:rPr>
          <w:rFonts w:ascii="Times New Roman" w:hAnsi="Times New Roman"/>
          <w:b/>
          <w:sz w:val="24"/>
          <w:szCs w:val="24"/>
        </w:rPr>
        <w:t>гипертермия</w:t>
      </w:r>
      <w:r w:rsidRPr="004C4CFB">
        <w:rPr>
          <w:rFonts w:ascii="Times New Roman" w:hAnsi="Times New Roman"/>
          <w:sz w:val="24"/>
          <w:szCs w:val="24"/>
        </w:rPr>
        <w:t xml:space="preserve"> — или переохлаждение — </w:t>
      </w:r>
      <w:r w:rsidRPr="004C4CFB">
        <w:rPr>
          <w:rFonts w:ascii="Times New Roman" w:hAnsi="Times New Roman"/>
          <w:b/>
          <w:sz w:val="24"/>
          <w:szCs w:val="24"/>
        </w:rPr>
        <w:t>гипотермия.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 xml:space="preserve">Гипертермия </w:t>
      </w:r>
      <w:r w:rsidRPr="004C4CFB">
        <w:rPr>
          <w:rFonts w:ascii="Times New Roman" w:hAnsi="Times New Roman"/>
          <w:sz w:val="24"/>
          <w:szCs w:val="24"/>
        </w:rPr>
        <w:t xml:space="preserve">— состояние, при котором температура тела повышается выше 37 °С. Она возникает при продолжительном действии высокой температуры окружающей среды, особенно при высокой влажности воздуха. Резкая гипертермия, при которой температура тела достигает 40-41°С сопровождается тяжелым общим состоянием организма и носит название теплового удара. Гипертермия может наступить под влиянием некоторых эндогенных факторов, усиливающих процессы теплообразования (тироксин, жирные кислоты и др.), а также под влиянием микроорганизмов, так как гипоталамические центры терморегуляции обладают высокой чувствительностью к бактериальным токсинам. </w:t>
      </w:r>
    </w:p>
    <w:p w:rsidR="00A22044" w:rsidRPr="00E877DC" w:rsidRDefault="00A22044" w:rsidP="00A2204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8</w:t>
      </w:r>
    </w:p>
    <w:p w:rsidR="00A22044" w:rsidRDefault="00A22044" w:rsidP="00A22044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A22044" w:rsidRPr="007F10B2" w:rsidRDefault="00A22044" w:rsidP="00A22044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10B2">
        <w:rPr>
          <w:rFonts w:ascii="Times New Roman" w:hAnsi="Times New Roman"/>
          <w:b/>
          <w:sz w:val="24"/>
          <w:szCs w:val="24"/>
        </w:rPr>
        <w:lastRenderedPageBreak/>
        <w:t>Критерии оценки</w:t>
      </w:r>
    </w:p>
    <w:p w:rsidR="00A22044" w:rsidRPr="007F10B2" w:rsidRDefault="00A22044" w:rsidP="00A22044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A22044" w:rsidRPr="007F10B2" w:rsidRDefault="00A22044" w:rsidP="00A22044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A22044" w:rsidRPr="007F10B2" w:rsidRDefault="00A22044" w:rsidP="00A22044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A22044" w:rsidRDefault="00A22044" w:rsidP="00A22044">
      <w:pPr>
        <w:rPr>
          <w:rFonts w:ascii="Times New Roman" w:hAnsi="Times New Roman"/>
          <w:sz w:val="24"/>
          <w:szCs w:val="24"/>
        </w:rPr>
      </w:pPr>
      <w:r w:rsidRPr="007F10B2">
        <w:rPr>
          <w:rFonts w:ascii="Times New Roman" w:hAnsi="Times New Roman"/>
          <w:sz w:val="24"/>
          <w:szCs w:val="24"/>
        </w:rPr>
        <w:t xml:space="preserve">Менее 70% правильных ответа - «2» </w:t>
      </w:r>
    </w:p>
    <w:p w:rsidR="00E63A24" w:rsidRDefault="00A22044" w:rsidP="00A22044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  <w:r w:rsidRPr="002124E1">
        <w:rPr>
          <w:rFonts w:ascii="Times New Roman" w:hAnsi="Times New Roman"/>
          <w:b/>
          <w:noProof/>
          <w:color w:val="000000"/>
          <w:sz w:val="24"/>
          <w:szCs w:val="24"/>
        </w:rPr>
        <w:t>Текст задани</w:t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t>я:</w:t>
      </w:r>
      <w:r w:rsidR="00E63A24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="00E63A24" w:rsidRPr="004C4CFB">
        <w:rPr>
          <w:rFonts w:ascii="Times New Roman" w:hAnsi="Times New Roman"/>
          <w:noProof/>
          <w:color w:val="000000"/>
          <w:sz w:val="24"/>
          <w:szCs w:val="24"/>
        </w:rPr>
        <w:t>Определите понятие  гипотермия</w:t>
      </w:r>
    </w:p>
    <w:p w:rsidR="00E63A24" w:rsidRPr="002124E1" w:rsidRDefault="00E63A24" w:rsidP="00DB2971">
      <w:pPr>
        <w:widowControl w:val="0"/>
        <w:suppressAutoHyphens/>
        <w:autoSpaceDE w:val="0"/>
        <w:autoSpaceDN w:val="0"/>
        <w:spacing w:after="0" w:line="240" w:lineRule="auto"/>
        <w:ind w:left="-567" w:right="24"/>
        <w:jc w:val="center"/>
        <w:textAlignment w:val="baseline"/>
        <w:rPr>
          <w:rFonts w:ascii="Times New Roman" w:hAnsi="Times New Roman"/>
          <w:b/>
          <w:bCs/>
          <w:kern w:val="3"/>
          <w:sz w:val="20"/>
          <w:szCs w:val="20"/>
        </w:rPr>
      </w:pPr>
      <w:r>
        <w:rPr>
          <w:rFonts w:ascii="Times New Roman" w:hAnsi="Times New Roman"/>
          <w:b/>
          <w:bCs/>
          <w:kern w:val="3"/>
          <w:sz w:val="20"/>
          <w:szCs w:val="20"/>
        </w:rPr>
        <w:t>ЭТАЛОН ОТВЕТА</w:t>
      </w:r>
    </w:p>
    <w:p w:rsidR="00E63A24" w:rsidRPr="004C4CFB" w:rsidRDefault="00E63A24" w:rsidP="008D6420">
      <w:pPr>
        <w:spacing w:before="100" w:beforeAutospacing="1" w:after="100" w:afterAutospacing="1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C4CFB">
        <w:rPr>
          <w:rFonts w:ascii="Times New Roman" w:hAnsi="Times New Roman"/>
          <w:b/>
          <w:sz w:val="24"/>
          <w:szCs w:val="24"/>
        </w:rPr>
        <w:t xml:space="preserve">Гипотермия </w:t>
      </w:r>
      <w:r w:rsidRPr="004C4CFB">
        <w:rPr>
          <w:rFonts w:ascii="Times New Roman" w:hAnsi="Times New Roman"/>
          <w:sz w:val="24"/>
          <w:szCs w:val="24"/>
        </w:rPr>
        <w:t xml:space="preserve">— состояние, при котором температура тела снижается ниже 35° С. Быстрее всего гипотермия наступает при погружении в холодную воду. При этом вначале наблюдается возбуждение симпатического отдела вегетативной нервной системы и рефлекторно ограничивается теплоотдача и усиливается теплопродукция, особенно за счет мышечной дрожи. Но через некоторое время температура тела все же начинает падать, при этом наблюдается состояние, подобное наркозу: исчезновение чувствительности, ослабление рефлекторных реакций, снижение возбудимости нервных центров, резкое снижение интенсивности обмена веществ, замедление дыхания, </w:t>
      </w:r>
      <w:proofErr w:type="spellStart"/>
      <w:r w:rsidRPr="004C4CFB">
        <w:rPr>
          <w:rFonts w:ascii="Times New Roman" w:hAnsi="Times New Roman"/>
          <w:sz w:val="24"/>
          <w:szCs w:val="24"/>
        </w:rPr>
        <w:t>урежение</w:t>
      </w:r>
      <w:proofErr w:type="spellEnd"/>
      <w:r w:rsidRPr="004C4CFB">
        <w:rPr>
          <w:rFonts w:ascii="Times New Roman" w:hAnsi="Times New Roman"/>
          <w:sz w:val="24"/>
          <w:szCs w:val="24"/>
        </w:rPr>
        <w:t xml:space="preserve"> сердечной деятельности, понижение артериального давления. В настоящее время искусственная гипотермия с охлаждением тела до 24-28°С находит применение в хирургии при операциях на сердце и ЦНС. Гипотермия значительно снижает обмен веществ головного мозга и, следовательно, уменьшает потребность его в кислороде. Поэтому мозг в таких условиях способен переносить более длительное обескровливание (вместо 3-5 мин при нормальной температуре до 15-20 мин при 25-28° С), а это значит, что при гипотермии организм может легче переносить временное выключение сердечной деятельности и остановку дыхания. Гипотермию прекращают путем быстрого согревания тела. </w:t>
      </w:r>
    </w:p>
    <w:p w:rsidR="00E63A24" w:rsidRPr="004C4CFB" w:rsidRDefault="00E63A24" w:rsidP="00AE451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AE451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C95A5A" w:rsidRPr="004C4CFB" w:rsidRDefault="00C95A5A" w:rsidP="00C95A5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E63A24" w:rsidRPr="00AE451E" w:rsidRDefault="00E63A24" w:rsidP="00AE451E">
      <w:pPr>
        <w:pStyle w:val="a9"/>
        <w:jc w:val="center"/>
        <w:rPr>
          <w:rFonts w:ascii="Times New Roman" w:hAnsi="Times New Roman"/>
          <w:b/>
          <w:sz w:val="24"/>
          <w:szCs w:val="24"/>
          <w:lang w:bidi="he-IL"/>
        </w:rPr>
      </w:pPr>
    </w:p>
    <w:p w:rsidR="008F0E77" w:rsidRDefault="008F0E77" w:rsidP="00296121">
      <w:pPr>
        <w:pStyle w:val="a5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8F0E77" w:rsidRDefault="008F0E77" w:rsidP="00296121">
      <w:pPr>
        <w:pStyle w:val="a5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8F0E77" w:rsidRDefault="008F0E77" w:rsidP="00296121">
      <w:pPr>
        <w:pStyle w:val="a5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8F0E77" w:rsidRDefault="008F0E77" w:rsidP="00296121">
      <w:pPr>
        <w:pStyle w:val="a5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E63A24" w:rsidRPr="00296121" w:rsidRDefault="00E63A24" w:rsidP="00296121">
      <w:pPr>
        <w:pStyle w:val="a5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96121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63A24" w:rsidRPr="004617F3" w:rsidRDefault="00E63A24" w:rsidP="00D340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17F3">
        <w:rPr>
          <w:rFonts w:ascii="Times New Roman" w:hAnsi="Times New Roman"/>
          <w:b/>
          <w:sz w:val="28"/>
          <w:szCs w:val="28"/>
        </w:rPr>
        <w:t>Новые термины и понятия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bCs/>
          <w:sz w:val="24"/>
          <w:szCs w:val="24"/>
          <w:shd w:val="clear" w:color="auto" w:fill="FFFFFF"/>
        </w:rPr>
        <w:t>Лихорадка</w:t>
      </w:r>
      <w:r w:rsidRPr="00AE390F">
        <w:rPr>
          <w:rFonts w:ascii="Times New Roman" w:hAnsi="Times New Roman"/>
          <w:bCs/>
          <w:sz w:val="24"/>
          <w:szCs w:val="24"/>
        </w:rPr>
        <w:t> </w:t>
      </w:r>
      <w:r w:rsidRPr="00AE390F">
        <w:rPr>
          <w:rFonts w:ascii="Times New Roman" w:hAnsi="Times New Roman"/>
          <w:sz w:val="24"/>
          <w:szCs w:val="24"/>
          <w:shd w:val="clear" w:color="auto" w:fill="FFFFFF"/>
        </w:rPr>
        <w:t>(</w:t>
      </w:r>
      <w:proofErr w:type="spellStart"/>
      <w:r w:rsidRPr="00AE390F">
        <w:rPr>
          <w:rFonts w:ascii="Times New Roman" w:hAnsi="Times New Roman"/>
          <w:sz w:val="24"/>
          <w:szCs w:val="24"/>
          <w:shd w:val="clear" w:color="auto" w:fill="FFFFFF"/>
        </w:rPr>
        <w:t>febris</w:t>
      </w:r>
      <w:proofErr w:type="spellEnd"/>
      <w:r w:rsidRPr="00AE390F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E390F">
        <w:rPr>
          <w:rFonts w:ascii="Times New Roman" w:hAnsi="Times New Roman"/>
          <w:sz w:val="24"/>
          <w:szCs w:val="24"/>
          <w:shd w:val="clear" w:color="auto" w:fill="FFFFFF"/>
        </w:rPr>
        <w:t>pyrexia</w:t>
      </w:r>
      <w:proofErr w:type="spellEnd"/>
      <w:r w:rsidRPr="00AE390F">
        <w:rPr>
          <w:rFonts w:ascii="Times New Roman" w:hAnsi="Times New Roman"/>
          <w:sz w:val="24"/>
          <w:szCs w:val="24"/>
          <w:shd w:val="clear" w:color="auto" w:fill="FFFFFF"/>
        </w:rPr>
        <w:t>)  — типовая терморегуляторная защитно-приспособительная реакция организма на воздействие пирогенных веществ, выражающаяся временной перестройкой теплообмена на поддержание более высокого, чем в норме, теплосодержания и температуры тела.</w:t>
      </w:r>
      <w:r w:rsidRPr="00AE390F">
        <w:rPr>
          <w:rFonts w:ascii="Times New Roman" w:hAnsi="Times New Roman"/>
          <w:sz w:val="24"/>
          <w:szCs w:val="24"/>
        </w:rPr>
        <w:t> 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iCs/>
          <w:sz w:val="24"/>
          <w:szCs w:val="24"/>
        </w:rPr>
        <w:t xml:space="preserve">Гипотермия- </w:t>
      </w:r>
      <w:r w:rsidRPr="00AE390F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AE390F">
        <w:rPr>
          <w:rFonts w:ascii="Times New Roman" w:hAnsi="Times New Roman"/>
          <w:iCs/>
          <w:sz w:val="24"/>
          <w:szCs w:val="24"/>
        </w:rPr>
        <w:t>температура ниже 36°С.</w:t>
      </w:r>
      <w:r w:rsidRPr="00AE390F">
        <w:rPr>
          <w:rFonts w:ascii="Times New Roman" w:hAnsi="Times New Roman"/>
          <w:sz w:val="24"/>
          <w:szCs w:val="24"/>
        </w:rPr>
        <w:t xml:space="preserve"> 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>Субфебрильная температура- температура тела 37-38°С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>Фебрильная температура - температура тела 38-39°С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>Постоянная температура - колебания температуры тела в течение суток не превышают 1°С, обычно в пределах 38-39 °С.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>Послабляющая (</w:t>
      </w:r>
      <w:r w:rsidRPr="00AE390F">
        <w:rPr>
          <w:rFonts w:ascii="Times New Roman" w:hAnsi="Times New Roman"/>
          <w:b/>
          <w:bCs/>
          <w:i/>
          <w:iCs/>
          <w:sz w:val="24"/>
          <w:szCs w:val="24"/>
        </w:rPr>
        <w:t>Ремитирующая</w:t>
      </w:r>
      <w:r w:rsidRPr="00AE390F">
        <w:rPr>
          <w:rFonts w:ascii="Times New Roman" w:hAnsi="Times New Roman"/>
          <w:sz w:val="24"/>
          <w:szCs w:val="24"/>
        </w:rPr>
        <w:t xml:space="preserve">) температура </w:t>
      </w:r>
      <w:r w:rsidRPr="00AE390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E390F">
        <w:rPr>
          <w:rFonts w:ascii="Times New Roman" w:hAnsi="Times New Roman"/>
          <w:sz w:val="24"/>
          <w:szCs w:val="24"/>
        </w:rPr>
        <w:t xml:space="preserve">- длительная лихорадка </w:t>
      </w:r>
      <w:r w:rsidRPr="00AE390F">
        <w:rPr>
          <w:rFonts w:ascii="Times New Roman" w:hAnsi="Times New Roman"/>
          <w:sz w:val="24"/>
          <w:szCs w:val="24"/>
        </w:rPr>
        <w:br/>
        <w:t> с суточными колебаниями температуры тела, превышающими 1°С (до 2°С), без снижения до нормального уровня.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>Перемежающая (</w:t>
      </w:r>
      <w:proofErr w:type="spellStart"/>
      <w:r w:rsidRPr="00AE390F">
        <w:rPr>
          <w:rFonts w:ascii="Times New Roman" w:hAnsi="Times New Roman"/>
          <w:b/>
          <w:bCs/>
          <w:i/>
          <w:iCs/>
          <w:sz w:val="24"/>
          <w:szCs w:val="24"/>
        </w:rPr>
        <w:t>Интермитирующая</w:t>
      </w:r>
      <w:proofErr w:type="spellEnd"/>
      <w:r w:rsidRPr="00AE390F">
        <w:rPr>
          <w:rFonts w:ascii="Times New Roman" w:hAnsi="Times New Roman"/>
          <w:sz w:val="24"/>
          <w:szCs w:val="24"/>
        </w:rPr>
        <w:t>) температура -</w:t>
      </w:r>
      <w:r w:rsidRPr="00AE390F">
        <w:rPr>
          <w:rFonts w:ascii="Times New Roman" w:hAnsi="Times New Roman"/>
          <w:i/>
          <w:iCs/>
          <w:sz w:val="24"/>
          <w:szCs w:val="24"/>
        </w:rPr>
        <w:t xml:space="preserve"> т</w:t>
      </w:r>
      <w:r w:rsidRPr="00AE390F">
        <w:rPr>
          <w:rFonts w:ascii="Times New Roman" w:hAnsi="Times New Roman"/>
          <w:sz w:val="24"/>
          <w:szCs w:val="24"/>
        </w:rPr>
        <w:t>емпература тела быстро повышается до 39 -40° С и в течение нескольких часов (т.е. быстро) снижается до нормы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>Истощающая (</w:t>
      </w:r>
      <w:proofErr w:type="spellStart"/>
      <w:r w:rsidRPr="00AE390F">
        <w:rPr>
          <w:rFonts w:ascii="Times New Roman" w:hAnsi="Times New Roman"/>
          <w:b/>
          <w:bCs/>
          <w:i/>
          <w:iCs/>
          <w:sz w:val="24"/>
          <w:szCs w:val="24"/>
        </w:rPr>
        <w:t>Гектическая</w:t>
      </w:r>
      <w:proofErr w:type="spellEnd"/>
      <w:r w:rsidRPr="00AE390F">
        <w:rPr>
          <w:rFonts w:ascii="Times New Roman" w:hAnsi="Times New Roman"/>
          <w:b/>
          <w:bCs/>
          <w:i/>
          <w:iCs/>
          <w:sz w:val="24"/>
          <w:szCs w:val="24"/>
        </w:rPr>
        <w:t>)</w:t>
      </w:r>
      <w:r w:rsidRPr="00AE390F">
        <w:rPr>
          <w:rFonts w:ascii="Times New Roman" w:hAnsi="Times New Roman"/>
          <w:sz w:val="24"/>
          <w:szCs w:val="24"/>
        </w:rPr>
        <w:t xml:space="preserve"> температура - суточные колебания темпера</w:t>
      </w:r>
      <w:r w:rsidRPr="00AE390F">
        <w:rPr>
          <w:rFonts w:ascii="Times New Roman" w:hAnsi="Times New Roman"/>
          <w:sz w:val="24"/>
          <w:szCs w:val="24"/>
        </w:rPr>
        <w:softHyphen/>
        <w:t>туры тела очень выражены (3-5 °С) с падением до нормальных или субнормальных значений.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 xml:space="preserve"> Волнообразная температура - </w:t>
      </w:r>
      <w:r w:rsidRPr="00AE390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E390F">
        <w:rPr>
          <w:rFonts w:ascii="Times New Roman" w:hAnsi="Times New Roman"/>
          <w:sz w:val="24"/>
          <w:szCs w:val="24"/>
        </w:rPr>
        <w:t>отмечаются смена периодов постепенного (за несколько дней) нарастания температуры тела и постепенного же её снижения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 xml:space="preserve"> Возвратная температура - быстро повысившаяся температура тела сохраняется на повышенном уровне в течение нескольких дней, потом временно снижается до нормы с последующим новым повышением, и так многократно.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> </w:t>
      </w:r>
      <w:proofErr w:type="spellStart"/>
      <w:r w:rsidRPr="00AE390F">
        <w:rPr>
          <w:rFonts w:ascii="Times New Roman" w:hAnsi="Times New Roman"/>
          <w:bCs/>
          <w:iCs/>
          <w:sz w:val="24"/>
          <w:szCs w:val="24"/>
        </w:rPr>
        <w:t>Пиретическая</w:t>
      </w:r>
      <w:proofErr w:type="spellEnd"/>
      <w:r w:rsidRPr="00AE390F">
        <w:rPr>
          <w:rFonts w:ascii="Times New Roman" w:hAnsi="Times New Roman"/>
          <w:bCs/>
          <w:iCs/>
          <w:sz w:val="24"/>
          <w:szCs w:val="24"/>
        </w:rPr>
        <w:t xml:space="preserve"> (высокая</w:t>
      </w:r>
      <w:r w:rsidRPr="00AE390F">
        <w:rPr>
          <w:rFonts w:ascii="Times New Roman" w:hAnsi="Times New Roman"/>
          <w:b/>
          <w:bCs/>
          <w:i/>
          <w:iCs/>
          <w:sz w:val="24"/>
          <w:szCs w:val="24"/>
        </w:rPr>
        <w:t xml:space="preserve">) </w:t>
      </w:r>
      <w:r w:rsidRPr="00AE390F">
        <w:rPr>
          <w:rFonts w:ascii="Times New Roman" w:hAnsi="Times New Roman"/>
          <w:sz w:val="24"/>
          <w:szCs w:val="24"/>
        </w:rPr>
        <w:t>- температура тела 39-41°С</w:t>
      </w:r>
    </w:p>
    <w:p w:rsidR="00E63A24" w:rsidRPr="00AE390F" w:rsidRDefault="00E63A24" w:rsidP="00D34047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E390F">
        <w:rPr>
          <w:rFonts w:ascii="Times New Roman" w:hAnsi="Times New Roman"/>
          <w:sz w:val="24"/>
          <w:szCs w:val="24"/>
        </w:rPr>
        <w:t> </w:t>
      </w:r>
      <w:r w:rsidRPr="00AE390F">
        <w:rPr>
          <w:rFonts w:ascii="Times New Roman" w:hAnsi="Times New Roman"/>
          <w:bCs/>
          <w:iCs/>
          <w:sz w:val="24"/>
          <w:szCs w:val="24"/>
        </w:rPr>
        <w:t>Гиперпиретическая (чрезмерная)</w:t>
      </w:r>
      <w:r w:rsidRPr="00AE390F">
        <w:rPr>
          <w:rFonts w:ascii="Times New Roman" w:hAnsi="Times New Roman"/>
          <w:sz w:val="24"/>
          <w:szCs w:val="24"/>
        </w:rPr>
        <w:t xml:space="preserve"> - температура тела более 41°С </w:t>
      </w:r>
    </w:p>
    <w:p w:rsidR="00E63A24" w:rsidRPr="00AE390F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Pr="00AE390F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Pr="00AE390F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Pr="00AE390F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Pr="00AE390F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Pr="00AE390F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175C" w:rsidRDefault="0039175C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29612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E390F">
        <w:rPr>
          <w:rFonts w:ascii="Times New Roman" w:hAnsi="Times New Roman"/>
          <w:b/>
          <w:bCs/>
          <w:sz w:val="24"/>
          <w:szCs w:val="24"/>
        </w:rPr>
        <w:lastRenderedPageBreak/>
        <w:t>ИНФОРМАЦИОННО</w:t>
      </w:r>
      <w:r w:rsidRPr="00BC728F">
        <w:rPr>
          <w:rFonts w:ascii="Times New Roman" w:hAnsi="Times New Roman"/>
          <w:b/>
          <w:bCs/>
          <w:sz w:val="24"/>
          <w:szCs w:val="24"/>
        </w:rPr>
        <w:t xml:space="preserve"> – ТЕОРЕТИЧЕСКИЙ БЛОК</w:t>
      </w:r>
    </w:p>
    <w:p w:rsidR="00E63A24" w:rsidRDefault="00E63A24" w:rsidP="004617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Температура тела - индикатор теплового состояния организма, регулируемого системой терморегуляции, состоящей из следующих элементов: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центры терморегуляции (</w:t>
      </w:r>
      <w:r w:rsidRPr="00A2538F">
        <w:rPr>
          <w:rFonts w:ascii="Times New Roman" w:hAnsi="Times New Roman"/>
          <w:sz w:val="24"/>
          <w:szCs w:val="24"/>
          <w:shd w:val="clear" w:color="auto" w:fill="FFFFFF"/>
        </w:rPr>
        <w:t>гипоталамус</w:t>
      </w:r>
      <w:r w:rsidRPr="00827932">
        <w:rPr>
          <w:rFonts w:ascii="Times New Roman" w:hAnsi="Times New Roman"/>
          <w:sz w:val="24"/>
          <w:szCs w:val="24"/>
        </w:rPr>
        <w:t>);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периферические терморецепторы (кожа, кровеносные сосуды);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центральные терморецепторы (гипоталамус);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эфферентные пути.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Система терморегуляции обеспечивает функционирование процессов теплопродукции и теплоотдачи, благодаря чему у здорового человека поддерживается относительно постоянная температура тела.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Как уже упоминалось выше, температура тела в норме составляет 36-37 °C; суточные колебания обычно регистрируются в пределах 0,1-0,6 °C и не должны превышать 1 °C. Максимальную температуру тела отмечают вечером (в 17-21 ч), минимальную - утром (в 3-6 ч). В ряде случаев у здорового человека отмечается незначительное повышение температуры: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при интенсивной физической нагрузке;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после приёма пищи;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при сильном эмоциональном напряжении;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у женщин в период овуляции (повышение на 0,6-0,8 °C);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в жаркую погоду (на 0,1-0,5 °C выше, чем зимой). Летальная максимальная температура тела составляет 43 °C,</w:t>
      </w:r>
    </w:p>
    <w:p w:rsidR="00E63A24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летальная минимальная температура - 15-23 °С.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Гипотермия - это понижение температуры ниже 36 °С. Однако, учитывая нормальные колебания температуры, истинной гипотермией считается понижение температуры тела ниже 35 °С.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lastRenderedPageBreak/>
        <w:t>При умеренной гипотермии температура тела снижается до 32- 23 °С, тогда как при глубокой гипотермии - до 20-12 °С. Такие температуры нельзя измерить обычными термометрами. Для этого требуется специальный прибор - термистор.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В зависимости от состояния наиболее частой причиной гипотермии является </w:t>
      </w:r>
      <w:proofErr w:type="spellStart"/>
      <w:r w:rsidRPr="00827932">
        <w:rPr>
          <w:rFonts w:ascii="Times New Roman" w:hAnsi="Times New Roman"/>
          <w:sz w:val="24"/>
          <w:szCs w:val="24"/>
        </w:rPr>
        <w:t>ареактивный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сепсис или переохлаждение. Другими причинами гипотермии являются нарушения мозгового кровообращения, эндогенные расстройства (гипогликемия, гипотиреоз, </w:t>
      </w:r>
      <w:proofErr w:type="spellStart"/>
      <w:r w:rsidRPr="00827932">
        <w:rPr>
          <w:rFonts w:ascii="Times New Roman" w:hAnsi="Times New Roman"/>
          <w:sz w:val="24"/>
          <w:szCs w:val="24"/>
        </w:rPr>
        <w:t>пангипопитуитаризм</w:t>
      </w:r>
      <w:proofErr w:type="spellEnd"/>
      <w:r w:rsidRPr="00827932">
        <w:rPr>
          <w:rFonts w:ascii="Times New Roman" w:hAnsi="Times New Roman"/>
          <w:sz w:val="24"/>
          <w:szCs w:val="24"/>
        </w:rPr>
        <w:t>, недостаточность коры надпочечников) и интоксикации (лекарственные и алкогольные).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Однако следует иметь в виду, что у некоторых пациентов, которые кажутся холодными на ощупь, часто просто </w:t>
      </w:r>
      <w:proofErr w:type="spellStart"/>
      <w:r w:rsidRPr="00827932">
        <w:rPr>
          <w:rFonts w:ascii="Times New Roman" w:hAnsi="Times New Roman"/>
          <w:sz w:val="24"/>
          <w:szCs w:val="24"/>
        </w:rPr>
        <w:t>спазмированы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периферические сосуды (С. </w:t>
      </w:r>
      <w:proofErr w:type="spellStart"/>
      <w:r w:rsidRPr="00827932">
        <w:rPr>
          <w:rFonts w:ascii="Times New Roman" w:hAnsi="Times New Roman"/>
          <w:sz w:val="24"/>
          <w:szCs w:val="24"/>
        </w:rPr>
        <w:t>Манджони</w:t>
      </w:r>
      <w:proofErr w:type="spellEnd"/>
      <w:r w:rsidRPr="00827932">
        <w:rPr>
          <w:rFonts w:ascii="Times New Roman" w:hAnsi="Times New Roman"/>
          <w:sz w:val="24"/>
          <w:szCs w:val="24"/>
        </w:rPr>
        <w:t>, 2004).</w:t>
      </w:r>
    </w:p>
    <w:p w:rsidR="00E63A24" w:rsidRDefault="00E63A24" w:rsidP="00AE390F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E451E">
        <w:rPr>
          <w:rFonts w:ascii="Times New Roman" w:hAnsi="Times New Roman"/>
          <w:b/>
          <w:bCs/>
          <w:sz w:val="24"/>
          <w:szCs w:val="24"/>
        </w:rPr>
        <w:t>Понятие о лихорадке</w:t>
      </w:r>
    </w:p>
    <w:p w:rsidR="00E63A24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Повышение температуры (гипертермия) тела (кожных покровов) может быть </w:t>
      </w:r>
      <w:proofErr w:type="spellStart"/>
      <w:r w:rsidRPr="00827932">
        <w:rPr>
          <w:rFonts w:ascii="Times New Roman" w:hAnsi="Times New Roman"/>
          <w:sz w:val="24"/>
          <w:szCs w:val="24"/>
        </w:rPr>
        <w:t>генерализованным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и локальным.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Лихорадкой </w:t>
      </w:r>
      <w:r w:rsidRPr="00827932">
        <w:rPr>
          <w:rFonts w:ascii="Times New Roman" w:hAnsi="Times New Roman"/>
          <w:i/>
          <w:iCs/>
          <w:sz w:val="24"/>
          <w:szCs w:val="24"/>
        </w:rPr>
        <w:t>(</w:t>
      </w:r>
      <w:proofErr w:type="spellStart"/>
      <w:r w:rsidRPr="00827932">
        <w:rPr>
          <w:rFonts w:ascii="Times New Roman" w:hAnsi="Times New Roman"/>
          <w:i/>
          <w:iCs/>
          <w:sz w:val="24"/>
          <w:szCs w:val="24"/>
        </w:rPr>
        <w:t>febris</w:t>
      </w:r>
      <w:proofErr w:type="spellEnd"/>
      <w:r w:rsidRPr="00827932">
        <w:rPr>
          <w:rFonts w:ascii="Times New Roman" w:hAnsi="Times New Roman"/>
          <w:i/>
          <w:iCs/>
          <w:sz w:val="24"/>
          <w:szCs w:val="24"/>
        </w:rPr>
        <w:t xml:space="preserve">) </w:t>
      </w:r>
      <w:r w:rsidRPr="00827932">
        <w:rPr>
          <w:rFonts w:ascii="Times New Roman" w:hAnsi="Times New Roman"/>
          <w:sz w:val="24"/>
          <w:szCs w:val="24"/>
        </w:rPr>
        <w:t xml:space="preserve">называется </w:t>
      </w:r>
      <w:proofErr w:type="spellStart"/>
      <w:r w:rsidRPr="00827932">
        <w:rPr>
          <w:rFonts w:ascii="Times New Roman" w:hAnsi="Times New Roman"/>
          <w:sz w:val="24"/>
          <w:szCs w:val="24"/>
        </w:rPr>
        <w:t>генерализованное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повышение температуры тела.</w:t>
      </w:r>
    </w:p>
    <w:p w:rsidR="00E63A24" w:rsidRPr="00827932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Лихорадка влекла человечество на протяжении тысячелетий. Именно поэтому ей было дано очень много наименований, хотя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7932">
        <w:rPr>
          <w:rFonts w:ascii="Times New Roman" w:hAnsi="Times New Roman"/>
          <w:sz w:val="24"/>
          <w:szCs w:val="24"/>
        </w:rPr>
        <w:t xml:space="preserve">большинство из них представляют сегодня скорее исторический или фольклорный, а не научный интерес (Сальваторе </w:t>
      </w:r>
      <w:proofErr w:type="spellStart"/>
      <w:r w:rsidRPr="00827932">
        <w:rPr>
          <w:rFonts w:ascii="Times New Roman" w:hAnsi="Times New Roman"/>
          <w:sz w:val="24"/>
          <w:szCs w:val="24"/>
        </w:rPr>
        <w:t>Манджони</w:t>
      </w:r>
      <w:proofErr w:type="spellEnd"/>
      <w:r w:rsidRPr="00827932">
        <w:rPr>
          <w:rFonts w:ascii="Times New Roman" w:hAnsi="Times New Roman"/>
          <w:sz w:val="24"/>
          <w:szCs w:val="24"/>
        </w:rPr>
        <w:t>, 2004).</w:t>
      </w:r>
    </w:p>
    <w:p w:rsidR="00E63A24" w:rsidRPr="00827932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Известный английский ученый Уильям </w:t>
      </w:r>
      <w:proofErr w:type="spellStart"/>
      <w:r w:rsidRPr="00827932">
        <w:rPr>
          <w:rFonts w:ascii="Times New Roman" w:hAnsi="Times New Roman"/>
          <w:sz w:val="24"/>
          <w:szCs w:val="24"/>
        </w:rPr>
        <w:t>Ослер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(1896) такими словами определил значение лихорадки для человека: «У человека есть, по крайней мере, три больших врага: лихорадка, голод и война. Из них самый страшный - это лихорадка».</w:t>
      </w:r>
    </w:p>
    <w:p w:rsidR="00E63A24" w:rsidRPr="00827932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Известно, что понятие о болезни вообще формировалось постепенно, на основе культурных представлений наших предков. Так, на Руси лихорадку - одну из самых тяжелых болезней - представляли в виде растрепанной злой женщины. «Лихорадка» в народной медицине - это вообще любая болезнь (от «лихо» и «</w:t>
      </w:r>
      <w:proofErr w:type="spellStart"/>
      <w:r w:rsidRPr="00827932">
        <w:rPr>
          <w:rFonts w:ascii="Times New Roman" w:hAnsi="Times New Roman"/>
          <w:sz w:val="24"/>
          <w:szCs w:val="24"/>
        </w:rPr>
        <w:t>радети</w:t>
      </w:r>
      <w:proofErr w:type="spellEnd"/>
      <w:r w:rsidRPr="00827932">
        <w:rPr>
          <w:rFonts w:ascii="Times New Roman" w:hAnsi="Times New Roman"/>
          <w:sz w:val="24"/>
          <w:szCs w:val="24"/>
        </w:rPr>
        <w:t>», т.е. заботливо (?) насылать на человека лихо).</w:t>
      </w:r>
    </w:p>
    <w:p w:rsidR="00E63A24" w:rsidRPr="00827932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В древнеримской мифологии также был сильно развит культ </w:t>
      </w:r>
      <w:proofErr w:type="spellStart"/>
      <w:r w:rsidRPr="00827932">
        <w:rPr>
          <w:rFonts w:ascii="Times New Roman" w:hAnsi="Times New Roman"/>
          <w:sz w:val="24"/>
          <w:szCs w:val="24"/>
        </w:rPr>
        <w:t>Фебрис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- богини лихорадки. Из дошедших до наших дней посвящений этой богине видно, что почитались </w:t>
      </w:r>
      <w:proofErr w:type="spellStart"/>
      <w:r w:rsidRPr="00827932">
        <w:rPr>
          <w:rFonts w:ascii="Times New Roman" w:hAnsi="Times New Roman"/>
          <w:sz w:val="24"/>
          <w:szCs w:val="24"/>
        </w:rPr>
        <w:t>Фебрис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7932">
        <w:rPr>
          <w:rFonts w:ascii="Times New Roman" w:hAnsi="Times New Roman"/>
          <w:sz w:val="24"/>
          <w:szCs w:val="24"/>
        </w:rPr>
        <w:t>Тертиана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(богиня лихорадки с приступами, происходящими один раз в три дня) и </w:t>
      </w:r>
      <w:proofErr w:type="spellStart"/>
      <w:r w:rsidRPr="00827932">
        <w:rPr>
          <w:rFonts w:ascii="Times New Roman" w:hAnsi="Times New Roman"/>
          <w:sz w:val="24"/>
          <w:szCs w:val="24"/>
        </w:rPr>
        <w:t>Фебрис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Квартана (богиня лихорадки с приступами, происходящими один раз в четыре дня). На </w:t>
      </w:r>
      <w:proofErr w:type="spellStart"/>
      <w:r w:rsidRPr="00827932">
        <w:rPr>
          <w:rFonts w:ascii="Times New Roman" w:hAnsi="Times New Roman"/>
          <w:sz w:val="24"/>
          <w:szCs w:val="24"/>
        </w:rPr>
        <w:lastRenderedPageBreak/>
        <w:t>Палатине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, одном из семи холмов Рима, </w:t>
      </w:r>
      <w:proofErr w:type="spellStart"/>
      <w:r w:rsidRPr="00827932">
        <w:rPr>
          <w:rFonts w:ascii="Times New Roman" w:hAnsi="Times New Roman"/>
          <w:sz w:val="24"/>
          <w:szCs w:val="24"/>
        </w:rPr>
        <w:t>Фебрис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имела свое пристанище. Этой богине подносились лекарства, которые давались заболевшим лихорадкой (Ю.В. Щукин с </w:t>
      </w:r>
      <w:proofErr w:type="spellStart"/>
      <w:r w:rsidRPr="00827932">
        <w:rPr>
          <w:rFonts w:ascii="Times New Roman" w:hAnsi="Times New Roman"/>
          <w:sz w:val="24"/>
          <w:szCs w:val="24"/>
        </w:rPr>
        <w:t>соавт</w:t>
      </w:r>
      <w:proofErr w:type="spellEnd"/>
      <w:r w:rsidRPr="00827932"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7932">
        <w:rPr>
          <w:rFonts w:ascii="Times New Roman" w:hAnsi="Times New Roman"/>
          <w:sz w:val="24"/>
          <w:szCs w:val="24"/>
        </w:rPr>
        <w:t>2006).</w:t>
      </w:r>
    </w:p>
    <w:p w:rsidR="00E63A24" w:rsidRDefault="00E63A24" w:rsidP="008B62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Лихорадка (лат. </w:t>
      </w:r>
      <w:proofErr w:type="spellStart"/>
      <w:r w:rsidRPr="00827932">
        <w:rPr>
          <w:rFonts w:ascii="Times New Roman" w:hAnsi="Times New Roman"/>
          <w:i/>
          <w:iCs/>
          <w:sz w:val="24"/>
          <w:szCs w:val="24"/>
        </w:rPr>
        <w:t>febris</w:t>
      </w:r>
      <w:proofErr w:type="spellEnd"/>
      <w:r w:rsidRPr="00827932">
        <w:rPr>
          <w:rFonts w:ascii="Times New Roman" w:hAnsi="Times New Roman"/>
          <w:i/>
          <w:iCs/>
          <w:sz w:val="24"/>
          <w:szCs w:val="24"/>
        </w:rPr>
        <w:t xml:space="preserve">) </w:t>
      </w:r>
      <w:r w:rsidRPr="00827932">
        <w:rPr>
          <w:rFonts w:ascii="Times New Roman" w:hAnsi="Times New Roman"/>
          <w:sz w:val="24"/>
          <w:szCs w:val="24"/>
        </w:rPr>
        <w:t>- повышение температуры тела выше 37 °С, возникающее как защитно-приспособительная реакция организма при инфекционных и других заболеваниях (например, при инфаркте миокарда, анемиях, аллергических реакциях, отравлениях, злокачественных опухолях и др.), либо как нарушение терморегуляции при патологии нервной системы (например, мозговой инсульт) или эндокринной си</w:t>
      </w:r>
      <w:r>
        <w:rPr>
          <w:rFonts w:ascii="Times New Roman" w:hAnsi="Times New Roman"/>
          <w:sz w:val="24"/>
          <w:szCs w:val="24"/>
        </w:rPr>
        <w:t xml:space="preserve">стемы (например, тиреотоксикоз), </w:t>
      </w:r>
      <w:r w:rsidRPr="00A2538F">
        <w:rPr>
          <w:rFonts w:ascii="Times New Roman" w:hAnsi="Times New Roman"/>
          <w:sz w:val="24"/>
          <w:szCs w:val="24"/>
          <w:shd w:val="clear" w:color="auto" w:fill="FFFFFF"/>
        </w:rPr>
        <w:t>выражающаяся временной перестройкой теплообмена на поддержание более высокого, чем в норме, теплосодержания и температуры тела.</w:t>
      </w:r>
      <w:r w:rsidRPr="00A2538F">
        <w:rPr>
          <w:rFonts w:ascii="Times New Roman" w:hAnsi="Times New Roman"/>
          <w:sz w:val="24"/>
          <w:szCs w:val="24"/>
        </w:rPr>
        <w:t> </w:t>
      </w:r>
    </w:p>
    <w:p w:rsidR="00E63A24" w:rsidRPr="00AE451E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sz w:val="24"/>
          <w:szCs w:val="24"/>
        </w:rPr>
        <w:t xml:space="preserve">Лихорадка является ведущим симптомом многих инфекционных заболеваний. </w:t>
      </w:r>
    </w:p>
    <w:p w:rsidR="00E63A24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7932">
        <w:rPr>
          <w:rFonts w:ascii="Times New Roman" w:hAnsi="Times New Roman"/>
          <w:sz w:val="24"/>
          <w:szCs w:val="24"/>
        </w:rPr>
        <w:t xml:space="preserve">Повышение температуры тела происходит в результате воздействия на организм различных биологически активных веществ - так называемых </w:t>
      </w:r>
      <w:proofErr w:type="spellStart"/>
      <w:r w:rsidRPr="00827932">
        <w:rPr>
          <w:rFonts w:ascii="Times New Roman" w:hAnsi="Times New Roman"/>
          <w:sz w:val="24"/>
          <w:szCs w:val="24"/>
        </w:rPr>
        <w:t>пирогенов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(греч. </w:t>
      </w:r>
      <w:proofErr w:type="spellStart"/>
      <w:r w:rsidRPr="00827932">
        <w:rPr>
          <w:rFonts w:ascii="Times New Roman" w:hAnsi="Times New Roman"/>
          <w:i/>
          <w:iCs/>
          <w:sz w:val="24"/>
          <w:szCs w:val="24"/>
        </w:rPr>
        <w:t>pyretos</w:t>
      </w:r>
      <w:proofErr w:type="spellEnd"/>
      <w:r w:rsidRPr="008279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27932">
        <w:rPr>
          <w:rFonts w:ascii="Times New Roman" w:hAnsi="Times New Roman"/>
          <w:sz w:val="24"/>
          <w:szCs w:val="24"/>
        </w:rPr>
        <w:t xml:space="preserve">- огонь, жар; </w:t>
      </w:r>
      <w:proofErr w:type="spellStart"/>
      <w:r w:rsidRPr="00827932">
        <w:rPr>
          <w:rFonts w:ascii="Times New Roman" w:hAnsi="Times New Roman"/>
          <w:i/>
          <w:iCs/>
          <w:sz w:val="24"/>
          <w:szCs w:val="24"/>
        </w:rPr>
        <w:t>genesis</w:t>
      </w:r>
      <w:proofErr w:type="spellEnd"/>
      <w:r w:rsidRPr="008279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27932">
        <w:rPr>
          <w:rFonts w:ascii="Times New Roman" w:hAnsi="Times New Roman"/>
          <w:sz w:val="24"/>
          <w:szCs w:val="24"/>
        </w:rPr>
        <w:t xml:space="preserve">- возникновение, развитие), в качестве которых могут выступать чужеродные белки (микробы, их токсины, сыворотки, вакцины), продукты распада тканей при травме, ожоге, воспалительном процессе, ряд лекарственных веществ и др. </w:t>
      </w:r>
      <w:r w:rsidRPr="00A2538F">
        <w:rPr>
          <w:rFonts w:ascii="Times New Roman" w:hAnsi="Times New Roman"/>
          <w:sz w:val="24"/>
          <w:szCs w:val="24"/>
          <w:shd w:val="clear" w:color="auto" w:fill="FFFFFF"/>
        </w:rPr>
        <w:t xml:space="preserve">Поступление в организм экзогенных </w:t>
      </w:r>
      <w:proofErr w:type="spellStart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>пирогенов</w:t>
      </w:r>
      <w:proofErr w:type="spellEnd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 xml:space="preserve"> (например, бактерий) активирует лейкоциты, которые начинают выделять эндогенные </w:t>
      </w:r>
      <w:proofErr w:type="spellStart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>пирогены</w:t>
      </w:r>
      <w:proofErr w:type="spellEnd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>. Последние стимулируют продукцию простагландина Е2 (PG E</w:t>
      </w:r>
      <w:r w:rsidRPr="00A2538F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2</w:t>
      </w:r>
      <w:r w:rsidRPr="00A2538F">
        <w:rPr>
          <w:rFonts w:ascii="Times New Roman" w:hAnsi="Times New Roman"/>
          <w:sz w:val="24"/>
          <w:szCs w:val="24"/>
          <w:shd w:val="clear" w:color="auto" w:fill="FFFFFF"/>
        </w:rPr>
        <w:t>) в гипоталамусе, что приводит в результате ряда последовательных реакций к поддержанию температуры на более высоком уровне: увеличивается теплопродукция за счет мышечной дрожи (озноба) и снижается теплоотдача за счет спазма периферических сосудов и блокирования потоотделения. Соответственно снижение температуры характеризуется прекращением мышечной дрожи и началом обильного потоотделения.</w:t>
      </w:r>
    </w:p>
    <w:p w:rsidR="00E63A24" w:rsidRPr="00827932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Очень опасной (смертельной) может быть генетически обусловленная </w:t>
      </w:r>
      <w:proofErr w:type="spellStart"/>
      <w:r w:rsidRPr="00827932">
        <w:rPr>
          <w:rFonts w:ascii="Times New Roman" w:hAnsi="Times New Roman"/>
          <w:sz w:val="24"/>
          <w:szCs w:val="24"/>
        </w:rPr>
        <w:t>гиперэргическая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реакция у некоторых детей на наркоз.</w:t>
      </w:r>
    </w:p>
    <w:p w:rsidR="00E63A24" w:rsidRPr="00827932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Иногда причина лихорадки в течение длительного времени может оставаться неясной (так называемый «синдром лихорадки неясного генеза»). Пациент с лихорадкой неясного генеза должен быть обязательно обследован инфекционистом.</w:t>
      </w:r>
    </w:p>
    <w:p w:rsidR="00E63A24" w:rsidRPr="00827932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Как правило, повышение температуры тела на 1 °С сопровождается увеличением числа дыхательных движений (частоты дыхания) (ЧДД) на 4 дыхательных движения в минуту и </w:t>
      </w:r>
      <w:r w:rsidRPr="00827932">
        <w:rPr>
          <w:rFonts w:ascii="Times New Roman" w:hAnsi="Times New Roman"/>
          <w:sz w:val="24"/>
          <w:szCs w:val="24"/>
        </w:rPr>
        <w:lastRenderedPageBreak/>
        <w:t>увеличением частоты сердечных сокращений (учащением пульса) (ЧСС) на 8-10 ударов в минуту у взрослых и до 20 ударов в минуту у детей.</w:t>
      </w:r>
    </w:p>
    <w:p w:rsidR="00E63A24" w:rsidRDefault="00E63A24" w:rsidP="008B623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 xml:space="preserve">Однако в ряде случаев при повышении температуры тела ЧСС может и не увеличиваться или увеличение ЧСС «отстает» от повышения температуры. Это носит название температурно-пульсовой диссоциации. Хорошо известна так называемая относительная брадикардия при брюшном тифе. Температурно-пульсовая диссоциация встречается при сальмонеллезе, бруцеллезе, легионеллезе («болезни легионеров»), </w:t>
      </w:r>
      <w:proofErr w:type="spellStart"/>
      <w:r w:rsidRPr="00827932">
        <w:rPr>
          <w:rFonts w:ascii="Times New Roman" w:hAnsi="Times New Roman"/>
          <w:sz w:val="24"/>
          <w:szCs w:val="24"/>
        </w:rPr>
        <w:t>микоплазменной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пневмонии и менингите с повышенным внутричерепным давлением. Диссоциация температуры и пульса может быть следствием применения препаратов дигиталиса или β-</w:t>
      </w:r>
      <w:proofErr w:type="spellStart"/>
      <w:r w:rsidRPr="00827932">
        <w:rPr>
          <w:rFonts w:ascii="Times New Roman" w:hAnsi="Times New Roman"/>
          <w:sz w:val="24"/>
          <w:szCs w:val="24"/>
        </w:rPr>
        <w:t>адреноблокаторов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(т.е. иметь ятрогенную природу).</w:t>
      </w:r>
    </w:p>
    <w:p w:rsidR="00E63A24" w:rsidRPr="00D20582" w:rsidRDefault="00E63A24" w:rsidP="00D3404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sz w:val="24"/>
          <w:szCs w:val="24"/>
        </w:rPr>
        <w:t>Лихорадку рассматривают как приспособительную (адаптивную) реакцию организма, стимулирующую необходимые обменные процессы и облегчающую во многих случаях борьбу с проникшими в организм бактериями и вирусами. Однако во многих случаях (с учетом природы лихорадки, возраста больных, сопутствующих заболеваний) лихорадка может играть крайне неблагоприятную роль в течение заболеваний и их исходе. Поэтому оценка лихорадки в каждой конкретной ситуации требует индивидуального и дифференцированного подхода.</w:t>
      </w:r>
    </w:p>
    <w:p w:rsidR="00E63A24" w:rsidRDefault="00E63A24" w:rsidP="00D34047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538F">
        <w:rPr>
          <w:rFonts w:ascii="Times New Roman" w:hAnsi="Times New Roman"/>
          <w:sz w:val="24"/>
          <w:szCs w:val="24"/>
          <w:shd w:val="clear" w:color="auto" w:fill="FFFFFF"/>
        </w:rPr>
        <w:t>Однако повышение температуры тела при лихорадке может играть адаптивную роль только при ее подъеме до определенного предела (39-40°С).</w:t>
      </w:r>
      <w:r w:rsidRPr="00A2538F">
        <w:rPr>
          <w:rFonts w:ascii="Times New Roman" w:hAnsi="Times New Roman"/>
          <w:sz w:val="24"/>
          <w:szCs w:val="24"/>
        </w:rPr>
        <w:t> </w:t>
      </w:r>
      <w:r w:rsidRPr="00A2538F">
        <w:rPr>
          <w:rFonts w:ascii="Times New Roman" w:hAnsi="Times New Roman"/>
          <w:sz w:val="24"/>
          <w:szCs w:val="24"/>
        </w:rPr>
        <w:br/>
      </w:r>
      <w:r w:rsidRPr="00A2538F">
        <w:rPr>
          <w:rFonts w:ascii="Times New Roman" w:hAnsi="Times New Roman"/>
          <w:sz w:val="24"/>
          <w:szCs w:val="24"/>
          <w:shd w:val="clear" w:color="auto" w:fill="FFFFFF"/>
        </w:rPr>
        <w:t>В типичных случаях при острых инфекционных болезнях наиболее благоприятной формой является умеренная лихорадка с суточным колебанием температуры в пределах 1°С.</w:t>
      </w:r>
    </w:p>
    <w:p w:rsidR="00E63A24" w:rsidRPr="00AE390F" w:rsidRDefault="00E63A24" w:rsidP="00AD4DF8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390F">
        <w:rPr>
          <w:rFonts w:ascii="Times New Roman" w:hAnsi="Times New Roman"/>
          <w:b/>
          <w:sz w:val="24"/>
          <w:szCs w:val="24"/>
        </w:rPr>
        <w:t>Классификация лихорадок</w:t>
      </w:r>
    </w:p>
    <w:p w:rsidR="00E63A24" w:rsidRPr="00827932" w:rsidRDefault="00E63A24" w:rsidP="00C83EE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Лихорадки подразделяются следующим образом:</w:t>
      </w:r>
    </w:p>
    <w:p w:rsidR="00E63A24" w:rsidRPr="00827932" w:rsidRDefault="00E63A24" w:rsidP="00C83EE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1) в зависимости от степени повышения температуры,</w:t>
      </w:r>
    </w:p>
    <w:p w:rsidR="00E63A24" w:rsidRPr="00827932" w:rsidRDefault="00E63A24" w:rsidP="00C83EE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2) по характеру колебаний значений температуры в течение суток или за более длительный период.</w:t>
      </w:r>
    </w:p>
    <w:p w:rsidR="00E63A24" w:rsidRPr="00827932" w:rsidRDefault="00E63A24" w:rsidP="00C83EE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Выделяют также стадии лихорадки.</w:t>
      </w:r>
    </w:p>
    <w:p w:rsidR="00E63A24" w:rsidRPr="00827932" w:rsidRDefault="00E63A24" w:rsidP="00C83EE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b/>
          <w:bCs/>
          <w:sz w:val="24"/>
          <w:szCs w:val="24"/>
        </w:rPr>
        <w:t>Классификация лихорадок по степени повышения температуры</w:t>
      </w:r>
    </w:p>
    <w:p w:rsidR="00E63A24" w:rsidRPr="00827932" w:rsidRDefault="00E63A24" w:rsidP="00C83EE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По степени повышения температуры лихорадки делят на 4 типа: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lastRenderedPageBreak/>
        <w:t>• Субфебрильная - температура тела 37-38 °C; обычно связана с консервацией тепла и задержкой его в организме в результате снижения теплоотдачи независимо от наличия или отсутствия воспалительных очагов инфекции.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Умеренная (фебрильная) - температура тела 38-39 °C.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Высокая (</w:t>
      </w:r>
      <w:proofErr w:type="spellStart"/>
      <w:r w:rsidRPr="00827932">
        <w:rPr>
          <w:rFonts w:ascii="Times New Roman" w:hAnsi="Times New Roman"/>
          <w:sz w:val="24"/>
          <w:szCs w:val="24"/>
        </w:rPr>
        <w:t>пиретическая</w:t>
      </w:r>
      <w:proofErr w:type="spellEnd"/>
      <w:r w:rsidRPr="00827932">
        <w:rPr>
          <w:rFonts w:ascii="Times New Roman" w:hAnsi="Times New Roman"/>
          <w:sz w:val="24"/>
          <w:szCs w:val="24"/>
        </w:rPr>
        <w:t>) - температура тела 39-41 °C.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Чрезмерная (гиперпиретическая) - температура тела более 41 °C. Гиперпиретическая лихорадка опасна для жизни, особенно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7932">
        <w:rPr>
          <w:rFonts w:ascii="Times New Roman" w:hAnsi="Times New Roman"/>
          <w:sz w:val="24"/>
          <w:szCs w:val="24"/>
        </w:rPr>
        <w:t>детей.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Гипертермия обычно не характерна для инфекционных процессов (кроме инфекции в центральной нервной системе - менингиты и энцефалиты) и часто возникает вследствие нарушения функции центров терморегуляции (так называемая лихорадка центрального генеза), например при тепловом ударе или мозговом инсульте.</w:t>
      </w:r>
    </w:p>
    <w:p w:rsidR="00E63A24" w:rsidRDefault="00E63A24" w:rsidP="00AE39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2538F">
        <w:rPr>
          <w:rFonts w:ascii="Times New Roman" w:hAnsi="Times New Roman"/>
          <w:b/>
          <w:bCs/>
          <w:sz w:val="24"/>
          <w:szCs w:val="24"/>
        </w:rPr>
        <w:t> Гипертермия – один из вариантов лихорадки,</w:t>
      </w:r>
      <w:r w:rsidRPr="00A2538F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 которой</w:t>
      </w:r>
      <w:r w:rsidRPr="00A2538F">
        <w:rPr>
          <w:rFonts w:ascii="Times New Roman" w:hAnsi="Times New Roman"/>
          <w:sz w:val="24"/>
          <w:szCs w:val="24"/>
          <w:shd w:val="clear" w:color="auto" w:fill="FFFFFF"/>
        </w:rPr>
        <w:t xml:space="preserve"> быстрый и неадекватный подъем температуры тела до 41,0°С и выше сопровождается прогрессирующей дисфункцией жизненно важных органов и систем организма. Гипертермия может наблюдаться при тепловом ударе, опухолях, инфекционных заболеваниях, поражении гипоталамуса. При гипертермии наблюдается усиление интенсивности обменных процессов (при повышении температуры тела на 1 °С основной обмен увеличивается на 14-16%), существенно увеличивается потребность тканей в кислороде, возрастает интенсификация кровотока для выноса большого количества тепла из тканей "ядра" тела на его поверхность. Все это ведет к повышению нагрузки на дыхательную и сердечно-сосудистую системы.</w:t>
      </w:r>
      <w:r w:rsidRPr="00A2538F">
        <w:rPr>
          <w:rFonts w:ascii="Times New Roman" w:hAnsi="Times New Roman"/>
          <w:sz w:val="24"/>
          <w:szCs w:val="24"/>
        </w:rPr>
        <w:t> </w:t>
      </w:r>
    </w:p>
    <w:p w:rsidR="00E63A24" w:rsidRDefault="00E63A24" w:rsidP="00D340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2538F">
        <w:rPr>
          <w:rFonts w:ascii="Times New Roman" w:hAnsi="Times New Roman"/>
          <w:sz w:val="24"/>
          <w:szCs w:val="24"/>
          <w:shd w:val="clear" w:color="auto" w:fill="FFFFFF"/>
        </w:rPr>
        <w:t xml:space="preserve">Усиление метаболических процессов при гипертермии сопровождается угрозой возникновения ацидоза, нарушения водно-солевого обмена, истощения энергетических ресурсов, что наиболее опасно для функции нервной системы, миокарда, почек. Несмотря на усиление работы </w:t>
      </w:r>
      <w:proofErr w:type="spellStart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>кардиореспираторной</w:t>
      </w:r>
      <w:proofErr w:type="spellEnd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 xml:space="preserve"> системы (при подъеме температуры тела на каждый градус выше 37 °С частота дыхания увеличивается на 4 дыхания в 1 мин, а ЧСС - на 10-20 в 1 мин), возросшая доставка кислорода может не обеспечивать растущих потребностей в нем тканей, что приводит к развитию тканевой гипоксии и нарушению распределения сосудистого тонуса. В первую очередь страдают функции ЦНС, что нередко проявляется развитием судорожного синдрома - фебрильных судорог (особенно у детей раннего возраста, имеющих перинатальное повреждение ЦНС). В момент судорог может наступить остановка дыхания, ведущая к гибели больного. При гипертермическом </w:t>
      </w:r>
      <w:r w:rsidRPr="00A2538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состоянии может развиться отек мозга, когда состояние ребенка резко ухудшается, нарастает угнетение центральной нервной системы. </w:t>
      </w:r>
      <w:proofErr w:type="spellStart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>Тахипноэ</w:t>
      </w:r>
      <w:proofErr w:type="spellEnd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 xml:space="preserve"> и тахикардия постепенно переходят в </w:t>
      </w:r>
      <w:proofErr w:type="spellStart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>брадипноэ</w:t>
      </w:r>
      <w:proofErr w:type="spellEnd"/>
      <w:r w:rsidRPr="00A2538F">
        <w:rPr>
          <w:rFonts w:ascii="Times New Roman" w:hAnsi="Times New Roman"/>
          <w:sz w:val="24"/>
          <w:szCs w:val="24"/>
          <w:shd w:val="clear" w:color="auto" w:fill="FFFFFF"/>
        </w:rPr>
        <w:t xml:space="preserve"> и брадикардию, возникают нарушения сердечного ритма, снижается артериальное давление. Гипертермическое состояние само по себе может привести к смертельному исходу вследствие развивающихся энергетического истощения, внутрисосудистого свертывания крови и отека мозга.</w:t>
      </w:r>
      <w:r w:rsidRPr="00A2538F">
        <w:rPr>
          <w:rFonts w:ascii="Times New Roman" w:hAnsi="Times New Roman"/>
          <w:sz w:val="24"/>
          <w:szCs w:val="24"/>
        </w:rPr>
        <w:t> </w:t>
      </w:r>
    </w:p>
    <w:p w:rsidR="00E63A24" w:rsidRPr="00A2538F" w:rsidRDefault="00E63A24" w:rsidP="00D3404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A05AE">
        <w:rPr>
          <w:rFonts w:ascii="Times New Roman" w:hAnsi="Times New Roman"/>
          <w:b/>
          <w:sz w:val="24"/>
          <w:szCs w:val="24"/>
          <w:shd w:val="clear" w:color="auto" w:fill="FFFFFF"/>
        </w:rPr>
        <w:t>По длительности течения различают лихорадку</w:t>
      </w:r>
      <w:r w:rsidRPr="00A2538F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E63A24" w:rsidRPr="004A05AE" w:rsidRDefault="00E63A24" w:rsidP="00D34047">
      <w:pPr>
        <w:pStyle w:val="a5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Мимолётную</w:t>
      </w:r>
      <w:r w:rsidRPr="004A05AE">
        <w:rPr>
          <w:rFonts w:ascii="Times New Roman" w:hAnsi="Times New Roman"/>
          <w:sz w:val="24"/>
          <w:szCs w:val="24"/>
        </w:rPr>
        <w:t xml:space="preserve"> - до 2 часов</w:t>
      </w:r>
    </w:p>
    <w:p w:rsidR="00E63A24" w:rsidRPr="004A05AE" w:rsidRDefault="00E63A24" w:rsidP="00D34047">
      <w:pPr>
        <w:pStyle w:val="a5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Острую</w:t>
      </w:r>
      <w:r w:rsidRPr="004A05AE">
        <w:rPr>
          <w:rFonts w:ascii="Times New Roman" w:hAnsi="Times New Roman"/>
          <w:sz w:val="24"/>
          <w:szCs w:val="24"/>
        </w:rPr>
        <w:t xml:space="preserve"> - до 15 суток </w:t>
      </w:r>
    </w:p>
    <w:p w:rsidR="00E63A24" w:rsidRPr="004A05AE" w:rsidRDefault="00E63A24" w:rsidP="00D34047">
      <w:pPr>
        <w:pStyle w:val="a5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Подострую</w:t>
      </w:r>
      <w:r w:rsidRPr="004A05AE">
        <w:rPr>
          <w:rFonts w:ascii="Times New Roman" w:hAnsi="Times New Roman"/>
          <w:sz w:val="24"/>
          <w:szCs w:val="24"/>
        </w:rPr>
        <w:t xml:space="preserve"> - до 45 суток</w:t>
      </w:r>
    </w:p>
    <w:p w:rsidR="00E63A24" w:rsidRPr="004A05AE" w:rsidRDefault="00E63A24" w:rsidP="00D34047">
      <w:pPr>
        <w:pStyle w:val="a5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Хроническую</w:t>
      </w:r>
      <w:r w:rsidRPr="004A05AE">
        <w:rPr>
          <w:rFonts w:ascii="Times New Roman" w:hAnsi="Times New Roman"/>
          <w:sz w:val="24"/>
          <w:szCs w:val="24"/>
        </w:rPr>
        <w:t xml:space="preserve"> - свыше 45 суток </w:t>
      </w:r>
    </w:p>
    <w:p w:rsidR="00E63A24" w:rsidRDefault="00E63A24" w:rsidP="00D340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7654">
        <w:rPr>
          <w:rFonts w:ascii="Times New Roman" w:hAnsi="Times New Roman"/>
          <w:b/>
          <w:bCs/>
          <w:sz w:val="24"/>
          <w:szCs w:val="24"/>
        </w:rPr>
        <w:t>Виды лихорадки по характеру колебаний  температуры тела в течение суток:</w:t>
      </w:r>
      <w:r w:rsidRPr="004E7654">
        <w:rPr>
          <w:rFonts w:ascii="Times New Roman" w:hAnsi="Times New Roman"/>
          <w:sz w:val="24"/>
          <w:szCs w:val="24"/>
        </w:rPr>
        <w:t xml:space="preserve"> </w:t>
      </w:r>
    </w:p>
    <w:p w:rsidR="00E63A24" w:rsidRDefault="00E63A24" w:rsidP="00654099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По характеру колебаний температуры тела (по характеру температурной кривой) в течение суток (иногда за более длительный период) различают 8 типов температурных кривых.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7932">
        <w:rPr>
          <w:rFonts w:ascii="Times New Roman" w:hAnsi="Times New Roman"/>
          <w:sz w:val="24"/>
          <w:szCs w:val="24"/>
        </w:rPr>
        <w:t xml:space="preserve">Так называемые типичные температурные кривые были выявлены известным германским терапевтом, одним из основателей физиологического направления в европейской клинической медицине, Карлом </w:t>
      </w:r>
      <w:proofErr w:type="spellStart"/>
      <w:r w:rsidRPr="00827932">
        <w:rPr>
          <w:rFonts w:ascii="Times New Roman" w:hAnsi="Times New Roman"/>
          <w:sz w:val="24"/>
          <w:szCs w:val="24"/>
        </w:rPr>
        <w:t>Вундерлихом</w:t>
      </w:r>
      <w:proofErr w:type="spellEnd"/>
      <w:r w:rsidRPr="00827932">
        <w:rPr>
          <w:rFonts w:ascii="Times New Roman" w:hAnsi="Times New Roman"/>
          <w:sz w:val="24"/>
          <w:szCs w:val="24"/>
        </w:rPr>
        <w:t xml:space="preserve"> (1815-1877). </w:t>
      </w:r>
    </w:p>
    <w:p w:rsidR="00E63A24" w:rsidRPr="00827932" w:rsidRDefault="00E63A24" w:rsidP="00654099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1. </w:t>
      </w:r>
      <w:r w:rsidRPr="00AE451E">
        <w:rPr>
          <w:rFonts w:ascii="Times New Roman" w:hAnsi="Times New Roman"/>
          <w:b/>
          <w:bCs/>
          <w:i/>
          <w:iCs/>
          <w:sz w:val="24"/>
          <w:szCs w:val="24"/>
        </w:rPr>
        <w:t>Постоянная лихорадка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E451E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E451E">
        <w:rPr>
          <w:rFonts w:ascii="Times New Roman" w:hAnsi="Times New Roman"/>
          <w:sz w:val="24"/>
          <w:szCs w:val="24"/>
        </w:rPr>
        <w:t xml:space="preserve">колебания температуры тела в течение суток не превышают 1°С, обычно в пределах 38-39 °С. Такая лихорадка характерна для острых инфекционных болезней. </w:t>
      </w:r>
      <w:r w:rsidRPr="00507C66">
        <w:rPr>
          <w:rFonts w:ascii="Times New Roman" w:hAnsi="Times New Roman"/>
          <w:sz w:val="24"/>
          <w:szCs w:val="24"/>
          <w:shd w:val="clear" w:color="auto" w:fill="FFFFFF"/>
        </w:rPr>
        <w:t>Протекает без ознобов, обильных потов, кожа горячая, сухая, белье не увлажнено. Такая температура характерна для крупозной пневмонии, рожистого воспаления, брюшного тифа классического течения, сыпного тифа.</w:t>
      </w:r>
      <w:r w:rsidRPr="00507C66">
        <w:rPr>
          <w:rFonts w:ascii="Times New Roman" w:hAnsi="Times New Roman"/>
          <w:sz w:val="24"/>
          <w:szCs w:val="24"/>
        </w:rPr>
        <w:t> </w:t>
      </w:r>
      <w:r w:rsidRPr="00507C66">
        <w:rPr>
          <w:rFonts w:ascii="Times New Roman" w:hAnsi="Times New Roman"/>
          <w:sz w:val="24"/>
          <w:szCs w:val="24"/>
        </w:rPr>
        <w:br/>
      </w:r>
      <w:r w:rsidRPr="00AE451E">
        <w:rPr>
          <w:rFonts w:ascii="Times New Roman" w:hAnsi="Times New Roman"/>
          <w:sz w:val="24"/>
          <w:szCs w:val="24"/>
        </w:rPr>
        <w:t>При пневмонии, острых респираторных вирусных инфекциях температура тела достигает высоких значений быстро - за несколько часов, при тифах -</w:t>
      </w:r>
      <w:r>
        <w:rPr>
          <w:rFonts w:ascii="Times New Roman" w:hAnsi="Times New Roman"/>
          <w:sz w:val="24"/>
          <w:szCs w:val="24"/>
        </w:rPr>
        <w:t xml:space="preserve"> посте</w:t>
      </w:r>
      <w:r>
        <w:rPr>
          <w:rFonts w:ascii="Times New Roman" w:hAnsi="Times New Roman"/>
          <w:sz w:val="24"/>
          <w:szCs w:val="24"/>
        </w:rPr>
        <w:softHyphen/>
        <w:t xml:space="preserve">пенно, за несколько дней: </w:t>
      </w:r>
      <w:r w:rsidRPr="00827932">
        <w:rPr>
          <w:rFonts w:ascii="Times New Roman" w:hAnsi="Times New Roman"/>
          <w:sz w:val="24"/>
          <w:szCs w:val="24"/>
        </w:rPr>
        <w:t>при сыпном тифе - за 2-3 дня, при брюшном тифе - за 3-6 дней.</w:t>
      </w:r>
    </w:p>
    <w:p w:rsidR="00E63A24" w:rsidRPr="00827932" w:rsidRDefault="00DF5B5D" w:rsidP="0065409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" o:spid="_x0000_i1026" type="#_x0000_t75" alt="http://vmede.org/sait/content/Obwij_uhod_terr_klin_oslopov_2009/7_files/mb4_010.jpeg" style="width:395.15pt;height:106.55pt;visibility:visible">
            <v:imagedata r:id="rId6" o:title=""/>
          </v:shape>
        </w:pict>
      </w:r>
    </w:p>
    <w:p w:rsidR="00E63A24" w:rsidRDefault="00E63A24" w:rsidP="0065409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 1</w:t>
      </w:r>
      <w:r w:rsidRPr="008279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27932">
        <w:rPr>
          <w:rFonts w:ascii="Times New Roman" w:hAnsi="Times New Roman"/>
          <w:sz w:val="24"/>
          <w:szCs w:val="24"/>
        </w:rPr>
        <w:t>Температурная кривая при постоянной лихорадке</w:t>
      </w:r>
    </w:p>
    <w:p w:rsidR="00E63A24" w:rsidRPr="00827932" w:rsidRDefault="00E63A24" w:rsidP="0065409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Ремитирующая, или послабляющая, лихорадка</w:t>
      </w:r>
      <w:r w:rsidRPr="00AE451E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451E">
        <w:rPr>
          <w:rFonts w:ascii="Times New Roman" w:hAnsi="Times New Roman"/>
          <w:sz w:val="24"/>
          <w:szCs w:val="24"/>
        </w:rPr>
        <w:t xml:space="preserve">длительная лихорадка </w:t>
      </w:r>
      <w:r w:rsidRPr="00AE451E">
        <w:rPr>
          <w:rFonts w:ascii="Times New Roman" w:hAnsi="Times New Roman"/>
          <w:sz w:val="24"/>
          <w:szCs w:val="24"/>
        </w:rPr>
        <w:br/>
        <w:t> с суточными колебаниями температуры тела, превышающими 1°С (до 2°С), без снижения до нормального уровня. Она характерна для многих инфекций, очаговой пневмонии, плев</w:t>
      </w:r>
      <w:r w:rsidRPr="00AE451E">
        <w:rPr>
          <w:rFonts w:ascii="Times New Roman" w:hAnsi="Times New Roman"/>
          <w:sz w:val="24"/>
          <w:szCs w:val="24"/>
        </w:rPr>
        <w:softHyphen/>
        <w:t xml:space="preserve">рита, гнойных заболеваний. </w:t>
      </w:r>
      <w:r w:rsidRPr="00827932">
        <w:rPr>
          <w:rFonts w:ascii="Times New Roman" w:hAnsi="Times New Roman"/>
          <w:sz w:val="24"/>
          <w:szCs w:val="24"/>
        </w:rPr>
        <w:t>Температура тела поднимается до различных степеней - умеренной (38-39 °С) или высокой (39-40 °С).</w:t>
      </w:r>
      <w:r>
        <w:rPr>
          <w:rFonts w:ascii="Times New Roman" w:hAnsi="Times New Roman"/>
          <w:sz w:val="24"/>
          <w:szCs w:val="24"/>
        </w:rPr>
        <w:t xml:space="preserve"> </w:t>
      </w:r>
      <w:r w:rsidR="00DF5B5D">
        <w:rPr>
          <w:rFonts w:ascii="Times New Roman" w:hAnsi="Times New Roman"/>
          <w:noProof/>
          <w:sz w:val="24"/>
          <w:szCs w:val="24"/>
        </w:rPr>
        <w:pict>
          <v:shape id="Рисунок 5" o:spid="_x0000_i1027" type="#_x0000_t75" alt="http://vmede.org/sait/content/Obwij_uhod_terr_klin_oslopov_2009/7_files/mb4_002.jpeg" style="width:394.55pt;height:121.55pt;visibility:visible">
            <v:imagedata r:id="rId7" o:title=""/>
          </v:shape>
        </w:pict>
      </w:r>
    </w:p>
    <w:p w:rsidR="00E63A24" w:rsidRPr="00827932" w:rsidRDefault="00E63A24" w:rsidP="0065409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 2</w:t>
      </w:r>
      <w:r w:rsidRPr="008279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27932">
        <w:rPr>
          <w:rFonts w:ascii="Times New Roman" w:hAnsi="Times New Roman"/>
          <w:sz w:val="24"/>
          <w:szCs w:val="24"/>
        </w:rPr>
        <w:t>Температурная кривая при ремиттирующей лихорадке</w:t>
      </w:r>
    </w:p>
    <w:p w:rsidR="00E63A24" w:rsidRDefault="00E63A24" w:rsidP="002E474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3. </w:t>
      </w:r>
      <w:r w:rsidRPr="00AE451E">
        <w:rPr>
          <w:rFonts w:ascii="Times New Roman" w:hAnsi="Times New Roman"/>
          <w:b/>
          <w:bCs/>
          <w:i/>
          <w:iCs/>
          <w:sz w:val="24"/>
          <w:szCs w:val="24"/>
        </w:rPr>
        <w:t>Гектическая, или истощающая, лихорадка</w:t>
      </w:r>
      <w:r w:rsidRPr="00AE451E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827932">
        <w:rPr>
          <w:rFonts w:ascii="Times New Roman" w:hAnsi="Times New Roman"/>
          <w:sz w:val="24"/>
          <w:szCs w:val="24"/>
        </w:rPr>
        <w:t>овышение температуры тела до 39-41 °С (чаще в вечернее время), сменяющееся на нормальные</w:t>
      </w:r>
      <w:r>
        <w:rPr>
          <w:rFonts w:ascii="Times New Roman" w:hAnsi="Times New Roman"/>
          <w:sz w:val="24"/>
          <w:szCs w:val="24"/>
        </w:rPr>
        <w:t xml:space="preserve"> величины в течение 24 часов,</w:t>
      </w:r>
      <w:r w:rsidRPr="00827932">
        <w:rPr>
          <w:rFonts w:ascii="Times New Roman" w:hAnsi="Times New Roman"/>
          <w:sz w:val="24"/>
          <w:szCs w:val="24"/>
        </w:rPr>
        <w:t xml:space="preserve"> </w:t>
      </w:r>
      <w:r w:rsidRPr="00AE451E">
        <w:rPr>
          <w:rFonts w:ascii="Times New Roman" w:hAnsi="Times New Roman"/>
          <w:sz w:val="24"/>
          <w:szCs w:val="24"/>
        </w:rPr>
        <w:t>суточные колебания темпера</w:t>
      </w:r>
      <w:r w:rsidRPr="00AE451E">
        <w:rPr>
          <w:rFonts w:ascii="Times New Roman" w:hAnsi="Times New Roman"/>
          <w:sz w:val="24"/>
          <w:szCs w:val="24"/>
        </w:rPr>
        <w:softHyphen/>
        <w:t xml:space="preserve">туры тела очень выражены (3-5 °С) с падением до нормальных или субнормальных значений. Подобные колебания температуры тела могут происходить несколько раз в сутки. </w:t>
      </w:r>
      <w:r w:rsidRPr="00827932">
        <w:rPr>
          <w:rFonts w:ascii="Times New Roman" w:hAnsi="Times New Roman"/>
          <w:sz w:val="24"/>
          <w:szCs w:val="24"/>
        </w:rPr>
        <w:t xml:space="preserve">Подъем температуры сопровождается потрясающим ознобом, а снижение - проливным потом. Все это приводит к истощению больного. </w:t>
      </w:r>
      <w:r w:rsidRPr="00AE451E">
        <w:rPr>
          <w:rFonts w:ascii="Times New Roman" w:hAnsi="Times New Roman"/>
          <w:sz w:val="24"/>
          <w:szCs w:val="24"/>
        </w:rPr>
        <w:t>Гектиче</w:t>
      </w:r>
      <w:r w:rsidRPr="00AE451E">
        <w:rPr>
          <w:rFonts w:ascii="Times New Roman" w:hAnsi="Times New Roman"/>
          <w:sz w:val="24"/>
          <w:szCs w:val="24"/>
        </w:rPr>
        <w:softHyphen/>
        <w:t>ская лихорадка характерна для сепсиса, абсцессов - гнойников (например, лёгких и других орга</w:t>
      </w:r>
      <w:r w:rsidRPr="00AE451E">
        <w:rPr>
          <w:rFonts w:ascii="Times New Roman" w:hAnsi="Times New Roman"/>
          <w:sz w:val="24"/>
          <w:szCs w:val="24"/>
        </w:rPr>
        <w:softHyphen/>
        <w:t xml:space="preserve">нов), милиарного туберкулёза. </w:t>
      </w:r>
    </w:p>
    <w:p w:rsidR="00E63A24" w:rsidRPr="00827932" w:rsidRDefault="00DF5B5D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6" o:spid="_x0000_i1028" type="#_x0000_t75" alt="http://vmede.org/sait/content/Obwij_uhod_terr_klin_oslopov_2009/7_files/mb4_007.jpeg" style="width:395.15pt;height:116.35pt;visibility:visible">
            <v:imagedata r:id="rId8" o:title=""/>
          </v:shape>
        </w:pict>
      </w:r>
    </w:p>
    <w:p w:rsidR="00E63A24" w:rsidRPr="00827932" w:rsidRDefault="00E63A24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 3</w:t>
      </w:r>
      <w:r w:rsidRPr="008279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27932">
        <w:rPr>
          <w:rFonts w:ascii="Times New Roman" w:hAnsi="Times New Roman"/>
          <w:sz w:val="24"/>
          <w:szCs w:val="24"/>
        </w:rPr>
        <w:t>Температурная кривая при гектической лихорадке</w:t>
      </w:r>
    </w:p>
    <w:p w:rsidR="00E63A24" w:rsidRDefault="00E63A24" w:rsidP="002E474D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i/>
          <w:iCs/>
          <w:sz w:val="24"/>
          <w:szCs w:val="24"/>
        </w:rPr>
        <w:t>Интермитирующая, или перемежающаяся, лихорадка</w:t>
      </w:r>
      <w:r w:rsidRPr="00AE451E">
        <w:rPr>
          <w:rFonts w:ascii="Times New Roman" w:hAnsi="Times New Roman"/>
          <w:i/>
          <w:iCs/>
          <w:sz w:val="24"/>
          <w:szCs w:val="24"/>
        </w:rPr>
        <w:t>- т</w:t>
      </w:r>
      <w:r w:rsidRPr="00AE451E">
        <w:rPr>
          <w:rFonts w:ascii="Times New Roman" w:hAnsi="Times New Roman"/>
          <w:sz w:val="24"/>
          <w:szCs w:val="24"/>
        </w:rPr>
        <w:t>емпература тела быстро повышается до 39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451E">
        <w:rPr>
          <w:rFonts w:ascii="Times New Roman" w:hAnsi="Times New Roman"/>
          <w:sz w:val="24"/>
          <w:szCs w:val="24"/>
        </w:rPr>
        <w:t>-40°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451E">
        <w:rPr>
          <w:rFonts w:ascii="Times New Roman" w:hAnsi="Times New Roman"/>
          <w:sz w:val="24"/>
          <w:szCs w:val="24"/>
        </w:rPr>
        <w:t>С и в течение нескольких часов (т.е. быстро) снижается до нормы</w:t>
      </w:r>
      <w:r w:rsidRPr="00AE451E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Pr="00AE451E">
        <w:rPr>
          <w:rFonts w:ascii="Times New Roman" w:hAnsi="Times New Roman"/>
          <w:sz w:val="24"/>
          <w:szCs w:val="24"/>
        </w:rPr>
        <w:t xml:space="preserve"> Через 1 или 3 дня подъём температуры тела повторяется. Таким образом, проис</w:t>
      </w:r>
      <w:r w:rsidRPr="00AE451E">
        <w:rPr>
          <w:rFonts w:ascii="Times New Roman" w:hAnsi="Times New Roman"/>
          <w:sz w:val="24"/>
          <w:szCs w:val="24"/>
        </w:rPr>
        <w:softHyphen/>
        <w:t xml:space="preserve">ходит более или менее правильная смена высокой и нормальной температуры </w:t>
      </w:r>
      <w:r w:rsidRPr="00AE451E">
        <w:rPr>
          <w:rFonts w:ascii="Times New Roman" w:hAnsi="Times New Roman"/>
          <w:sz w:val="24"/>
          <w:szCs w:val="24"/>
        </w:rPr>
        <w:lastRenderedPageBreak/>
        <w:t>тела в течение не</w:t>
      </w:r>
      <w:r w:rsidRPr="00AE451E">
        <w:rPr>
          <w:rFonts w:ascii="Times New Roman" w:hAnsi="Times New Roman"/>
          <w:sz w:val="24"/>
          <w:szCs w:val="24"/>
        </w:rPr>
        <w:softHyphen/>
        <w:t>скольких дней. Этот тип температурной кривой характерен для малярии и так называемой среди</w:t>
      </w:r>
      <w:r w:rsidRPr="00AE451E">
        <w:rPr>
          <w:rFonts w:ascii="Times New Roman" w:hAnsi="Times New Roman"/>
          <w:sz w:val="24"/>
          <w:szCs w:val="24"/>
        </w:rPr>
        <w:softHyphen/>
        <w:t xml:space="preserve">земноморской лихорадки. </w:t>
      </w:r>
    </w:p>
    <w:p w:rsidR="00E63A24" w:rsidRPr="00827932" w:rsidRDefault="00DF5B5D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7" o:spid="_x0000_i1029" type="#_x0000_t75" alt="http://vmede.org/sait/content/Obwij_uhod_terr_klin_oslopov_2009/7_files/mb4_006.jpeg" style="width:395.15pt;height:114.05pt;visibility:visible">
            <v:imagedata r:id="rId9" o:title=""/>
          </v:shape>
        </w:pic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 4</w:t>
      </w:r>
      <w:r w:rsidRPr="008279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27932">
        <w:rPr>
          <w:rFonts w:ascii="Times New Roman" w:hAnsi="Times New Roman"/>
          <w:sz w:val="24"/>
          <w:szCs w:val="24"/>
        </w:rPr>
        <w:t>Температурная кривая при интермиттирующей лихорадке</w:t>
      </w:r>
    </w:p>
    <w:p w:rsidR="00E63A24" w:rsidRPr="00827932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5. </w:t>
      </w:r>
      <w:r w:rsidRPr="00AE451E">
        <w:rPr>
          <w:rFonts w:ascii="Times New Roman" w:hAnsi="Times New Roman"/>
          <w:b/>
          <w:bCs/>
          <w:i/>
          <w:iCs/>
          <w:sz w:val="24"/>
          <w:szCs w:val="24"/>
        </w:rPr>
        <w:t>Возвратная лихорадка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E451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AE451E">
        <w:rPr>
          <w:rFonts w:ascii="Times New Roman" w:hAnsi="Times New Roman"/>
          <w:sz w:val="24"/>
          <w:szCs w:val="24"/>
        </w:rPr>
        <w:t>в отличие от перемежающейся лихорадки, быстро повысившаяся температура тела сохраняется на повышенном уровне в течение нескольких дней, потом временно снижается до нормы с последующим новым повышением, и так многократно. Такая лихорадка х</w:t>
      </w:r>
      <w:r>
        <w:rPr>
          <w:rFonts w:ascii="Times New Roman" w:hAnsi="Times New Roman"/>
          <w:sz w:val="24"/>
          <w:szCs w:val="24"/>
        </w:rPr>
        <w:t xml:space="preserve">арактерна для возвратного тифа, </w:t>
      </w:r>
      <w:r w:rsidRPr="00827932">
        <w:rPr>
          <w:rFonts w:ascii="Times New Roman" w:hAnsi="Times New Roman"/>
          <w:sz w:val="24"/>
          <w:szCs w:val="24"/>
        </w:rPr>
        <w:t>реже встречается при средиземноморской лихорадке (периодической болезни).</w:t>
      </w:r>
    </w:p>
    <w:p w:rsidR="00E63A24" w:rsidRPr="00827932" w:rsidRDefault="00DF5B5D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8" o:spid="_x0000_i1030" type="#_x0000_t75" alt="http://vmede.org/sait/content/Obwij_uhod_terr_klin_oslopov_2009/7_files/mb4_004.jpeg" style="width:395.15pt;height:118.65pt;visibility:visible">
            <v:imagedata r:id="rId10" o:title=""/>
          </v:shape>
        </w:pict>
      </w:r>
    </w:p>
    <w:p w:rsidR="00E63A24" w:rsidRDefault="00E63A24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 5</w:t>
      </w:r>
      <w:r w:rsidRPr="008279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27932">
        <w:rPr>
          <w:rFonts w:ascii="Times New Roman" w:hAnsi="Times New Roman"/>
          <w:sz w:val="24"/>
          <w:szCs w:val="24"/>
        </w:rPr>
        <w:t>Температурная кривая при возвратной лихорадке</w:t>
      </w:r>
    </w:p>
    <w:p w:rsidR="00E63A24" w:rsidRPr="00827932" w:rsidRDefault="00E63A24" w:rsidP="00AE390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i/>
          <w:iCs/>
          <w:sz w:val="24"/>
          <w:szCs w:val="24"/>
        </w:rPr>
        <w:t xml:space="preserve">Извращённая лихорадка </w:t>
      </w:r>
      <w:r w:rsidRPr="00AE451E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E451E">
        <w:rPr>
          <w:rFonts w:ascii="Times New Roman" w:hAnsi="Times New Roman"/>
          <w:sz w:val="24"/>
          <w:szCs w:val="24"/>
        </w:rPr>
        <w:t>при такой лихорадке утренняя температура тела выше вечерней. Эта разновидность температурной кри</w:t>
      </w:r>
      <w:r>
        <w:rPr>
          <w:rFonts w:ascii="Times New Roman" w:hAnsi="Times New Roman"/>
          <w:sz w:val="24"/>
          <w:szCs w:val="24"/>
        </w:rPr>
        <w:t xml:space="preserve">вой характерна для туберкулёза </w:t>
      </w:r>
      <w:r w:rsidRPr="00827932">
        <w:rPr>
          <w:rFonts w:ascii="Times New Roman" w:hAnsi="Times New Roman"/>
          <w:sz w:val="24"/>
          <w:szCs w:val="24"/>
        </w:rPr>
        <w:t>и затяжно</w:t>
      </w:r>
      <w:r>
        <w:rPr>
          <w:rFonts w:ascii="Times New Roman" w:hAnsi="Times New Roman"/>
          <w:sz w:val="24"/>
          <w:szCs w:val="24"/>
        </w:rPr>
        <w:t>го сепсиса</w:t>
      </w:r>
      <w:r w:rsidRPr="00827932">
        <w:rPr>
          <w:rFonts w:ascii="Times New Roman" w:hAnsi="Times New Roman"/>
          <w:sz w:val="24"/>
          <w:szCs w:val="24"/>
        </w:rPr>
        <w:t>.</w:t>
      </w:r>
    </w:p>
    <w:p w:rsidR="00E63A24" w:rsidRPr="00827932" w:rsidRDefault="00DF5B5D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" o:spid="_x0000_i1031" type="#_x0000_t75" alt="http://vmede.org/sait/content/Obwij_uhod_terr_klin_oslopov_2009/7_files/mb4_005.jpeg" style="width:394.55pt;height:109.45pt;visibility:visible">
            <v:imagedata r:id="rId11" o:title=""/>
          </v:shape>
        </w:pict>
      </w:r>
    </w:p>
    <w:p w:rsidR="00E63A24" w:rsidRPr="00827932" w:rsidRDefault="00E63A24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 6</w:t>
      </w:r>
      <w:r w:rsidRPr="008279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27932">
        <w:rPr>
          <w:rFonts w:ascii="Times New Roman" w:hAnsi="Times New Roman"/>
          <w:sz w:val="24"/>
          <w:szCs w:val="24"/>
        </w:rPr>
        <w:t>Температурная кривая при извращённой лихорадке</w:t>
      </w:r>
    </w:p>
    <w:p w:rsidR="00E63A24" w:rsidRDefault="00E63A24" w:rsidP="00AE390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E451E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Неправильная лихорадка</w:t>
      </w:r>
      <w:r w:rsidRPr="00AE451E">
        <w:rPr>
          <w:rFonts w:ascii="Times New Roman" w:hAnsi="Times New Roman"/>
          <w:i/>
          <w:iCs/>
          <w:sz w:val="24"/>
          <w:szCs w:val="24"/>
        </w:rPr>
        <w:t>-</w:t>
      </w:r>
      <w:r w:rsidRPr="00AE451E">
        <w:rPr>
          <w:rFonts w:ascii="Times New Roman" w:hAnsi="Times New Roman"/>
          <w:sz w:val="24"/>
          <w:szCs w:val="24"/>
        </w:rPr>
        <w:t xml:space="preserve">лихорадка неопределённой длительности с неправильными и разнообразными суточными колебаниями. Она характерна для гриппа, ревматизма. </w:t>
      </w:r>
    </w:p>
    <w:p w:rsidR="00E63A24" w:rsidRPr="00827932" w:rsidRDefault="00DF5B5D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" o:spid="_x0000_i1032" type="#_x0000_t75" alt="http://vmede.org/sait/content/Obwij_uhod_terr_klin_oslopov_2009/7_files/mb4_012.jpeg" style="width:394.55pt;height:108.3pt;visibility:visible">
            <v:imagedata r:id="rId12" o:title=""/>
          </v:shape>
        </w:pict>
      </w:r>
    </w:p>
    <w:p w:rsidR="00E63A24" w:rsidRPr="00827932" w:rsidRDefault="00E63A24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 7</w:t>
      </w:r>
      <w:r w:rsidRPr="008279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27932">
        <w:rPr>
          <w:rFonts w:ascii="Times New Roman" w:hAnsi="Times New Roman"/>
          <w:sz w:val="24"/>
          <w:szCs w:val="24"/>
        </w:rPr>
        <w:t>Температурная кривая при неправильной лихорадке</w:t>
      </w:r>
    </w:p>
    <w:p w:rsidR="00E63A24" w:rsidRPr="00827932" w:rsidRDefault="00E63A24" w:rsidP="002E474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8. </w:t>
      </w:r>
      <w:r w:rsidRPr="00AE451E">
        <w:rPr>
          <w:rFonts w:ascii="Times New Roman" w:hAnsi="Times New Roman"/>
          <w:b/>
          <w:bCs/>
          <w:i/>
          <w:iCs/>
          <w:sz w:val="24"/>
          <w:szCs w:val="24"/>
        </w:rPr>
        <w:t xml:space="preserve">Волнообразная лихорадка </w:t>
      </w:r>
      <w:r w:rsidRPr="00AE451E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E451E">
        <w:rPr>
          <w:rFonts w:ascii="Times New Roman" w:hAnsi="Times New Roman"/>
          <w:sz w:val="24"/>
          <w:szCs w:val="24"/>
        </w:rPr>
        <w:t>отмечают смену периодов постепенного (за несколько дней) нарастания температуры тела и постепенного же её снижения</w:t>
      </w:r>
      <w:r w:rsidRPr="002E474D">
        <w:rPr>
          <w:rFonts w:ascii="Times New Roman" w:hAnsi="Times New Roman"/>
          <w:i/>
          <w:iCs/>
          <w:sz w:val="24"/>
          <w:szCs w:val="24"/>
        </w:rPr>
        <w:t>.</w:t>
      </w:r>
      <w:r w:rsidRPr="00AE451E">
        <w:rPr>
          <w:rFonts w:ascii="Times New Roman" w:hAnsi="Times New Roman"/>
          <w:sz w:val="24"/>
          <w:szCs w:val="24"/>
        </w:rPr>
        <w:t xml:space="preserve"> </w:t>
      </w:r>
      <w:r w:rsidRPr="00827932">
        <w:rPr>
          <w:rFonts w:ascii="Times New Roman" w:hAnsi="Times New Roman"/>
          <w:sz w:val="24"/>
          <w:szCs w:val="24"/>
        </w:rPr>
        <w:t>Волнообразная лихорадка характерна для бруцеллеза (болезнь Брюса, болезнь Бенга), для лимфогранулематоза (болезнь Ходжкина) (Томас Ходжкин, 1798-1866). Следует отметить, что пациенты с этими заболеваниями переносят такие значительные подъемы температуры сравнительно легко и в состоянии сохранять работоспособность.</w:t>
      </w:r>
    </w:p>
    <w:p w:rsidR="00E63A24" w:rsidRPr="00827932" w:rsidRDefault="00DF5B5D" w:rsidP="00AE390F">
      <w:pPr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0" o:spid="_x0000_i1033" type="#_x0000_t75" alt="http://vmede.org/sait/content/Obwij_uhod_terr_klin_oslopov_2009/7_files/mb4_003.jpeg" style="width:395.15pt;height:115.2pt;visibility:visible">
            <v:imagedata r:id="rId13" o:title=""/>
          </v:shape>
        </w:pict>
      </w:r>
    </w:p>
    <w:p w:rsidR="00E63A24" w:rsidRDefault="00E63A24" w:rsidP="002E47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 8</w:t>
      </w:r>
      <w:r w:rsidRPr="008279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27932">
        <w:rPr>
          <w:rFonts w:ascii="Times New Roman" w:hAnsi="Times New Roman"/>
          <w:sz w:val="24"/>
          <w:szCs w:val="24"/>
        </w:rPr>
        <w:t>Температурная кривая при волнообразной лихорадке</w:t>
      </w:r>
    </w:p>
    <w:p w:rsidR="00E63A24" w:rsidRPr="00D34047" w:rsidRDefault="00E63A24" w:rsidP="00BD44B5">
      <w:pPr>
        <w:spacing w:before="20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E451E">
        <w:rPr>
          <w:rFonts w:ascii="Times New Roman" w:hAnsi="Times New Roman"/>
          <w:sz w:val="24"/>
          <w:szCs w:val="24"/>
        </w:rPr>
        <w:t xml:space="preserve">Виды лихорадки во время болезни могут чередоваться или переходить один в другой. </w:t>
      </w:r>
      <w:r w:rsidRPr="00D34047">
        <w:rPr>
          <w:rFonts w:ascii="Times New Roman" w:hAnsi="Times New Roman"/>
          <w:sz w:val="24"/>
          <w:szCs w:val="24"/>
        </w:rPr>
        <w:t xml:space="preserve">Характер лихорадочной реакции зависит не только от вызвавшего ее заболевания, но и в немалой степени от реактивности организма. </w:t>
      </w:r>
      <w:r w:rsidRPr="00AE451E">
        <w:rPr>
          <w:rFonts w:ascii="Times New Roman" w:hAnsi="Times New Roman"/>
          <w:sz w:val="24"/>
          <w:szCs w:val="24"/>
        </w:rPr>
        <w:t xml:space="preserve">Наиболее тяжелые токсические формы некоторых инфекционных болезней, а также инфекционные болезни у пациентов пожилого возраста, ослабленных людей, детей раннего возраста часто протекают почти без лихорадки или даже с гипотермией, что является неблагоприятным </w:t>
      </w:r>
      <w:r w:rsidRPr="00D34047">
        <w:rPr>
          <w:rFonts w:ascii="Times New Roman" w:hAnsi="Times New Roman"/>
          <w:sz w:val="24"/>
          <w:szCs w:val="24"/>
        </w:rPr>
        <w:t xml:space="preserve">прогностическим признаком. </w:t>
      </w:r>
    </w:p>
    <w:p w:rsidR="00E63A24" w:rsidRPr="00D34047" w:rsidRDefault="00E63A24" w:rsidP="00AE390F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D34047">
        <w:rPr>
          <w:rFonts w:ascii="Times New Roman" w:hAnsi="Times New Roman"/>
          <w:sz w:val="24"/>
          <w:szCs w:val="24"/>
        </w:rPr>
        <w:lastRenderedPageBreak/>
        <w:t xml:space="preserve">Кроме того, больные и субъективно по-разному переносят повышение температуры. Некоторые пациенты испытывают тяжелое недомогание уже при субфебрильной температуре, другие вполне удовлетворительно переносят даже значительную лихорадку. </w:t>
      </w:r>
    </w:p>
    <w:p w:rsidR="00E63A24" w:rsidRDefault="00E63A24" w:rsidP="00BD44B5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34047">
        <w:rPr>
          <w:rFonts w:ascii="Times New Roman" w:hAnsi="Times New Roman"/>
          <w:sz w:val="24"/>
          <w:szCs w:val="24"/>
        </w:rPr>
        <w:t xml:space="preserve">Широкое применение антибактериальных и жаропонижающих лекарственных средств, начиная уже с первых дней заболевания, приводит к тому, что температурная кривая быстро утрачивает ту форму, которую она сохраняла бы при естественном течении болезни. </w:t>
      </w:r>
      <w:r w:rsidRPr="00D34047">
        <w:rPr>
          <w:rFonts w:ascii="Times New Roman" w:hAnsi="Times New Roman"/>
          <w:sz w:val="24"/>
          <w:szCs w:val="24"/>
        </w:rPr>
        <w:br/>
      </w:r>
      <w:r w:rsidRPr="00BD44B5">
        <w:rPr>
          <w:rFonts w:ascii="Times New Roman" w:hAnsi="Times New Roman"/>
          <w:b/>
          <w:sz w:val="24"/>
          <w:szCs w:val="24"/>
        </w:rPr>
        <w:t>Регистрация результатов термометрии</w:t>
      </w:r>
    </w:p>
    <w:p w:rsidR="00E63A24" w:rsidRPr="00827932" w:rsidRDefault="00E63A24" w:rsidP="00BD44B5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Измеренную температуру тела необходимо зафиксировать в журнале учёта на посту медицинской сестры, а также в температурном листе истории болезни пациента.</w:t>
      </w:r>
    </w:p>
    <w:p w:rsidR="00E63A24" w:rsidRPr="00D34047" w:rsidRDefault="00E63A24" w:rsidP="00BD44B5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34047">
        <w:rPr>
          <w:rFonts w:ascii="Times New Roman" w:hAnsi="Times New Roman"/>
          <w:sz w:val="24"/>
          <w:szCs w:val="24"/>
        </w:rPr>
        <w:t>онадобится:</w:t>
      </w:r>
    </w:p>
    <w:p w:rsidR="00E63A24" w:rsidRPr="00D34047" w:rsidRDefault="00E63A24" w:rsidP="00BD44B5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D34047">
        <w:rPr>
          <w:rFonts w:ascii="Times New Roman" w:hAnsi="Times New Roman"/>
          <w:sz w:val="24"/>
          <w:szCs w:val="24"/>
        </w:rPr>
        <w:t>показатели термометра</w:t>
      </w:r>
    </w:p>
    <w:p w:rsidR="00E63A24" w:rsidRPr="00D34047" w:rsidRDefault="00E63A24" w:rsidP="00BD44B5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D34047">
        <w:rPr>
          <w:rFonts w:ascii="Times New Roman" w:hAnsi="Times New Roman"/>
          <w:sz w:val="24"/>
          <w:szCs w:val="24"/>
        </w:rPr>
        <w:t>синяя шариковая ручка</w:t>
      </w:r>
    </w:p>
    <w:p w:rsidR="00E63A24" w:rsidRPr="00D34047" w:rsidRDefault="00E63A24" w:rsidP="00BD44B5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D34047">
        <w:rPr>
          <w:rFonts w:ascii="Times New Roman" w:hAnsi="Times New Roman"/>
          <w:sz w:val="24"/>
          <w:szCs w:val="24"/>
        </w:rPr>
        <w:t>черная шариковая ручка</w:t>
      </w:r>
    </w:p>
    <w:p w:rsidR="00E63A24" w:rsidRPr="00D34047" w:rsidRDefault="00E63A24" w:rsidP="00BD44B5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D34047">
        <w:rPr>
          <w:rFonts w:ascii="Times New Roman" w:hAnsi="Times New Roman"/>
          <w:sz w:val="24"/>
          <w:szCs w:val="24"/>
        </w:rPr>
        <w:t>простой карандаш</w:t>
      </w:r>
    </w:p>
    <w:p w:rsidR="00E63A24" w:rsidRPr="00827932" w:rsidRDefault="00DF5B5D" w:rsidP="00BD44B5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E63A24" w:rsidRPr="00AF240F">
          <w:rPr>
            <w:rFonts w:ascii="Times New Roman" w:hAnsi="Times New Roman"/>
            <w:sz w:val="24"/>
            <w:szCs w:val="24"/>
          </w:rPr>
          <w:t>Заполнение температурного</w:t>
        </w:r>
      </w:hyperlink>
      <w:r w:rsidR="00E63A24" w:rsidRPr="00D34047">
        <w:rPr>
          <w:rFonts w:ascii="Times New Roman" w:hAnsi="Times New Roman"/>
          <w:sz w:val="24"/>
          <w:szCs w:val="24"/>
        </w:rPr>
        <w:t xml:space="preserve"> листа начинается с записи фамилии, имени и отчества больного, написания даты и номера палаты пациента. В самом верху листа выделены три шкалы " Дата", "День болезни" и "День прибивания в стационаре". Их заполняют соответственно. Под ними слева выделяют так же три колонки, в которых стоят буквы П, АД и Т, что означают - пульс, артериальное давление и температура соответственно. В нижней части температурного листка цифрами регистрируются показатели дых</w:t>
      </w:r>
      <w:r w:rsidR="00E63A24">
        <w:rPr>
          <w:rFonts w:ascii="Times New Roman" w:hAnsi="Times New Roman"/>
          <w:sz w:val="24"/>
          <w:szCs w:val="24"/>
        </w:rPr>
        <w:t xml:space="preserve">ания </w:t>
      </w:r>
      <w:r w:rsidR="00E63A24" w:rsidRPr="00827932">
        <w:rPr>
          <w:rFonts w:ascii="Times New Roman" w:hAnsi="Times New Roman"/>
          <w:sz w:val="24"/>
          <w:szCs w:val="24"/>
        </w:rPr>
        <w:t>в цифровом виде</w:t>
      </w:r>
      <w:r w:rsidR="00E63A24">
        <w:rPr>
          <w:rFonts w:ascii="Times New Roman" w:hAnsi="Times New Roman"/>
          <w:sz w:val="24"/>
          <w:szCs w:val="24"/>
        </w:rPr>
        <w:t xml:space="preserve">, </w:t>
      </w:r>
      <w:r w:rsidR="00E63A24" w:rsidRPr="00827932">
        <w:rPr>
          <w:rFonts w:ascii="Times New Roman" w:hAnsi="Times New Roman"/>
          <w:sz w:val="24"/>
          <w:szCs w:val="24"/>
        </w:rPr>
        <w:t>массы тела (каждые 7-10 дней), количества выпитой за сутки жидкости и количества выделенной за сутки мочи (в миллилитрах), а также наличие стула (знаком «+»).</w:t>
      </w:r>
    </w:p>
    <w:p w:rsidR="00E63A24" w:rsidRDefault="00E63A24" w:rsidP="00BD44B5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34047">
        <w:rPr>
          <w:rFonts w:ascii="Times New Roman" w:hAnsi="Times New Roman"/>
          <w:sz w:val="24"/>
          <w:szCs w:val="24"/>
        </w:rPr>
        <w:t>Следует обратить внимание на то, что графа " День прибивания в стационаре разделана на две части "у"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4047">
        <w:rPr>
          <w:rFonts w:ascii="Times New Roman" w:hAnsi="Times New Roman"/>
          <w:sz w:val="24"/>
          <w:szCs w:val="24"/>
        </w:rPr>
        <w:t xml:space="preserve">утро и "в" - вечер". Поэтому показатели в температурный лист записываются утром и вечером. Занимаются этим средние медработники, после измерения температуры больных. По вертикальной линии "Т" обозначены показатели температуры от 35 до 45°. Цена одного деления соответствующая графе температуры - 0,2, на это следует обратить внимание для того, чтобы не совершать ошибок. </w:t>
      </w:r>
    </w:p>
    <w:p w:rsidR="00E63A24" w:rsidRDefault="00E63A24" w:rsidP="00BD44B5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lastRenderedPageBreak/>
        <w:t>Температуру тела отмечают точками (синим или чёрным цветом), после соединения которых прямыми линиями получается так называемая температурная кривая. Её тип имеет диагностическое значение при ряде заболеваний.</w:t>
      </w: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34047">
        <w:rPr>
          <w:rFonts w:ascii="Times New Roman" w:hAnsi="Times New Roman"/>
          <w:sz w:val="24"/>
          <w:szCs w:val="24"/>
        </w:rPr>
        <w:t xml:space="preserve">Важно знать, что показатели температуры обозначаются точкой, а затем соединяя все точки выстраивается ломанная кривая, которая называется температурная кривая. Показатели температуры, как правило, записываются черной пастой, а показатели давления и пульса - красной. Важно помнить некоторые нюансы и правильно проводить расчет по шкале температуры, так же нужно помнить о том, что некоторых лечебных учреждениях температурный лист выглядит слегка по другому. Помимо всех вышеперечисленных показателей на нем могут отражаться ещё дополнительные. </w:t>
      </w: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D34047">
        <w:rPr>
          <w:rFonts w:ascii="Times New Roman" w:hAnsi="Times New Roman"/>
          <w:sz w:val="24"/>
          <w:szCs w:val="24"/>
        </w:rPr>
        <w:t xml:space="preserve">аполнение температурного листа - простое дело, которое сможет каждый желающий. Но простота не означает малозначимость - именно температурный лист со всей наглядностью показывает динамику заболевания. </w:t>
      </w:r>
    </w:p>
    <w:p w:rsidR="00E63A24" w:rsidRPr="00827932" w:rsidRDefault="00E63A24" w:rsidP="0022373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Ситуации, при которых возможно получение ошибочных термометрических данных, следующие.</w:t>
      </w:r>
    </w:p>
    <w:p w:rsidR="00E63A24" w:rsidRPr="00827932" w:rsidRDefault="00E63A24" w:rsidP="0022373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Медицинская сестра забыла встряхнуть термометр.</w:t>
      </w:r>
    </w:p>
    <w:p w:rsidR="00E63A24" w:rsidRPr="00827932" w:rsidRDefault="00E63A24" w:rsidP="0022373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У больного приложена грелка к руке, на которой измеряется температура тела.</w:t>
      </w:r>
    </w:p>
    <w:p w:rsidR="00E63A24" w:rsidRPr="00827932" w:rsidRDefault="00E63A24" w:rsidP="0022373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Измерение температуры тела проводилось у тяжелобольного, и термометр был недостаточно плотно прижат к телу.</w:t>
      </w:r>
    </w:p>
    <w:p w:rsidR="00E63A24" w:rsidRPr="00827932" w:rsidRDefault="00E63A24" w:rsidP="0022373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Резервуар с ртутью находился вне подмышечной области.</w:t>
      </w:r>
    </w:p>
    <w:p w:rsidR="00E63A24" w:rsidRPr="00827932" w:rsidRDefault="00E63A24" w:rsidP="0022373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7932">
        <w:rPr>
          <w:rFonts w:ascii="Times New Roman" w:hAnsi="Times New Roman"/>
          <w:sz w:val="24"/>
          <w:szCs w:val="24"/>
        </w:rPr>
        <w:t>• Симуляция больным повышенной температуры тела.</w:t>
      </w:r>
    </w:p>
    <w:p w:rsidR="00E63A24" w:rsidRDefault="00E63A24" w:rsidP="00223736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22373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Pr="0092734B" w:rsidRDefault="00E63A24" w:rsidP="00223736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92734B">
        <w:rPr>
          <w:rFonts w:ascii="Times New Roman" w:hAnsi="Times New Roman" w:cs="Times New Roman"/>
          <w:sz w:val="18"/>
          <w:szCs w:val="18"/>
        </w:rPr>
        <w:lastRenderedPageBreak/>
        <w:t xml:space="preserve">                                         Код формы по ОКУД ______</w:t>
      </w:r>
    </w:p>
    <w:p w:rsidR="00E63A24" w:rsidRPr="0092734B" w:rsidRDefault="00E63A24" w:rsidP="00223736">
      <w:pPr>
        <w:pStyle w:val="ConsPlusNonformat"/>
        <w:widowControl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E63A24" w:rsidRPr="0092734B" w:rsidRDefault="00E63A24" w:rsidP="00223736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92734B">
        <w:rPr>
          <w:rFonts w:ascii="Times New Roman" w:hAnsi="Times New Roman" w:cs="Times New Roman"/>
          <w:sz w:val="18"/>
          <w:szCs w:val="18"/>
        </w:rPr>
        <w:t xml:space="preserve">                                    Код учреждения по ОКПО__</w:t>
      </w:r>
    </w:p>
    <w:p w:rsidR="00E63A24" w:rsidRPr="0092734B" w:rsidRDefault="00E63A24" w:rsidP="00223736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92734B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Медицинская документация                                                                                                                                                                                                                              Форма N 004/у</w:t>
      </w:r>
    </w:p>
    <w:p w:rsidR="00E63A24" w:rsidRPr="0092734B" w:rsidRDefault="00E63A24" w:rsidP="00223736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92734B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Утверждена Минздравом </w:t>
      </w:r>
    </w:p>
    <w:p w:rsidR="00E63A24" w:rsidRPr="0092734B" w:rsidRDefault="00E63A24" w:rsidP="00223736">
      <w:pPr>
        <w:pStyle w:val="ConsPlusNonformat"/>
        <w:widowControl/>
        <w:rPr>
          <w:rFonts w:ascii="Times New Roman" w:hAnsi="Times New Roman" w:cs="Times New Roman"/>
          <w:sz w:val="18"/>
          <w:szCs w:val="18"/>
        </w:rPr>
      </w:pPr>
      <w:r w:rsidRPr="0092734B">
        <w:rPr>
          <w:rFonts w:ascii="Times New Roman" w:hAnsi="Times New Roman" w:cs="Times New Roman"/>
          <w:sz w:val="18"/>
          <w:szCs w:val="18"/>
        </w:rPr>
        <w:t xml:space="preserve">    ____________________________                                                                                                                                                                                                                                             04.10.80 г. N 1030</w:t>
      </w:r>
    </w:p>
    <w:p w:rsidR="00E63A24" w:rsidRPr="0092734B" w:rsidRDefault="00E63A24" w:rsidP="00223736">
      <w:pPr>
        <w:pStyle w:val="ConsPlusNonformat"/>
        <w:widowControl/>
        <w:rPr>
          <w:rFonts w:ascii="Times New Roman" w:hAnsi="Times New Roman" w:cs="Times New Roman"/>
          <w:sz w:val="18"/>
          <w:szCs w:val="18"/>
        </w:rPr>
      </w:pPr>
      <w:r w:rsidRPr="0092734B">
        <w:rPr>
          <w:rFonts w:ascii="Times New Roman" w:hAnsi="Times New Roman" w:cs="Times New Roman"/>
          <w:sz w:val="18"/>
          <w:szCs w:val="18"/>
        </w:rPr>
        <w:t xml:space="preserve">      наименование учреждения</w:t>
      </w:r>
    </w:p>
    <w:p w:rsidR="00E63A24" w:rsidRPr="0092734B" w:rsidRDefault="00E63A24" w:rsidP="00223736">
      <w:pPr>
        <w:pStyle w:val="ConsPlusNonformat"/>
        <w:widowControl/>
        <w:rPr>
          <w:rFonts w:ascii="Times New Roman" w:hAnsi="Times New Roman" w:cs="Times New Roman"/>
          <w:sz w:val="18"/>
          <w:szCs w:val="18"/>
        </w:rPr>
      </w:pPr>
    </w:p>
    <w:p w:rsidR="00E63A24" w:rsidRPr="0092734B" w:rsidRDefault="00E63A24" w:rsidP="00223736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92734B">
        <w:rPr>
          <w:rFonts w:ascii="Times New Roman" w:hAnsi="Times New Roman" w:cs="Times New Roman"/>
          <w:b/>
          <w:bCs/>
          <w:sz w:val="18"/>
          <w:szCs w:val="18"/>
        </w:rPr>
        <w:t>ТЕМПЕРАТУРНЫЙ ЛИСТ</w:t>
      </w:r>
    </w:p>
    <w:p w:rsidR="00E63A24" w:rsidRPr="0092734B" w:rsidRDefault="00E63A24" w:rsidP="00223736">
      <w:pPr>
        <w:pStyle w:val="ConsPlusNonformat"/>
        <w:widowControl/>
        <w:rPr>
          <w:rFonts w:ascii="Times New Roman" w:hAnsi="Times New Roman" w:cs="Times New Roman"/>
          <w:sz w:val="18"/>
          <w:szCs w:val="18"/>
        </w:rPr>
      </w:pPr>
    </w:p>
    <w:p w:rsidR="00E63A24" w:rsidRPr="0092734B" w:rsidRDefault="00E63A24" w:rsidP="00223736">
      <w:pPr>
        <w:pStyle w:val="ConsPlusNonformat"/>
        <w:widowControl/>
        <w:rPr>
          <w:rFonts w:ascii="Times New Roman" w:hAnsi="Times New Roman" w:cs="Times New Roman"/>
          <w:sz w:val="18"/>
          <w:szCs w:val="18"/>
        </w:rPr>
      </w:pPr>
      <w:r w:rsidRPr="0092734B">
        <w:rPr>
          <w:rFonts w:ascii="Times New Roman" w:hAnsi="Times New Roman" w:cs="Times New Roman"/>
          <w:sz w:val="18"/>
          <w:szCs w:val="18"/>
        </w:rPr>
        <w:t xml:space="preserve"> Карта №______ Фамилия. имя, о. больного _______________________________________________ Палата №_____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"/>
        <w:gridCol w:w="613"/>
        <w:gridCol w:w="644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  <w:gridCol w:w="233"/>
        <w:gridCol w:w="232"/>
      </w:tblGrid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День болезни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День пребывания</w:t>
            </w:r>
            <w:r w:rsidRPr="0092734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в стационаре  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65" w:type="dxa"/>
            <w:gridSpan w:val="2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61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АД</w:t>
            </w:r>
          </w:p>
        </w:tc>
        <w:tc>
          <w:tcPr>
            <w:tcW w:w="644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Т°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613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44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613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644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13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644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13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644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13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44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13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644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13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44" w:type="dxa"/>
            <w:vMerge w:val="restart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665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vMerge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Дыхание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Вес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Выпито жидкости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 xml:space="preserve">Суточное количество мочи   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Стул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223736">
        <w:trPr>
          <w:cantSplit/>
          <w:jc w:val="center"/>
        </w:trPr>
        <w:tc>
          <w:tcPr>
            <w:tcW w:w="1922" w:type="dxa"/>
            <w:gridSpan w:val="3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 xml:space="preserve">Ванна          </w:t>
            </w: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dxa"/>
            <w:vAlign w:val="center"/>
          </w:tcPr>
          <w:p w:rsidR="00E63A24" w:rsidRPr="0092734B" w:rsidRDefault="00E63A24" w:rsidP="00223736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3"/>
        <w:gridCol w:w="613"/>
        <w:gridCol w:w="644"/>
        <w:gridCol w:w="233"/>
        <w:gridCol w:w="233"/>
        <w:gridCol w:w="233"/>
        <w:gridCol w:w="233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9"/>
        <w:gridCol w:w="233"/>
        <w:gridCol w:w="232"/>
        <w:gridCol w:w="233"/>
        <w:gridCol w:w="231"/>
        <w:gridCol w:w="233"/>
        <w:gridCol w:w="231"/>
        <w:gridCol w:w="233"/>
        <w:gridCol w:w="231"/>
        <w:gridCol w:w="233"/>
        <w:gridCol w:w="231"/>
        <w:gridCol w:w="233"/>
        <w:gridCol w:w="231"/>
        <w:gridCol w:w="233"/>
        <w:gridCol w:w="231"/>
        <w:gridCol w:w="233"/>
        <w:gridCol w:w="232"/>
        <w:gridCol w:w="233"/>
        <w:gridCol w:w="239"/>
      </w:tblGrid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dxa"/>
            <w:gridSpan w:val="2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День болезни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dxa"/>
            <w:gridSpan w:val="2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День пребывания</w:t>
            </w:r>
            <w:r w:rsidRPr="0092734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в стационаре  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4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33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34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34" w:type="dxa"/>
            <w:gridSpan w:val="2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</w:tr>
      <w:tr w:rsidR="00E63A24" w:rsidRPr="0092734B" w:rsidTr="00DD39AE">
        <w:trPr>
          <w:cantSplit/>
        </w:trPr>
        <w:tc>
          <w:tcPr>
            <w:tcW w:w="745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683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АД</w:t>
            </w:r>
          </w:p>
        </w:tc>
        <w:tc>
          <w:tcPr>
            <w:tcW w:w="740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Т°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683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40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683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740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83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40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83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740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83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40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83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40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83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40" w:type="dxa"/>
            <w:vMerge w:val="restart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745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Дыхание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Вес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Выпито жидкости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 xml:space="preserve">Суточное количество мочи   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>Стул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A24" w:rsidRPr="0092734B" w:rsidTr="00DD39AE">
        <w:trPr>
          <w:cantSplit/>
        </w:trPr>
        <w:tc>
          <w:tcPr>
            <w:tcW w:w="2168" w:type="dxa"/>
            <w:gridSpan w:val="3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2734B">
              <w:rPr>
                <w:rFonts w:ascii="Times New Roman" w:hAnsi="Times New Roman" w:cs="Times New Roman"/>
                <w:sz w:val="18"/>
                <w:szCs w:val="18"/>
              </w:rPr>
              <w:t xml:space="preserve">Ванна          </w:t>
            </w: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" w:type="dxa"/>
            <w:vAlign w:val="center"/>
          </w:tcPr>
          <w:p w:rsidR="00E63A24" w:rsidRPr="0092734B" w:rsidRDefault="00E63A24" w:rsidP="00DD39AE">
            <w:pPr>
              <w:pStyle w:val="ConsPlusNormal"/>
              <w:widowControl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3A24" w:rsidRDefault="00E63A24" w:rsidP="005277EE">
      <w:pPr>
        <w:pStyle w:val="a5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5100" w:rsidRPr="00223736" w:rsidRDefault="00B05100" w:rsidP="00B05100">
      <w:pPr>
        <w:widowControl w:val="0"/>
        <w:autoSpaceDN w:val="0"/>
        <w:spacing w:after="0" w:line="240" w:lineRule="auto"/>
        <w:jc w:val="center"/>
        <w:textAlignment w:val="baseline"/>
        <w:rPr>
          <w:rFonts w:ascii="Times New Roman" w:hAnsi="Times New Roman" w:cs="Tahoma"/>
          <w:b/>
          <w:i/>
          <w:color w:val="77397A"/>
          <w:kern w:val="3"/>
          <w:sz w:val="24"/>
          <w:szCs w:val="24"/>
        </w:rPr>
      </w:pPr>
    </w:p>
    <w:p w:rsidR="00B05100" w:rsidRPr="003748D8" w:rsidRDefault="00B05100" w:rsidP="00B05100">
      <w:pPr>
        <w:spacing w:after="12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3</w:t>
      </w:r>
    </w:p>
    <w:p w:rsidR="00B05100" w:rsidRPr="003748D8" w:rsidRDefault="00B05100" w:rsidP="00B05100">
      <w:pPr>
        <w:pStyle w:val="a6"/>
        <w:spacing w:before="0" w:beforeAutospacing="0" w:after="120" w:afterAutospacing="0" w:line="276" w:lineRule="auto"/>
        <w:contextualSpacing/>
        <w:rPr>
          <w:color w:val="000000"/>
          <w:u w:val="single"/>
        </w:rPr>
      </w:pPr>
      <w:r w:rsidRPr="003748D8">
        <w:rPr>
          <w:color w:val="000000"/>
          <w:u w:val="single"/>
        </w:rPr>
        <w:t>Комплекс 1</w:t>
      </w:r>
    </w:p>
    <w:p w:rsidR="00B05100" w:rsidRPr="003748D8" w:rsidRDefault="00B05100" w:rsidP="00B05100">
      <w:pPr>
        <w:pStyle w:val="a6"/>
        <w:spacing w:before="0" w:beforeAutospacing="0" w:after="120" w:afterAutospacing="0" w:line="276" w:lineRule="auto"/>
        <w:contextualSpacing/>
        <w:rPr>
          <w:color w:val="000000"/>
        </w:rPr>
      </w:pPr>
    </w:p>
    <w:p w:rsidR="00B05100" w:rsidRPr="003748D8" w:rsidRDefault="00B05100" w:rsidP="00B05100">
      <w:pPr>
        <w:pStyle w:val="a6"/>
        <w:spacing w:before="0" w:beforeAutospacing="0" w:after="120" w:afterAutospacing="0" w:line="480" w:lineRule="auto"/>
        <w:ind w:firstLine="360"/>
        <w:contextualSpacing/>
        <w:jc w:val="both"/>
        <w:rPr>
          <w:color w:val="000000"/>
        </w:rPr>
      </w:pPr>
      <w:r w:rsidRPr="003748D8">
        <w:rPr>
          <w:color w:val="000000"/>
        </w:rPr>
        <w:t>1.    </w:t>
      </w:r>
      <w:r w:rsidRPr="003748D8">
        <w:rPr>
          <w:rStyle w:val="apple-converted-space"/>
          <w:color w:val="000000"/>
        </w:rPr>
        <w:t> </w:t>
      </w:r>
      <w:proofErr w:type="spellStart"/>
      <w:proofErr w:type="gramStart"/>
      <w:r w:rsidRPr="003748D8">
        <w:rPr>
          <w:color w:val="000000"/>
        </w:rPr>
        <w:t>И.п</w:t>
      </w:r>
      <w:proofErr w:type="spellEnd"/>
      <w:r w:rsidRPr="003748D8">
        <w:rPr>
          <w:color w:val="000000"/>
        </w:rPr>
        <w:t xml:space="preserve">. - стоя, руки сзади, пальцы в замок, 1-2 - отводя руки и голову назад, прогнуться - вдох, 3-4 - в </w:t>
      </w:r>
      <w:proofErr w:type="spellStart"/>
      <w:r w:rsidRPr="003748D8">
        <w:rPr>
          <w:color w:val="000000"/>
        </w:rPr>
        <w:t>и.п</w:t>
      </w:r>
      <w:proofErr w:type="spellEnd"/>
      <w:r w:rsidRPr="003748D8">
        <w:rPr>
          <w:color w:val="000000"/>
        </w:rPr>
        <w:t>. - выдох.</w:t>
      </w:r>
      <w:proofErr w:type="gramEnd"/>
      <w:r w:rsidRPr="003748D8">
        <w:rPr>
          <w:color w:val="000000"/>
        </w:rPr>
        <w:t xml:space="preserve"> Повторите 4-6 раз.</w:t>
      </w:r>
    </w:p>
    <w:p w:rsidR="00B05100" w:rsidRPr="003748D8" w:rsidRDefault="00B05100" w:rsidP="00B05100">
      <w:pPr>
        <w:pStyle w:val="a6"/>
        <w:spacing w:before="0" w:beforeAutospacing="0" w:after="120" w:afterAutospacing="0" w:line="480" w:lineRule="auto"/>
        <w:ind w:firstLine="360"/>
        <w:contextualSpacing/>
        <w:jc w:val="both"/>
        <w:rPr>
          <w:color w:val="000000"/>
        </w:rPr>
      </w:pPr>
      <w:r w:rsidRPr="003748D8">
        <w:rPr>
          <w:color w:val="000000"/>
        </w:rPr>
        <w:t>2.    </w:t>
      </w:r>
      <w:r w:rsidRPr="003748D8">
        <w:rPr>
          <w:rStyle w:val="apple-converted-space"/>
          <w:color w:val="000000"/>
        </w:rPr>
        <w:t> </w:t>
      </w:r>
      <w:proofErr w:type="spellStart"/>
      <w:r w:rsidRPr="003748D8">
        <w:rPr>
          <w:color w:val="000000"/>
        </w:rPr>
        <w:t>И.п</w:t>
      </w:r>
      <w:proofErr w:type="spellEnd"/>
      <w:r w:rsidRPr="003748D8">
        <w:rPr>
          <w:color w:val="000000"/>
        </w:rPr>
        <w:t>. - стоя. Частые моргания в течение 10-15 сек.</w:t>
      </w:r>
    </w:p>
    <w:p w:rsidR="00B05100" w:rsidRPr="003748D8" w:rsidRDefault="00B05100" w:rsidP="00B05100">
      <w:pPr>
        <w:pStyle w:val="a6"/>
        <w:spacing w:before="0" w:beforeAutospacing="0" w:after="120" w:afterAutospacing="0" w:line="480" w:lineRule="auto"/>
        <w:ind w:firstLine="360"/>
        <w:contextualSpacing/>
        <w:jc w:val="both"/>
        <w:rPr>
          <w:color w:val="000000"/>
        </w:rPr>
      </w:pPr>
      <w:r w:rsidRPr="003748D8">
        <w:rPr>
          <w:color w:val="000000"/>
        </w:rPr>
        <w:t>3.    </w:t>
      </w:r>
      <w:r w:rsidRPr="003748D8">
        <w:rPr>
          <w:rStyle w:val="apple-converted-space"/>
          <w:color w:val="000000"/>
        </w:rPr>
        <w:t> </w:t>
      </w:r>
      <w:proofErr w:type="spellStart"/>
      <w:r w:rsidRPr="003748D8">
        <w:rPr>
          <w:color w:val="000000"/>
        </w:rPr>
        <w:t>И.п</w:t>
      </w:r>
      <w:proofErr w:type="spellEnd"/>
      <w:r w:rsidRPr="003748D8">
        <w:rPr>
          <w:color w:val="000000"/>
        </w:rPr>
        <w:t>. - стоя, кисти к плечам. Круговые движения в одну и другую сторону. Повторить 6-8 раз в каждую сторону.</w:t>
      </w:r>
    </w:p>
    <w:p w:rsidR="00B05100" w:rsidRPr="003748D8" w:rsidRDefault="00B05100" w:rsidP="00B05100">
      <w:pPr>
        <w:pStyle w:val="a6"/>
        <w:spacing w:before="0" w:beforeAutospacing="0" w:after="120" w:afterAutospacing="0" w:line="480" w:lineRule="auto"/>
        <w:ind w:firstLine="360"/>
        <w:contextualSpacing/>
        <w:jc w:val="both"/>
        <w:rPr>
          <w:color w:val="000000"/>
        </w:rPr>
      </w:pPr>
      <w:r w:rsidRPr="003748D8">
        <w:rPr>
          <w:color w:val="000000"/>
        </w:rPr>
        <w:t>4.    </w:t>
      </w:r>
      <w:r w:rsidRPr="003748D8">
        <w:rPr>
          <w:rStyle w:val="apple-converted-space"/>
          <w:color w:val="000000"/>
        </w:rPr>
        <w:t> </w:t>
      </w:r>
      <w:proofErr w:type="spellStart"/>
      <w:r w:rsidRPr="003748D8">
        <w:rPr>
          <w:color w:val="000000"/>
        </w:rPr>
        <w:t>И.п</w:t>
      </w:r>
      <w:proofErr w:type="spellEnd"/>
      <w:r w:rsidRPr="003748D8">
        <w:rPr>
          <w:color w:val="000000"/>
        </w:rPr>
        <w:t>. - стоя, голову держать прямо. Посмотреть вверх, затем вниз, не изменяя положения головы. Повторить 6-7 раз.</w:t>
      </w:r>
    </w:p>
    <w:p w:rsidR="00B05100" w:rsidRPr="003748D8" w:rsidRDefault="00B05100" w:rsidP="00B05100">
      <w:pPr>
        <w:pStyle w:val="a6"/>
        <w:spacing w:before="0" w:beforeAutospacing="0" w:after="120" w:afterAutospacing="0" w:line="480" w:lineRule="auto"/>
        <w:ind w:firstLine="360"/>
        <w:contextualSpacing/>
        <w:jc w:val="both"/>
        <w:rPr>
          <w:color w:val="000000"/>
        </w:rPr>
      </w:pPr>
      <w:r w:rsidRPr="003748D8">
        <w:rPr>
          <w:color w:val="000000"/>
        </w:rPr>
        <w:t>5.    </w:t>
      </w:r>
      <w:r w:rsidRPr="003748D8">
        <w:rPr>
          <w:rStyle w:val="apple-converted-space"/>
          <w:color w:val="000000"/>
        </w:rPr>
        <w:t> </w:t>
      </w:r>
      <w:proofErr w:type="spellStart"/>
      <w:r w:rsidRPr="003748D8">
        <w:rPr>
          <w:color w:val="000000"/>
        </w:rPr>
        <w:t>И.п</w:t>
      </w:r>
      <w:proofErr w:type="spellEnd"/>
      <w:r w:rsidRPr="003748D8">
        <w:rPr>
          <w:color w:val="000000"/>
        </w:rPr>
        <w:t xml:space="preserve">. - стоя, 1 - </w:t>
      </w:r>
      <w:proofErr w:type="spellStart"/>
      <w:r w:rsidRPr="003748D8">
        <w:rPr>
          <w:color w:val="000000"/>
        </w:rPr>
        <w:t>полуприсед</w:t>
      </w:r>
      <w:proofErr w:type="spellEnd"/>
      <w:r w:rsidRPr="003748D8">
        <w:rPr>
          <w:color w:val="000000"/>
        </w:rPr>
        <w:t xml:space="preserve">; 2 - </w:t>
      </w:r>
      <w:proofErr w:type="spellStart"/>
      <w:r w:rsidRPr="003748D8">
        <w:rPr>
          <w:color w:val="000000"/>
        </w:rPr>
        <w:t>и.п</w:t>
      </w:r>
      <w:proofErr w:type="spellEnd"/>
      <w:r w:rsidRPr="003748D8">
        <w:rPr>
          <w:color w:val="000000"/>
        </w:rPr>
        <w:t>. Повторить 10-12 раз.</w:t>
      </w:r>
    </w:p>
    <w:p w:rsidR="00B05100" w:rsidRPr="003748D8" w:rsidRDefault="00B05100" w:rsidP="00B05100">
      <w:pPr>
        <w:pStyle w:val="a6"/>
        <w:spacing w:before="0" w:beforeAutospacing="0" w:after="120" w:afterAutospacing="0" w:line="480" w:lineRule="auto"/>
        <w:ind w:firstLine="360"/>
        <w:contextualSpacing/>
        <w:jc w:val="both"/>
        <w:rPr>
          <w:color w:val="000000"/>
        </w:rPr>
      </w:pPr>
      <w:r w:rsidRPr="003748D8">
        <w:rPr>
          <w:color w:val="000000"/>
        </w:rPr>
        <w:t>6.    </w:t>
      </w:r>
      <w:r w:rsidRPr="003748D8">
        <w:rPr>
          <w:rStyle w:val="apple-converted-space"/>
          <w:color w:val="000000"/>
        </w:rPr>
        <w:t> </w:t>
      </w:r>
      <w:proofErr w:type="spellStart"/>
      <w:r w:rsidRPr="003748D8">
        <w:rPr>
          <w:color w:val="000000"/>
        </w:rPr>
        <w:t>И.п</w:t>
      </w:r>
      <w:proofErr w:type="spellEnd"/>
      <w:r w:rsidRPr="003748D8">
        <w:rPr>
          <w:color w:val="000000"/>
        </w:rPr>
        <w:t>. - стоя, палец держать перед носом на расстоянии 25-30 см., переводить взгляд с дальнего предмета (смотреть в окно) на палец и обратно в течение 30-40 сек. Выполнять немедленно.</w:t>
      </w:r>
    </w:p>
    <w:p w:rsidR="00B05100" w:rsidRPr="00223736" w:rsidRDefault="00B05100" w:rsidP="00B0510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 4</w:t>
      </w:r>
    </w:p>
    <w:p w:rsidR="00B05100" w:rsidRDefault="00B05100" w:rsidP="00223736">
      <w:pPr>
        <w:pStyle w:val="Default"/>
        <w:jc w:val="center"/>
        <w:rPr>
          <w:b/>
          <w:bCs/>
          <w:color w:val="auto"/>
        </w:rPr>
      </w:pPr>
    </w:p>
    <w:p w:rsidR="00E63A24" w:rsidRPr="00223736" w:rsidRDefault="00E63A24" w:rsidP="00223736">
      <w:pPr>
        <w:pStyle w:val="Default"/>
        <w:jc w:val="center"/>
        <w:rPr>
          <w:b/>
        </w:rPr>
      </w:pPr>
      <w:r w:rsidRPr="00223736">
        <w:rPr>
          <w:b/>
          <w:bCs/>
          <w:color w:val="auto"/>
        </w:rPr>
        <w:t xml:space="preserve">Контролирующие задания на </w:t>
      </w:r>
      <w:r w:rsidRPr="00223736">
        <w:rPr>
          <w:b/>
        </w:rPr>
        <w:t>закрепление полученных знаний</w:t>
      </w:r>
    </w:p>
    <w:p w:rsidR="00E63A24" w:rsidRPr="00223736" w:rsidRDefault="00E63A24" w:rsidP="00223736">
      <w:pPr>
        <w:pStyle w:val="Default"/>
        <w:jc w:val="both"/>
        <w:rPr>
          <w:b/>
        </w:rPr>
      </w:pPr>
    </w:p>
    <w:p w:rsidR="00E63A24" w:rsidRPr="009D1A73" w:rsidRDefault="00E63A24" w:rsidP="006C37D2">
      <w:pPr>
        <w:ind w:left="-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Текст задания: идентифицируйте виды лихорадок по характеру колебаний температуры тела в течение суток,</w:t>
      </w:r>
      <w:r w:rsidRPr="009D1A73">
        <w:rPr>
          <w:rFonts w:ascii="Times New Roman" w:hAnsi="Times New Roman"/>
          <w:b/>
          <w:i/>
          <w:sz w:val="24"/>
          <w:szCs w:val="24"/>
        </w:rPr>
        <w:t xml:space="preserve"> вставьте недостающий показатель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1.</w:t>
      </w:r>
      <w:r w:rsidRPr="00223736">
        <w:rPr>
          <w:rFonts w:ascii="Times New Roman" w:hAnsi="Times New Roman"/>
          <w:sz w:val="24"/>
          <w:szCs w:val="24"/>
        </w:rPr>
        <w:t xml:space="preserve"> Лихорадка – повышение температуры тела выше ___</w:t>
      </w:r>
      <w:r w:rsidRPr="00223736">
        <w:rPr>
          <w:rFonts w:ascii="Times New Roman" w:hAnsi="Times New Roman"/>
          <w:sz w:val="24"/>
          <w:szCs w:val="24"/>
          <w:u w:val="single"/>
        </w:rPr>
        <w:t xml:space="preserve"> °С</w:t>
      </w:r>
      <w:r w:rsidRPr="00223736">
        <w:rPr>
          <w:rFonts w:ascii="Times New Roman" w:hAnsi="Times New Roman"/>
          <w:sz w:val="24"/>
          <w:szCs w:val="24"/>
        </w:rPr>
        <w:t>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 xml:space="preserve">2. </w:t>
      </w:r>
      <w:r w:rsidRPr="00223736">
        <w:rPr>
          <w:rFonts w:ascii="Times New Roman" w:hAnsi="Times New Roman"/>
          <w:sz w:val="24"/>
          <w:szCs w:val="24"/>
        </w:rPr>
        <w:t>Температура тела при умеренной лихорадке – ______</w:t>
      </w:r>
      <w:r w:rsidRPr="00223736">
        <w:rPr>
          <w:rFonts w:ascii="Times New Roman" w:hAnsi="Times New Roman"/>
          <w:sz w:val="24"/>
          <w:szCs w:val="24"/>
          <w:u w:val="single"/>
        </w:rPr>
        <w:t xml:space="preserve"> °</w:t>
      </w:r>
      <w:r w:rsidRPr="00223736">
        <w:rPr>
          <w:rFonts w:ascii="Times New Roman" w:hAnsi="Times New Roman"/>
          <w:sz w:val="24"/>
          <w:szCs w:val="24"/>
        </w:rPr>
        <w:t>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3.</w:t>
      </w:r>
      <w:r w:rsidRPr="00223736">
        <w:rPr>
          <w:rFonts w:ascii="Times New Roman" w:hAnsi="Times New Roman"/>
          <w:sz w:val="24"/>
          <w:szCs w:val="24"/>
        </w:rPr>
        <w:t>Пиретическая лихорадка – температура тела _________ 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4.</w:t>
      </w:r>
      <w:r w:rsidRPr="00223736">
        <w:rPr>
          <w:rFonts w:ascii="Times New Roman" w:hAnsi="Times New Roman"/>
          <w:sz w:val="24"/>
          <w:szCs w:val="24"/>
        </w:rPr>
        <w:t xml:space="preserve"> Температура тела при субфебрильной лихорадке – __________ 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5.</w:t>
      </w:r>
      <w:r w:rsidRPr="00223736">
        <w:rPr>
          <w:rFonts w:ascii="Times New Roman" w:hAnsi="Times New Roman"/>
          <w:sz w:val="24"/>
          <w:szCs w:val="24"/>
        </w:rPr>
        <w:t xml:space="preserve"> Температура тела при гиперпиретической лихорадке свыше _______ 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6.</w:t>
      </w:r>
      <w:r w:rsidRPr="00223736">
        <w:rPr>
          <w:rFonts w:ascii="Times New Roman" w:hAnsi="Times New Roman"/>
          <w:sz w:val="24"/>
          <w:szCs w:val="24"/>
        </w:rPr>
        <w:t xml:space="preserve"> При гектической лихорадке суточные колебания температуры в пределах – ______°С.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7.</w:t>
      </w:r>
      <w:r w:rsidRPr="00223736">
        <w:rPr>
          <w:rFonts w:ascii="Times New Roman" w:hAnsi="Times New Roman"/>
          <w:sz w:val="24"/>
          <w:szCs w:val="24"/>
        </w:rPr>
        <w:t xml:space="preserve"> При постоянной лихорадке суточные колебания температуры в пределах – ______°С.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lastRenderedPageBreak/>
        <w:t>8.</w:t>
      </w:r>
      <w:r w:rsidRPr="00223736">
        <w:rPr>
          <w:rFonts w:ascii="Times New Roman" w:hAnsi="Times New Roman"/>
          <w:sz w:val="24"/>
          <w:szCs w:val="24"/>
        </w:rPr>
        <w:t xml:space="preserve"> Ремитирующая лихорадка – суточные колебания температуры в пределах ____ °С без снижения до нормального уровня.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9.</w:t>
      </w:r>
      <w:r w:rsidRPr="00223736">
        <w:rPr>
          <w:rFonts w:ascii="Times New Roman" w:hAnsi="Times New Roman"/>
          <w:sz w:val="24"/>
          <w:szCs w:val="24"/>
        </w:rPr>
        <w:t xml:space="preserve"> При повышении температуры тела на 1 градус пульс учащается на _____ ударов в минуту.</w:t>
      </w:r>
    </w:p>
    <w:p w:rsidR="00E63A24" w:rsidRPr="00223736" w:rsidRDefault="00E63A24" w:rsidP="006C37D2">
      <w:pPr>
        <w:ind w:left="-567"/>
        <w:jc w:val="center"/>
        <w:rPr>
          <w:rFonts w:ascii="Times New Roman" w:hAnsi="Times New Roman"/>
          <w:b/>
          <w:i/>
          <w:color w:val="77397A"/>
          <w:sz w:val="24"/>
          <w:szCs w:val="24"/>
        </w:rPr>
      </w:pPr>
      <w:r w:rsidRPr="00223736">
        <w:rPr>
          <w:rFonts w:ascii="Times New Roman" w:hAnsi="Times New Roman"/>
          <w:b/>
          <w:i/>
          <w:color w:val="77397A"/>
          <w:sz w:val="24"/>
          <w:szCs w:val="24"/>
        </w:rPr>
        <w:t xml:space="preserve">ЭТАЛОН  ОТВЕТОВ 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1.</w:t>
      </w:r>
      <w:r w:rsidRPr="00223736">
        <w:rPr>
          <w:rFonts w:ascii="Times New Roman" w:hAnsi="Times New Roman"/>
          <w:sz w:val="24"/>
          <w:szCs w:val="24"/>
        </w:rPr>
        <w:t xml:space="preserve"> Лихорадка – повышение температуры тела выше </w:t>
      </w:r>
      <w:r w:rsidRPr="00223736">
        <w:rPr>
          <w:rFonts w:ascii="Times New Roman" w:hAnsi="Times New Roman"/>
          <w:sz w:val="24"/>
          <w:szCs w:val="24"/>
          <w:u w:val="single"/>
        </w:rPr>
        <w:t>37 °С</w:t>
      </w:r>
      <w:r w:rsidRPr="00223736">
        <w:rPr>
          <w:rFonts w:ascii="Times New Roman" w:hAnsi="Times New Roman"/>
          <w:sz w:val="24"/>
          <w:szCs w:val="24"/>
        </w:rPr>
        <w:t>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 xml:space="preserve">2. </w:t>
      </w:r>
      <w:r w:rsidRPr="00223736">
        <w:rPr>
          <w:rFonts w:ascii="Times New Roman" w:hAnsi="Times New Roman"/>
          <w:sz w:val="24"/>
          <w:szCs w:val="24"/>
        </w:rPr>
        <w:t xml:space="preserve">Температура тела при умеренной лихорадке – </w:t>
      </w:r>
      <w:r w:rsidRPr="00223736">
        <w:rPr>
          <w:rFonts w:ascii="Times New Roman" w:hAnsi="Times New Roman"/>
          <w:sz w:val="24"/>
          <w:szCs w:val="24"/>
          <w:u w:val="single"/>
        </w:rPr>
        <w:t>38,1 – 39,0 °</w:t>
      </w:r>
      <w:r w:rsidRPr="00223736">
        <w:rPr>
          <w:rFonts w:ascii="Times New Roman" w:hAnsi="Times New Roman"/>
          <w:sz w:val="24"/>
          <w:szCs w:val="24"/>
        </w:rPr>
        <w:t>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3.</w:t>
      </w:r>
      <w:r w:rsidRPr="00223736">
        <w:rPr>
          <w:rFonts w:ascii="Times New Roman" w:hAnsi="Times New Roman"/>
          <w:sz w:val="24"/>
          <w:szCs w:val="24"/>
        </w:rPr>
        <w:t xml:space="preserve">Пиретическая лихорадка – температура тела </w:t>
      </w:r>
      <w:r w:rsidRPr="00223736">
        <w:rPr>
          <w:rFonts w:ascii="Times New Roman" w:hAnsi="Times New Roman"/>
          <w:sz w:val="24"/>
          <w:szCs w:val="24"/>
          <w:u w:val="single"/>
        </w:rPr>
        <w:t>39,1-41,0</w:t>
      </w:r>
      <w:r w:rsidRPr="00223736">
        <w:rPr>
          <w:rFonts w:ascii="Times New Roman" w:hAnsi="Times New Roman"/>
          <w:sz w:val="24"/>
          <w:szCs w:val="24"/>
        </w:rPr>
        <w:t xml:space="preserve"> 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4.</w:t>
      </w:r>
      <w:r w:rsidRPr="00223736">
        <w:rPr>
          <w:rFonts w:ascii="Times New Roman" w:hAnsi="Times New Roman"/>
          <w:sz w:val="24"/>
          <w:szCs w:val="24"/>
        </w:rPr>
        <w:t xml:space="preserve"> Температура тела при субфебрильной лихорадке – </w:t>
      </w:r>
      <w:r w:rsidRPr="00223736">
        <w:rPr>
          <w:rFonts w:ascii="Times New Roman" w:hAnsi="Times New Roman"/>
          <w:sz w:val="24"/>
          <w:szCs w:val="24"/>
          <w:u w:val="single"/>
        </w:rPr>
        <w:t>37,1-38,0</w:t>
      </w:r>
      <w:r w:rsidRPr="00223736">
        <w:rPr>
          <w:rFonts w:ascii="Times New Roman" w:hAnsi="Times New Roman"/>
          <w:sz w:val="24"/>
          <w:szCs w:val="24"/>
        </w:rPr>
        <w:t xml:space="preserve"> 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5.</w:t>
      </w:r>
      <w:r w:rsidRPr="00223736">
        <w:rPr>
          <w:rFonts w:ascii="Times New Roman" w:hAnsi="Times New Roman"/>
          <w:sz w:val="24"/>
          <w:szCs w:val="24"/>
        </w:rPr>
        <w:t xml:space="preserve"> Температура тела при гиперпиретической лихорадке свыше </w:t>
      </w:r>
      <w:r w:rsidRPr="00223736">
        <w:rPr>
          <w:rFonts w:ascii="Times New Roman" w:hAnsi="Times New Roman"/>
          <w:sz w:val="24"/>
          <w:szCs w:val="24"/>
          <w:u w:val="single"/>
        </w:rPr>
        <w:t>41,0</w:t>
      </w:r>
      <w:r w:rsidRPr="00223736">
        <w:rPr>
          <w:rFonts w:ascii="Times New Roman" w:hAnsi="Times New Roman"/>
          <w:sz w:val="24"/>
          <w:szCs w:val="24"/>
        </w:rPr>
        <w:t xml:space="preserve"> 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6.</w:t>
      </w:r>
      <w:r w:rsidRPr="00223736">
        <w:rPr>
          <w:rFonts w:ascii="Times New Roman" w:hAnsi="Times New Roman"/>
          <w:sz w:val="24"/>
          <w:szCs w:val="24"/>
        </w:rPr>
        <w:t xml:space="preserve"> При гектической лихорадке суточные колебания температуры в пределах – </w:t>
      </w:r>
      <w:r w:rsidRPr="00223736">
        <w:rPr>
          <w:rFonts w:ascii="Times New Roman" w:hAnsi="Times New Roman"/>
          <w:sz w:val="24"/>
          <w:szCs w:val="24"/>
          <w:u w:val="single"/>
        </w:rPr>
        <w:t>3-5</w:t>
      </w:r>
      <w:r w:rsidRPr="00223736">
        <w:rPr>
          <w:rFonts w:ascii="Times New Roman" w:hAnsi="Times New Roman"/>
          <w:sz w:val="24"/>
          <w:szCs w:val="24"/>
        </w:rPr>
        <w:t>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7.</w:t>
      </w:r>
      <w:r w:rsidRPr="00223736">
        <w:rPr>
          <w:rFonts w:ascii="Times New Roman" w:hAnsi="Times New Roman"/>
          <w:sz w:val="24"/>
          <w:szCs w:val="24"/>
        </w:rPr>
        <w:t xml:space="preserve"> При постоянной лихорадке суточные колебания температуры в пределах – </w:t>
      </w:r>
      <w:r w:rsidRPr="00223736">
        <w:rPr>
          <w:rFonts w:ascii="Times New Roman" w:hAnsi="Times New Roman"/>
          <w:sz w:val="24"/>
          <w:szCs w:val="24"/>
          <w:u w:val="single"/>
        </w:rPr>
        <w:t>1</w:t>
      </w:r>
      <w:r w:rsidRPr="00223736">
        <w:rPr>
          <w:rFonts w:ascii="Times New Roman" w:hAnsi="Times New Roman"/>
          <w:sz w:val="24"/>
          <w:szCs w:val="24"/>
        </w:rPr>
        <w:t xml:space="preserve"> °С.</w:t>
      </w:r>
    </w:p>
    <w:p w:rsidR="00E63A24" w:rsidRPr="00223736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8.</w:t>
      </w:r>
      <w:r w:rsidRPr="00223736">
        <w:rPr>
          <w:rFonts w:ascii="Times New Roman" w:hAnsi="Times New Roman"/>
          <w:sz w:val="24"/>
          <w:szCs w:val="24"/>
        </w:rPr>
        <w:t xml:space="preserve"> Ремитирующая лихорадка – суточные колебания температуры в пределах </w:t>
      </w:r>
      <w:r w:rsidRPr="00223736">
        <w:rPr>
          <w:rFonts w:ascii="Times New Roman" w:hAnsi="Times New Roman"/>
          <w:sz w:val="24"/>
          <w:szCs w:val="24"/>
          <w:u w:val="single"/>
        </w:rPr>
        <w:t>1-1,5</w:t>
      </w:r>
      <w:r w:rsidRPr="00223736">
        <w:rPr>
          <w:rFonts w:ascii="Times New Roman" w:hAnsi="Times New Roman"/>
          <w:sz w:val="24"/>
          <w:szCs w:val="24"/>
        </w:rPr>
        <w:t xml:space="preserve"> °С без снижения до нормального уровня.</w:t>
      </w:r>
    </w:p>
    <w:p w:rsidR="00E63A24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23736">
        <w:rPr>
          <w:rFonts w:ascii="Times New Roman" w:hAnsi="Times New Roman"/>
          <w:b/>
          <w:sz w:val="24"/>
          <w:szCs w:val="24"/>
        </w:rPr>
        <w:t>9.</w:t>
      </w:r>
      <w:r w:rsidRPr="00223736">
        <w:rPr>
          <w:rFonts w:ascii="Times New Roman" w:hAnsi="Times New Roman"/>
          <w:sz w:val="24"/>
          <w:szCs w:val="24"/>
        </w:rPr>
        <w:t xml:space="preserve"> При повышении температуры тела на 1 градус пульс учащается на </w:t>
      </w:r>
      <w:r w:rsidRPr="00223736">
        <w:rPr>
          <w:rFonts w:ascii="Times New Roman" w:hAnsi="Times New Roman"/>
          <w:sz w:val="24"/>
          <w:szCs w:val="24"/>
          <w:u w:val="single"/>
        </w:rPr>
        <w:t>8-10</w:t>
      </w:r>
      <w:r w:rsidRPr="00223736">
        <w:rPr>
          <w:rFonts w:ascii="Times New Roman" w:hAnsi="Times New Roman"/>
          <w:sz w:val="24"/>
          <w:szCs w:val="24"/>
        </w:rPr>
        <w:t xml:space="preserve"> ударов в минуту.</w:t>
      </w:r>
    </w:p>
    <w:p w:rsidR="00E63A24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63A24" w:rsidRPr="00BB7B53" w:rsidRDefault="00E63A24" w:rsidP="00BB7B53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BB7B5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BB7B5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E63A24" w:rsidRPr="00BB7B53" w:rsidRDefault="00E63A24" w:rsidP="00BB7B53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B7B53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E63A24" w:rsidRPr="00BB7B53" w:rsidRDefault="00E63A24" w:rsidP="00BB7B53">
      <w:pPr>
        <w:spacing w:line="360" w:lineRule="auto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E63A24" w:rsidRPr="00BB7B53" w:rsidRDefault="00E63A24" w:rsidP="00BB7B53">
      <w:pPr>
        <w:spacing w:line="360" w:lineRule="auto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E63A24" w:rsidRPr="00BB7B53" w:rsidRDefault="00E63A24" w:rsidP="00BB7B53">
      <w:pPr>
        <w:spacing w:line="360" w:lineRule="auto"/>
        <w:rPr>
          <w:rFonts w:ascii="Times New Roman" w:hAnsi="Times New Roman"/>
          <w:sz w:val="24"/>
          <w:szCs w:val="24"/>
        </w:rPr>
      </w:pPr>
      <w:r w:rsidRPr="00BB7B53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E63A24" w:rsidRPr="00BB7B53" w:rsidRDefault="00E63A24" w:rsidP="00BB7B5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Менее 70% </w:t>
      </w:r>
      <w:r w:rsidRPr="00BB7B53">
        <w:rPr>
          <w:rFonts w:ascii="Times New Roman" w:hAnsi="Times New Roman"/>
          <w:sz w:val="24"/>
          <w:szCs w:val="24"/>
        </w:rPr>
        <w:t>правильных ответ</w:t>
      </w:r>
      <w:r>
        <w:rPr>
          <w:rFonts w:ascii="Times New Roman" w:hAnsi="Times New Roman"/>
          <w:sz w:val="24"/>
          <w:szCs w:val="24"/>
        </w:rPr>
        <w:t>а - «2</w:t>
      </w:r>
      <w:r w:rsidRPr="00BB7B53">
        <w:rPr>
          <w:rFonts w:ascii="Times New Roman" w:hAnsi="Times New Roman"/>
          <w:sz w:val="24"/>
          <w:szCs w:val="24"/>
        </w:rPr>
        <w:t xml:space="preserve">» </w:t>
      </w:r>
    </w:p>
    <w:p w:rsidR="00E63A24" w:rsidRPr="00BB7B53" w:rsidRDefault="00E63A24" w:rsidP="006C37D2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63A24" w:rsidRPr="00BB7B53" w:rsidRDefault="00E63A24" w:rsidP="00223736">
      <w:pPr>
        <w:widowControl w:val="0"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i/>
          <w:color w:val="77397A"/>
          <w:kern w:val="3"/>
          <w:sz w:val="24"/>
          <w:szCs w:val="24"/>
        </w:rPr>
      </w:pPr>
    </w:p>
    <w:p w:rsidR="00B91D93" w:rsidRDefault="00081004" w:rsidP="00B91D93">
      <w:pPr>
        <w:pStyle w:val="2"/>
        <w:jc w:val="right"/>
        <w:rPr>
          <w:rFonts w:ascii="Times New Roman" w:hAnsi="Times New Roman" w:cs="Times New Roman"/>
          <w:sz w:val="24"/>
          <w:szCs w:val="24"/>
        </w:rPr>
      </w:pPr>
      <w:r w:rsidRPr="00E04BE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5 </w:t>
      </w:r>
    </w:p>
    <w:p w:rsidR="00E6440E" w:rsidRPr="00E6440E" w:rsidRDefault="00E6440E" w:rsidP="00E6440E">
      <w:pPr>
        <w:pStyle w:val="2"/>
        <w:jc w:val="center"/>
        <w:rPr>
          <w:rFonts w:ascii="Times New Roman" w:hAnsi="Times New Roman" w:cs="Times New Roman"/>
          <w:b/>
          <w:kern w:val="3"/>
          <w:sz w:val="24"/>
          <w:szCs w:val="24"/>
        </w:rPr>
      </w:pPr>
      <w:r w:rsidRPr="00E6440E">
        <w:rPr>
          <w:rFonts w:ascii="Times New Roman" w:hAnsi="Times New Roman" w:cs="Times New Roman"/>
          <w:b/>
          <w:kern w:val="3"/>
          <w:sz w:val="24"/>
          <w:szCs w:val="24"/>
        </w:rPr>
        <w:t>Критерии оценивания   студента на лекции</w:t>
      </w:r>
    </w:p>
    <w:p w:rsidR="00081004" w:rsidRDefault="00081004" w:rsidP="00E6440E">
      <w:pPr>
        <w:pStyle w:val="2"/>
        <w:ind w:left="0"/>
        <w:rPr>
          <w:rFonts w:ascii="Times New Roman" w:hAnsi="Times New Roman" w:cs="Times New Roman"/>
          <w:b/>
          <w:i/>
          <w:kern w:val="3"/>
          <w:sz w:val="24"/>
          <w:szCs w:val="24"/>
        </w:rPr>
      </w:pPr>
      <w:r w:rsidRPr="00E04BE7">
        <w:rPr>
          <w:rFonts w:ascii="Times New Roman" w:hAnsi="Times New Roman" w:cs="Times New Roman"/>
          <w:b/>
          <w:i/>
          <w:kern w:val="3"/>
          <w:sz w:val="24"/>
          <w:szCs w:val="24"/>
        </w:rPr>
        <w:t xml:space="preserve">Критерии оценивания  </w:t>
      </w:r>
      <w:proofErr w:type="gramStart"/>
      <w:r w:rsidRPr="00E04BE7">
        <w:rPr>
          <w:rFonts w:ascii="Times New Roman" w:hAnsi="Times New Roman" w:cs="Times New Roman"/>
          <w:b/>
          <w:i/>
          <w:kern w:val="3"/>
          <w:sz w:val="24"/>
          <w:szCs w:val="24"/>
        </w:rPr>
        <w:t>ОК</w:t>
      </w:r>
      <w:proofErr w:type="gramEnd"/>
      <w:r w:rsidRPr="00E04BE7">
        <w:rPr>
          <w:rFonts w:ascii="Times New Roman" w:hAnsi="Times New Roman" w:cs="Times New Roman"/>
          <w:b/>
          <w:i/>
          <w:kern w:val="3"/>
          <w:sz w:val="24"/>
          <w:szCs w:val="24"/>
        </w:rPr>
        <w:t xml:space="preserve"> студента на лекции</w:t>
      </w:r>
    </w:p>
    <w:p w:rsidR="00081004" w:rsidRPr="00C167B9" w:rsidRDefault="00081004" w:rsidP="00081004">
      <w:pPr>
        <w:tabs>
          <w:tab w:val="left" w:pos="252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167B9">
        <w:rPr>
          <w:rFonts w:ascii="Times New Roman" w:hAnsi="Times New Roman"/>
          <w:b/>
          <w:iCs/>
          <w:sz w:val="24"/>
          <w:szCs w:val="24"/>
          <w:lang w:eastAsia="zh-CN"/>
        </w:rPr>
        <w:t xml:space="preserve">Система оценивания: </w:t>
      </w:r>
      <w:r w:rsidRPr="00C167B9">
        <w:rPr>
          <w:rFonts w:ascii="Times New Roman" w:hAnsi="Times New Roman"/>
          <w:sz w:val="24"/>
          <w:szCs w:val="24"/>
        </w:rPr>
        <w:t xml:space="preserve">Применяется дихотомическая система оценивания. Критерием оценки выступает правило: за </w:t>
      </w:r>
      <w:r>
        <w:rPr>
          <w:rFonts w:ascii="Times New Roman" w:hAnsi="Times New Roman"/>
          <w:sz w:val="24"/>
          <w:szCs w:val="24"/>
        </w:rPr>
        <w:t>соответствующее эталонному показателю</w:t>
      </w:r>
      <w:r w:rsidRPr="00C167B9">
        <w:rPr>
          <w:rFonts w:ascii="Times New Roman" w:hAnsi="Times New Roman"/>
          <w:sz w:val="24"/>
          <w:szCs w:val="24"/>
        </w:rPr>
        <w:t xml:space="preserve"> выставляется 1 </w:t>
      </w:r>
      <w:r>
        <w:rPr>
          <w:rFonts w:ascii="Times New Roman" w:hAnsi="Times New Roman"/>
          <w:sz w:val="24"/>
          <w:szCs w:val="24"/>
        </w:rPr>
        <w:t xml:space="preserve">балла, за несоответствующее эталонному показателю - </w:t>
      </w:r>
      <w:r w:rsidRPr="00C167B9">
        <w:rPr>
          <w:rFonts w:ascii="Times New Roman" w:hAnsi="Times New Roman"/>
          <w:sz w:val="24"/>
          <w:szCs w:val="24"/>
        </w:rPr>
        <w:t xml:space="preserve"> выставляется 0 баллов.</w:t>
      </w:r>
    </w:p>
    <w:p w:rsidR="00081004" w:rsidRPr="00C167B9" w:rsidRDefault="00081004" w:rsidP="00081004">
      <w:pPr>
        <w:rPr>
          <w:rFonts w:ascii="Times New Roman" w:hAnsi="Times New Roman"/>
          <w:b/>
          <w:sz w:val="24"/>
          <w:szCs w:val="24"/>
        </w:rPr>
      </w:pPr>
      <w:r w:rsidRPr="00C167B9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081004" w:rsidRPr="00C167B9" w:rsidRDefault="00081004" w:rsidP="00081004">
      <w:pPr>
        <w:spacing w:after="0"/>
        <w:rPr>
          <w:rFonts w:ascii="Times New Roman" w:hAnsi="Times New Roman"/>
          <w:sz w:val="24"/>
          <w:szCs w:val="24"/>
        </w:rPr>
      </w:pPr>
      <w:r w:rsidRPr="00C167B9">
        <w:rPr>
          <w:rFonts w:ascii="Times New Roman" w:hAnsi="Times New Roman"/>
          <w:sz w:val="24"/>
          <w:szCs w:val="24"/>
        </w:rPr>
        <w:t xml:space="preserve">100 - 90 % правильных ответов - «5» </w:t>
      </w:r>
    </w:p>
    <w:p w:rsidR="00081004" w:rsidRPr="00C167B9" w:rsidRDefault="00081004" w:rsidP="00081004">
      <w:pPr>
        <w:spacing w:after="0"/>
        <w:rPr>
          <w:rFonts w:ascii="Times New Roman" w:hAnsi="Times New Roman"/>
          <w:sz w:val="24"/>
          <w:szCs w:val="24"/>
        </w:rPr>
      </w:pPr>
      <w:r w:rsidRPr="00C167B9">
        <w:rPr>
          <w:rFonts w:ascii="Times New Roman" w:hAnsi="Times New Roman"/>
          <w:sz w:val="24"/>
          <w:szCs w:val="24"/>
        </w:rPr>
        <w:t xml:space="preserve">89 - 80% правильных ответов  - «4» </w:t>
      </w:r>
    </w:p>
    <w:p w:rsidR="00081004" w:rsidRPr="00C167B9" w:rsidRDefault="00081004" w:rsidP="00081004">
      <w:pPr>
        <w:spacing w:after="0"/>
        <w:rPr>
          <w:rFonts w:ascii="Times New Roman" w:hAnsi="Times New Roman"/>
          <w:sz w:val="24"/>
          <w:szCs w:val="24"/>
        </w:rPr>
      </w:pPr>
      <w:r w:rsidRPr="00C167B9">
        <w:rPr>
          <w:rFonts w:ascii="Times New Roman" w:hAnsi="Times New Roman"/>
          <w:sz w:val="24"/>
          <w:szCs w:val="24"/>
        </w:rPr>
        <w:t xml:space="preserve">79 - 70% правильных ответов - «3» </w:t>
      </w:r>
    </w:p>
    <w:p w:rsidR="00081004" w:rsidRDefault="00081004" w:rsidP="00081004">
      <w:pPr>
        <w:spacing w:after="0"/>
        <w:rPr>
          <w:rFonts w:ascii="Times New Roman" w:hAnsi="Times New Roman"/>
          <w:bCs/>
          <w:sz w:val="24"/>
          <w:szCs w:val="24"/>
        </w:rPr>
      </w:pPr>
      <w:r w:rsidRPr="00C167B9">
        <w:rPr>
          <w:rFonts w:ascii="Times New Roman" w:hAnsi="Times New Roman"/>
          <w:bCs/>
          <w:sz w:val="24"/>
          <w:szCs w:val="24"/>
        </w:rPr>
        <w:t xml:space="preserve">Менее 70% - «2» </w:t>
      </w:r>
    </w:p>
    <w:p w:rsidR="0044444C" w:rsidRDefault="0044444C" w:rsidP="00081004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44444C" w:rsidRDefault="0044444C" w:rsidP="00081004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44444C" w:rsidRPr="00CD5921" w:rsidRDefault="0044444C" w:rsidP="0044444C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CD5921">
        <w:rPr>
          <w:rFonts w:ascii="Times New Roman" w:hAnsi="Times New Roman"/>
          <w:sz w:val="24"/>
          <w:szCs w:val="24"/>
        </w:rPr>
        <w:t>Приложение 5</w:t>
      </w:r>
    </w:p>
    <w:p w:rsidR="0044444C" w:rsidRPr="00CD5921" w:rsidRDefault="0044444C" w:rsidP="0044444C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CD5921">
        <w:rPr>
          <w:rFonts w:ascii="Times New Roman" w:hAnsi="Times New Roman"/>
          <w:b/>
          <w:i/>
          <w:kern w:val="3"/>
          <w:sz w:val="24"/>
          <w:szCs w:val="24"/>
        </w:rPr>
        <w:t>Критерии оценивания студента на лекции</w:t>
      </w:r>
    </w:p>
    <w:p w:rsidR="0044444C" w:rsidRDefault="0044444C" w:rsidP="0044444C">
      <w:pPr>
        <w:ind w:left="-567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6912AF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тестовых заданий </w:t>
      </w:r>
    </w:p>
    <w:p w:rsidR="0044444C" w:rsidRDefault="0044444C" w:rsidP="0044444C">
      <w:pPr>
        <w:tabs>
          <w:tab w:val="left" w:pos="252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5DC3">
        <w:rPr>
          <w:rFonts w:ascii="Times New Roman" w:hAnsi="Times New Roman"/>
          <w:b/>
          <w:iCs/>
          <w:sz w:val="24"/>
          <w:szCs w:val="24"/>
          <w:lang w:eastAsia="zh-CN"/>
        </w:rPr>
        <w:t>Система оценивания</w:t>
      </w:r>
      <w:r w:rsidRPr="00FB5DC3">
        <w:rPr>
          <w:rFonts w:ascii="Times New Roman" w:hAnsi="Times New Roman"/>
          <w:iCs/>
          <w:sz w:val="24"/>
          <w:szCs w:val="24"/>
          <w:lang w:eastAsia="zh-CN"/>
        </w:rPr>
        <w:t xml:space="preserve">: </w:t>
      </w:r>
      <w:r w:rsidRPr="00FB5DC3">
        <w:rPr>
          <w:rFonts w:ascii="Times New Roman" w:hAnsi="Times New Roman"/>
          <w:sz w:val="24"/>
          <w:szCs w:val="24"/>
        </w:rPr>
        <w:t>Применяется дихотомическая система оценивания. Критерием оценки выступает правило: за правильное решение (соответствующее эталонному – показателю) выставляется 1 балла, за неправильное решение (несоответствующее эталонному – показателю) выставляется 0 баллов.</w:t>
      </w:r>
    </w:p>
    <w:p w:rsidR="0044444C" w:rsidRPr="00FB5DC3" w:rsidRDefault="0044444C" w:rsidP="0044444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B5DC3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44444C" w:rsidRPr="00FB5DC3" w:rsidRDefault="0044444C" w:rsidP="004444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B5DC3">
        <w:rPr>
          <w:rFonts w:ascii="Times New Roman" w:hAnsi="Times New Roman"/>
          <w:sz w:val="24"/>
          <w:szCs w:val="24"/>
        </w:rPr>
        <w:t xml:space="preserve">100 - 90 % правильных ответа - «5» </w:t>
      </w:r>
    </w:p>
    <w:p w:rsidR="0044444C" w:rsidRPr="00FB5DC3" w:rsidRDefault="0044444C" w:rsidP="004444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B5DC3">
        <w:rPr>
          <w:rFonts w:ascii="Times New Roman" w:hAnsi="Times New Roman"/>
          <w:sz w:val="24"/>
          <w:szCs w:val="24"/>
        </w:rPr>
        <w:t xml:space="preserve">89 - 80% правильных ответа - «4» </w:t>
      </w:r>
    </w:p>
    <w:p w:rsidR="0044444C" w:rsidRPr="00FB5DC3" w:rsidRDefault="0044444C" w:rsidP="004444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B5DC3">
        <w:rPr>
          <w:rFonts w:ascii="Times New Roman" w:hAnsi="Times New Roman"/>
          <w:sz w:val="24"/>
          <w:szCs w:val="24"/>
        </w:rPr>
        <w:t xml:space="preserve">79 - 70% правильных ответа - «3» </w:t>
      </w:r>
    </w:p>
    <w:p w:rsidR="0044444C" w:rsidRPr="00FB5DC3" w:rsidRDefault="0044444C" w:rsidP="004444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B5DC3">
        <w:rPr>
          <w:rFonts w:ascii="Times New Roman" w:hAnsi="Times New Roman"/>
          <w:color w:val="000000"/>
          <w:kern w:val="3"/>
          <w:sz w:val="24"/>
          <w:szCs w:val="24"/>
        </w:rPr>
        <w:t>&lt; 70</w:t>
      </w:r>
      <w:r>
        <w:rPr>
          <w:rFonts w:ascii="Times New Roman" w:hAnsi="Times New Roman"/>
          <w:color w:val="000000"/>
          <w:kern w:val="3"/>
          <w:sz w:val="24"/>
          <w:szCs w:val="24"/>
        </w:rPr>
        <w:t>%</w:t>
      </w:r>
      <w:r w:rsidRPr="00FB5DC3">
        <w:rPr>
          <w:rFonts w:ascii="Times New Roman" w:hAnsi="Times New Roman"/>
          <w:sz w:val="24"/>
          <w:szCs w:val="24"/>
        </w:rPr>
        <w:t xml:space="preserve"> правильных ответ</w:t>
      </w:r>
      <w:r>
        <w:rPr>
          <w:rFonts w:ascii="Times New Roman" w:hAnsi="Times New Roman"/>
          <w:sz w:val="24"/>
          <w:szCs w:val="24"/>
        </w:rPr>
        <w:t>а - «2</w:t>
      </w:r>
      <w:r w:rsidRPr="00FB5DC3">
        <w:rPr>
          <w:rFonts w:ascii="Times New Roman" w:hAnsi="Times New Roman"/>
          <w:sz w:val="24"/>
          <w:szCs w:val="24"/>
        </w:rPr>
        <w:t xml:space="preserve">» </w:t>
      </w:r>
    </w:p>
    <w:p w:rsidR="0044444C" w:rsidRDefault="0044444C" w:rsidP="0044444C">
      <w:pPr>
        <w:shd w:val="clear" w:color="auto" w:fill="FFFFFF"/>
        <w:spacing w:after="0" w:line="312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43594">
        <w:rPr>
          <w:rFonts w:ascii="Times New Roman" w:hAnsi="Times New Roman"/>
          <w:b/>
          <w:bCs/>
          <w:color w:val="000000"/>
          <w:sz w:val="24"/>
          <w:szCs w:val="24"/>
        </w:rPr>
        <w:t>Критерии  выполнения з</w:t>
      </w:r>
      <w:r w:rsidRPr="00643594">
        <w:rPr>
          <w:rFonts w:ascii="Times New Roman" w:hAnsi="Times New Roman"/>
          <w:b/>
          <w:bCs/>
          <w:sz w:val="24"/>
          <w:szCs w:val="24"/>
        </w:rPr>
        <w:t>адания</w:t>
      </w:r>
      <w:r w:rsidRPr="00271A63">
        <w:rPr>
          <w:rFonts w:ascii="Times New Roman" w:hAnsi="Times New Roman"/>
          <w:b/>
          <w:bCs/>
          <w:sz w:val="24"/>
          <w:szCs w:val="24"/>
        </w:rPr>
        <w:t xml:space="preserve"> для внеаудиторной работы студентов</w:t>
      </w:r>
    </w:p>
    <w:tbl>
      <w:tblPr>
        <w:tblW w:w="10371" w:type="dxa"/>
        <w:tblInd w:w="-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8"/>
        <w:gridCol w:w="2731"/>
        <w:gridCol w:w="2200"/>
        <w:gridCol w:w="2332"/>
      </w:tblGrid>
      <w:tr w:rsidR="0044444C" w:rsidTr="00DA5DFB">
        <w:tc>
          <w:tcPr>
            <w:tcW w:w="3108" w:type="dxa"/>
          </w:tcPr>
          <w:p w:rsidR="0044444C" w:rsidRPr="003D5D4A" w:rsidRDefault="0044444C" w:rsidP="00DA5DFB">
            <w:pPr>
              <w:spacing w:after="0" w:line="312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D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731" w:type="dxa"/>
          </w:tcPr>
          <w:p w:rsidR="0044444C" w:rsidRPr="003D5D4A" w:rsidRDefault="0044444C" w:rsidP="00DA5DFB">
            <w:pPr>
              <w:spacing w:after="0" w:line="312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D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0" w:type="dxa"/>
          </w:tcPr>
          <w:p w:rsidR="0044444C" w:rsidRPr="003D5D4A" w:rsidRDefault="0044444C" w:rsidP="00DA5DFB">
            <w:pPr>
              <w:spacing w:after="0" w:line="312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D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:rsidR="0044444C" w:rsidRPr="003D5D4A" w:rsidRDefault="0044444C" w:rsidP="00DA5DFB">
            <w:pPr>
              <w:spacing w:after="0" w:line="312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D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4444C" w:rsidTr="00DA5DFB">
        <w:tc>
          <w:tcPr>
            <w:tcW w:w="3108" w:type="dxa"/>
          </w:tcPr>
          <w:p w:rsidR="0044444C" w:rsidRPr="003D5D4A" w:rsidRDefault="0044444C" w:rsidP="00DA5DFB">
            <w:pPr>
              <w:spacing w:after="0" w:line="312" w:lineRule="atLeast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D5D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Задание выполнено в полном объеме, правильно, грамотно, аккуратно</w:t>
            </w:r>
          </w:p>
        </w:tc>
        <w:tc>
          <w:tcPr>
            <w:tcW w:w="2731" w:type="dxa"/>
          </w:tcPr>
          <w:p w:rsidR="0044444C" w:rsidRPr="003D5D4A" w:rsidRDefault="0044444C" w:rsidP="00DA5DFB">
            <w:pPr>
              <w:spacing w:after="0" w:line="312" w:lineRule="atLeast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D5D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Задание выполнено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¾ задания, </w:t>
            </w:r>
            <w:r w:rsidRPr="003D5D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есть грамматические ошибки, неаккуратно</w:t>
            </w:r>
          </w:p>
        </w:tc>
        <w:tc>
          <w:tcPr>
            <w:tcW w:w="2200" w:type="dxa"/>
          </w:tcPr>
          <w:p w:rsidR="0044444C" w:rsidRPr="003D5D4A" w:rsidRDefault="0044444C" w:rsidP="00DA5DFB">
            <w:pPr>
              <w:spacing w:after="0" w:line="312" w:lineRule="atLeast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D5D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Выполнено  2/3задания, есть грамматические ошибки, неаккуратно</w:t>
            </w:r>
          </w:p>
        </w:tc>
        <w:tc>
          <w:tcPr>
            <w:tcW w:w="2332" w:type="dxa"/>
          </w:tcPr>
          <w:p w:rsidR="0044444C" w:rsidRPr="003D5D4A" w:rsidRDefault="0044444C" w:rsidP="00DA5DFB">
            <w:pPr>
              <w:spacing w:after="0" w:line="312" w:lineRule="atLeast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D5D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Задание не </w:t>
            </w:r>
            <w:proofErr w:type="gramStart"/>
            <w:r w:rsidRPr="003D5D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выполнено</w:t>
            </w:r>
            <w:proofErr w:type="gramEnd"/>
            <w:r w:rsidRPr="003D5D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/ Выполнено  1/3 задания, есть грамматические ошибки, неаккуратно</w:t>
            </w:r>
          </w:p>
        </w:tc>
      </w:tr>
    </w:tbl>
    <w:p w:rsidR="0044444C" w:rsidRDefault="0044444C" w:rsidP="0044444C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44444C" w:rsidRPr="003E3E44" w:rsidRDefault="0044444C" w:rsidP="0044444C">
      <w:pPr>
        <w:pStyle w:val="a5"/>
        <w:rPr>
          <w:rFonts w:ascii="Times New Roman" w:hAnsi="Times New Roman"/>
          <w:b/>
          <w:sz w:val="24"/>
          <w:szCs w:val="24"/>
        </w:rPr>
      </w:pPr>
      <w:r w:rsidRPr="003E3E44">
        <w:rPr>
          <w:rFonts w:ascii="Times New Roman" w:hAnsi="Times New Roman"/>
          <w:b/>
          <w:sz w:val="24"/>
          <w:szCs w:val="24"/>
        </w:rPr>
        <w:t>Учебно-познавательная активность и решение профессиональных задач на теоретических занятиях.</w:t>
      </w:r>
    </w:p>
    <w:p w:rsidR="0044444C" w:rsidRPr="00DE537A" w:rsidRDefault="0044444C" w:rsidP="0044444C">
      <w:pPr>
        <w:tabs>
          <w:tab w:val="left" w:pos="252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537A">
        <w:rPr>
          <w:rFonts w:ascii="Times New Roman" w:hAnsi="Times New Roman"/>
          <w:b/>
          <w:iCs/>
          <w:sz w:val="24"/>
          <w:szCs w:val="24"/>
          <w:lang w:eastAsia="zh-CN"/>
        </w:rPr>
        <w:t xml:space="preserve">Система оценивания: </w:t>
      </w:r>
      <w:r w:rsidRPr="00DE537A">
        <w:rPr>
          <w:rFonts w:ascii="Times New Roman" w:hAnsi="Times New Roman"/>
          <w:sz w:val="24"/>
          <w:szCs w:val="24"/>
        </w:rPr>
        <w:t xml:space="preserve">Применяется дихотомическая система оценивания. Критерием оценки выступает правило: </w:t>
      </w:r>
      <w:proofErr w:type="gramStart"/>
      <w:r w:rsidRPr="00DE537A">
        <w:rPr>
          <w:rFonts w:ascii="Times New Roman" w:hAnsi="Times New Roman"/>
          <w:sz w:val="24"/>
          <w:szCs w:val="24"/>
        </w:rPr>
        <w:t>за</w:t>
      </w:r>
      <w:proofErr w:type="gramEnd"/>
      <w:r w:rsidRPr="00DE537A">
        <w:rPr>
          <w:rFonts w:ascii="Times New Roman" w:hAnsi="Times New Roman"/>
          <w:sz w:val="24"/>
          <w:szCs w:val="24"/>
        </w:rPr>
        <w:t xml:space="preserve"> соответствующее эталонному показателю выставляется 1 балла, за несоответствующее эталонному показателю -  выставляется 0 баллов.</w:t>
      </w:r>
    </w:p>
    <w:p w:rsidR="0044444C" w:rsidRPr="00DE537A" w:rsidRDefault="0044444C" w:rsidP="0044444C">
      <w:pPr>
        <w:rPr>
          <w:rFonts w:ascii="Times New Roman" w:hAnsi="Times New Roman"/>
          <w:b/>
          <w:sz w:val="24"/>
          <w:szCs w:val="24"/>
        </w:rPr>
      </w:pPr>
      <w:r w:rsidRPr="00DE537A">
        <w:rPr>
          <w:rFonts w:ascii="Times New Roman" w:hAnsi="Times New Roman"/>
          <w:b/>
          <w:sz w:val="24"/>
          <w:szCs w:val="24"/>
        </w:rPr>
        <w:lastRenderedPageBreak/>
        <w:t>Критерии оценки</w:t>
      </w:r>
    </w:p>
    <w:p w:rsidR="0044444C" w:rsidRPr="00DE537A" w:rsidRDefault="0044444C" w:rsidP="0044444C">
      <w:pPr>
        <w:spacing w:after="0"/>
        <w:rPr>
          <w:rFonts w:ascii="Times New Roman" w:hAnsi="Times New Roman"/>
          <w:sz w:val="24"/>
          <w:szCs w:val="24"/>
        </w:rPr>
      </w:pPr>
      <w:r w:rsidRPr="00DE537A">
        <w:rPr>
          <w:rFonts w:ascii="Times New Roman" w:hAnsi="Times New Roman"/>
          <w:sz w:val="24"/>
          <w:szCs w:val="24"/>
        </w:rPr>
        <w:t xml:space="preserve">100 - 90 % правильных ответов - «5» </w:t>
      </w:r>
    </w:p>
    <w:p w:rsidR="0044444C" w:rsidRPr="00DE537A" w:rsidRDefault="0044444C" w:rsidP="0044444C">
      <w:pPr>
        <w:spacing w:after="0"/>
        <w:rPr>
          <w:rFonts w:ascii="Times New Roman" w:hAnsi="Times New Roman"/>
          <w:sz w:val="24"/>
          <w:szCs w:val="24"/>
        </w:rPr>
      </w:pPr>
      <w:r w:rsidRPr="00DE537A">
        <w:rPr>
          <w:rFonts w:ascii="Times New Roman" w:hAnsi="Times New Roman"/>
          <w:sz w:val="24"/>
          <w:szCs w:val="24"/>
        </w:rPr>
        <w:t xml:space="preserve">89 - 80% правильных ответов  - «4» </w:t>
      </w:r>
    </w:p>
    <w:p w:rsidR="0044444C" w:rsidRPr="00DE537A" w:rsidRDefault="0044444C" w:rsidP="0044444C">
      <w:pPr>
        <w:spacing w:after="0"/>
        <w:rPr>
          <w:rFonts w:ascii="Times New Roman" w:hAnsi="Times New Roman"/>
          <w:sz w:val="24"/>
          <w:szCs w:val="24"/>
        </w:rPr>
      </w:pPr>
      <w:r w:rsidRPr="00DE537A">
        <w:rPr>
          <w:rFonts w:ascii="Times New Roman" w:hAnsi="Times New Roman"/>
          <w:sz w:val="24"/>
          <w:szCs w:val="24"/>
        </w:rPr>
        <w:t xml:space="preserve">79 - 70% правильных ответов - «3» </w:t>
      </w:r>
    </w:p>
    <w:p w:rsidR="0044444C" w:rsidRDefault="0044444C" w:rsidP="0044444C">
      <w:pPr>
        <w:spacing w:after="0"/>
        <w:rPr>
          <w:rFonts w:ascii="Times New Roman" w:hAnsi="Times New Roman"/>
          <w:bCs/>
          <w:sz w:val="24"/>
          <w:szCs w:val="24"/>
          <w:lang w:val="en-US"/>
        </w:rPr>
      </w:pPr>
      <w:r w:rsidRPr="00DE537A">
        <w:rPr>
          <w:rFonts w:ascii="Times New Roman" w:hAnsi="Times New Roman"/>
          <w:bCs/>
          <w:sz w:val="24"/>
          <w:szCs w:val="24"/>
        </w:rPr>
        <w:t xml:space="preserve">Менее 70% - «2» </w:t>
      </w:r>
    </w:p>
    <w:p w:rsidR="0044444C" w:rsidRPr="0000725D" w:rsidRDefault="0044444C" w:rsidP="0044444C">
      <w:pPr>
        <w:spacing w:after="0"/>
        <w:rPr>
          <w:rFonts w:ascii="Times New Roman" w:hAnsi="Times New Roman"/>
          <w:bCs/>
          <w:sz w:val="24"/>
          <w:szCs w:val="24"/>
          <w:lang w:val="en-US"/>
        </w:rPr>
      </w:pP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73"/>
        <w:gridCol w:w="1276"/>
      </w:tblGrid>
      <w:tr w:rsidR="0044444C" w:rsidRPr="00DE537A" w:rsidTr="00DA5DFB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0C3">
              <w:rPr>
                <w:rFonts w:ascii="Times New Roman" w:hAnsi="Times New Roman"/>
                <w:b/>
                <w:sz w:val="20"/>
                <w:szCs w:val="20"/>
              </w:rPr>
              <w:t>Учебно-познавательная активность и решение профессиональных задач на теоретических занятиях.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444C" w:rsidRPr="00DE537A" w:rsidTr="00DA5DFB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/>
                <w:sz w:val="20"/>
                <w:szCs w:val="20"/>
              </w:rPr>
              <w:t>- высокая учебно-познавательная активность на занятии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</w:tr>
      <w:tr w:rsidR="0044444C" w:rsidRPr="00DE537A" w:rsidTr="00DA5DFB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/>
                <w:sz w:val="20"/>
                <w:szCs w:val="20"/>
              </w:rPr>
              <w:t xml:space="preserve">-  организация деятельности в соответствии с планом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</w:tr>
      <w:tr w:rsidR="0044444C" w:rsidRPr="00DE537A" w:rsidTr="00DA5DFB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pStyle w:val="ac"/>
              <w:widowControl w:val="0"/>
              <w:ind w:left="3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E537A">
              <w:rPr>
                <w:rFonts w:ascii="Times New Roman" w:hAnsi="Times New Roman"/>
                <w:sz w:val="20"/>
                <w:szCs w:val="20"/>
              </w:rPr>
              <w:t>своевременное и правильное выполнение заданий преподавателя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</w:tr>
      <w:tr w:rsidR="0044444C" w:rsidRPr="00DE537A" w:rsidTr="00DA5DFB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/>
                <w:sz w:val="20"/>
                <w:szCs w:val="20"/>
              </w:rPr>
              <w:t xml:space="preserve">- грамотность, точность нахождения и использования информации для эффективного выполнения профессиональных задач, профессионального и личностного развития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</w:tr>
      <w:tr w:rsidR="0044444C" w:rsidRPr="00DE537A" w:rsidTr="00DA5DFB">
        <w:trPr>
          <w:trHeight w:val="431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537A">
              <w:rPr>
                <w:rFonts w:ascii="Times New Roman" w:hAnsi="Times New Roman"/>
                <w:sz w:val="20"/>
                <w:szCs w:val="20"/>
              </w:rPr>
              <w:t>- соблюдение норм профессиональной этики в процессе обучения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E537A">
              <w:rPr>
                <w:rFonts w:ascii="Times New Roman" w:hAnsi="Times New Roman"/>
                <w:sz w:val="20"/>
                <w:szCs w:val="20"/>
              </w:rPr>
              <w:t xml:space="preserve">    бесконфли</w:t>
            </w:r>
            <w:r>
              <w:rPr>
                <w:rFonts w:ascii="Times New Roman" w:hAnsi="Times New Roman"/>
                <w:sz w:val="20"/>
                <w:szCs w:val="20"/>
              </w:rPr>
              <w:t>ктные отношения на теоретическом занятии</w:t>
            </w:r>
            <w:r w:rsidRPr="00DE537A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DE537A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</w:tr>
    </w:tbl>
    <w:p w:rsidR="0044444C" w:rsidRPr="00DE537A" w:rsidRDefault="0044444C" w:rsidP="0044444C">
      <w:pPr>
        <w:pStyle w:val="10"/>
        <w:jc w:val="right"/>
        <w:rPr>
          <w:rFonts w:ascii="Times New Roman" w:hAnsi="Times New Roman"/>
          <w:sz w:val="24"/>
          <w:szCs w:val="24"/>
        </w:rPr>
      </w:pPr>
    </w:p>
    <w:p w:rsidR="0044444C" w:rsidRPr="00E04BE7" w:rsidRDefault="0044444C" w:rsidP="0044444C">
      <w:pPr>
        <w:pStyle w:val="2"/>
        <w:jc w:val="right"/>
        <w:rPr>
          <w:rFonts w:ascii="Times New Roman" w:hAnsi="Times New Roman" w:cs="Times New Roman"/>
          <w:sz w:val="24"/>
          <w:szCs w:val="24"/>
        </w:rPr>
      </w:pPr>
      <w:r w:rsidRPr="00E04BE7">
        <w:rPr>
          <w:rFonts w:ascii="Times New Roman" w:hAnsi="Times New Roman" w:cs="Times New Roman"/>
          <w:sz w:val="24"/>
          <w:szCs w:val="24"/>
        </w:rPr>
        <w:t>Приложение 6</w:t>
      </w:r>
    </w:p>
    <w:p w:rsidR="0044444C" w:rsidRDefault="0044444C" w:rsidP="0044444C">
      <w:pPr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  <w:r w:rsidRPr="00DE537A">
        <w:rPr>
          <w:rFonts w:ascii="Times New Roman" w:hAnsi="Times New Roman"/>
          <w:b/>
          <w:bCs/>
          <w:sz w:val="24"/>
          <w:szCs w:val="24"/>
        </w:rPr>
        <w:t>Карта экспертной оценки для преподавателя</w:t>
      </w:r>
    </w:p>
    <w:tbl>
      <w:tblPr>
        <w:tblW w:w="9754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549"/>
        <w:gridCol w:w="1896"/>
        <w:gridCol w:w="1639"/>
        <w:gridCol w:w="2552"/>
        <w:gridCol w:w="1984"/>
        <w:gridCol w:w="1134"/>
      </w:tblGrid>
      <w:tr w:rsidR="0044444C" w:rsidRPr="00375F30" w:rsidTr="00DA5DFB">
        <w:trPr>
          <w:tblCellSpacing w:w="0" w:type="dxa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EA10C3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0C3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EA10C3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0C3">
              <w:rPr>
                <w:rFonts w:ascii="Times New Roman" w:hAnsi="Times New Roman"/>
                <w:b/>
                <w:bCs/>
                <w:sz w:val="20"/>
                <w:szCs w:val="20"/>
              </w:rPr>
              <w:t>Ф.И.О.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EA10C3" w:rsidRDefault="0044444C" w:rsidP="00DA5DFB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4BE7">
              <w:rPr>
                <w:rFonts w:ascii="Times New Roman" w:hAnsi="Times New Roman"/>
                <w:sz w:val="20"/>
                <w:szCs w:val="20"/>
              </w:rPr>
              <w:t>Определение исходного уровня 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43594">
              <w:rPr>
                <w:rFonts w:ascii="Times New Roman" w:hAnsi="Times New Roman"/>
                <w:bCs/>
                <w:sz w:val="20"/>
                <w:szCs w:val="20"/>
              </w:rPr>
              <w:t xml:space="preserve">внеаудиторной работы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EA10C3" w:rsidRDefault="0044444C" w:rsidP="00DA5DFB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0C3">
              <w:rPr>
                <w:rFonts w:ascii="Times New Roman" w:hAnsi="Times New Roman"/>
                <w:sz w:val="20"/>
                <w:szCs w:val="20"/>
              </w:rPr>
              <w:t>Учебно-познавательная активность и решение профессиональных задач на теоретических занятиях.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Default="0044444C" w:rsidP="00DA5DF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0C3">
              <w:rPr>
                <w:rFonts w:ascii="Times New Roman" w:hAnsi="Times New Roman"/>
                <w:sz w:val="20"/>
                <w:szCs w:val="20"/>
              </w:rPr>
              <w:t xml:space="preserve">Контроль усвоения материала  </w:t>
            </w:r>
          </w:p>
          <w:p w:rsidR="0044444C" w:rsidRPr="00EA10C3" w:rsidRDefault="0044444C" w:rsidP="00DA5DF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EA10C3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0C3">
              <w:rPr>
                <w:rFonts w:ascii="Times New Roman" w:hAnsi="Times New Roman"/>
                <w:b/>
                <w:bCs/>
                <w:sz w:val="20"/>
                <w:szCs w:val="20"/>
              </w:rPr>
              <w:t>ИТОГ</w:t>
            </w:r>
          </w:p>
        </w:tc>
      </w:tr>
      <w:tr w:rsidR="0044444C" w:rsidRPr="00375F30" w:rsidTr="00DA5DFB">
        <w:trPr>
          <w:trHeight w:val="298"/>
          <w:tblCellSpacing w:w="0" w:type="dxa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5F30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444C" w:rsidRPr="00375F30" w:rsidTr="00DA5DFB">
        <w:trPr>
          <w:trHeight w:val="422"/>
          <w:tblCellSpacing w:w="0" w:type="dxa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5F30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444C" w:rsidRPr="00375F30" w:rsidTr="00DA5DFB">
        <w:trPr>
          <w:trHeight w:val="468"/>
          <w:tblCellSpacing w:w="0" w:type="dxa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5F30">
              <w:rPr>
                <w:rFonts w:ascii="Times New Roman" w:hAnsi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4C" w:rsidRPr="00375F30" w:rsidRDefault="0044444C" w:rsidP="00DA5DFB">
            <w:pPr>
              <w:spacing w:after="2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4444C" w:rsidRDefault="0044444C" w:rsidP="0044444C"/>
    <w:p w:rsidR="0044444C" w:rsidRDefault="0044444C" w:rsidP="0044444C"/>
    <w:p w:rsidR="00E63A24" w:rsidRDefault="00E63A24" w:rsidP="00BD44B5">
      <w:pPr>
        <w:spacing w:before="100" w:beforeAutospacing="1" w:after="100" w:afterAutospacing="1" w:line="360" w:lineRule="auto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5B5D" w:rsidRDefault="00DF5B5D" w:rsidP="00BD44B5">
      <w:pPr>
        <w:spacing w:before="100" w:beforeAutospacing="1" w:after="100" w:afterAutospacing="1" w:line="360" w:lineRule="auto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5B5D" w:rsidRDefault="00DF5B5D" w:rsidP="00BD44B5">
      <w:pPr>
        <w:spacing w:before="100" w:beforeAutospacing="1" w:after="100" w:afterAutospacing="1" w:line="360" w:lineRule="auto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5B5D" w:rsidRDefault="00DF5B5D" w:rsidP="00BD44B5">
      <w:pPr>
        <w:spacing w:before="100" w:beforeAutospacing="1" w:after="100" w:afterAutospacing="1" w:line="360" w:lineRule="auto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A24" w:rsidRDefault="00E63A24" w:rsidP="00BD44B5">
      <w:pPr>
        <w:spacing w:before="100" w:beforeAutospacing="1" w:after="100" w:afterAutospacing="1" w:line="360" w:lineRule="auto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Слайд – шоу</w:t>
      </w:r>
    </w:p>
    <w:p w:rsidR="00E63A24" w:rsidRDefault="00071D41" w:rsidP="00BD44B5">
      <w:pPr>
        <w:spacing w:before="100" w:beforeAutospacing="1" w:after="100" w:afterAutospacing="1" w:line="360" w:lineRule="auto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  <w:r>
        <w:fldChar w:fldCharType="begin"/>
      </w:r>
      <w:r>
        <w:instrText xml:space="preserve"> INCLUDEPICTURE  "https://cf.ppt-online.org/files/slide/c/CRO8oYP6JVsTnxjDpN1ShkF0afM4BbZzqX3KGW/slide-58.jpg"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"https://cf.ppt-online.org/files/slide/c/CRO8oYP6JVsTnxjDpN1ShkF0afM4BbZzqX3KGW/slide-58.jpg"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"https://cf.ppt-online.org/files/slide/c/CRO8oYP6JVsTnxjDpN1ShkF0afM4BbZzqX3KGW/slide-58.jpg"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"https://cf.ppt-online.org/files/slide/c/CRO8oYP6JVsTnxjDpN1ShkF0afM4BbZzqX3KGW/slide-58.jpg"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"https://cf.ppt-online.org/files/slide/c/CRO8oYP6JVsTnxjDpN1ShkF0afM4BbZzqX3KGW/slide-58.jpg"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"https://cf.ppt-online.org/files/slide/c/CRO8oYP6JVsTnxjDpN1ShkF0afM4BbZzqX3KGW/slide-58.jpg"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"https://cf.ppt-online.org/files/slide/c/CRO8oYP6JVsTnxjDpN1ShkF0afM4BbZzqX3KGW/slide-58.jpg"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"https://cf.ppt-online.org/files/slide/c/CRO8oYP6JVsTnxjDpN1ShkF0afM4BbZzqX3KGW/slide-58.jpg"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"https://cf.ppt-online.org/files/slide/c/CRO8oYP6JVsTnxjDpN1ShkF0afM4BbZzqX3KGW/slide-58.jpg"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"https://cf.ppt-online.org/files/slide/c/CRO8oYP6JVsTnxjDpN1ShkF0afM4BbZzqX3KGW/slide-58.jpg"</w:instrText>
      </w:r>
      <w:r w:rsidR="00DF5B5D">
        <w:instrText xml:space="preserve">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34" type="#_x0000_t75" alt="" style="width:442.35pt;height:277.65pt">
            <v:imagedata r:id="rId15" r:href="rId16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p w:rsidR="00E63A24" w:rsidRDefault="00071D41" w:rsidP="006C37D2">
      <w:pPr>
        <w:jc w:val="both"/>
      </w:pPr>
      <w:r>
        <w:fldChar w:fldCharType="begin"/>
      </w:r>
      <w:r>
        <w:instrText xml:space="preserve"> INCLUDEPICTURE  "http://rpp.nashaucheba.ru/pars_docs/refs/118/117171/img14.jpg"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"http://rpp.nashaucheba.ru/pars_docs/refs/118/117171/img14.jpg"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"http://rpp.nashaucheba.ru/pars_docs/refs/118/117171/img14.jpg"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"http://rpp.nashaucheba.ru/pars_docs/refs/118/117171/img14.jpg"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"http://rpp.nashaucheba.ru/pars_docs/refs/118/117171/img14.jpg"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"http://rpp.nashaucheba.ru/pars_docs/refs/118/117171/img14.jpg"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"http://rpp.nashaucheba.ru/pars_docs/refs/118/117171/img14.jpg"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"http://rpp.nashaucheba.ru/pars_docs/refs/118/117171/img14.jpg"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"http://rpp.nashaucheba.ru/pars_docs/refs/118/117171/img14.jpg"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"http://rpp.nashaucheba.ru/pars_docs/refs/118/11717</w:instrText>
      </w:r>
      <w:r w:rsidR="00DF5B5D">
        <w:instrText>1/img14.jpg"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35" type="#_x0000_t75" alt="" style="width:468.85pt;height:310.45pt">
            <v:imagedata r:id="rId17" r:href="rId18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p w:rsidR="00E63A24" w:rsidRDefault="00071D41" w:rsidP="006C37D2">
      <w:pPr>
        <w:jc w:val="both"/>
      </w:pPr>
      <w:r>
        <w:lastRenderedPageBreak/>
        <w:fldChar w:fldCharType="begin"/>
      </w:r>
      <w:r>
        <w:instrText xml:space="preserve"> INCLUDEPICTURE  "https://cf.ppt-online.org/files/slide/v/VWEPkCoi7GlfYzQ3sZxvMOtU8nHyjrRgANI4K1/slide-25.jpg"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"https://cf.ppt-online.org/files/slide/v/VWEPkCoi7GlfYzQ3sZxvMOtU8nHyjrRgANI4K1/slide-25.jpg"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"https://cf.ppt-online.org/files/slide/v/VWEPkCoi7GlfYzQ3sZxvMOtU8nHyjrRgANI4K1/slide-25.jpg"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"https://cf.ppt-online.org/files/slide/v/VWEPkCoi7GlfYzQ3sZxvMOtU8nHyjrRgANI4K1/slide-25.jpg"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"https://cf.ppt-online.org/files/slide/v/VWEPkCoi7GlfYzQ3sZxvMOtU8nHyjrRgANI4K1/slide-25.jpg"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"https://cf.ppt-online.org/files/slide/v/VWEPkCoi7GlfYzQ3sZxvMOtU8nHyjrRgANI4K1/slide-25.jpg"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"https://cf.ppt-online.org/files/slide/v/VWEPkCoi7GlfYzQ3sZxvMOtU8nHyjrRgANI4K1/slide-25.jpg"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"https://cf.ppt-online.org/files/slide/v/VWEPkCoi7GlfYzQ3sZxvMOtU8nHyjrRgANI4K1/slide-25.jpg"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"https://cf.ppt-online.org/files/slide/v/VWEPkCoi7GlfYzQ3sZxvMOtU8nHyjrRgANI4K1/slide-25.jpg"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"https://cf.ppt-online.org/f</w:instrText>
      </w:r>
      <w:r w:rsidR="00DF5B5D">
        <w:instrText>iles/slide/v/VWEPkCoi7GlfYzQ3sZxvMOtU8nHyjrRgANI4K1/slide-25.jpg"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36" type="#_x0000_t75" alt="" style="width:467.15pt;height:277.65pt">
            <v:imagedata r:id="rId19" r:href="rId20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</w:pPr>
    </w:p>
    <w:p w:rsidR="00E63A24" w:rsidRDefault="00E63A24" w:rsidP="006C37D2">
      <w:pPr>
        <w:jc w:val="both"/>
      </w:pPr>
    </w:p>
    <w:p w:rsidR="00E63A24" w:rsidRDefault="00071D41" w:rsidP="006C37D2">
      <w:pPr>
        <w:jc w:val="both"/>
      </w:pPr>
      <w:r>
        <w:fldChar w:fldCharType="begin"/>
      </w:r>
      <w:r>
        <w:instrText xml:space="preserve"> INCLUDEPICTURE  "https://ds04.infourok.ru/uploads/ex/069f/000bd9f6-eb66e808/img27.jpg"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"https://ds04.infourok.ru/uploads/ex/069f/000bd9f6-eb66e808/img27.jpg"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"https://ds04.infourok.ru/uploads/ex/069f/000bd9f6-eb66e808/img27.jpg"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"https://ds04.infourok.ru/uploads/ex/069f/000bd9f6-eb66e808/img27.jpg"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"https://ds04.infourok.ru/uploads/ex/069f/000bd9f6-eb66e808/img27.jpg"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"https://ds04.infourok.ru/uploads/ex/069f/000bd9f6-eb66e808/img27.jpg"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"https://ds04.infourok.ru/uploads/ex/069f/000bd9f6-eb66e808/img27.jpg"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"https://ds04.infourok.ru/uploads/ex/069f/000bd9f6-eb66e808/img27.jpg"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"https://ds04.infourok.ru/uploads/ex/069f/000bd9f6-eb66e808/img27.jpg"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"https://ds04.infourok.ru/uploads/ex/069f/000bd9f6-eb66e808/img27.jpg"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37" type="#_x0000_t75" alt="" style="width:460.8pt;height:356.55pt">
            <v:imagedata r:id="rId21" r:href="rId22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</w:pPr>
    </w:p>
    <w:p w:rsidR="00E63A24" w:rsidRDefault="00071D41" w:rsidP="006C37D2">
      <w:pPr>
        <w:jc w:val="both"/>
      </w:pPr>
      <w:r>
        <w:lastRenderedPageBreak/>
        <w:fldChar w:fldCharType="begin"/>
      </w:r>
      <w:r>
        <w:instrText xml:space="preserve"> INCLUDEPICTURE  "http://present5.com/docs/infectious_process_ok-2_images/infectious_process_ok-2_8.jpg"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"http://present5.com/docs/infectious_process_ok-2_images/infectious_process_ok-2_8.jpg"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"http://present5.com/docs/infectious_process_ok-2_images/infectious_process_ok-2_8.jpg"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"http://present5.com/docs/infectious_process_ok-2_images/infectious_process_ok-2_8.jpg"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"http://present5.com/docs/infectious_process_ok-2_images/infectious_process_ok-2_8.jpg"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"http://present5.com/docs/infectious_process_ok-2_images/infectious_process_ok-2_8.jpg"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"http://present5.com/docs/infectious_process_ok-2_images/infectious_process_ok-2_8.jpg"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"http://present5.com/docs/infectious_process_ok-2_images/infectious_process_ok-2_8.jpg"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"http://present5.com/docs/infectious_process_ok-2_images/infectious_process_ok-2_8.jpg"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"http://present5.com/docs/infectious_process_ok-2_images/infectious_process_ok-2_8.jpg"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38" type="#_x0000_t75" alt="" style="width:417.6pt;height:302.4pt">
            <v:imagedata r:id="rId23" r:href="rId24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</w:pPr>
    </w:p>
    <w:p w:rsidR="00E63A24" w:rsidRDefault="00E63A24" w:rsidP="006C37D2">
      <w:pPr>
        <w:jc w:val="both"/>
      </w:pPr>
    </w:p>
    <w:p w:rsidR="00E63A24" w:rsidRDefault="00071D41" w:rsidP="006C37D2">
      <w:pPr>
        <w:jc w:val="both"/>
      </w:pPr>
      <w:r>
        <w:fldChar w:fldCharType="begin"/>
      </w:r>
      <w:r>
        <w:instrText xml:space="preserve"> INCLUDEPICTURE  "https://fs00.infourok.ru/images/doc/121/141860/img18.jpg"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"https://fs00.infourok.ru/images/doc/121/141860/img18.jpg"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"https://fs00.infourok.ru/images/doc/121/141860/img18.jpg"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"https://fs00.infourok.ru/images/doc/121/141860/img18.jpg"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"https://fs00.infourok.ru/images/doc/121/141860/img18.jpg"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"https://fs00.infourok.ru/images/doc/121/141860/img18.jpg"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"https://fs00.infourok.ru/images/doc/121/141860/img18.jpg"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"https://fs00.infourok.ru/images/doc/121/141860/img18.jpg"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"https://fs00.infourok.ru/images/doc/121/141860/img18.jpg"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"https://fs00.infourok.ru/images/doc/121/141860/img18.jpg"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39" type="#_x0000_t75" alt="" style="width:410.7pt;height:275.35pt">
            <v:imagedata r:id="rId25" r:href="rId26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p w:rsidR="00E63A24" w:rsidRDefault="00071D41" w:rsidP="006C37D2">
      <w:pPr>
        <w:jc w:val="both"/>
      </w:pPr>
      <w:r>
        <w:lastRenderedPageBreak/>
        <w:fldChar w:fldCharType="begin"/>
      </w:r>
      <w:r>
        <w:instrText xml:space="preserve"> INCLUDEPICTURE  "https://fs00.infourok.ru/images/doc/121/141860/img22.jpg"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"https://fs00.infourok.ru/images/doc/121/141860/img22.jpg"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"https://fs00.infourok.ru/images/doc/121/141860/img22.jpg"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"https://fs00.infourok.ru/images/doc/121/141860/img22.jpg"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"https://fs00.infourok.ru/images/doc/121/141860/img22.jpg"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"https://fs00.infourok.ru/images/doc/121/141860/img22.jpg"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"https://fs00.infourok.ru/images/doc/121/141860/img22.jpg"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"https://fs00.infourok.ru/images/doc/121/141860/img22.jpg"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"https://fs00.infourok.ru/images/doc/121/141860/img22.jpg"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"https://fs00.infourok.ru/images/doc/121/141860/img22.jpg"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40" type="#_x0000_t75" alt="" style="width:446.4pt;height:341pt">
            <v:imagedata r:id="rId27" r:href="rId28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p w:rsidR="00E63A24" w:rsidRDefault="00071D41" w:rsidP="006C37D2">
      <w:pPr>
        <w:jc w:val="both"/>
      </w:pPr>
      <w:r>
        <w:fldChar w:fldCharType="begin"/>
      </w:r>
      <w:r>
        <w:instrText xml:space="preserve"> INCLUDEPICTURE  "https://cf.ppt-online.org/files/slide/d/D4uNrOGWcqHgt9wK5iRCFVBomzQx6LU0YXnIZ3/slide-40.jpg"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"https://cf.ppt-online.org/files/slide/d/D4uNrOGWcqHgt9wK5iRCFVBomzQx6LU0YXnIZ3/slide-40.jpg"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"https://cf.ppt-online.org/files/slide/d/D4uNrOGWcqHgt9wK5iRCFVBomzQx6LU0YXnIZ3/slide-40.jpg"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"https://cf.ppt-online.org/files/slide/d/D4uNrOGWcqHgt9wK5iRCFVBomzQx6LU0YXnIZ3/slide-40.jpg"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"https://cf.ppt-online.org/files/slide/d/D4uNrOGWcqHgt9wK5iRCFVBomzQx6LU0YXnIZ3/slide-40.jpg"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"https://cf.ppt-online.org/files/slide/d/D4uNrOGWcqHgt9wK5iRCFVBomzQx6LU0YXnIZ3/slide-40.jpg"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"https://cf.ppt-online.org/files/slide/d/D4uNrOGWcqHgt9wK5iRCFVBomzQx6LU0YXnIZ3/slide-40.jpg"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"https://cf.ppt-online.org/files/slide/d/D4uNrOGWcqHgt9wK5iRCFVBomzQx6LU0YXnIZ3/slide-40.jpg"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"https://cf.ppt-online.org/files/slide/d/D4uNrOGWcqHgt9wK5iRCFVBomzQx6LU0YXnIZ3/slide-40.jpg"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"https://cf.ppt-online.org/files/slide/d/D4uNrOGWcqHgt9wK5iRCFVBomzQx6LU0YXnIZ3/slide-40.jpg"</w:instrText>
      </w:r>
      <w:r w:rsidR="00DF5B5D">
        <w:instrText xml:space="preserve">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41" type="#_x0000_t75" alt="" style="width:452.15pt;height:275.35pt">
            <v:imagedata r:id="rId29" r:href="rId30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p w:rsidR="00E63A24" w:rsidRDefault="00071D41" w:rsidP="006C37D2">
      <w:pPr>
        <w:jc w:val="both"/>
      </w:pPr>
      <w:r>
        <w:fldChar w:fldCharType="begin"/>
      </w:r>
      <w:r>
        <w:instrText xml:space="preserve"> INCLUDEPICTURE  "https://fs00.infourok.ru/images/doc/121/141860/img19.jpg"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"https://fs00.infourok.ru/images/doc/121/141860/img19.jpg"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"https://fs00.infourok.ru/images/doc/121/141860/img19.jpg"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"https://fs00.infourok.ru/images/doc/121/141860/img19.jpg"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"https://fs00.infourok.ru/images/doc/121/141860/img19.jpg"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"https://fs00.infourok.ru/images/doc/121/141860/img19.jpg"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"https://fs00.infourok.ru/images/doc/121/141860/img19.jpg"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"https://fs00.infourok.ru/images/doc/121/141860/img19.jpg"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"https://fs00.infourok.ru/images/doc/121/141860/img19.jpg"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"https://fs00.infourok.ru/images/doc/121/141860/img19.jpg"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42" type="#_x0000_t75" alt="" style="width:446.4pt;height:302.4pt">
            <v:imagedata r:id="rId31" r:href="rId32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</w:pPr>
    </w:p>
    <w:p w:rsidR="00E63A24" w:rsidRDefault="00E63A24" w:rsidP="006C37D2">
      <w:pPr>
        <w:jc w:val="both"/>
      </w:pPr>
    </w:p>
    <w:p w:rsidR="00E63A24" w:rsidRDefault="00071D41" w:rsidP="006C37D2">
      <w:pPr>
        <w:jc w:val="both"/>
      </w:pPr>
      <w:r>
        <w:fldChar w:fldCharType="begin"/>
      </w:r>
      <w:r>
        <w:instrText xml:space="preserve"> INCLUDEPICTURE  "http://images.myshared.ru/4/150131/slide_44.jpg"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"http://images.myshared.ru/4/150131/slide_44.jpg"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"http://images.myshared.ru/4/150131/slide_44.jpg"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"http://images.myshared.ru/4/150131/slide_44.jpg"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"http://images.myshared.ru/4/150131/slide_44.jpg"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"http://images.myshared.ru/4/150131/slide_44.jpg"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"http://images.myshared.ru/4/150131/slide_44.jpg"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"http://images.myshared.ru/4/150131/slide_44.jpg"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"http://images.myshared.ru/4/150131/slide_44.jpg"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"http://images.myshared.ru/4/150131/slide_44.jpg"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43" type="#_x0000_t75" alt="" style="width:456.2pt;height:252.85pt">
            <v:imagedata r:id="rId33" r:href="rId34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</w:pPr>
    </w:p>
    <w:p w:rsidR="00E63A24" w:rsidRDefault="00E63A24" w:rsidP="006C37D2">
      <w:pPr>
        <w:jc w:val="both"/>
      </w:pPr>
    </w:p>
    <w:p w:rsidR="00E63A24" w:rsidRDefault="00071D41" w:rsidP="006C37D2">
      <w:pPr>
        <w:jc w:val="both"/>
      </w:pPr>
      <w:r>
        <w:lastRenderedPageBreak/>
        <w:fldChar w:fldCharType="begin"/>
      </w:r>
      <w:r>
        <w:instrText xml:space="preserve"> INCLUDEPICTURE  "http://900igr.net/up/datas/197219/040.jpg"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"http://900igr.net/up/datas/197219/040.jpg"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"http://900igr.net/up/datas/197219/040.jpg"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"http://900igr.net/up/datas/197219/040.jpg"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"http://900igr.net/up/datas/197219/040.jpg"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"http://900igr.net/up/datas/197219/040.jpg"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"http://900igr.net/up/datas/197219/040.jpg"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"http://900igr.net/up/datas/197219/040.jpg"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"http://900igr.net/up/datas/197219/040.jpg"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"http://900igr.net/up/datas/197219/040.jpg"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44" type="#_x0000_t75" alt="" style="width:6in;height:270.15pt">
            <v:imagedata r:id="rId35" r:href="rId36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</w:pPr>
    </w:p>
    <w:p w:rsidR="00E63A24" w:rsidRDefault="00E63A24" w:rsidP="006C37D2">
      <w:pPr>
        <w:jc w:val="both"/>
      </w:pPr>
    </w:p>
    <w:p w:rsidR="00E63A24" w:rsidRDefault="00071D41" w:rsidP="006C37D2">
      <w:pPr>
        <w:jc w:val="both"/>
      </w:pPr>
      <w:r>
        <w:fldChar w:fldCharType="begin"/>
      </w:r>
      <w:r>
        <w:instrText xml:space="preserve"> INCLUDEPICTURE  "https://cf.ppt-online.org/files/slide/d/D4uNrOGWcqHgt9wK5iRCFVBomzQx6LU0YXnIZ3/slide-44.jpg" \* MERGEFORMATINET </w:instrText>
      </w:r>
      <w:r>
        <w:fldChar w:fldCharType="separate"/>
      </w:r>
      <w:r w:rsidR="001B08BC">
        <w:fldChar w:fldCharType="begin"/>
      </w:r>
      <w:r w:rsidR="001B08BC">
        <w:instrText xml:space="preserve"> INCLUDEPICTURE  "https://cf.ppt-online.org/files/slide/d/D4uNrOGWcqHgt9wK5iRCFVBomzQx6LU0YXnIZ3/slide-44.jpg" \* MERGEFORMATINET </w:instrText>
      </w:r>
      <w:r w:rsidR="001B08BC">
        <w:fldChar w:fldCharType="separate"/>
      </w:r>
      <w:r w:rsidR="008F0E77">
        <w:fldChar w:fldCharType="begin"/>
      </w:r>
      <w:r w:rsidR="008F0E77">
        <w:instrText xml:space="preserve"> INCLUDEPICTURE  "https://cf.ppt-online.org/files/slide/d/D4uNrOGWcqHgt9wK5iRCFVBomzQx6LU0YXnIZ3/slide-44.jpg" \* MERGEFORMATINET </w:instrText>
      </w:r>
      <w:r w:rsidR="008F0E77">
        <w:fldChar w:fldCharType="separate"/>
      </w:r>
      <w:r w:rsidR="00081004">
        <w:fldChar w:fldCharType="begin"/>
      </w:r>
      <w:r w:rsidR="00081004">
        <w:instrText xml:space="preserve"> INCLUDEPICTURE  "https://cf.ppt-online.org/files/slide/d/D4uNrOGWcqHgt9wK5iRCFVBomzQx6LU0YXnIZ3/slide-44.jpg" \* MERGEFORMATINET </w:instrText>
      </w:r>
      <w:r w:rsidR="00081004">
        <w:fldChar w:fldCharType="separate"/>
      </w:r>
      <w:r w:rsidR="00B91D93">
        <w:fldChar w:fldCharType="begin"/>
      </w:r>
      <w:r w:rsidR="00B91D93">
        <w:instrText xml:space="preserve"> INCLUDEPICTURE  "https://cf.ppt-online.org/files/slide/d/D4uNrOGWcqHgt9wK5iRCFVBomzQx6LU0YXnIZ3/slide-44.jpg" \* MERGEFORMATINET </w:instrText>
      </w:r>
      <w:r w:rsidR="00B91D93">
        <w:fldChar w:fldCharType="separate"/>
      </w:r>
      <w:r w:rsidR="00C11168">
        <w:fldChar w:fldCharType="begin"/>
      </w:r>
      <w:r w:rsidR="00C11168">
        <w:instrText xml:space="preserve"> INCLUDEPICTURE  "https://cf.ppt-online.org/files/slide/d/D4uNrOGWcqHgt9wK5iRCFVBomzQx6LU0YXnIZ3/slide-44.jpg" \* MERGEFORMATINET </w:instrText>
      </w:r>
      <w:r w:rsidR="00C11168">
        <w:fldChar w:fldCharType="separate"/>
      </w:r>
      <w:r w:rsidR="00FC26FC">
        <w:fldChar w:fldCharType="begin"/>
      </w:r>
      <w:r w:rsidR="00FC26FC">
        <w:instrText xml:space="preserve"> INCLUDEPICTURE  "https://cf.ppt-online.org/files/slide/d/D4uNrOGWcqHgt9wK5iRCFVBomzQx6LU0YXnIZ3/slide-44.jpg" \* MERGEFORMATINET </w:instrText>
      </w:r>
      <w:r w:rsidR="00FC26FC">
        <w:fldChar w:fldCharType="separate"/>
      </w:r>
      <w:r w:rsidR="00723BA0">
        <w:fldChar w:fldCharType="begin"/>
      </w:r>
      <w:r w:rsidR="00723BA0">
        <w:instrText xml:space="preserve"> INCLUDEPICTURE  "https://cf.ppt-online.org/files/slide/d/D4uNrOGWcqHgt9wK5iRCFVBomzQx6LU0YXnIZ3/slide-44.jpg" \* MERGEFORMATINET </w:instrText>
      </w:r>
      <w:r w:rsidR="00723BA0">
        <w:fldChar w:fldCharType="separate"/>
      </w:r>
      <w:r w:rsidR="0044444C">
        <w:fldChar w:fldCharType="begin"/>
      </w:r>
      <w:r w:rsidR="0044444C">
        <w:instrText xml:space="preserve"> INCLUDEPICTURE  "https://cf.ppt-online.org/files/slide/d/D4uNrOGWcqHgt9wK5iRCFVBomzQx6LU0YXnIZ3/slide-44.jpg" \* MERGEFORMATINET </w:instrText>
      </w:r>
      <w:r w:rsidR="0044444C">
        <w:fldChar w:fldCharType="separate"/>
      </w:r>
      <w:r w:rsidR="00DF5B5D">
        <w:fldChar w:fldCharType="begin"/>
      </w:r>
      <w:r w:rsidR="00DF5B5D">
        <w:instrText xml:space="preserve"> </w:instrText>
      </w:r>
      <w:r w:rsidR="00DF5B5D">
        <w:instrText>INCLUDEPICTURE  "https://cf.ppt-online.org/files/slide/d/D4uNrOGWcqHgt9wK5iRCFVBomzQx6LU0YXnIZ3/slide-44.jpg"</w:instrText>
      </w:r>
      <w:r w:rsidR="00DF5B5D">
        <w:instrText xml:space="preserve"> \* MERGEFORMATINET</w:instrText>
      </w:r>
      <w:r w:rsidR="00DF5B5D">
        <w:instrText xml:space="preserve"> </w:instrText>
      </w:r>
      <w:r w:rsidR="00DF5B5D">
        <w:fldChar w:fldCharType="separate"/>
      </w:r>
      <w:r w:rsidR="00DF5B5D">
        <w:pict>
          <v:shape id="_x0000_i1045" type="#_x0000_t75" alt="" style="width:461.95pt;height:339.25pt">
            <v:imagedata r:id="rId37" r:href="rId38"/>
          </v:shape>
        </w:pict>
      </w:r>
      <w:r w:rsidR="00DF5B5D">
        <w:fldChar w:fldCharType="end"/>
      </w:r>
      <w:r w:rsidR="0044444C">
        <w:fldChar w:fldCharType="end"/>
      </w:r>
      <w:r w:rsidR="00723BA0">
        <w:fldChar w:fldCharType="end"/>
      </w:r>
      <w:r w:rsidR="00FC26FC">
        <w:fldChar w:fldCharType="end"/>
      </w:r>
      <w:r w:rsidR="00C11168">
        <w:fldChar w:fldCharType="end"/>
      </w:r>
      <w:r w:rsidR="00B91D93">
        <w:fldChar w:fldCharType="end"/>
      </w:r>
      <w:r w:rsidR="00081004">
        <w:fldChar w:fldCharType="end"/>
      </w:r>
      <w:r w:rsidR="008F0E77">
        <w:fldChar w:fldCharType="end"/>
      </w:r>
      <w:r w:rsidR="001B08BC">
        <w:fldChar w:fldCharType="end"/>
      </w:r>
      <w:r>
        <w:fldChar w:fldCharType="end"/>
      </w:r>
    </w:p>
    <w:p w:rsidR="00E63A24" w:rsidRDefault="00E63A24" w:rsidP="006C37D2">
      <w:pPr>
        <w:jc w:val="both"/>
        <w:rPr>
          <w:b/>
          <w:color w:val="FF0000"/>
          <w:sz w:val="28"/>
          <w:szCs w:val="28"/>
        </w:rPr>
      </w:pPr>
    </w:p>
    <w:sectPr w:rsidR="00E63A24" w:rsidSect="00B42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F02B4"/>
    <w:multiLevelType w:val="multilevel"/>
    <w:tmpl w:val="E8B4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75687"/>
    <w:multiLevelType w:val="hybridMultilevel"/>
    <w:tmpl w:val="815E8B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81130F"/>
    <w:multiLevelType w:val="hybridMultilevel"/>
    <w:tmpl w:val="6164D1F2"/>
    <w:lvl w:ilvl="0" w:tplc="CB82C45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DB6646F"/>
    <w:multiLevelType w:val="multilevel"/>
    <w:tmpl w:val="A440A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2667AE9"/>
    <w:multiLevelType w:val="hybridMultilevel"/>
    <w:tmpl w:val="71F09AD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AF4C3D"/>
    <w:multiLevelType w:val="hybridMultilevel"/>
    <w:tmpl w:val="03F66F96"/>
    <w:lvl w:ilvl="0" w:tplc="125CC12E">
      <w:start w:val="1"/>
      <w:numFmt w:val="bullet"/>
      <w:lvlText w:val=""/>
      <w:lvlJc w:val="left"/>
      <w:pPr>
        <w:ind w:left="153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4E6A02C0"/>
    <w:multiLevelType w:val="hybridMultilevel"/>
    <w:tmpl w:val="25BAB55C"/>
    <w:lvl w:ilvl="0" w:tplc="125CC12E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960789"/>
    <w:multiLevelType w:val="hybridMultilevel"/>
    <w:tmpl w:val="E10C1CE6"/>
    <w:lvl w:ilvl="0" w:tplc="9BA6DC1C">
      <w:start w:val="6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8">
    <w:nsid w:val="6A353973"/>
    <w:multiLevelType w:val="hybridMultilevel"/>
    <w:tmpl w:val="2AFC60BE"/>
    <w:lvl w:ilvl="0" w:tplc="97FAB604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0C78"/>
    <w:rsid w:val="00033D68"/>
    <w:rsid w:val="00040756"/>
    <w:rsid w:val="000414AE"/>
    <w:rsid w:val="00044C16"/>
    <w:rsid w:val="000617F6"/>
    <w:rsid w:val="00071D41"/>
    <w:rsid w:val="00081004"/>
    <w:rsid w:val="000B332F"/>
    <w:rsid w:val="000C47B3"/>
    <w:rsid w:val="00150E62"/>
    <w:rsid w:val="00172AB9"/>
    <w:rsid w:val="001809C7"/>
    <w:rsid w:val="001A4F73"/>
    <w:rsid w:val="001B08BC"/>
    <w:rsid w:val="001D5E6D"/>
    <w:rsid w:val="001F09E7"/>
    <w:rsid w:val="002124E1"/>
    <w:rsid w:val="00217B8D"/>
    <w:rsid w:val="00222065"/>
    <w:rsid w:val="00223736"/>
    <w:rsid w:val="00255E97"/>
    <w:rsid w:val="00260996"/>
    <w:rsid w:val="00271A46"/>
    <w:rsid w:val="00276717"/>
    <w:rsid w:val="00283BF6"/>
    <w:rsid w:val="00292228"/>
    <w:rsid w:val="00296121"/>
    <w:rsid w:val="002B0ED7"/>
    <w:rsid w:val="002D1A32"/>
    <w:rsid w:val="002D4A6C"/>
    <w:rsid w:val="002E24F1"/>
    <w:rsid w:val="002E474D"/>
    <w:rsid w:val="00311C45"/>
    <w:rsid w:val="003438A8"/>
    <w:rsid w:val="00372193"/>
    <w:rsid w:val="003748D8"/>
    <w:rsid w:val="0038684D"/>
    <w:rsid w:val="0039175C"/>
    <w:rsid w:val="003932B6"/>
    <w:rsid w:val="00395314"/>
    <w:rsid w:val="003B27CB"/>
    <w:rsid w:val="003D086A"/>
    <w:rsid w:val="003E281C"/>
    <w:rsid w:val="003E383E"/>
    <w:rsid w:val="00411D63"/>
    <w:rsid w:val="00430B7F"/>
    <w:rsid w:val="00431A7C"/>
    <w:rsid w:val="0043214A"/>
    <w:rsid w:val="00435844"/>
    <w:rsid w:val="0044444C"/>
    <w:rsid w:val="00446CAF"/>
    <w:rsid w:val="00450EB8"/>
    <w:rsid w:val="00455D14"/>
    <w:rsid w:val="004617F3"/>
    <w:rsid w:val="00487AF8"/>
    <w:rsid w:val="00491A79"/>
    <w:rsid w:val="004A05AE"/>
    <w:rsid w:val="004C2482"/>
    <w:rsid w:val="004C47A9"/>
    <w:rsid w:val="004C4CFB"/>
    <w:rsid w:val="004E610B"/>
    <w:rsid w:val="004E7654"/>
    <w:rsid w:val="004E77AD"/>
    <w:rsid w:val="005068A0"/>
    <w:rsid w:val="00507C66"/>
    <w:rsid w:val="00512175"/>
    <w:rsid w:val="00526652"/>
    <w:rsid w:val="005277EE"/>
    <w:rsid w:val="00534260"/>
    <w:rsid w:val="00553C5F"/>
    <w:rsid w:val="00560F7E"/>
    <w:rsid w:val="00572504"/>
    <w:rsid w:val="005727CC"/>
    <w:rsid w:val="00576308"/>
    <w:rsid w:val="00584FD7"/>
    <w:rsid w:val="0059455E"/>
    <w:rsid w:val="00595287"/>
    <w:rsid w:val="005B18C7"/>
    <w:rsid w:val="005B2143"/>
    <w:rsid w:val="005B2280"/>
    <w:rsid w:val="005E7E38"/>
    <w:rsid w:val="00612589"/>
    <w:rsid w:val="00622383"/>
    <w:rsid w:val="00654099"/>
    <w:rsid w:val="006674E1"/>
    <w:rsid w:val="00671F68"/>
    <w:rsid w:val="00683FA1"/>
    <w:rsid w:val="00695DAB"/>
    <w:rsid w:val="006A7B44"/>
    <w:rsid w:val="006C0C0C"/>
    <w:rsid w:val="006C37D2"/>
    <w:rsid w:val="006C46AA"/>
    <w:rsid w:val="006C75B5"/>
    <w:rsid w:val="006E3BED"/>
    <w:rsid w:val="006E49BB"/>
    <w:rsid w:val="006F6C96"/>
    <w:rsid w:val="00723BA0"/>
    <w:rsid w:val="0072686E"/>
    <w:rsid w:val="007661AE"/>
    <w:rsid w:val="007A0C78"/>
    <w:rsid w:val="007B19CB"/>
    <w:rsid w:val="007E7021"/>
    <w:rsid w:val="00802D7E"/>
    <w:rsid w:val="00827932"/>
    <w:rsid w:val="0084495C"/>
    <w:rsid w:val="008724D4"/>
    <w:rsid w:val="00880780"/>
    <w:rsid w:val="0088532A"/>
    <w:rsid w:val="008860C4"/>
    <w:rsid w:val="00891526"/>
    <w:rsid w:val="008947E8"/>
    <w:rsid w:val="008B623E"/>
    <w:rsid w:val="008B7666"/>
    <w:rsid w:val="008C1B14"/>
    <w:rsid w:val="008C3AD8"/>
    <w:rsid w:val="008C7599"/>
    <w:rsid w:val="008D1DFD"/>
    <w:rsid w:val="008D322F"/>
    <w:rsid w:val="008D3984"/>
    <w:rsid w:val="008D40FE"/>
    <w:rsid w:val="008D6420"/>
    <w:rsid w:val="008F0E77"/>
    <w:rsid w:val="008F5FB3"/>
    <w:rsid w:val="00913210"/>
    <w:rsid w:val="00921DD1"/>
    <w:rsid w:val="0092734B"/>
    <w:rsid w:val="009365CD"/>
    <w:rsid w:val="009527D3"/>
    <w:rsid w:val="00973B72"/>
    <w:rsid w:val="009A61CE"/>
    <w:rsid w:val="009B0551"/>
    <w:rsid w:val="009B388E"/>
    <w:rsid w:val="009B7B5F"/>
    <w:rsid w:val="009D18FB"/>
    <w:rsid w:val="009D1A73"/>
    <w:rsid w:val="009D67D2"/>
    <w:rsid w:val="009E725C"/>
    <w:rsid w:val="00A10081"/>
    <w:rsid w:val="00A22044"/>
    <w:rsid w:val="00A236AD"/>
    <w:rsid w:val="00A2538F"/>
    <w:rsid w:val="00A424CE"/>
    <w:rsid w:val="00A46A2E"/>
    <w:rsid w:val="00A573DA"/>
    <w:rsid w:val="00A63931"/>
    <w:rsid w:val="00A65ED1"/>
    <w:rsid w:val="00A876ED"/>
    <w:rsid w:val="00AA33EA"/>
    <w:rsid w:val="00AB34B4"/>
    <w:rsid w:val="00AB56D5"/>
    <w:rsid w:val="00AC5784"/>
    <w:rsid w:val="00AD00D7"/>
    <w:rsid w:val="00AD3840"/>
    <w:rsid w:val="00AD4DF8"/>
    <w:rsid w:val="00AE390F"/>
    <w:rsid w:val="00AE451E"/>
    <w:rsid w:val="00AE7A64"/>
    <w:rsid w:val="00AF240F"/>
    <w:rsid w:val="00B05100"/>
    <w:rsid w:val="00B319D7"/>
    <w:rsid w:val="00B37075"/>
    <w:rsid w:val="00B4226E"/>
    <w:rsid w:val="00B60713"/>
    <w:rsid w:val="00B7062D"/>
    <w:rsid w:val="00B85856"/>
    <w:rsid w:val="00B91D93"/>
    <w:rsid w:val="00B92FE8"/>
    <w:rsid w:val="00B9736D"/>
    <w:rsid w:val="00BB7B53"/>
    <w:rsid w:val="00BC728F"/>
    <w:rsid w:val="00BD44B5"/>
    <w:rsid w:val="00BD6F62"/>
    <w:rsid w:val="00BE05D6"/>
    <w:rsid w:val="00BF6CE0"/>
    <w:rsid w:val="00C11168"/>
    <w:rsid w:val="00C12CC1"/>
    <w:rsid w:val="00C60973"/>
    <w:rsid w:val="00C61B72"/>
    <w:rsid w:val="00C7220E"/>
    <w:rsid w:val="00C83EED"/>
    <w:rsid w:val="00C95A5A"/>
    <w:rsid w:val="00CB7AC0"/>
    <w:rsid w:val="00CB7D4E"/>
    <w:rsid w:val="00CF546A"/>
    <w:rsid w:val="00D015BC"/>
    <w:rsid w:val="00D04BFA"/>
    <w:rsid w:val="00D05C7D"/>
    <w:rsid w:val="00D1057B"/>
    <w:rsid w:val="00D1536B"/>
    <w:rsid w:val="00D20582"/>
    <w:rsid w:val="00D30C7B"/>
    <w:rsid w:val="00D34047"/>
    <w:rsid w:val="00D4448B"/>
    <w:rsid w:val="00D44C62"/>
    <w:rsid w:val="00D63639"/>
    <w:rsid w:val="00D646D8"/>
    <w:rsid w:val="00D673F1"/>
    <w:rsid w:val="00D85942"/>
    <w:rsid w:val="00D96169"/>
    <w:rsid w:val="00D97280"/>
    <w:rsid w:val="00DB2971"/>
    <w:rsid w:val="00DC77FC"/>
    <w:rsid w:val="00DD0A75"/>
    <w:rsid w:val="00DD39AE"/>
    <w:rsid w:val="00DD7F95"/>
    <w:rsid w:val="00DE003B"/>
    <w:rsid w:val="00DE2A95"/>
    <w:rsid w:val="00DF5B5D"/>
    <w:rsid w:val="00E429B3"/>
    <w:rsid w:val="00E52F25"/>
    <w:rsid w:val="00E57C6F"/>
    <w:rsid w:val="00E63A24"/>
    <w:rsid w:val="00E6440E"/>
    <w:rsid w:val="00E877DC"/>
    <w:rsid w:val="00EB5D1B"/>
    <w:rsid w:val="00EB7EAF"/>
    <w:rsid w:val="00EC05DD"/>
    <w:rsid w:val="00ED63D4"/>
    <w:rsid w:val="00EE0C66"/>
    <w:rsid w:val="00EF79F6"/>
    <w:rsid w:val="00F13AC2"/>
    <w:rsid w:val="00F307E7"/>
    <w:rsid w:val="00F470E8"/>
    <w:rsid w:val="00F6530F"/>
    <w:rsid w:val="00F66E43"/>
    <w:rsid w:val="00F7092B"/>
    <w:rsid w:val="00F715D6"/>
    <w:rsid w:val="00F8366C"/>
    <w:rsid w:val="00FA6ACD"/>
    <w:rsid w:val="00FC26FC"/>
    <w:rsid w:val="00FC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A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A0C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A0C78"/>
    <w:pPr>
      <w:ind w:left="720"/>
      <w:contextualSpacing/>
    </w:pPr>
  </w:style>
  <w:style w:type="paragraph" w:styleId="a6">
    <w:name w:val="Normal (Web)"/>
    <w:basedOn w:val="a"/>
    <w:uiPriority w:val="99"/>
    <w:rsid w:val="007A0C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uiPriority w:val="1"/>
    <w:qFormat/>
    <w:rsid w:val="00D4448B"/>
    <w:rPr>
      <w:lang w:eastAsia="en-US"/>
    </w:rPr>
  </w:style>
  <w:style w:type="character" w:styleId="a8">
    <w:name w:val="Strong"/>
    <w:basedOn w:val="a0"/>
    <w:uiPriority w:val="99"/>
    <w:qFormat/>
    <w:rsid w:val="00AC5784"/>
    <w:rPr>
      <w:rFonts w:cs="Times New Roman"/>
      <w:b/>
    </w:rPr>
  </w:style>
  <w:style w:type="paragraph" w:customStyle="1" w:styleId="Default">
    <w:name w:val="Default"/>
    <w:uiPriority w:val="99"/>
    <w:rsid w:val="0088078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Plain Text"/>
    <w:basedOn w:val="a"/>
    <w:link w:val="aa"/>
    <w:uiPriority w:val="99"/>
    <w:rsid w:val="00AE451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locked/>
    <w:rsid w:val="00AE451E"/>
    <w:rPr>
      <w:rFonts w:ascii="Courier New" w:hAnsi="Courier New" w:cs="Times New Roman"/>
      <w:sz w:val="20"/>
      <w:szCs w:val="20"/>
    </w:rPr>
  </w:style>
  <w:style w:type="paragraph" w:customStyle="1" w:styleId="1">
    <w:name w:val="Обычный с отступом 1 см"/>
    <w:basedOn w:val="a"/>
    <w:uiPriority w:val="99"/>
    <w:rsid w:val="00AE451E"/>
    <w:pPr>
      <w:widowControl w:val="0"/>
      <w:spacing w:after="0" w:line="360" w:lineRule="auto"/>
      <w:ind w:firstLine="567"/>
      <w:jc w:val="both"/>
    </w:pPr>
    <w:rPr>
      <w:rFonts w:ascii="Times New Roman" w:hAnsi="Times New Roman"/>
      <w:sz w:val="28"/>
      <w:szCs w:val="20"/>
    </w:rPr>
  </w:style>
  <w:style w:type="paragraph" w:customStyle="1" w:styleId="Standard">
    <w:name w:val="Standard"/>
    <w:uiPriority w:val="99"/>
    <w:rsid w:val="002B0ED7"/>
    <w:pPr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  <w:lang w:eastAsia="zh-CN"/>
    </w:rPr>
  </w:style>
  <w:style w:type="character" w:styleId="ab">
    <w:name w:val="Hyperlink"/>
    <w:basedOn w:val="a0"/>
    <w:uiPriority w:val="99"/>
    <w:semiHidden/>
    <w:rsid w:val="00A46A2E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223736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22373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uiPriority w:val="99"/>
    <w:rsid w:val="00223736"/>
  </w:style>
  <w:style w:type="paragraph" w:styleId="ac">
    <w:name w:val="List"/>
    <w:basedOn w:val="a"/>
    <w:rsid w:val="00081004"/>
    <w:pPr>
      <w:spacing w:after="0" w:line="240" w:lineRule="auto"/>
      <w:ind w:left="283" w:hanging="283"/>
    </w:pPr>
    <w:rPr>
      <w:rFonts w:ascii="Arial" w:hAnsi="Arial" w:cs="Arial"/>
      <w:sz w:val="24"/>
      <w:szCs w:val="24"/>
      <w:lang w:eastAsia="ar-SA"/>
    </w:rPr>
  </w:style>
  <w:style w:type="character" w:customStyle="1" w:styleId="FontStyle52">
    <w:name w:val="Font Style52"/>
    <w:rsid w:val="00081004"/>
    <w:rPr>
      <w:rFonts w:ascii="Times New Roman" w:hAnsi="Times New Roman"/>
      <w:sz w:val="26"/>
    </w:rPr>
  </w:style>
  <w:style w:type="paragraph" w:customStyle="1" w:styleId="2">
    <w:name w:val="Абзац списка2"/>
    <w:basedOn w:val="a"/>
    <w:rsid w:val="00081004"/>
    <w:pPr>
      <w:ind w:left="720"/>
    </w:pPr>
    <w:rPr>
      <w:rFonts w:cs="Calibri"/>
      <w:lang w:eastAsia="en-US"/>
    </w:rPr>
  </w:style>
  <w:style w:type="paragraph" w:customStyle="1" w:styleId="10">
    <w:name w:val="Абзац списка1"/>
    <w:basedOn w:val="a"/>
    <w:qFormat/>
    <w:rsid w:val="0044444C"/>
    <w:pPr>
      <w:ind w:left="720"/>
    </w:pPr>
    <w:rPr>
      <w:rFonts w:eastAsia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93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3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3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http://rpp.nashaucheba.ru/pars_docs/refs/118/117171/img14.jpg" TargetMode="External"/><Relationship Id="rId26" Type="http://schemas.openxmlformats.org/officeDocument/2006/relationships/image" Target="https://fs00.infourok.ru/images/doc/121/141860/img18.jpg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http://images.myshared.ru/4/150131/slide_44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https://cf.ppt-online.org/files/slide/d/D4uNrOGWcqHgt9wK5iRCFVBomzQx6LU0YXnIZ3/slide-44.jpg" TargetMode="External"/><Relationship Id="rId2" Type="http://schemas.openxmlformats.org/officeDocument/2006/relationships/styles" Target="styles.xml"/><Relationship Id="rId16" Type="http://schemas.openxmlformats.org/officeDocument/2006/relationships/image" Target="https://cf.ppt-online.org/files/slide/c/CRO8oYP6JVsTnxjDpN1ShkF0afM4BbZzqX3KGW/slide-58.jpg" TargetMode="External"/><Relationship Id="rId20" Type="http://schemas.openxmlformats.org/officeDocument/2006/relationships/image" Target="https://cf.ppt-online.org/files/slide/v/VWEPkCoi7GlfYzQ3sZxvMOtU8nHyjrRgANI4K1/slide-25.jpg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http://present5.com/docs/infectious_process_ok-2_images/infectious_process_ok-2_8.jpg" TargetMode="External"/><Relationship Id="rId32" Type="http://schemas.openxmlformats.org/officeDocument/2006/relationships/image" Target="https://fs00.infourok.ru/images/doc/121/141860/img19.jpg" TargetMode="External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https://fs00.infourok.ru/images/doc/121/141860/img22.jpg" TargetMode="External"/><Relationship Id="rId36" Type="http://schemas.openxmlformats.org/officeDocument/2006/relationships/image" Target="http://900igr.net/up/datas/197219/040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uznay-kak.ru/eda-i-napitki/goryachie-blyuda/kak-prigotovit-pechen-v-duhovke" TargetMode="External"/><Relationship Id="rId22" Type="http://schemas.openxmlformats.org/officeDocument/2006/relationships/image" Target="https://ds04.infourok.ru/uploads/ex/069f/000bd9f6-eb66e808/img27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cf.ppt-online.org/files/slide/d/D4uNrOGWcqHgt9wK5iRCFVBomzQx6LU0YXnIZ3/slide-40.jpg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43</Pages>
  <Words>10228</Words>
  <Characters>58301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serg</cp:lastModifiedBy>
  <cp:revision>30</cp:revision>
  <cp:lastPrinted>2019-10-28T07:36:00Z</cp:lastPrinted>
  <dcterms:created xsi:type="dcterms:W3CDTF">2017-01-15T14:01:00Z</dcterms:created>
  <dcterms:modified xsi:type="dcterms:W3CDTF">2020-02-19T14:31:00Z</dcterms:modified>
</cp:coreProperties>
</file>