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CE" w:rsidRP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C35235" w:rsidRDefault="00C35235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FA687E" w:rsidRDefault="00FA687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FA687E" w:rsidRDefault="00FA687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FA687E" w:rsidRDefault="00FA687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FA687E" w:rsidRDefault="00FA687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FA687E" w:rsidRPr="00994ECE" w:rsidRDefault="00FA687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  <w:r w:rsidRPr="00994ECE">
        <w:rPr>
          <w:rFonts w:ascii="Times New Roman" w:hAnsi="Times New Roman"/>
          <w:b/>
          <w:color w:val="333333"/>
          <w:kern w:val="36"/>
          <w:sz w:val="48"/>
          <w:szCs w:val="48"/>
        </w:rPr>
        <w:t xml:space="preserve"> «Тренинг-занятие для родителей, будущих первоклассников»</w:t>
      </w:r>
    </w:p>
    <w:p w:rsid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</w:p>
    <w:p w:rsidR="00994ECE" w:rsidRP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</w:p>
    <w:p w:rsid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CD2023" w:rsidRDefault="00CD2023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CD2023" w:rsidRDefault="00CD2023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  <w:bookmarkStart w:id="0" w:name="_GoBack"/>
      <w:bookmarkEnd w:id="0"/>
    </w:p>
    <w:p w:rsid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</w:p>
    <w:p w:rsid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</w:p>
    <w:p w:rsidR="00994ECE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</w:p>
    <w:p w:rsidR="000B6239" w:rsidRDefault="000B6239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</w:p>
    <w:p w:rsidR="00CD2023" w:rsidRDefault="00CD2023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</w:p>
    <w:p w:rsidR="00994ECE" w:rsidRPr="000B6239" w:rsidRDefault="00994ECE" w:rsidP="00994ECE">
      <w:pPr>
        <w:spacing w:before="150" w:after="45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kern w:val="36"/>
          <w:sz w:val="24"/>
          <w:szCs w:val="24"/>
        </w:rPr>
        <w:lastRenderedPageBreak/>
        <w:t>«Тренинг-занятие для родителей, будущих первоклассников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План</w:t>
      </w:r>
      <w:r w:rsidR="0093556E" w:rsidRPr="000B6239">
        <w:rPr>
          <w:rFonts w:ascii="Times New Roman" w:hAnsi="Times New Roman"/>
          <w:b/>
          <w:color w:val="333333"/>
          <w:sz w:val="24"/>
          <w:szCs w:val="24"/>
        </w:rPr>
        <w:t xml:space="preserve"> мастер-класса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1. Упражнение «Имя-качество».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2 .Упражнение «Серьезный момент».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3 .Мини-лекция «Понятие готовности к школе».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4 .Игра-ассоциация «Школа».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5 .Игровое упражнение «Инструкция».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6 .Упражнение «40 способов похвалы».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7 .Упражнение «Школьное будущее моего ребенка».</w:t>
      </w:r>
    </w:p>
    <w:p w:rsidR="00994ECE" w:rsidRPr="000B6239" w:rsidRDefault="00D14D12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8 . Памятка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 «Практические рекомендации родителям будущих первоклассников».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9.  Итог занятия. Обратная связь.</w:t>
      </w:r>
    </w:p>
    <w:p w:rsidR="0093556E" w:rsidRPr="000B6239" w:rsidRDefault="0093556E" w:rsidP="0093556E">
      <w:pPr>
        <w:spacing w:after="0" w:line="240" w:lineRule="auto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i/>
          <w:color w:val="333333"/>
          <w:sz w:val="24"/>
          <w:szCs w:val="24"/>
        </w:rPr>
        <w:t xml:space="preserve">    </w:t>
      </w:r>
    </w:p>
    <w:p w:rsidR="0093556E" w:rsidRPr="000B6239" w:rsidRDefault="0093556E" w:rsidP="0093556E">
      <w:pPr>
        <w:spacing w:after="0" w:line="240" w:lineRule="auto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i/>
          <w:color w:val="333333"/>
          <w:sz w:val="24"/>
          <w:szCs w:val="24"/>
        </w:rPr>
        <w:t xml:space="preserve">    </w:t>
      </w:r>
      <w:r w:rsidR="00994ECE" w:rsidRPr="000B6239">
        <w:rPr>
          <w:rFonts w:ascii="Times New Roman" w:hAnsi="Times New Roman"/>
          <w:b/>
          <w:i/>
          <w:color w:val="333333"/>
          <w:sz w:val="24"/>
          <w:szCs w:val="24"/>
        </w:rPr>
        <w:t>Оборудование</w:t>
      </w:r>
      <w:r w:rsidRPr="000B6239">
        <w:rPr>
          <w:rFonts w:ascii="Times New Roman" w:hAnsi="Times New Roman"/>
          <w:b/>
          <w:i/>
          <w:color w:val="333333"/>
          <w:sz w:val="24"/>
          <w:szCs w:val="24"/>
        </w:rPr>
        <w:t xml:space="preserve"> к мастер-классу:</w:t>
      </w:r>
    </w:p>
    <w:p w:rsidR="0093556E" w:rsidRPr="000B6239" w:rsidRDefault="0093556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Мяч;</w:t>
      </w:r>
      <w:r w:rsidRPr="000B6239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 счетные палочки</w:t>
      </w:r>
      <w:r w:rsidRPr="000B6239">
        <w:rPr>
          <w:rFonts w:ascii="Times New Roman" w:hAnsi="Times New Roman"/>
          <w:color w:val="333333"/>
          <w:sz w:val="24"/>
          <w:szCs w:val="24"/>
        </w:rPr>
        <w:t xml:space="preserve">;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 авторучки</w:t>
      </w:r>
      <w:r w:rsidRPr="000B6239">
        <w:rPr>
          <w:rFonts w:ascii="Times New Roman" w:hAnsi="Times New Roman"/>
          <w:color w:val="333333"/>
          <w:sz w:val="24"/>
          <w:szCs w:val="24"/>
        </w:rPr>
        <w:t>;  бланки;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0B6239">
        <w:rPr>
          <w:rFonts w:ascii="Times New Roman" w:hAnsi="Times New Roman"/>
          <w:color w:val="333333"/>
          <w:sz w:val="24"/>
          <w:szCs w:val="24"/>
        </w:rPr>
        <w:t xml:space="preserve"> рисунки детей; </w:t>
      </w:r>
    </w:p>
    <w:p w:rsidR="00994ECE" w:rsidRPr="000B6239" w:rsidRDefault="0093556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карточка к игре «Инструкция»;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Почетное свидетель</w:t>
      </w:r>
      <w:r w:rsidR="0093556E" w:rsidRPr="000B6239">
        <w:rPr>
          <w:rFonts w:ascii="Times New Roman" w:hAnsi="Times New Roman"/>
          <w:color w:val="333333"/>
          <w:sz w:val="24"/>
          <w:szCs w:val="24"/>
        </w:rPr>
        <w:t>ство самого активного участника;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«Что необходимо знать ребенку, поступающему в школу»</w:t>
      </w:r>
      <w:r w:rsidR="0093556E" w:rsidRPr="000B6239">
        <w:rPr>
          <w:rFonts w:ascii="Times New Roman" w:hAnsi="Times New Roman"/>
          <w:color w:val="333333"/>
          <w:sz w:val="24"/>
          <w:szCs w:val="24"/>
        </w:rPr>
        <w:t>;</w:t>
      </w:r>
    </w:p>
    <w:p w:rsidR="00994ECE" w:rsidRPr="000B6239" w:rsidRDefault="00994ECE" w:rsidP="0093556E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«Десять советов родителям будущих первоклассников»</w:t>
      </w:r>
      <w:r w:rsidR="0093556E" w:rsidRPr="000B6239">
        <w:rPr>
          <w:rFonts w:ascii="Times New Roman" w:hAnsi="Times New Roman"/>
          <w:color w:val="333333"/>
          <w:sz w:val="24"/>
          <w:szCs w:val="24"/>
        </w:rPr>
        <w:t>.</w:t>
      </w:r>
    </w:p>
    <w:p w:rsidR="0093556E" w:rsidRPr="000B6239" w:rsidRDefault="0093556E" w:rsidP="0093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56E" w:rsidRPr="000B6239" w:rsidRDefault="0093556E" w:rsidP="00716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239">
        <w:rPr>
          <w:rFonts w:ascii="Times New Roman" w:hAnsi="Times New Roman" w:cs="Times New Roman"/>
          <w:sz w:val="24"/>
          <w:szCs w:val="24"/>
        </w:rPr>
        <w:t>Ход мастер-класса</w:t>
      </w:r>
    </w:p>
    <w:p w:rsidR="0093556E" w:rsidRPr="000B6239" w:rsidRDefault="0093556E" w:rsidP="007169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239">
        <w:rPr>
          <w:rFonts w:ascii="Times New Roman" w:hAnsi="Times New Roman" w:cs="Times New Roman"/>
          <w:sz w:val="24"/>
          <w:szCs w:val="24"/>
        </w:rPr>
        <w:t>Уважаемые родители! Вашему ребёнку скоро исполнится 7 лет. Окончится дошкольное детство и начнётся новый важный этап формирования личности со строгим, планомерным обучением, с пятибалльной оценкой успехов и рабочей неделей в пять дней.</w:t>
      </w:r>
    </w:p>
    <w:p w:rsidR="0093556E" w:rsidRPr="000B6239" w:rsidRDefault="0093556E" w:rsidP="007169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239">
        <w:rPr>
          <w:rFonts w:ascii="Times New Roman" w:hAnsi="Times New Roman" w:cs="Times New Roman"/>
          <w:sz w:val="24"/>
          <w:szCs w:val="24"/>
        </w:rPr>
        <w:t>Первого сентября ваш ребёнок придёт к крыльцу своей первой школы, встанет рядом со своими сверстниками и вместе с ними войдет в школьный класс,   вслед за своей первой учительницей. Его экзамен впереди. Но, а мы, свои родительские экзамены сдаём уже 7 лет его жизни. Безусловно, мы родители заинтересованы в школьных успехах своего ребенка. У многих родителей поступление в школу вызывает опасения, тревогу, и я думаю, что вы не исключение. Вот если бы вы каждый год отправляли в школу очередного своего ребёнка, то тревожились всё меньше и меньше. Когда дело переходит в разряд  «обыденного», то оно становится привычным. И неслучайно вы волнуетесь, ведь это переломный момент в жизни ребенка: резко меняется весь его образ жизни, он приобретает новое положение в обществе. Теперь главное в его жизни станет учеба, образовательная деятельность.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Упражнение «Имя-качество»</w:t>
      </w:r>
      <w:r w:rsidR="0093556E" w:rsidRPr="000B6239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Давайте познакомимся поближе. (Все родители сидят в кругу.) </w:t>
      </w:r>
      <w:proofErr w:type="gramStart"/>
      <w:r w:rsidRPr="000B6239">
        <w:rPr>
          <w:rFonts w:ascii="Times New Roman" w:hAnsi="Times New Roman"/>
          <w:color w:val="333333"/>
          <w:sz w:val="24"/>
          <w:szCs w:val="24"/>
        </w:rPr>
        <w:t>Каждый из вас сейчас по очереди называет свое имя и какое-то прилагательное (качество, которое начинается на первую букву имени (при затруднении — на  вторую).</w:t>
      </w:r>
      <w:proofErr w:type="gramEnd"/>
      <w:r w:rsidRPr="000B6239">
        <w:rPr>
          <w:rFonts w:ascii="Times New Roman" w:hAnsi="Times New Roman"/>
          <w:color w:val="333333"/>
          <w:sz w:val="24"/>
          <w:szCs w:val="24"/>
        </w:rPr>
        <w:t xml:space="preserve"> Например, Ирина — инициативная (игривая, изобретательная, интеллектуальная, интересная). Второй участник повторяет за первым его имя и качество и называет свое имя и качество, третий называет имя и качество первого и второго, а потом свое и т. д.</w:t>
      </w:r>
    </w:p>
    <w:p w:rsidR="00FA687E" w:rsidRDefault="00FA687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FA687E" w:rsidRDefault="00FA687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Упражнение «Серьезный момент»</w:t>
      </w:r>
    </w:p>
    <w:p w:rsidR="00994ECE" w:rsidRPr="000B6239" w:rsidRDefault="0093556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lastRenderedPageBreak/>
        <w:t xml:space="preserve">   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>О том, что начало обучения ребенка в школе — один из самых серьезных моментов в его жизни, знают все. Но что значит «серьезный момент»? На этот вопрос я попрошу ответить вас.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Родители выполняют задание, передавая друг другу мяч.</w:t>
      </w:r>
    </w:p>
    <w:p w:rsidR="00994ECE" w:rsidRPr="000B6239" w:rsidRDefault="0093556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i/>
          <w:color w:val="333333"/>
          <w:sz w:val="24"/>
          <w:szCs w:val="24"/>
        </w:rPr>
        <w:t xml:space="preserve">    </w:t>
      </w:r>
      <w:r w:rsidR="00994ECE" w:rsidRPr="000B6239">
        <w:rPr>
          <w:rFonts w:ascii="Times New Roman" w:hAnsi="Times New Roman"/>
          <w:i/>
          <w:color w:val="333333"/>
          <w:sz w:val="24"/>
          <w:szCs w:val="24"/>
        </w:rPr>
        <w:t>Например: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  новый коллектив, новые знания, новая учительница, много новых впечатлений, новые обязанности, большие нагрузки.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Мини-лекция «Понятие готовности к школе»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Как видите, большая часть родителей оценивает начало обучения в школе как переломный этап в социально-психологическом плане. Это действительно так. Новые контакты, новые отношения, новые обязанности, новая социальная роль, иные условия. Но почему-то забывается, что школа — это большие физические и эмоциональные нагрузки. Изменяется вся жизнь — все подчиняется школе, школьным делам и заботам. Начало обучения очень напряженный период еще и потому, что школа с первых дней ставит перед ребенком целый ряд задач, практически не связанных непосредственно с его предыдущим опытом, но требующих максимальной мобилизации физических и интеллектуальных сил. </w:t>
      </w:r>
      <w:proofErr w:type="gramStart"/>
      <w:r w:rsidRPr="000B6239">
        <w:rPr>
          <w:rFonts w:ascii="Times New Roman" w:hAnsi="Times New Roman"/>
          <w:color w:val="333333"/>
          <w:sz w:val="24"/>
          <w:szCs w:val="24"/>
        </w:rPr>
        <w:t>Трудно все: сам режим учебных занятий (с перерывами не «когда хочется», а через долгих 35—40 минут, и обилие новых впечатлений, которыми нельзя тут же поделиться, и эмоции, которые приходится сдерживать.</w:t>
      </w:r>
      <w:proofErr w:type="gramEnd"/>
      <w:r w:rsidRPr="000B6239">
        <w:rPr>
          <w:rFonts w:ascii="Times New Roman" w:hAnsi="Times New Roman"/>
          <w:color w:val="333333"/>
          <w:sz w:val="24"/>
          <w:szCs w:val="24"/>
        </w:rPr>
        <w:t xml:space="preserve"> Трудно не отвлекаться и следить за мыслью учительницы, трудно сидеть в определенной позе.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Итак, на ребенка в школе ложатся большие нагрузки: психологические, интеллектуальные, физические, за которые организм платит порой самой высокой ценой — здоровьем. У многих детей, особенно впервые недели или даже месяцы, возникают такие изменения в организме, которые позволяют говорить о «школьном шоке». Первоклассники пребывают в школе в состоянии информационного и эмоционального стресса. А мы, взрослые, к сожалению, не всегда видим и понимаем это. Вполне естественно встает вопрос: «Как подготовить ребенка к школьной жизни? »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Под готовностью к школьному обучению понимают тот уровень физического и психологического развития, при котором требования системного обучения в школе не приводят к нарушению здоровья и психического развития ребенка.</w:t>
      </w:r>
    </w:p>
    <w:p w:rsidR="00994ECE" w:rsidRPr="000B6239" w:rsidRDefault="0093556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>Что же стоит за определением готовности ребенка к школе? Достаточно очевидный факт: современная школа может эффективно обучать не всех детей, а только тех, которые обладают вполне определенными характеристиками, несмотря на то, что обучаться, способны все дети. Школа предъявляет вполне определенные требования: ребенок должен быть готов начать учиться.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Игра-ассоциация «Школа».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Итак, к школьной жизни должны быть психологически готовы не только дети, но и родители. Ведь от отношения родителей к школе напрямую зависят особенности школьной адаптации ребенка. Давайте поиграем. Подумайте, с каким словом у вас ассоциируется слово «школа»? Например, учеба. Следующий участник должен дать свою ассоциацию на слово «учеба» и т. д.  (Упражнение выполняется по кругу, участники передают мяч друг другу.)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После выполнения упражнения анализируются предъявленные ассоциации. Делается вывод: получена многообразная палитра ощущений, связанных с представлениями о школе. Они определяются опытом школьного обучения родителей.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lastRenderedPageBreak/>
        <w:t>Игровое упражнение «Инструкция»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Хорошо, если ребенок в трудный первый год учебы будет ощущать вашу поддержку</w:t>
      </w:r>
      <w:r w:rsidRPr="000B6239">
        <w:rPr>
          <w:rFonts w:ascii="Times New Roman" w:hAnsi="Times New Roman"/>
          <w:i/>
          <w:color w:val="333333"/>
          <w:sz w:val="24"/>
          <w:szCs w:val="24"/>
        </w:rPr>
        <w:t>. «Давай еще раз попробуй;  еще чуть-чуть постараешься, и будет намного лучше».</w:t>
      </w:r>
      <w:r w:rsidRPr="000B6239">
        <w:rPr>
          <w:rFonts w:ascii="Times New Roman" w:hAnsi="Times New Roman"/>
          <w:color w:val="333333"/>
          <w:sz w:val="24"/>
          <w:szCs w:val="24"/>
        </w:rPr>
        <w:t xml:space="preserve"> Ваша вера в успех, спокойное ровное отношение помогут ребенку справиться со всеми трудностями. Одной из этих трудностей может стать выполнение домашних заданий. И как важно найти правильные точные слова, чтобы объяснить первокласснику непонятную задачу, или правило по русскому языку? Данное упражнение поможет осознать это.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Из группы выбирается, ведущий. Ему дается лист с заранее нарисованными фигурами. Задача ведущего — в течение одной минуты дать четкие словесные характеристики фигуры, в результате каждый участник должен воспроизвести описанную фигуру с листа ведущего. Затем ведущий просит всех участников поднять листы с выполненным заданием и, пройдя по кругу, сверяет их с эталоном. После выполнения упражнения участники обсуждают, точно ли ими была выполнена инструкция ведущего. Далее группа выявляет причины неточного выполнения задания и совместно формулирует точную инструкцию. 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Упражнение «40 способов похвалы»</w:t>
      </w:r>
    </w:p>
    <w:p w:rsidR="00994ECE" w:rsidRPr="000B6239" w:rsidRDefault="00C35235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>Психологически родители должны быть готовы не только к трудностям, но и к успехам ребенка. Часто, хваля ребенка, взрослые словно боятся, что он зазнается или разленится, и добавляют ложку дегтя в бочку меда</w:t>
      </w:r>
      <w:r w:rsidR="00994ECE" w:rsidRPr="000B6239">
        <w:rPr>
          <w:rFonts w:ascii="Times New Roman" w:hAnsi="Times New Roman"/>
          <w:i/>
          <w:color w:val="333333"/>
          <w:sz w:val="24"/>
          <w:szCs w:val="24"/>
        </w:rPr>
        <w:t xml:space="preserve">: «Хорошо, ты порадовал меня!  Если бы еще так же радовал меня по математике».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 Но, даже хваля ребенка за выполнение какого-либо задания, взрослые часто используют небольшой запас слов. Для начала давайте каждый скажет слова похвалы.</w:t>
      </w:r>
    </w:p>
    <w:p w:rsidR="00994ECE" w:rsidRPr="000B6239" w:rsidRDefault="00C35235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 xml:space="preserve">Родители высказывают свои варианты. Далее психолог предлагает вниманию участников тренинга разнообразные способы похвалы.  Приложение № 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b/>
          <w:color w:val="333333"/>
          <w:sz w:val="24"/>
          <w:szCs w:val="24"/>
        </w:rPr>
        <w:t>Упражнение «Школьное будущее моего ребенка»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Главный совет, который могут дать психологи родителям будущих первоклассников, — любите своего ребенка таким, какой он есть, уважайте его индивидуальность, будьте внимательными к его жизни, к его настроению, желаниям. Я предлагаю вашему вниманию следующее упражнение, которое поможет приоткрыть завесу школьного будущего вашего ребенка. Я зачитаю несколько незаконченных предложений, которые вам необходимо завершить. Основное условие — заканчивать предложение необходимо сразу, долго не задумываясь. Здесь нет правильных или неправильных ответов, потому что любой из них позволит вам еще раз глубже взглянуть на отношения с ребенком и осознать свою роль в его жизни.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Я всегда  мечтал, чтобы в школе мой ребенок….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Когда ребенок оказывается не на высоте, я….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Когда моего ребенка хвалят, я…..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Когда ребенок пойдет в первый класс…..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Когда он получит двойку или замечание, я…….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Я думаю, что в школе мой сын или  дочь …..</w:t>
      </w:r>
    </w:p>
    <w:p w:rsidR="00994ECE" w:rsidRPr="000B6239" w:rsidRDefault="00994ECE" w:rsidP="00716996">
      <w:pPr>
        <w:spacing w:before="225"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lastRenderedPageBreak/>
        <w:t xml:space="preserve">   Теперь перечитайте каждое предложение еще раз и задумайтесь, совпадают ли ваши предположения с возможностями вашего ребенка, какое значение именно для вас  различные аспекты школьной жизни ребенка, и какие ожидания вы связываете с его поступлением в школу.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 xml:space="preserve">       А можете ли вы определить степень беспокойства вашего ребёнка с предстоящим обучением?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(Вместе с психологом родители обсуждают рисунки детей на тему “Как я представляю себя в школе”)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Давайте попробуем, глядя на рисунок, поразмышлять над тем: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 xml:space="preserve">- хочет ли ребенок взрослеть, 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хочет ли стать школьником.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Каким, на ваш взгляд, видится ребенку его будущее; привлекательным или не очень?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Его представления складываются из прошлого и настоящего опыта: общение, оценка его умений другими и оценка самого себя.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Попытайтесь почувствовать общую тональность рисунка.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Какое настроение ребенка передает он? Радость? Тревогу? Неуверенность или даже страх перед школой?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Есть ли на рисунке ученики, учитель?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Каковы размеры фигуры учителя в сравнении с фигурами детей?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239">
        <w:rPr>
          <w:rFonts w:ascii="Times New Roman" w:hAnsi="Times New Roman"/>
          <w:sz w:val="24"/>
          <w:szCs w:val="24"/>
        </w:rPr>
        <w:t>- Пофантазируйте, что ребенок хочет сказать своим рисунком взрослым родителем, учителям, воспитателям: “Я не боюсь, школы и буду рад сесть за парту”, «Мне интересно выйти к доске...». «Мне интересно идти в школу ведь со мной мама и папа, они  меня  любят, мне тревожно</w:t>
      </w:r>
      <w:proofErr w:type="gramStart"/>
      <w:r w:rsidRPr="000B6239">
        <w:rPr>
          <w:rFonts w:ascii="Times New Roman" w:hAnsi="Times New Roman"/>
          <w:sz w:val="24"/>
          <w:szCs w:val="24"/>
        </w:rPr>
        <w:t>.»</w:t>
      </w:r>
      <w:proofErr w:type="gramEnd"/>
    </w:p>
    <w:p w:rsidR="00994ECE" w:rsidRPr="000B6239" w:rsidRDefault="00994ECE" w:rsidP="00716996">
      <w:pPr>
        <w:spacing w:after="0"/>
        <w:ind w:firstLine="708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Психолог знакомит родителей с </w:t>
      </w:r>
      <w:r w:rsidRPr="000B6239">
        <w:rPr>
          <w:rFonts w:ascii="Times New Roman" w:hAnsi="Times New Roman"/>
          <w:b/>
          <w:color w:val="333333"/>
          <w:sz w:val="24"/>
          <w:szCs w:val="24"/>
        </w:rPr>
        <w:t>«10 советов  родителям будущих первоклассников»</w:t>
      </w:r>
    </w:p>
    <w:p w:rsidR="00994ECE" w:rsidRPr="000B6239" w:rsidRDefault="0093556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="00994ECE" w:rsidRPr="000B6239">
        <w:rPr>
          <w:rFonts w:ascii="Times New Roman" w:hAnsi="Times New Roman"/>
          <w:color w:val="333333"/>
          <w:sz w:val="24"/>
          <w:szCs w:val="24"/>
        </w:rPr>
        <w:t>Я надеюсь, эти рекомендации помогут вам сделать учебу в школе для детей и для вас интересной и приятной! Желаю вам и вашим детям доброго пути по Стране знаний! Успехов вам и детям!</w:t>
      </w:r>
    </w:p>
    <w:p w:rsidR="00994ECE" w:rsidRPr="000B6239" w:rsidRDefault="00994ECE" w:rsidP="00716996">
      <w:pPr>
        <w:spacing w:after="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 xml:space="preserve">Итог занятия. </w:t>
      </w:r>
      <w:r w:rsidRPr="000B6239">
        <w:rPr>
          <w:rFonts w:ascii="Times New Roman" w:hAnsi="Times New Roman"/>
          <w:b/>
          <w:color w:val="333333"/>
          <w:sz w:val="24"/>
          <w:szCs w:val="24"/>
        </w:rPr>
        <w:t>Обратная связь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Родителям раздаются бланки для обратной связи, где участники тренинга отвечают на вопросы: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Чем полезно именно для вас было данное занятие?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Что нового о себе и своем ребенке вы узнали?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• Ваши пожелания на следующую встречу.</w:t>
      </w:r>
    </w:p>
    <w:p w:rsidR="00994ECE" w:rsidRPr="000B6239" w:rsidRDefault="00994ECE" w:rsidP="00716996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0B6239">
        <w:rPr>
          <w:rFonts w:ascii="Times New Roman" w:hAnsi="Times New Roman"/>
          <w:color w:val="333333"/>
          <w:sz w:val="24"/>
          <w:szCs w:val="24"/>
        </w:rPr>
        <w:t>Затем следует награждение самого активного участника, для его определения во время всего занятия выдаются жетоны (счетные палочки). Победитель определяется простым подсчетом общего количества, и ему вручается «Почетное свидетельство».</w:t>
      </w:r>
    </w:p>
    <w:p w:rsidR="00E1440F" w:rsidRPr="000B6239" w:rsidRDefault="00E1440F" w:rsidP="00716996">
      <w:pPr>
        <w:spacing w:after="0"/>
        <w:jc w:val="both"/>
        <w:rPr>
          <w:sz w:val="24"/>
          <w:szCs w:val="24"/>
        </w:rPr>
      </w:pPr>
    </w:p>
    <w:sectPr w:rsidR="00E1440F" w:rsidRPr="000B6239" w:rsidSect="000B62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5B62"/>
    <w:multiLevelType w:val="hybridMultilevel"/>
    <w:tmpl w:val="0AC8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57372"/>
    <w:multiLevelType w:val="hybridMultilevel"/>
    <w:tmpl w:val="383A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ECE"/>
    <w:rsid w:val="0007264B"/>
    <w:rsid w:val="000B6239"/>
    <w:rsid w:val="00472929"/>
    <w:rsid w:val="006134FA"/>
    <w:rsid w:val="00716996"/>
    <w:rsid w:val="00814D5A"/>
    <w:rsid w:val="008E54CC"/>
    <w:rsid w:val="0093556E"/>
    <w:rsid w:val="00960D2E"/>
    <w:rsid w:val="00994ECE"/>
    <w:rsid w:val="00B72623"/>
    <w:rsid w:val="00C35235"/>
    <w:rsid w:val="00CD2023"/>
    <w:rsid w:val="00D14D12"/>
    <w:rsid w:val="00D67A8E"/>
    <w:rsid w:val="00E1440F"/>
    <w:rsid w:val="00E378B8"/>
    <w:rsid w:val="00EA6D33"/>
    <w:rsid w:val="00F32324"/>
    <w:rsid w:val="00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4EC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Лариса Дмитриевна</cp:lastModifiedBy>
  <cp:revision>13</cp:revision>
  <cp:lastPrinted>2018-05-10T08:38:00Z</cp:lastPrinted>
  <dcterms:created xsi:type="dcterms:W3CDTF">2018-02-20T11:31:00Z</dcterms:created>
  <dcterms:modified xsi:type="dcterms:W3CDTF">2020-02-18T12:07:00Z</dcterms:modified>
</cp:coreProperties>
</file>