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C3" w:rsidRDefault="008E61C3" w:rsidP="008E61C3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</w:t>
      </w:r>
      <w:r w:rsidRPr="008E61C3">
        <w:rPr>
          <w:sz w:val="20"/>
          <w:szCs w:val="20"/>
        </w:rPr>
        <w:t xml:space="preserve"> </w:t>
      </w:r>
      <w:r>
        <w:rPr>
          <w:sz w:val="20"/>
          <w:szCs w:val="20"/>
        </w:rPr>
        <w:t>АВТОНОМНОЕ ДОШКОЛЬНОЕ ОБРАЗОВАТЕЛЬНОЕ УЧРЕЖДЕНИЕ</w:t>
      </w:r>
    </w:p>
    <w:p w:rsidR="008E61C3" w:rsidRDefault="008E61C3" w:rsidP="008E61C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«СИНЕГЛАЗКА»</w:t>
      </w:r>
    </w:p>
    <w:p w:rsidR="008E61C3" w:rsidRDefault="008E61C3" w:rsidP="008E61C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ГОРОД НОЯБРЬСК</w:t>
      </w:r>
    </w:p>
    <w:p w:rsidR="008E61C3" w:rsidRDefault="008E61C3" w:rsidP="008E61C3">
      <w:pPr>
        <w:jc w:val="center"/>
        <w:rPr>
          <w:sz w:val="20"/>
          <w:szCs w:val="20"/>
        </w:rPr>
      </w:pPr>
    </w:p>
    <w:p w:rsidR="008E61C3" w:rsidRDefault="008E61C3" w:rsidP="008E61C3">
      <w:pPr>
        <w:jc w:val="center"/>
        <w:rPr>
          <w:sz w:val="20"/>
          <w:szCs w:val="20"/>
        </w:rPr>
      </w:pPr>
    </w:p>
    <w:p w:rsidR="008E61C3" w:rsidRDefault="008E61C3" w:rsidP="008E61C3">
      <w:pPr>
        <w:jc w:val="center"/>
        <w:rPr>
          <w:sz w:val="20"/>
          <w:szCs w:val="20"/>
        </w:rPr>
      </w:pPr>
    </w:p>
    <w:p w:rsidR="008E61C3" w:rsidRDefault="008E61C3" w:rsidP="008E61C3">
      <w:pPr>
        <w:jc w:val="center"/>
        <w:rPr>
          <w:sz w:val="20"/>
          <w:szCs w:val="20"/>
        </w:rPr>
      </w:pPr>
    </w:p>
    <w:p w:rsidR="008E61C3" w:rsidRDefault="008E61C3" w:rsidP="008E61C3">
      <w:pPr>
        <w:jc w:val="center"/>
        <w:rPr>
          <w:sz w:val="20"/>
          <w:szCs w:val="20"/>
        </w:rPr>
      </w:pPr>
    </w:p>
    <w:p w:rsidR="008E61C3" w:rsidRDefault="008E61C3" w:rsidP="008E61C3">
      <w:pPr>
        <w:jc w:val="center"/>
        <w:rPr>
          <w:sz w:val="20"/>
          <w:szCs w:val="20"/>
        </w:rPr>
      </w:pPr>
    </w:p>
    <w:p w:rsidR="008E61C3" w:rsidRDefault="008E61C3" w:rsidP="008E61C3">
      <w:pPr>
        <w:jc w:val="center"/>
        <w:rPr>
          <w:sz w:val="20"/>
          <w:szCs w:val="20"/>
        </w:rPr>
      </w:pPr>
    </w:p>
    <w:p w:rsidR="008E61C3" w:rsidRDefault="008E61C3" w:rsidP="008E61C3">
      <w:pPr>
        <w:jc w:val="center"/>
        <w:rPr>
          <w:sz w:val="20"/>
          <w:szCs w:val="20"/>
        </w:rPr>
      </w:pPr>
    </w:p>
    <w:p w:rsidR="008E61C3" w:rsidRDefault="008E61C3" w:rsidP="008E61C3">
      <w:pPr>
        <w:jc w:val="center"/>
        <w:rPr>
          <w:sz w:val="20"/>
          <w:szCs w:val="20"/>
        </w:rPr>
      </w:pPr>
    </w:p>
    <w:p w:rsidR="008E61C3" w:rsidRDefault="008E61C3" w:rsidP="008E61C3">
      <w:pPr>
        <w:jc w:val="center"/>
        <w:rPr>
          <w:sz w:val="20"/>
          <w:szCs w:val="20"/>
        </w:rPr>
      </w:pPr>
    </w:p>
    <w:p w:rsidR="008E61C3" w:rsidRDefault="008E61C3" w:rsidP="008E61C3">
      <w:pPr>
        <w:jc w:val="center"/>
        <w:rPr>
          <w:sz w:val="20"/>
          <w:szCs w:val="20"/>
        </w:rPr>
      </w:pPr>
    </w:p>
    <w:p w:rsidR="008E61C3" w:rsidRDefault="008E61C3" w:rsidP="008E61C3">
      <w:pPr>
        <w:jc w:val="center"/>
        <w:rPr>
          <w:sz w:val="20"/>
          <w:szCs w:val="20"/>
        </w:rPr>
      </w:pPr>
    </w:p>
    <w:p w:rsidR="008E61C3" w:rsidRDefault="008E61C3" w:rsidP="008E61C3">
      <w:pPr>
        <w:jc w:val="center"/>
      </w:pPr>
    </w:p>
    <w:p w:rsidR="008E61C3" w:rsidRDefault="008E61C3" w:rsidP="008E61C3">
      <w:pPr>
        <w:jc w:val="center"/>
      </w:pPr>
    </w:p>
    <w:p w:rsidR="008E61C3" w:rsidRDefault="008E61C3" w:rsidP="008E61C3">
      <w:pPr>
        <w:jc w:val="center"/>
      </w:pPr>
    </w:p>
    <w:p w:rsidR="008E61C3" w:rsidRDefault="008E61C3" w:rsidP="008E61C3">
      <w:pPr>
        <w:jc w:val="center"/>
      </w:pPr>
    </w:p>
    <w:p w:rsidR="008E61C3" w:rsidRDefault="008E61C3" w:rsidP="008E61C3">
      <w:pPr>
        <w:jc w:val="center"/>
      </w:pPr>
    </w:p>
    <w:p w:rsidR="008E61C3" w:rsidRDefault="008E61C3" w:rsidP="008E61C3">
      <w:pPr>
        <w:jc w:val="center"/>
      </w:pPr>
    </w:p>
    <w:p w:rsidR="008E61C3" w:rsidRDefault="008E61C3" w:rsidP="008E61C3">
      <w:pPr>
        <w:jc w:val="center"/>
      </w:pPr>
    </w:p>
    <w:p w:rsidR="008E61C3" w:rsidRDefault="008E61C3" w:rsidP="008E61C3">
      <w:pPr>
        <w:jc w:val="center"/>
      </w:pPr>
    </w:p>
    <w:p w:rsidR="008E61C3" w:rsidRDefault="008E61C3" w:rsidP="008E61C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ПЕДАГОГИЧЕСКАЯ КОПИЛКА</w:t>
      </w:r>
    </w:p>
    <w:p w:rsidR="008E61C3" w:rsidRDefault="008E61C3" w:rsidP="008E61C3">
      <w:pPr>
        <w:jc w:val="center"/>
        <w:rPr>
          <w:b/>
          <w:i/>
          <w:sz w:val="32"/>
          <w:szCs w:val="32"/>
        </w:rPr>
      </w:pPr>
    </w:p>
    <w:p w:rsidR="008E61C3" w:rsidRDefault="008E61C3" w:rsidP="008E61C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«ПОДВИЖНЫЕ ИГРЫ НА ПРОГУЛКЕ»</w:t>
      </w:r>
    </w:p>
    <w:p w:rsidR="008E61C3" w:rsidRPr="008E61C3" w:rsidRDefault="008E61C3" w:rsidP="008E61C3">
      <w:pPr>
        <w:rPr>
          <w:sz w:val="40"/>
          <w:szCs w:val="40"/>
        </w:rPr>
      </w:pPr>
    </w:p>
    <w:p w:rsidR="008E61C3" w:rsidRDefault="008E61C3" w:rsidP="008E61C3">
      <w:pPr>
        <w:rPr>
          <w:sz w:val="40"/>
          <w:szCs w:val="40"/>
        </w:rPr>
      </w:pPr>
    </w:p>
    <w:p w:rsidR="008E61C3" w:rsidRPr="008E61C3" w:rsidRDefault="008E61C3" w:rsidP="008E61C3">
      <w:pPr>
        <w:rPr>
          <w:sz w:val="40"/>
          <w:szCs w:val="40"/>
        </w:rPr>
      </w:pPr>
    </w:p>
    <w:p w:rsidR="008E61C3" w:rsidRDefault="008E61C3" w:rsidP="008E61C3">
      <w:pPr>
        <w:rPr>
          <w:sz w:val="40"/>
          <w:szCs w:val="40"/>
        </w:rPr>
      </w:pPr>
    </w:p>
    <w:p w:rsidR="008E61C3" w:rsidRDefault="008E61C3" w:rsidP="008E61C3">
      <w:pPr>
        <w:rPr>
          <w:sz w:val="40"/>
          <w:szCs w:val="40"/>
        </w:rPr>
      </w:pPr>
    </w:p>
    <w:p w:rsidR="008E61C3" w:rsidRDefault="008E61C3" w:rsidP="008E61C3">
      <w:pPr>
        <w:rPr>
          <w:sz w:val="40"/>
          <w:szCs w:val="40"/>
        </w:rPr>
      </w:pPr>
    </w:p>
    <w:p w:rsidR="008E61C3" w:rsidRDefault="008E61C3" w:rsidP="008E61C3">
      <w:pPr>
        <w:rPr>
          <w:sz w:val="40"/>
          <w:szCs w:val="40"/>
        </w:rPr>
      </w:pPr>
    </w:p>
    <w:p w:rsidR="008E61C3" w:rsidRDefault="008E61C3" w:rsidP="008E61C3">
      <w:r>
        <w:rPr>
          <w:sz w:val="40"/>
          <w:szCs w:val="40"/>
        </w:rPr>
        <w:t xml:space="preserve">                                                   </w:t>
      </w:r>
      <w:r>
        <w:t xml:space="preserve">Подготовила </w:t>
      </w:r>
    </w:p>
    <w:p w:rsidR="008E61C3" w:rsidRDefault="008E61C3" w:rsidP="008E61C3">
      <w:r>
        <w:t xml:space="preserve">                                                                                      инструктор по ФИЗО</w:t>
      </w:r>
    </w:p>
    <w:p w:rsidR="008E61C3" w:rsidRDefault="008E61C3" w:rsidP="008E61C3">
      <w:r>
        <w:t xml:space="preserve">                                                                                      </w:t>
      </w:r>
      <w:proofErr w:type="spellStart"/>
      <w:r>
        <w:t>Капизова</w:t>
      </w:r>
      <w:proofErr w:type="spellEnd"/>
      <w:r>
        <w:t xml:space="preserve"> Л.Г.</w:t>
      </w:r>
    </w:p>
    <w:p w:rsidR="008E61C3" w:rsidRDefault="008E61C3" w:rsidP="008E61C3"/>
    <w:p w:rsidR="008E61C3" w:rsidRDefault="008E61C3" w:rsidP="008E61C3"/>
    <w:p w:rsidR="008E61C3" w:rsidRDefault="008E61C3" w:rsidP="008E61C3"/>
    <w:p w:rsidR="008E61C3" w:rsidRDefault="008E61C3" w:rsidP="008E61C3"/>
    <w:p w:rsidR="008E61C3" w:rsidRDefault="008E61C3" w:rsidP="008E61C3"/>
    <w:p w:rsidR="008E61C3" w:rsidRDefault="008E61C3" w:rsidP="008E61C3"/>
    <w:p w:rsidR="008E61C3" w:rsidRDefault="008E61C3" w:rsidP="008E61C3"/>
    <w:p w:rsidR="008E61C3" w:rsidRDefault="008E61C3" w:rsidP="008E61C3"/>
    <w:p w:rsidR="008E61C3" w:rsidRDefault="008E61C3" w:rsidP="008E61C3"/>
    <w:p w:rsidR="008E61C3" w:rsidRPr="008E61C3" w:rsidRDefault="008E61C3" w:rsidP="008E61C3">
      <w:pPr>
        <w:rPr>
          <w:sz w:val="22"/>
          <w:szCs w:val="22"/>
        </w:rPr>
      </w:pPr>
    </w:p>
    <w:p w:rsidR="008E61C3" w:rsidRPr="008E61C3" w:rsidRDefault="008E61C3" w:rsidP="008E61C3">
      <w:pPr>
        <w:rPr>
          <w:sz w:val="22"/>
          <w:szCs w:val="22"/>
        </w:rPr>
      </w:pPr>
    </w:p>
    <w:p w:rsidR="008E61C3" w:rsidRPr="008E61C3" w:rsidRDefault="008E61C3" w:rsidP="008E61C3">
      <w:pPr>
        <w:rPr>
          <w:sz w:val="22"/>
          <w:szCs w:val="22"/>
        </w:rPr>
      </w:pPr>
    </w:p>
    <w:p w:rsidR="008E61C3" w:rsidRPr="008E61C3" w:rsidRDefault="008E61C3" w:rsidP="008E61C3">
      <w:pPr>
        <w:rPr>
          <w:sz w:val="22"/>
          <w:szCs w:val="22"/>
        </w:rPr>
      </w:pP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lastRenderedPageBreak/>
        <w:t>Игры и развлечения – непременные спутники жизни детей в семье и дошкольных учреждениях. Дети дошкольного возраста играют в самые разнообразные игры:</w:t>
      </w: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>Подвижные, дидактические, творческие – ролевые, строительные, игры – драматизации и др. В руках педагога эти многообразные игры представляют собой важное средство всестороннего развития и воспитания ребенка.</w:t>
      </w: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 xml:space="preserve">     Особенно полезны игры на свежем воздухе. Во время игр на просторе, в природных условиях у детей формируются умения использовать приобретенные навыки в многообразных жизненных ситуациях. У них развивается ловкость, быстрота, они становятся сильными и выносливыми, приучаются действовать смело, проявляя активность, настойчивость, инициативу и самостоятельность. У детей воспитывается чувство дружбы и товарищества, взаимопомощи и честности.  Чаще всего подвижные игры используют в целях </w:t>
      </w:r>
      <w:r>
        <w:rPr>
          <w:b/>
          <w:sz w:val="22"/>
          <w:szCs w:val="22"/>
        </w:rPr>
        <w:t>двигательной активизации детей.</w:t>
      </w: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>В подвижных играх и развлечениях целесообразно использовать естественные условия местности (пеньки, канавы, деревья, пригорки и др.), а также природный материал (шишки, палки, каштаны, камешки).</w:t>
      </w: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>Хотя решающая роль в руководстве играми принадлежит воспитателю, очень важно побуждать детей к самостоятельности и проявлению творческой инициативы при организации и проведении игр. Надо стремиться к тому, чтобы старшие дошкольники научились играть в подвижные игры по собственному побуждению, выполняя основные правила игры, доводя её до конца. Старших ребят надо приучать к совместным играм с малышами, оказывать им помощь в выборе игр, участвовать в играх в качестве водящего, следить за ходом игры, подсказывать, напоминать правила и т.п.</w:t>
      </w: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 xml:space="preserve">   Но так как игры очень эмоциональны и привлекательны для детей, то увлекшись игрой, они могут переутомляться. Признаком переутомления является снижение интереса к виду деятельности, и чтобы у детей сохранялось бодрое состояние, необходимо следить за чередованием игр, чтобы игры с высокой двигательной активностью разумно сочетались с более спокойными видами деятельности.</w:t>
      </w: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>Очень важно учитывать индивидуальные возможности и способности детей. Игры и упражнения посложнее</w:t>
      </w:r>
      <w:r w:rsidRPr="008E61C3">
        <w:rPr>
          <w:sz w:val="22"/>
          <w:szCs w:val="22"/>
        </w:rPr>
        <w:t xml:space="preserve">, </w:t>
      </w:r>
      <w:r>
        <w:rPr>
          <w:sz w:val="22"/>
          <w:szCs w:val="22"/>
        </w:rPr>
        <w:t>можно предложить более подготовленным детям. Детей с некоторой задержкой двигательного развития, физически более слабых необходимо систематически привлекать к участию в доступных играх, усложняя их постепенно.</w:t>
      </w: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 xml:space="preserve">   Дети младшего дошкольного возраста довольно активны, они много двигаются, ходят, бегают, лазают и т.п. Однако их опыт невелик, движения недостаточно координированы, малыши не владеют еще рядом навыков, поэтому часто содержание их деятельности однообразно. Для повышения активности и обогащения движений малышей большое значение имеет создание условий, использование различных предметов, игрушек (мячей, шариков, обручей, кубиков, вожжей, скакалок и т.п.), побуждающих их к различным действиям. Организация двигательной и игровой деятельности младших дошкольников требует постоянного внимания педагога, его помощи и даже непосредственного участия в играх и упражнениях малышей.</w:t>
      </w: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>Дети 5-6 лет более активны и самостоятельны, чем младшие дошкольники. Их привлекают более сложные задания, но несмотря на это, дети старшего возраста нуждаются в помощи и руководстве взрослого при организации подвижных игр и развлечений. Дети должны научиться:</w:t>
      </w:r>
    </w:p>
    <w:p w:rsidR="008E61C3" w:rsidRDefault="008E61C3" w:rsidP="008E61C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Начинать и прекращать игры по сигналу воспитателя;</w:t>
      </w:r>
    </w:p>
    <w:p w:rsidR="008E61C3" w:rsidRDefault="008E61C3" w:rsidP="008E61C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Быстро и четко занимать места для начала игры;</w:t>
      </w:r>
    </w:p>
    <w:p w:rsidR="008E61C3" w:rsidRDefault="008E61C3" w:rsidP="008E61C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Играть честно, без обмана;</w:t>
      </w:r>
    </w:p>
    <w:p w:rsidR="008E61C3" w:rsidRDefault="008E61C3" w:rsidP="008E61C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 время ловли не ударять товарищей, не хватать за одеждой, а легко касаться рукой;</w:t>
      </w:r>
    </w:p>
    <w:p w:rsidR="008E61C3" w:rsidRDefault="008E61C3" w:rsidP="008E61C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Не наталкиваться во время бега на других, уметь ловко увернуться;</w:t>
      </w:r>
    </w:p>
    <w:p w:rsidR="008E61C3" w:rsidRDefault="008E61C3" w:rsidP="008E61C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Не убегать далеко за границы площадки;</w:t>
      </w:r>
    </w:p>
    <w:p w:rsidR="008E61C3" w:rsidRDefault="008E61C3" w:rsidP="008E61C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Если во время игры кто-то упал – не смеяться, а наоборот, помочь подняться;</w:t>
      </w:r>
    </w:p>
    <w:p w:rsidR="008E61C3" w:rsidRDefault="008E61C3" w:rsidP="008E61C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Играть дружно, не зазнаваться при победе, но и не унывать после проигрыша.</w:t>
      </w: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>Чтобы у детей не возникали споры из-за того, кто будет водящим, нужно научить ребят простым народным считалкам. Дети быстро их запоминают и могут пользоваться ими самостоятельно.</w:t>
      </w:r>
    </w:p>
    <w:p w:rsidR="008E61C3" w:rsidRP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>В хорошую погоду весеннюю, летнюю или осеннюю, когда одежда детей достаточно легкая и удобная, на свободной площадке можно провести разнообразные пробежки, перебежки, игры с бегом.</w:t>
      </w:r>
    </w:p>
    <w:p w:rsidR="008E61C3" w:rsidRPr="008E61C3" w:rsidRDefault="008E61C3" w:rsidP="008E61C3">
      <w:pPr>
        <w:rPr>
          <w:sz w:val="22"/>
          <w:szCs w:val="22"/>
        </w:rPr>
      </w:pPr>
    </w:p>
    <w:p w:rsidR="008E61C3" w:rsidRDefault="008E61C3" w:rsidP="008E61C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Пробежать в спокойном темпе как можно дальше и дольше.</w:t>
      </w:r>
    </w:p>
    <w:p w:rsidR="008E61C3" w:rsidRDefault="008E61C3" w:rsidP="008E61C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Пробежать по краям площадки или по ровной дорожке, высоко поднимая колени.</w:t>
      </w:r>
    </w:p>
    <w:p w:rsidR="008E61C3" w:rsidRDefault="008E61C3" w:rsidP="008E61C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Пробежать, забрасывая ноги назад.</w:t>
      </w:r>
    </w:p>
    <w:p w:rsidR="008E61C3" w:rsidRDefault="008E61C3" w:rsidP="008E61C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Пробегать, перешагивая на бегу линии, начерченные на расстоянии 1,5 – 2м.</w:t>
      </w:r>
    </w:p>
    <w:p w:rsidR="008E61C3" w:rsidRDefault="008E61C3" w:rsidP="008E61C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Бежать, перешагивая через палки, рейки, положенные на землю или приподнятые на высоту 15 – 20 см.</w:t>
      </w: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>Для детей 3 – 4 лет можно устраивать пробежки, начиная с самых простых.</w:t>
      </w:r>
    </w:p>
    <w:p w:rsidR="008E61C3" w:rsidRDefault="008E61C3" w:rsidP="008E61C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Дети по указанию воспитателя все бегут на другую сторону площадки.</w:t>
      </w:r>
    </w:p>
    <w:p w:rsidR="008E61C3" w:rsidRDefault="008E61C3" w:rsidP="008E61C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Бег в колонне по одному. В начале, небольшими группами, постепенно увеличивая количество детей.</w:t>
      </w:r>
    </w:p>
    <w:p w:rsidR="008E61C3" w:rsidRDefault="008E61C3" w:rsidP="008E61C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Бегать парами вокруг площадки или посередине, по длинной или широкой дорожке.</w:t>
      </w:r>
    </w:p>
    <w:p w:rsidR="008E61C3" w:rsidRDefault="008E61C3" w:rsidP="008E61C3">
      <w:pPr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Лошадки.</w:t>
      </w:r>
      <w:r>
        <w:rPr>
          <w:sz w:val="22"/>
          <w:szCs w:val="22"/>
        </w:rPr>
        <w:t xml:space="preserve"> Один -  лошадка, другой – кучер, затем меняются ролями. Можно бегать по дорожке площадки</w:t>
      </w:r>
    </w:p>
    <w:p w:rsidR="008E61C3" w:rsidRDefault="008E61C3" w:rsidP="008E61C3">
      <w:pPr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Конники.</w:t>
      </w:r>
      <w:r>
        <w:rPr>
          <w:sz w:val="22"/>
          <w:szCs w:val="22"/>
        </w:rPr>
        <w:t xml:space="preserve"> 5 – 6 детей садятся на палки верхом и скачут в противоположную сторону, изображая конников.</w:t>
      </w:r>
    </w:p>
    <w:p w:rsidR="008E61C3" w:rsidRDefault="008E61C3" w:rsidP="008E61C3">
      <w:pPr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Догони мяч.</w:t>
      </w:r>
      <w:r>
        <w:rPr>
          <w:sz w:val="22"/>
          <w:szCs w:val="22"/>
        </w:rPr>
        <w:t xml:space="preserve"> Дети стоят на одной стороне площадки. Дети по очереди догоняют мяч, брошенный воспитателем и кладут его в корзину.</w:t>
      </w:r>
    </w:p>
    <w:p w:rsidR="008E61C3" w:rsidRDefault="008E61C3" w:rsidP="008E61C3">
      <w:pPr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Догони обруч.</w:t>
      </w:r>
      <w:r>
        <w:rPr>
          <w:sz w:val="22"/>
          <w:szCs w:val="22"/>
        </w:rPr>
        <w:t xml:space="preserve"> Воспитатель сам катит обруч, а ребенок догоняет и подхватывает обруч, пока он катится.</w:t>
      </w:r>
    </w:p>
    <w:p w:rsidR="008E61C3" w:rsidRDefault="008E61C3" w:rsidP="008E61C3">
      <w:pPr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Пробеги и не сбей.</w:t>
      </w:r>
      <w:r>
        <w:rPr>
          <w:sz w:val="22"/>
          <w:szCs w:val="22"/>
        </w:rPr>
        <w:t xml:space="preserve"> По прямой линии расставляют несколько (4-5) кеглей на расстоянии 1м. Дети пробегают змейкой между ними, стараясь не зацепить. Вместо кеглей можно использовать кубы, пенечки и т.п.</w:t>
      </w:r>
    </w:p>
    <w:p w:rsidR="008E61C3" w:rsidRDefault="008E61C3" w:rsidP="008E61C3">
      <w:pPr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Принеси предмет.</w:t>
      </w:r>
      <w:r>
        <w:rPr>
          <w:sz w:val="22"/>
          <w:szCs w:val="22"/>
        </w:rPr>
        <w:t xml:space="preserve"> Дети находятся на одно стороне площадки, а на другой стороне воспитатель раскладывает предметы (погремушки, флажки, игрушки) и предлагает детям добежать и принести игрушку. Задание может усложняться, если на пути установить препятствия.</w:t>
      </w:r>
    </w:p>
    <w:p w:rsidR="008E61C3" w:rsidRDefault="008E61C3" w:rsidP="008E61C3">
      <w:pPr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Пробеги с вертушкой.</w:t>
      </w:r>
      <w:r>
        <w:rPr>
          <w:sz w:val="22"/>
          <w:szCs w:val="22"/>
        </w:rPr>
        <w:t xml:space="preserve"> Чем быстрее бежать, тем быстрее вертится вертушка.</w:t>
      </w:r>
    </w:p>
    <w:p w:rsidR="008E61C3" w:rsidRDefault="008E61C3" w:rsidP="008E61C3">
      <w:pPr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Шире шаг.</w:t>
      </w:r>
      <w:r>
        <w:rPr>
          <w:sz w:val="22"/>
          <w:szCs w:val="22"/>
        </w:rPr>
        <w:t xml:space="preserve"> Воспитатель чертит несколько линий или кружков на расстоянии 35-40см. Дети бегут, перешагивая через линии или из кружка в кружок.</w:t>
      </w:r>
    </w:p>
    <w:p w:rsidR="008E61C3" w:rsidRDefault="008E61C3" w:rsidP="008E61C3">
      <w:pPr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По узенькой дорожке.</w:t>
      </w:r>
      <w:r>
        <w:rPr>
          <w:sz w:val="22"/>
          <w:szCs w:val="22"/>
        </w:rPr>
        <w:t xml:space="preserve"> Воспитатель чертит на земле две прямые или зигзагообразные линии (на расстоянии 15-20см) длинной 4-5м. Дети должны пробежать по узкой дорожке, не наступая на линии.</w:t>
      </w: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 xml:space="preserve">Также использовать уже знакомые игры: </w:t>
      </w:r>
    </w:p>
    <w:p w:rsidR="008E61C3" w:rsidRDefault="008E61C3" w:rsidP="008E61C3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«Воробышки и кот»,</w:t>
      </w:r>
    </w:p>
    <w:p w:rsidR="008E61C3" w:rsidRDefault="008E61C3" w:rsidP="008E61C3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«Не забегай в круг»,</w:t>
      </w:r>
    </w:p>
    <w:p w:rsidR="008E61C3" w:rsidRDefault="008E61C3" w:rsidP="008E61C3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«Лохматый пес»,</w:t>
      </w:r>
    </w:p>
    <w:p w:rsidR="008E61C3" w:rsidRDefault="008E61C3" w:rsidP="008E61C3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«Курочка – хохлатка»,</w:t>
      </w:r>
    </w:p>
    <w:p w:rsidR="008E61C3" w:rsidRDefault="008E61C3" w:rsidP="008E61C3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«Солнышко и дождик»</w:t>
      </w:r>
    </w:p>
    <w:p w:rsidR="008E61C3" w:rsidRDefault="008E61C3" w:rsidP="008E61C3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«Подпрыгни выше», «Дотронься до мяча», «Позвони в колокольчик», «Поймай бабочку», «Мой веселый звонкий мяч», «Из кружка в кружок», «Зайка беленький сидит», и т.д.</w:t>
      </w: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 xml:space="preserve">Для детей 5 – 6 лет на прогулке играть в перебежки с усложнением: </w:t>
      </w:r>
    </w:p>
    <w:p w:rsidR="008E61C3" w:rsidRDefault="008E61C3" w:rsidP="008E61C3">
      <w:pPr>
        <w:numPr>
          <w:ilvl w:val="0"/>
          <w:numId w:val="4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«Перенеси предметы». </w:t>
      </w:r>
      <w:r>
        <w:rPr>
          <w:sz w:val="22"/>
          <w:szCs w:val="22"/>
        </w:rPr>
        <w:t>Можно играть с элементами соревнования.</w:t>
      </w:r>
    </w:p>
    <w:p w:rsidR="008E61C3" w:rsidRDefault="008E61C3" w:rsidP="008E61C3">
      <w:pPr>
        <w:numPr>
          <w:ilvl w:val="0"/>
          <w:numId w:val="4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«Бег на перегонки». </w:t>
      </w:r>
    </w:p>
    <w:p w:rsidR="008E61C3" w:rsidRDefault="008E61C3" w:rsidP="008E61C3">
      <w:pPr>
        <w:numPr>
          <w:ilvl w:val="0"/>
          <w:numId w:val="4"/>
        </w:numPr>
        <w:rPr>
          <w:sz w:val="22"/>
          <w:szCs w:val="22"/>
        </w:rPr>
      </w:pPr>
      <w:r>
        <w:rPr>
          <w:b/>
          <w:sz w:val="22"/>
          <w:szCs w:val="22"/>
        </w:rPr>
        <w:t>«Догони пару».</w:t>
      </w:r>
    </w:p>
    <w:p w:rsidR="008E61C3" w:rsidRDefault="008E61C3" w:rsidP="008E61C3">
      <w:pPr>
        <w:numPr>
          <w:ilvl w:val="0"/>
          <w:numId w:val="4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Пробежки со скакалками. </w:t>
      </w:r>
      <w:r>
        <w:rPr>
          <w:sz w:val="22"/>
          <w:szCs w:val="22"/>
        </w:rPr>
        <w:t>В разных вариантах.</w:t>
      </w: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>Использовать уже знакомые игры:</w:t>
      </w:r>
    </w:p>
    <w:p w:rsidR="008E61C3" w:rsidRDefault="008E61C3" w:rsidP="008E61C3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Ловишки</w:t>
      </w:r>
      <w:proofErr w:type="spellEnd"/>
      <w:r>
        <w:rPr>
          <w:sz w:val="22"/>
          <w:szCs w:val="22"/>
        </w:rPr>
        <w:t xml:space="preserve"> – перебежки», «</w:t>
      </w:r>
      <w:proofErr w:type="spellStart"/>
      <w:r>
        <w:rPr>
          <w:sz w:val="22"/>
          <w:szCs w:val="22"/>
        </w:rPr>
        <w:t>Ловишки</w:t>
      </w:r>
      <w:proofErr w:type="spellEnd"/>
      <w:r>
        <w:rPr>
          <w:sz w:val="22"/>
          <w:szCs w:val="22"/>
        </w:rPr>
        <w:t xml:space="preserve"> в кругу», «</w:t>
      </w:r>
      <w:proofErr w:type="spellStart"/>
      <w:r>
        <w:rPr>
          <w:sz w:val="22"/>
          <w:szCs w:val="22"/>
        </w:rPr>
        <w:t>Ловишки</w:t>
      </w:r>
      <w:proofErr w:type="spellEnd"/>
      <w:r>
        <w:rPr>
          <w:sz w:val="22"/>
          <w:szCs w:val="22"/>
        </w:rPr>
        <w:t xml:space="preserve"> с мячом» и т.п.</w:t>
      </w:r>
    </w:p>
    <w:p w:rsidR="008E61C3" w:rsidRDefault="008E61C3" w:rsidP="008E61C3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«Ноги от земли»,</w:t>
      </w:r>
    </w:p>
    <w:p w:rsidR="008E61C3" w:rsidRDefault="008E61C3" w:rsidP="008E61C3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«Третий лишний»,</w:t>
      </w:r>
    </w:p>
    <w:p w:rsidR="008E61C3" w:rsidRDefault="008E61C3" w:rsidP="008E61C3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«Пустое место»,</w:t>
      </w:r>
    </w:p>
    <w:p w:rsidR="008E61C3" w:rsidRDefault="008E61C3" w:rsidP="008E61C3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«Веселые соревнования» и т. д. </w:t>
      </w: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 xml:space="preserve">Также после оттепели появляется возможность играть в «классы» с разными вариантами, кататься на велосипедах, прыгать и бегать с различными атрибутами </w:t>
      </w:r>
      <w:proofErr w:type="spellStart"/>
      <w:r>
        <w:rPr>
          <w:sz w:val="22"/>
          <w:szCs w:val="22"/>
        </w:rPr>
        <w:t>ит.п</w:t>
      </w:r>
      <w:proofErr w:type="spellEnd"/>
      <w:r>
        <w:rPr>
          <w:sz w:val="22"/>
          <w:szCs w:val="22"/>
        </w:rPr>
        <w:t>.</w:t>
      </w: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 xml:space="preserve">  Рекомендованные игры, забавы просты, почти все доступны детям младшего дошкольного возраста, но и привлекательны для старших дошкольников. Разнообразные двигательные задания дети могут выполнять по группам, по очереди, при этом можно организовать увлекательные соревнования между группами.</w:t>
      </w:r>
    </w:p>
    <w:p w:rsidR="008E61C3" w:rsidRDefault="008E61C3" w:rsidP="008E61C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38675F" w:rsidRDefault="0038675F">
      <w:bookmarkStart w:id="0" w:name="_GoBack"/>
      <w:bookmarkEnd w:id="0"/>
    </w:p>
    <w:sectPr w:rsidR="0038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0959"/>
    <w:multiLevelType w:val="hybridMultilevel"/>
    <w:tmpl w:val="5DFC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247B3"/>
    <w:multiLevelType w:val="hybridMultilevel"/>
    <w:tmpl w:val="8402C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4733A7D"/>
    <w:multiLevelType w:val="hybridMultilevel"/>
    <w:tmpl w:val="1B224F2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253B"/>
    <w:multiLevelType w:val="hybridMultilevel"/>
    <w:tmpl w:val="063EE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E"/>
    <w:rsid w:val="0038675F"/>
    <w:rsid w:val="008E61C3"/>
    <w:rsid w:val="00A5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D3A52-461D-46A6-A238-814676A8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2020-01-27T11:30:00Z</dcterms:created>
  <dcterms:modified xsi:type="dcterms:W3CDTF">2020-01-27T11:30:00Z</dcterms:modified>
</cp:coreProperties>
</file>