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7F" w:rsidRDefault="000B2F7F"/>
    <w:p w:rsidR="000B2F7F" w:rsidRPr="00DD01B2" w:rsidRDefault="000B2F7F" w:rsidP="000B2F7F">
      <w:pPr>
        <w:jc w:val="center"/>
        <w:rPr>
          <w:b/>
          <w:sz w:val="36"/>
          <w:szCs w:val="36"/>
        </w:rPr>
      </w:pPr>
      <w:r w:rsidRPr="00DD01B2">
        <w:rPr>
          <w:b/>
          <w:sz w:val="36"/>
          <w:szCs w:val="36"/>
        </w:rPr>
        <w:t>Деятельность педагога по образовательной области «Речевое развитие»</w:t>
      </w:r>
      <w:r w:rsidR="00DD01B2" w:rsidRPr="00DD01B2">
        <w:rPr>
          <w:b/>
          <w:sz w:val="36"/>
          <w:szCs w:val="36"/>
        </w:rPr>
        <w:t>.</w:t>
      </w:r>
    </w:p>
    <w:p w:rsidR="000B2F7F" w:rsidRDefault="000B2F7F" w:rsidP="000B2F7F">
      <w:pPr>
        <w:jc w:val="center"/>
        <w:rPr>
          <w:sz w:val="36"/>
          <w:szCs w:val="36"/>
        </w:rPr>
      </w:pPr>
      <w:r w:rsidRPr="000B2F7F">
        <w:rPr>
          <w:noProof/>
          <w:sz w:val="36"/>
          <w:szCs w:val="36"/>
          <w:lang w:eastAsia="ru-RU"/>
        </w:rPr>
        <w:drawing>
          <wp:inline distT="0" distB="0" distL="0" distR="0">
            <wp:extent cx="1647825" cy="1428750"/>
            <wp:effectExtent l="19050" t="0" r="9525" b="0"/>
            <wp:docPr id="4" name="Рисунок 3" descr="mal i d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l i dev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F7F" w:rsidRPr="000B2F7F" w:rsidRDefault="00DD01B2" w:rsidP="00DD01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F7F" w:rsidRPr="000B2F7F">
        <w:rPr>
          <w:rFonts w:ascii="Times New Roman" w:hAnsi="Times New Roman" w:cs="Times New Roman"/>
          <w:sz w:val="28"/>
          <w:szCs w:val="28"/>
        </w:rPr>
        <w:t>В образовательной области «Речевое развитие»</w:t>
      </w:r>
      <w:r w:rsidR="000B2F7F">
        <w:rPr>
          <w:rFonts w:ascii="Times New Roman" w:hAnsi="Times New Roman" w:cs="Times New Roman"/>
          <w:sz w:val="28"/>
          <w:szCs w:val="28"/>
        </w:rPr>
        <w:t xml:space="preserve"> </w:t>
      </w:r>
      <w:r w:rsidR="000B2F7F" w:rsidRPr="000B2F7F">
        <w:rPr>
          <w:rFonts w:ascii="Times New Roman" w:hAnsi="Times New Roman" w:cs="Times New Roman"/>
          <w:sz w:val="28"/>
          <w:szCs w:val="28"/>
        </w:rPr>
        <w:t>достаточно много современных задач: владение речью как средством общения и культуры; развитие речевого творчества; знакомство с книжной культурой, понимание на слух текстов различных жанров детской литературы и др.</w:t>
      </w:r>
    </w:p>
    <w:p w:rsidR="000B2F7F" w:rsidRDefault="000B2F7F" w:rsidP="00DD01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B2F7F">
        <w:rPr>
          <w:rFonts w:ascii="Times New Roman" w:hAnsi="Times New Roman" w:cs="Times New Roman"/>
          <w:sz w:val="28"/>
          <w:szCs w:val="28"/>
        </w:rPr>
        <w:t>Однако, без решения основных традиционных речевых задач невозможно полноценное речевое развитие ребенка.</w:t>
      </w:r>
    </w:p>
    <w:p w:rsidR="00DD01B2" w:rsidRPr="000B2F7F" w:rsidRDefault="00DD01B2" w:rsidP="00DD01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B2F7F" w:rsidRDefault="00DD01B2" w:rsidP="00ED55D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является основными задачами?</w:t>
      </w:r>
    </w:p>
    <w:p w:rsidR="00DD01B2" w:rsidRPr="00DD01B2" w:rsidRDefault="00DD01B2" w:rsidP="00ED55D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0B2F7F" w:rsidRPr="000B2F7F" w:rsidRDefault="000B2F7F" w:rsidP="00DD01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B2F7F">
        <w:rPr>
          <w:rFonts w:ascii="Times New Roman" w:hAnsi="Times New Roman" w:cs="Times New Roman"/>
          <w:sz w:val="28"/>
          <w:szCs w:val="28"/>
        </w:rPr>
        <w:t>— развитие звуковой культуры речи;</w:t>
      </w:r>
    </w:p>
    <w:p w:rsidR="000B2F7F" w:rsidRPr="000B2F7F" w:rsidRDefault="000B2F7F" w:rsidP="00DD01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B2F7F">
        <w:rPr>
          <w:rFonts w:ascii="Times New Roman" w:hAnsi="Times New Roman" w:cs="Times New Roman"/>
          <w:sz w:val="28"/>
          <w:szCs w:val="28"/>
        </w:rPr>
        <w:t>— формирование грамматического строя речи;</w:t>
      </w:r>
    </w:p>
    <w:p w:rsidR="000B2F7F" w:rsidRPr="000B2F7F" w:rsidRDefault="000B2F7F" w:rsidP="00DD01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B2F7F">
        <w:rPr>
          <w:rFonts w:ascii="Times New Roman" w:hAnsi="Times New Roman" w:cs="Times New Roman"/>
          <w:sz w:val="28"/>
          <w:szCs w:val="28"/>
        </w:rPr>
        <w:t>— формирование словаря;</w:t>
      </w:r>
    </w:p>
    <w:p w:rsidR="000B2F7F" w:rsidRDefault="000B2F7F" w:rsidP="00DD01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B2F7F">
        <w:rPr>
          <w:rFonts w:ascii="Times New Roman" w:hAnsi="Times New Roman" w:cs="Times New Roman"/>
          <w:sz w:val="28"/>
          <w:szCs w:val="28"/>
        </w:rPr>
        <w:t>— развитие монологической речи.</w:t>
      </w:r>
    </w:p>
    <w:p w:rsidR="00DD01B2" w:rsidRPr="000B2F7F" w:rsidRDefault="00DD01B2" w:rsidP="00DD01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B2F7F" w:rsidRDefault="000B2F7F" w:rsidP="00DD01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B2F7F">
        <w:rPr>
          <w:rFonts w:ascii="Times New Roman" w:hAnsi="Times New Roman" w:cs="Times New Roman"/>
          <w:sz w:val="28"/>
          <w:szCs w:val="28"/>
        </w:rPr>
        <w:t>В соответствии с основными задачами образовательной области «Речевое развитие» предусматривается и определенн</w:t>
      </w:r>
      <w:r w:rsidR="00DD01B2">
        <w:rPr>
          <w:rFonts w:ascii="Times New Roman" w:hAnsi="Times New Roman" w:cs="Times New Roman"/>
          <w:sz w:val="28"/>
          <w:szCs w:val="28"/>
        </w:rPr>
        <w:t>ая деятельность педагога.</w:t>
      </w:r>
    </w:p>
    <w:p w:rsidR="00DD01B2" w:rsidRPr="000B2F7F" w:rsidRDefault="00DD01B2" w:rsidP="00DD01B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B2F7F" w:rsidRPr="000B2F7F" w:rsidRDefault="000B2F7F" w:rsidP="000B2F7F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F7F">
        <w:rPr>
          <w:rFonts w:ascii="Times New Roman" w:hAnsi="Times New Roman" w:cs="Times New Roman"/>
          <w:b/>
          <w:sz w:val="28"/>
          <w:szCs w:val="28"/>
        </w:rPr>
        <w:t>Задача № 1</w:t>
      </w:r>
      <w:r w:rsidR="00DD01B2">
        <w:rPr>
          <w:rFonts w:ascii="Times New Roman" w:hAnsi="Times New Roman" w:cs="Times New Roman"/>
          <w:b/>
          <w:sz w:val="28"/>
          <w:szCs w:val="28"/>
        </w:rPr>
        <w:t>.</w:t>
      </w:r>
    </w:p>
    <w:p w:rsidR="000B2F7F" w:rsidRPr="00ED55D4" w:rsidRDefault="000B2F7F" w:rsidP="000B2F7F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5D4">
        <w:rPr>
          <w:rFonts w:ascii="Times New Roman" w:hAnsi="Times New Roman" w:cs="Times New Roman"/>
          <w:i/>
          <w:sz w:val="28"/>
          <w:szCs w:val="28"/>
        </w:rPr>
        <w:t>Развивать звуковую культуру речи:</w:t>
      </w:r>
    </w:p>
    <w:p w:rsidR="000B2F7F" w:rsidRPr="000B2F7F" w:rsidRDefault="000B2F7F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B2F7F">
        <w:rPr>
          <w:rFonts w:ascii="Times New Roman" w:hAnsi="Times New Roman" w:cs="Times New Roman"/>
          <w:sz w:val="28"/>
          <w:szCs w:val="28"/>
        </w:rPr>
        <w:t>— готовить артикуляционный аппарат к правильному произнесению звуков родного языка;</w:t>
      </w:r>
    </w:p>
    <w:p w:rsidR="000B2F7F" w:rsidRPr="000B2F7F" w:rsidRDefault="000B2F7F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B2F7F">
        <w:rPr>
          <w:rFonts w:ascii="Times New Roman" w:hAnsi="Times New Roman" w:cs="Times New Roman"/>
          <w:sz w:val="28"/>
          <w:szCs w:val="28"/>
        </w:rPr>
        <w:t>— уточнять и закреплять произнесение всех звуков языка;</w:t>
      </w:r>
    </w:p>
    <w:p w:rsidR="000B2F7F" w:rsidRPr="000B2F7F" w:rsidRDefault="000B2F7F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B2F7F">
        <w:rPr>
          <w:rFonts w:ascii="Times New Roman" w:hAnsi="Times New Roman" w:cs="Times New Roman"/>
          <w:sz w:val="28"/>
          <w:szCs w:val="28"/>
        </w:rPr>
        <w:t>— развивать фонематический слух, речевое дыхание, громкость, темп, интонационную выразительность;</w:t>
      </w:r>
    </w:p>
    <w:p w:rsidR="000B2F7F" w:rsidRPr="000B2F7F" w:rsidRDefault="000B2F7F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B2F7F">
        <w:rPr>
          <w:rFonts w:ascii="Times New Roman" w:hAnsi="Times New Roman" w:cs="Times New Roman"/>
          <w:sz w:val="28"/>
          <w:szCs w:val="28"/>
        </w:rPr>
        <w:t>— формировать представление о значении терминов «слово», «звук».</w:t>
      </w:r>
    </w:p>
    <w:p w:rsidR="00ED55D4" w:rsidRPr="00DD01B2" w:rsidRDefault="000B2F7F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B2F7F">
        <w:rPr>
          <w:rFonts w:ascii="Times New Roman" w:hAnsi="Times New Roman" w:cs="Times New Roman"/>
          <w:sz w:val="28"/>
          <w:szCs w:val="28"/>
        </w:rPr>
        <w:t>— развивать мелкую моторику рук</w:t>
      </w:r>
    </w:p>
    <w:p w:rsidR="000B2F7F" w:rsidRPr="000B2F7F" w:rsidRDefault="000B2F7F" w:rsidP="000B2F7F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F7F">
        <w:rPr>
          <w:rFonts w:ascii="Times New Roman" w:hAnsi="Times New Roman" w:cs="Times New Roman"/>
          <w:b/>
          <w:sz w:val="28"/>
          <w:szCs w:val="28"/>
        </w:rPr>
        <w:t>Деятельность педагога по этому направлению:</w:t>
      </w:r>
    </w:p>
    <w:p w:rsidR="000B2F7F" w:rsidRPr="000B2F7F" w:rsidRDefault="00DD01B2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2F7F" w:rsidRPr="000B2F7F">
        <w:rPr>
          <w:rFonts w:ascii="Times New Roman" w:hAnsi="Times New Roman" w:cs="Times New Roman"/>
          <w:sz w:val="28"/>
          <w:szCs w:val="28"/>
        </w:rPr>
        <w:t>Организовать целенаправленную работу с детьми по профилактике и коррекции звукопроизношения.</w:t>
      </w:r>
    </w:p>
    <w:p w:rsidR="000B2F7F" w:rsidRPr="000B2F7F" w:rsidRDefault="000B2F7F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B2F7F">
        <w:rPr>
          <w:rFonts w:ascii="Times New Roman" w:hAnsi="Times New Roman" w:cs="Times New Roman"/>
          <w:sz w:val="28"/>
          <w:szCs w:val="28"/>
        </w:rPr>
        <w:t>2. Оказывать помощь детям в постановке и коррекции звуков.</w:t>
      </w:r>
    </w:p>
    <w:p w:rsidR="000B2F7F" w:rsidRPr="000B2F7F" w:rsidRDefault="00DD01B2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B2F7F" w:rsidRPr="000B2F7F">
        <w:rPr>
          <w:rFonts w:ascii="Times New Roman" w:hAnsi="Times New Roman" w:cs="Times New Roman"/>
          <w:sz w:val="28"/>
          <w:szCs w:val="28"/>
        </w:rPr>
        <w:t xml:space="preserve">В повседневной жизни систематически заниматься артикуляционной гимнастикой, использовать игры и игровые упражнения для развития </w:t>
      </w:r>
      <w:r w:rsidR="000B2F7F" w:rsidRPr="000B2F7F">
        <w:rPr>
          <w:rFonts w:ascii="Times New Roman" w:hAnsi="Times New Roman" w:cs="Times New Roman"/>
          <w:sz w:val="28"/>
          <w:szCs w:val="28"/>
        </w:rPr>
        <w:lastRenderedPageBreak/>
        <w:t xml:space="preserve">речевого внимания, фонематического слуха (определять на слух наличие того или иного звука в слове), речевого дыхания (посредством игр на </w:t>
      </w:r>
      <w:proofErr w:type="spellStart"/>
      <w:r w:rsidR="000B2F7F" w:rsidRPr="000B2F7F">
        <w:rPr>
          <w:rFonts w:ascii="Times New Roman" w:hAnsi="Times New Roman" w:cs="Times New Roman"/>
          <w:sz w:val="28"/>
          <w:szCs w:val="28"/>
        </w:rPr>
        <w:t>поддувание</w:t>
      </w:r>
      <w:proofErr w:type="spellEnd"/>
      <w:r w:rsidR="000B2F7F" w:rsidRPr="000B2F7F">
        <w:rPr>
          <w:rFonts w:ascii="Times New Roman" w:hAnsi="Times New Roman" w:cs="Times New Roman"/>
          <w:sz w:val="28"/>
          <w:szCs w:val="28"/>
        </w:rPr>
        <w:t xml:space="preserve"> и проговаривание на одном вдохе фраз).</w:t>
      </w:r>
    </w:p>
    <w:p w:rsidR="000B2F7F" w:rsidRPr="000B2F7F" w:rsidRDefault="00DD01B2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="000B2F7F" w:rsidRPr="000B2F7F">
        <w:rPr>
          <w:rFonts w:ascii="Times New Roman" w:hAnsi="Times New Roman" w:cs="Times New Roman"/>
          <w:sz w:val="28"/>
          <w:szCs w:val="28"/>
        </w:rPr>
        <w:t>Проводить с дошкольниками специальные игровые упражнения, которые способствуют устранению и предупреждению нарушений в звукопроизношении.</w:t>
      </w:r>
    </w:p>
    <w:p w:rsidR="000B2F7F" w:rsidRPr="000B2F7F" w:rsidRDefault="00DD01B2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="000B2F7F" w:rsidRPr="000B2F7F">
        <w:rPr>
          <w:rFonts w:ascii="Times New Roman" w:hAnsi="Times New Roman" w:cs="Times New Roman"/>
          <w:sz w:val="28"/>
          <w:szCs w:val="28"/>
        </w:rPr>
        <w:t>Применять специальные игровые упражнения для стимулирования фонематического слуха (различие звуков), речевого внимания (умение слушать и слышать), выполнять действия согласно словесной инструкции: «Слушаем звуки улицы», «Кто так кричит?», «Игра в рифмы» (подбор слов, близких по звучанию: лягушка — петрушка — ватрушка).</w:t>
      </w:r>
    </w:p>
    <w:p w:rsidR="000B2F7F" w:rsidRDefault="000B2F7F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1B2">
        <w:rPr>
          <w:rFonts w:ascii="Times New Roman" w:hAnsi="Times New Roman" w:cs="Times New Roman"/>
          <w:sz w:val="28"/>
          <w:szCs w:val="28"/>
        </w:rPr>
        <w:t>6.</w:t>
      </w:r>
      <w:r w:rsidRPr="000B2F7F">
        <w:rPr>
          <w:rFonts w:ascii="Times New Roman" w:hAnsi="Times New Roman" w:cs="Times New Roman"/>
          <w:sz w:val="28"/>
          <w:szCs w:val="28"/>
        </w:rPr>
        <w:t>Создавать условия для развития мелкой моторики рук, используя специальные игровые упражнения, занятия по художественному труду, изобразительной и конструктивной деятельности.</w:t>
      </w:r>
    </w:p>
    <w:p w:rsidR="00ED55D4" w:rsidRDefault="00ED55D4" w:rsidP="000B2F7F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F7F" w:rsidRPr="000B2F7F" w:rsidRDefault="000B2F7F" w:rsidP="000B2F7F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F7F">
        <w:rPr>
          <w:rFonts w:ascii="Times New Roman" w:hAnsi="Times New Roman" w:cs="Times New Roman"/>
          <w:b/>
          <w:sz w:val="28"/>
          <w:szCs w:val="28"/>
        </w:rPr>
        <w:t>Задача № 2</w:t>
      </w:r>
      <w:r w:rsidR="00DD01B2">
        <w:rPr>
          <w:rFonts w:ascii="Times New Roman" w:hAnsi="Times New Roman" w:cs="Times New Roman"/>
          <w:b/>
          <w:sz w:val="28"/>
          <w:szCs w:val="28"/>
        </w:rPr>
        <w:t>.</w:t>
      </w:r>
    </w:p>
    <w:p w:rsidR="000B2F7F" w:rsidRPr="00ED55D4" w:rsidRDefault="000B2F7F" w:rsidP="000B2F7F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5D4">
        <w:rPr>
          <w:rFonts w:ascii="Times New Roman" w:hAnsi="Times New Roman" w:cs="Times New Roman"/>
          <w:i/>
          <w:sz w:val="28"/>
          <w:szCs w:val="28"/>
        </w:rPr>
        <w:t>Расширять словарь детей:</w:t>
      </w:r>
    </w:p>
    <w:p w:rsidR="000B2F7F" w:rsidRPr="000B2F7F" w:rsidRDefault="000B2F7F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B2F7F">
        <w:rPr>
          <w:rFonts w:ascii="Times New Roman" w:hAnsi="Times New Roman" w:cs="Times New Roman"/>
          <w:sz w:val="28"/>
          <w:szCs w:val="28"/>
        </w:rPr>
        <w:t>— обогащать и активизировать словарный запас детей на основе углубления представлений об окружающей действительности;</w:t>
      </w:r>
    </w:p>
    <w:p w:rsidR="000B2F7F" w:rsidRPr="000B2F7F" w:rsidRDefault="000B2F7F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B2F7F">
        <w:rPr>
          <w:rFonts w:ascii="Times New Roman" w:hAnsi="Times New Roman" w:cs="Times New Roman"/>
          <w:sz w:val="28"/>
          <w:szCs w:val="28"/>
        </w:rPr>
        <w:t>— знакомить со словами, обозначающими качества, свойства предметов;</w:t>
      </w:r>
    </w:p>
    <w:p w:rsidR="000B2F7F" w:rsidRPr="000B2F7F" w:rsidRDefault="000B2F7F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B2F7F">
        <w:rPr>
          <w:rFonts w:ascii="Times New Roman" w:hAnsi="Times New Roman" w:cs="Times New Roman"/>
          <w:sz w:val="28"/>
          <w:szCs w:val="28"/>
        </w:rPr>
        <w:t>— вырабатывать понимание значений обобщающих слов и умение использовать их в речи;</w:t>
      </w:r>
    </w:p>
    <w:p w:rsidR="000B2F7F" w:rsidRPr="000B2F7F" w:rsidRDefault="000B2F7F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B2F7F">
        <w:rPr>
          <w:rFonts w:ascii="Times New Roman" w:hAnsi="Times New Roman" w:cs="Times New Roman"/>
          <w:sz w:val="28"/>
          <w:szCs w:val="28"/>
        </w:rPr>
        <w:t>— формировать умение осуществлять подбор действий к предмету, объекту.</w:t>
      </w:r>
    </w:p>
    <w:p w:rsidR="000B2F7F" w:rsidRPr="000B2F7F" w:rsidRDefault="000B2F7F" w:rsidP="000B2F7F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F7F">
        <w:rPr>
          <w:rFonts w:ascii="Times New Roman" w:hAnsi="Times New Roman" w:cs="Times New Roman"/>
          <w:b/>
          <w:sz w:val="28"/>
          <w:szCs w:val="28"/>
        </w:rPr>
        <w:t>Деятельность педагога по этому направлению:</w:t>
      </w:r>
    </w:p>
    <w:p w:rsidR="000B2F7F" w:rsidRPr="000B2F7F" w:rsidRDefault="00DD01B2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2F7F" w:rsidRPr="000B2F7F">
        <w:rPr>
          <w:rFonts w:ascii="Times New Roman" w:hAnsi="Times New Roman" w:cs="Times New Roman"/>
          <w:sz w:val="28"/>
          <w:szCs w:val="28"/>
        </w:rPr>
        <w:t>Много рассказывать и показывать детям, читать им художественную литературу. Обращать внимание детей на то, из чего сделаны предметы, какими свойствами они обладают.</w:t>
      </w:r>
    </w:p>
    <w:p w:rsidR="000B2F7F" w:rsidRPr="000B2F7F" w:rsidRDefault="000B2F7F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B2F7F">
        <w:rPr>
          <w:rFonts w:ascii="Times New Roman" w:hAnsi="Times New Roman" w:cs="Times New Roman"/>
          <w:sz w:val="28"/>
          <w:szCs w:val="28"/>
        </w:rPr>
        <w:t>2. В повседневной жизни или игровых упражнениях закреплять и расширять употребление обобщающих понятий: овощи, фрукты, посуда, одежда и пр.</w:t>
      </w:r>
    </w:p>
    <w:p w:rsidR="000B2F7F" w:rsidRPr="000B2F7F" w:rsidRDefault="000B2F7F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B2F7F">
        <w:rPr>
          <w:rFonts w:ascii="Times New Roman" w:hAnsi="Times New Roman" w:cs="Times New Roman"/>
          <w:sz w:val="28"/>
          <w:szCs w:val="28"/>
        </w:rPr>
        <w:t>3. Расширять и активизировать словарный запас дошкольников в процессе всех видов детской деятельности.</w:t>
      </w:r>
    </w:p>
    <w:p w:rsidR="000B2F7F" w:rsidRPr="000B2F7F" w:rsidRDefault="00DD01B2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2F7F" w:rsidRPr="000B2F7F">
        <w:rPr>
          <w:rFonts w:ascii="Times New Roman" w:hAnsi="Times New Roman" w:cs="Times New Roman"/>
          <w:sz w:val="28"/>
          <w:szCs w:val="28"/>
        </w:rPr>
        <w:t>Показывать и называть различные качества и свойства предметов.</w:t>
      </w:r>
    </w:p>
    <w:p w:rsidR="000B2F7F" w:rsidRPr="000B2F7F" w:rsidRDefault="00DD01B2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B2F7F" w:rsidRPr="000B2F7F">
        <w:rPr>
          <w:rFonts w:ascii="Times New Roman" w:hAnsi="Times New Roman" w:cs="Times New Roman"/>
          <w:sz w:val="28"/>
          <w:szCs w:val="28"/>
        </w:rPr>
        <w:t>Проводить игровые упражнения на закрепление обобщающих слов, глагольной лексики, осмысленное употребление антонимов.</w:t>
      </w:r>
    </w:p>
    <w:p w:rsidR="00ED55D4" w:rsidRDefault="00ED55D4" w:rsidP="000B2F7F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F7F" w:rsidRPr="000B2F7F" w:rsidRDefault="000B2F7F" w:rsidP="000B2F7F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F7F">
        <w:rPr>
          <w:rFonts w:ascii="Times New Roman" w:hAnsi="Times New Roman" w:cs="Times New Roman"/>
          <w:b/>
          <w:sz w:val="28"/>
          <w:szCs w:val="28"/>
        </w:rPr>
        <w:t>Задача № 3</w:t>
      </w:r>
      <w:r w:rsidR="00DD01B2">
        <w:rPr>
          <w:rFonts w:ascii="Times New Roman" w:hAnsi="Times New Roman" w:cs="Times New Roman"/>
          <w:b/>
          <w:sz w:val="28"/>
          <w:szCs w:val="28"/>
        </w:rPr>
        <w:t>.</w:t>
      </w:r>
    </w:p>
    <w:p w:rsidR="000B2F7F" w:rsidRPr="00ED55D4" w:rsidRDefault="000B2F7F" w:rsidP="000B2F7F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5D4">
        <w:rPr>
          <w:rFonts w:ascii="Times New Roman" w:hAnsi="Times New Roman" w:cs="Times New Roman"/>
          <w:i/>
          <w:sz w:val="28"/>
          <w:szCs w:val="28"/>
        </w:rPr>
        <w:t>Формировать грамматические навыки устной речи:</w:t>
      </w:r>
    </w:p>
    <w:p w:rsidR="000B2F7F" w:rsidRPr="000B2F7F" w:rsidRDefault="00DD01B2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—</w:t>
      </w:r>
      <w:r w:rsidR="000B2F7F" w:rsidRPr="000B2F7F">
        <w:rPr>
          <w:rFonts w:ascii="Times New Roman" w:hAnsi="Times New Roman" w:cs="Times New Roman"/>
          <w:sz w:val="28"/>
          <w:szCs w:val="28"/>
        </w:rPr>
        <w:t>упражнять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0B2F7F" w:rsidRPr="000B2F7F">
        <w:rPr>
          <w:rFonts w:ascii="Times New Roman" w:hAnsi="Times New Roman" w:cs="Times New Roman"/>
          <w:sz w:val="28"/>
          <w:szCs w:val="28"/>
        </w:rPr>
        <w:t xml:space="preserve"> в правильном употреблении предлогов, выражающих пространственные отношения (на, в, за, из, под, между, перед и др.);</w:t>
      </w:r>
      <w:proofErr w:type="gramEnd"/>
    </w:p>
    <w:p w:rsidR="000B2F7F" w:rsidRPr="000B2F7F" w:rsidRDefault="00DD01B2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0B2F7F" w:rsidRPr="000B2F7F">
        <w:rPr>
          <w:rFonts w:ascii="Times New Roman" w:hAnsi="Times New Roman" w:cs="Times New Roman"/>
          <w:sz w:val="28"/>
          <w:szCs w:val="28"/>
        </w:rPr>
        <w:t>упражнять в образовании имен существительн</w:t>
      </w:r>
      <w:r>
        <w:rPr>
          <w:rFonts w:ascii="Times New Roman" w:hAnsi="Times New Roman" w:cs="Times New Roman"/>
          <w:sz w:val="28"/>
          <w:szCs w:val="28"/>
        </w:rPr>
        <w:t>ых во множественном числе, роди</w:t>
      </w:r>
      <w:r w:rsidR="000B2F7F" w:rsidRPr="000B2F7F">
        <w:rPr>
          <w:rFonts w:ascii="Times New Roman" w:hAnsi="Times New Roman" w:cs="Times New Roman"/>
          <w:sz w:val="28"/>
          <w:szCs w:val="28"/>
        </w:rPr>
        <w:t>тельном падеже множественного числа;</w:t>
      </w:r>
    </w:p>
    <w:p w:rsidR="000B2F7F" w:rsidRPr="000B2F7F" w:rsidRDefault="000B2F7F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B2F7F">
        <w:rPr>
          <w:rFonts w:ascii="Times New Roman" w:hAnsi="Times New Roman" w:cs="Times New Roman"/>
          <w:sz w:val="28"/>
          <w:szCs w:val="28"/>
        </w:rPr>
        <w:t>— обучать правильному употреблению существительных, прилагательных во всех падежах единственного и множественного числа;</w:t>
      </w:r>
    </w:p>
    <w:p w:rsidR="000B2F7F" w:rsidRPr="000B2F7F" w:rsidRDefault="00DD01B2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0B2F7F" w:rsidRPr="000B2F7F">
        <w:rPr>
          <w:rFonts w:ascii="Times New Roman" w:hAnsi="Times New Roman" w:cs="Times New Roman"/>
          <w:sz w:val="28"/>
          <w:szCs w:val="28"/>
        </w:rPr>
        <w:t>формировать умение пользоваться глаголами в повелительном наклонении.</w:t>
      </w:r>
    </w:p>
    <w:p w:rsidR="00DD01B2" w:rsidRDefault="00DD01B2" w:rsidP="000B2F7F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F7F" w:rsidRPr="000B2F7F" w:rsidRDefault="000B2F7F" w:rsidP="000B2F7F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F7F">
        <w:rPr>
          <w:rFonts w:ascii="Times New Roman" w:hAnsi="Times New Roman" w:cs="Times New Roman"/>
          <w:b/>
          <w:sz w:val="28"/>
          <w:szCs w:val="28"/>
        </w:rPr>
        <w:t>Деятельность педагога по этому направлению:</w:t>
      </w:r>
    </w:p>
    <w:p w:rsidR="000B2F7F" w:rsidRPr="000B2F7F" w:rsidRDefault="00DD01B2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2F7F" w:rsidRPr="000B2F7F">
        <w:rPr>
          <w:rFonts w:ascii="Times New Roman" w:hAnsi="Times New Roman" w:cs="Times New Roman"/>
          <w:sz w:val="28"/>
          <w:szCs w:val="28"/>
        </w:rPr>
        <w:t>Обращать внимание на правильное употребление предлогов в повседневном общении.</w:t>
      </w:r>
    </w:p>
    <w:p w:rsidR="000B2F7F" w:rsidRPr="000B2F7F" w:rsidRDefault="00DD01B2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B2F7F" w:rsidRPr="000B2F7F">
        <w:rPr>
          <w:rFonts w:ascii="Times New Roman" w:hAnsi="Times New Roman" w:cs="Times New Roman"/>
          <w:sz w:val="28"/>
          <w:szCs w:val="28"/>
        </w:rPr>
        <w:t>Решать проблему употребления предлогов и глаголов в играх и игровых упражнениях, в повседневной жизни, на занятиях.</w:t>
      </w:r>
    </w:p>
    <w:p w:rsidR="000B2F7F" w:rsidRPr="000B2F7F" w:rsidRDefault="00DD01B2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B2F7F" w:rsidRPr="000B2F7F">
        <w:rPr>
          <w:rFonts w:ascii="Times New Roman" w:hAnsi="Times New Roman" w:cs="Times New Roman"/>
          <w:sz w:val="28"/>
          <w:szCs w:val="28"/>
        </w:rPr>
        <w:t>Проводить речевые игры и игровые упражнения.</w:t>
      </w:r>
    </w:p>
    <w:p w:rsidR="00ED55D4" w:rsidRDefault="00ED55D4" w:rsidP="000B2F7F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F7F" w:rsidRPr="000B2F7F" w:rsidRDefault="000B2F7F" w:rsidP="000B2F7F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F7F">
        <w:rPr>
          <w:rFonts w:ascii="Times New Roman" w:hAnsi="Times New Roman" w:cs="Times New Roman"/>
          <w:b/>
          <w:sz w:val="28"/>
          <w:szCs w:val="28"/>
        </w:rPr>
        <w:t>Задача № 4</w:t>
      </w:r>
      <w:bookmarkStart w:id="0" w:name="_GoBack"/>
      <w:bookmarkEnd w:id="0"/>
      <w:r w:rsidR="00DD01B2">
        <w:rPr>
          <w:rFonts w:ascii="Times New Roman" w:hAnsi="Times New Roman" w:cs="Times New Roman"/>
          <w:b/>
          <w:sz w:val="28"/>
          <w:szCs w:val="28"/>
        </w:rPr>
        <w:t>.</w:t>
      </w:r>
    </w:p>
    <w:p w:rsidR="000B2F7F" w:rsidRPr="00ED55D4" w:rsidRDefault="000B2F7F" w:rsidP="000B2F7F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5D4">
        <w:rPr>
          <w:rFonts w:ascii="Times New Roman" w:hAnsi="Times New Roman" w:cs="Times New Roman"/>
          <w:i/>
          <w:sz w:val="28"/>
          <w:szCs w:val="28"/>
        </w:rPr>
        <w:t>Развивать связную речь дошкольников:</w:t>
      </w:r>
    </w:p>
    <w:p w:rsidR="000B2F7F" w:rsidRPr="000B2F7F" w:rsidRDefault="00DD01B2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0B2F7F" w:rsidRPr="000B2F7F">
        <w:rPr>
          <w:rFonts w:ascii="Times New Roman" w:hAnsi="Times New Roman" w:cs="Times New Roman"/>
          <w:sz w:val="28"/>
          <w:szCs w:val="28"/>
        </w:rPr>
        <w:t>создавать условия для активизации диалогического общения дошкольников;</w:t>
      </w:r>
    </w:p>
    <w:p w:rsidR="000B2F7F" w:rsidRPr="000B2F7F" w:rsidRDefault="00DD01B2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0B2F7F" w:rsidRPr="000B2F7F">
        <w:rPr>
          <w:rFonts w:ascii="Times New Roman" w:hAnsi="Times New Roman" w:cs="Times New Roman"/>
          <w:sz w:val="28"/>
          <w:szCs w:val="28"/>
        </w:rPr>
        <w:t>знакомить дошкольников с простыми повествовательными и вопросительными предложениями;</w:t>
      </w:r>
    </w:p>
    <w:p w:rsidR="000B2F7F" w:rsidRPr="000B2F7F" w:rsidRDefault="00DD01B2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0B2F7F" w:rsidRPr="000B2F7F">
        <w:rPr>
          <w:rFonts w:ascii="Times New Roman" w:hAnsi="Times New Roman" w:cs="Times New Roman"/>
          <w:sz w:val="28"/>
          <w:szCs w:val="28"/>
        </w:rPr>
        <w:t>упражнять в умении интонационно отражать цель высказывания;</w:t>
      </w:r>
    </w:p>
    <w:p w:rsidR="000B2F7F" w:rsidRPr="000B2F7F" w:rsidRDefault="00DD01B2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0B2F7F" w:rsidRPr="000B2F7F">
        <w:rPr>
          <w:rFonts w:ascii="Times New Roman" w:hAnsi="Times New Roman" w:cs="Times New Roman"/>
          <w:sz w:val="28"/>
          <w:szCs w:val="28"/>
        </w:rPr>
        <w:t>создавать в окружении ребенка культурную речевую среду и способствовать активизации детской речи.</w:t>
      </w:r>
    </w:p>
    <w:p w:rsidR="000B2F7F" w:rsidRPr="000B2F7F" w:rsidRDefault="000B2F7F" w:rsidP="000B2F7F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F7F">
        <w:rPr>
          <w:rFonts w:ascii="Times New Roman" w:hAnsi="Times New Roman" w:cs="Times New Roman"/>
          <w:b/>
          <w:sz w:val="28"/>
          <w:szCs w:val="28"/>
        </w:rPr>
        <w:t>Деятельность педагога по этому направлению:</w:t>
      </w:r>
    </w:p>
    <w:p w:rsidR="000B2F7F" w:rsidRPr="000B2F7F" w:rsidRDefault="00DD01B2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2F7F" w:rsidRPr="000B2F7F">
        <w:rPr>
          <w:rFonts w:ascii="Times New Roman" w:hAnsi="Times New Roman" w:cs="Times New Roman"/>
          <w:sz w:val="28"/>
          <w:szCs w:val="28"/>
        </w:rPr>
        <w:t>Познакомить детей с правилами ведения диалога, используя театрально-игровую деятельность.</w:t>
      </w:r>
    </w:p>
    <w:p w:rsidR="000B2F7F" w:rsidRPr="000B2F7F" w:rsidRDefault="00DD01B2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B2F7F" w:rsidRPr="000B2F7F">
        <w:rPr>
          <w:rFonts w:ascii="Times New Roman" w:hAnsi="Times New Roman" w:cs="Times New Roman"/>
          <w:sz w:val="28"/>
          <w:szCs w:val="28"/>
        </w:rPr>
        <w:t>В процессе различных видов деятельности побуждать детей к высказываниям разного типа (диалогу и монологу).</w:t>
      </w:r>
    </w:p>
    <w:p w:rsidR="000B2F7F" w:rsidRPr="000B2F7F" w:rsidRDefault="00DD01B2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B2F7F" w:rsidRPr="000B2F7F">
        <w:rPr>
          <w:rFonts w:ascii="Times New Roman" w:hAnsi="Times New Roman" w:cs="Times New Roman"/>
          <w:sz w:val="28"/>
          <w:szCs w:val="28"/>
        </w:rPr>
        <w:t>Ввести традицию ежедневного обмена впечатлениями о прожитом дне, где вопросы задает не только взрослый ребенку, но и ребенок взрослому.</w:t>
      </w:r>
    </w:p>
    <w:p w:rsidR="000B2F7F" w:rsidRPr="000B2F7F" w:rsidRDefault="00DD01B2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2F7F" w:rsidRPr="000B2F7F">
        <w:rPr>
          <w:rFonts w:ascii="Times New Roman" w:hAnsi="Times New Roman" w:cs="Times New Roman"/>
          <w:sz w:val="28"/>
          <w:szCs w:val="28"/>
        </w:rPr>
        <w:t>Обучать ребенка быть вежливым и та</w:t>
      </w:r>
      <w:r>
        <w:rPr>
          <w:rFonts w:ascii="Times New Roman" w:hAnsi="Times New Roman" w:cs="Times New Roman"/>
          <w:sz w:val="28"/>
          <w:szCs w:val="28"/>
        </w:rPr>
        <w:t>ктичным при участии в диалоге с</w:t>
      </w:r>
      <w:r w:rsidR="000B2F7F" w:rsidRPr="000B2F7F">
        <w:rPr>
          <w:rFonts w:ascii="Times New Roman" w:hAnsi="Times New Roman" w:cs="Times New Roman"/>
          <w:sz w:val="28"/>
          <w:szCs w:val="28"/>
        </w:rPr>
        <w:t xml:space="preserve"> взрослыми и детьми.</w:t>
      </w:r>
    </w:p>
    <w:p w:rsidR="000B2F7F" w:rsidRPr="000B2F7F" w:rsidRDefault="00DD01B2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B2F7F" w:rsidRPr="000B2F7F">
        <w:rPr>
          <w:rFonts w:ascii="Times New Roman" w:hAnsi="Times New Roman" w:cs="Times New Roman"/>
          <w:sz w:val="28"/>
          <w:szCs w:val="28"/>
        </w:rPr>
        <w:t>Отрабатывать интонацию повествовательного и вопросительного предложения.</w:t>
      </w:r>
    </w:p>
    <w:p w:rsidR="000B2F7F" w:rsidRPr="000B2F7F" w:rsidRDefault="00DD01B2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B2F7F" w:rsidRPr="000B2F7F">
        <w:rPr>
          <w:rFonts w:ascii="Times New Roman" w:hAnsi="Times New Roman" w:cs="Times New Roman"/>
          <w:sz w:val="28"/>
          <w:szCs w:val="28"/>
        </w:rPr>
        <w:t>Разыгрывать примеры ведения диалога (за столом, в гостях, при разговоре по телефону);</w:t>
      </w:r>
    </w:p>
    <w:p w:rsidR="000B2F7F" w:rsidRDefault="000B2F7F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B2F7F">
        <w:rPr>
          <w:rFonts w:ascii="Times New Roman" w:hAnsi="Times New Roman" w:cs="Times New Roman"/>
          <w:sz w:val="28"/>
          <w:szCs w:val="28"/>
        </w:rPr>
        <w:t>7. Рассматривая с детьми их работы, побуждать к рассказу о созданных ими или воображаемых образах; предметах и явлениях окружающей действительности.</w:t>
      </w:r>
    </w:p>
    <w:p w:rsidR="000B2F7F" w:rsidRPr="000B2F7F" w:rsidRDefault="000B2F7F" w:rsidP="000B2F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0B2F7F" w:rsidRPr="000B2F7F" w:rsidSect="00A51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D71AD"/>
    <w:rsid w:val="000B2F7F"/>
    <w:rsid w:val="002D71AD"/>
    <w:rsid w:val="0069010C"/>
    <w:rsid w:val="00947003"/>
    <w:rsid w:val="00A510BF"/>
    <w:rsid w:val="00D028E9"/>
    <w:rsid w:val="00DD01B2"/>
    <w:rsid w:val="00DD0398"/>
    <w:rsid w:val="00ED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BF"/>
  </w:style>
  <w:style w:type="paragraph" w:styleId="2">
    <w:name w:val="heading 2"/>
    <w:basedOn w:val="a"/>
    <w:link w:val="20"/>
    <w:uiPriority w:val="9"/>
    <w:qFormat/>
    <w:rsid w:val="002D7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71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D71AD"/>
  </w:style>
  <w:style w:type="paragraph" w:styleId="a3">
    <w:name w:val="Normal (Web)"/>
    <w:basedOn w:val="a"/>
    <w:uiPriority w:val="99"/>
    <w:semiHidden/>
    <w:unhideWhenUsed/>
    <w:rsid w:val="002D7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71AD"/>
    <w:rPr>
      <w:b/>
      <w:bCs/>
    </w:rPr>
  </w:style>
  <w:style w:type="character" w:styleId="a5">
    <w:name w:val="Emphasis"/>
    <w:basedOn w:val="a0"/>
    <w:uiPriority w:val="20"/>
    <w:qFormat/>
    <w:rsid w:val="002D71A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D7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1A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B2F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1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782</Words>
  <Characters>4458</Characters>
  <Application>Microsoft Office Word</Application>
  <DocSecurity>0</DocSecurity>
  <Lines>37</Lines>
  <Paragraphs>10</Paragraphs>
  <ScaleCrop>false</ScaleCrop>
  <Company>RePack by SPecialiST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Ольга</cp:lastModifiedBy>
  <cp:revision>11</cp:revision>
  <dcterms:created xsi:type="dcterms:W3CDTF">2016-10-09T15:06:00Z</dcterms:created>
  <dcterms:modified xsi:type="dcterms:W3CDTF">2018-09-10T15:58:00Z</dcterms:modified>
</cp:coreProperties>
</file>