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61" w:rsidRPr="003D7E31" w:rsidRDefault="00AF1061" w:rsidP="00AF1061">
      <w:pPr>
        <w:pStyle w:val="a3"/>
        <w:rPr>
          <w:rFonts w:ascii="Times New Roman" w:hAnsi="Times New Roman" w:cs="Times New Roman"/>
          <w:b/>
          <w:bCs/>
          <w:sz w:val="28"/>
          <w:szCs w:val="28"/>
        </w:rPr>
      </w:pPr>
      <w:bookmarkStart w:id="0" w:name="_GoBack"/>
      <w:r>
        <w:rPr>
          <w:rFonts w:ascii="Times New Roman" w:hAnsi="Times New Roman" w:cs="Times New Roman"/>
          <w:b/>
          <w:sz w:val="28"/>
          <w:szCs w:val="28"/>
        </w:rPr>
        <w:t>Проектная деятельность в ДОУ</w:t>
      </w:r>
      <w:r w:rsidRPr="00A00A07">
        <w:rPr>
          <w:rFonts w:ascii="Times New Roman" w:hAnsi="Times New Roman" w:cs="Times New Roman"/>
          <w:b/>
          <w:sz w:val="28"/>
          <w:szCs w:val="28"/>
        </w:rPr>
        <w:t xml:space="preserve">, проект </w:t>
      </w:r>
      <w:r w:rsidR="000B5D2B" w:rsidRPr="00AF1061">
        <w:rPr>
          <w:rFonts w:ascii="Times New Roman" w:hAnsi="Times New Roman" w:cs="Times New Roman"/>
          <w:b/>
          <w:sz w:val="28"/>
          <w:szCs w:val="28"/>
        </w:rPr>
        <w:t>«Развитие речи как средства общения и культуры, обогащение активного словаря, развитие речевого творчества и интонационной культуры речи через театральную деятельность»</w:t>
      </w:r>
      <w:r w:rsidRPr="00A00A07">
        <w:rPr>
          <w:rFonts w:ascii="Times New Roman" w:hAnsi="Times New Roman" w:cs="Times New Roman"/>
          <w:b/>
          <w:sz w:val="28"/>
          <w:szCs w:val="28"/>
        </w:rPr>
        <w:t xml:space="preserve">, </w:t>
      </w:r>
      <w:r>
        <w:rPr>
          <w:rFonts w:ascii="Times New Roman" w:hAnsi="Times New Roman" w:cs="Times New Roman"/>
          <w:b/>
          <w:sz w:val="28"/>
          <w:szCs w:val="28"/>
        </w:rPr>
        <w:t>воспитатель</w:t>
      </w:r>
      <w:r w:rsidRPr="003D7E31">
        <w:rPr>
          <w:rFonts w:ascii="Times New Roman" w:hAnsi="Times New Roman" w:cs="Times New Roman"/>
          <w:b/>
          <w:bCs/>
          <w:sz w:val="28"/>
          <w:szCs w:val="28"/>
        </w:rPr>
        <w:t xml:space="preserve"> </w:t>
      </w:r>
      <w:r>
        <w:rPr>
          <w:rFonts w:ascii="Times New Roman" w:hAnsi="Times New Roman" w:cs="Times New Roman"/>
          <w:b/>
          <w:bCs/>
          <w:sz w:val="28"/>
          <w:szCs w:val="28"/>
        </w:rPr>
        <w:t xml:space="preserve">Шилова Алла Геннадьевна </w:t>
      </w:r>
      <w:r w:rsidRPr="00A00A07">
        <w:rPr>
          <w:rFonts w:ascii="Times New Roman" w:hAnsi="Times New Roman" w:cs="Times New Roman"/>
          <w:b/>
          <w:sz w:val="28"/>
          <w:szCs w:val="28"/>
        </w:rPr>
        <w:t>МБДОУ «Детский сад № 20 «Алиса»</w:t>
      </w:r>
      <w:r>
        <w:rPr>
          <w:rFonts w:ascii="Times New Roman" w:hAnsi="Times New Roman" w:cs="Times New Roman"/>
          <w:b/>
          <w:bCs/>
          <w:sz w:val="28"/>
          <w:szCs w:val="28"/>
        </w:rPr>
        <w:t xml:space="preserve"> </w:t>
      </w:r>
      <w:r w:rsidRPr="00A00A07">
        <w:rPr>
          <w:rFonts w:ascii="Times New Roman" w:hAnsi="Times New Roman" w:cs="Times New Roman"/>
          <w:b/>
          <w:sz w:val="28"/>
          <w:szCs w:val="28"/>
        </w:rPr>
        <w:t>город  Димитровград Ульяновской области.</w:t>
      </w:r>
    </w:p>
    <w:bookmarkEnd w:id="0"/>
    <w:p w:rsidR="000B5D2B" w:rsidRPr="001D2289" w:rsidRDefault="000B5D2B" w:rsidP="004140DB">
      <w:pPr>
        <w:pStyle w:val="a3"/>
        <w:rPr>
          <w:rFonts w:ascii="Times New Roman" w:hAnsi="Times New Roman" w:cs="Times New Roman"/>
          <w:sz w:val="28"/>
          <w:szCs w:val="28"/>
        </w:rPr>
      </w:pPr>
    </w:p>
    <w:p w:rsidR="000B5D2B" w:rsidRPr="001D2289" w:rsidRDefault="000B5D2B" w:rsidP="004140DB">
      <w:pPr>
        <w:pStyle w:val="a3"/>
        <w:rPr>
          <w:rFonts w:ascii="Times New Roman" w:hAnsi="Times New Roman" w:cs="Times New Roman"/>
          <w:sz w:val="28"/>
          <w:szCs w:val="28"/>
        </w:rPr>
      </w:pPr>
    </w:p>
    <w:p w:rsidR="000B5D2B" w:rsidRDefault="000B5D2B" w:rsidP="004140DB">
      <w:pPr>
        <w:pStyle w:val="a3"/>
        <w:rPr>
          <w:rFonts w:ascii="Times New Roman" w:hAnsi="Times New Roman" w:cs="Times New Roman"/>
          <w:sz w:val="28"/>
          <w:szCs w:val="28"/>
        </w:rPr>
      </w:pPr>
    </w:p>
    <w:p w:rsidR="00AF1061" w:rsidRPr="001D2289" w:rsidRDefault="00AF1061" w:rsidP="004140DB">
      <w:pPr>
        <w:pStyle w:val="a3"/>
        <w:rPr>
          <w:rFonts w:ascii="Times New Roman" w:hAnsi="Times New Roman" w:cs="Times New Roman"/>
          <w:sz w:val="28"/>
          <w:szCs w:val="28"/>
        </w:rPr>
      </w:pPr>
    </w:p>
    <w:p w:rsidR="000B5D2B" w:rsidRPr="001D2289" w:rsidRDefault="000B5D2B" w:rsidP="004140DB">
      <w:pPr>
        <w:pStyle w:val="a3"/>
        <w:rPr>
          <w:rFonts w:ascii="Times New Roman" w:hAnsi="Times New Roman" w:cs="Times New Roman"/>
          <w:sz w:val="28"/>
          <w:szCs w:val="28"/>
        </w:rPr>
      </w:pPr>
    </w:p>
    <w:p w:rsidR="000B5D2B" w:rsidRPr="00E20E80" w:rsidRDefault="000B5D2B" w:rsidP="00E20E80">
      <w:pPr>
        <w:pStyle w:val="a3"/>
        <w:jc w:val="center"/>
        <w:rPr>
          <w:rFonts w:ascii="Times New Roman" w:hAnsi="Times New Roman" w:cs="Times New Roman"/>
          <w:sz w:val="28"/>
          <w:szCs w:val="28"/>
          <w:lang w:eastAsia="ru-RU"/>
        </w:rPr>
      </w:pPr>
      <w:r w:rsidRPr="00E20E80">
        <w:rPr>
          <w:rFonts w:ascii="Times New Roman" w:hAnsi="Times New Roman" w:cs="Times New Roman"/>
          <w:sz w:val="28"/>
          <w:szCs w:val="28"/>
          <w:lang w:eastAsia="ru-RU"/>
        </w:rPr>
        <w:t>Образовательный проект</w:t>
      </w:r>
    </w:p>
    <w:p w:rsidR="000B5D2B" w:rsidRPr="00E20E80" w:rsidRDefault="000B5D2B" w:rsidP="00E20E80">
      <w:pPr>
        <w:pStyle w:val="a3"/>
        <w:jc w:val="center"/>
        <w:rPr>
          <w:rFonts w:ascii="Times New Roman" w:hAnsi="Times New Roman" w:cs="Times New Roman"/>
          <w:b/>
          <w:sz w:val="28"/>
          <w:szCs w:val="28"/>
          <w:lang w:eastAsia="ru-RU"/>
        </w:rPr>
      </w:pPr>
      <w:r w:rsidRPr="00E20E80">
        <w:rPr>
          <w:rFonts w:ascii="Times New Roman" w:hAnsi="Times New Roman" w:cs="Times New Roman"/>
          <w:b/>
          <w:sz w:val="28"/>
          <w:szCs w:val="28"/>
          <w:lang w:eastAsia="ru-RU"/>
        </w:rPr>
        <w:t>«Развитие речи как средства общения и культуры, обогащение активного словаря, развитие речевого творчества и интонационной культуры речи через театральную деятельность»</w:t>
      </w:r>
      <w:r w:rsidR="00E20E80" w:rsidRPr="00E20E80">
        <w:rPr>
          <w:rFonts w:ascii="Times New Roman" w:hAnsi="Times New Roman" w:cs="Times New Roman"/>
          <w:b/>
          <w:sz w:val="28"/>
          <w:szCs w:val="28"/>
          <w:lang w:eastAsia="ru-RU"/>
        </w:rPr>
        <w:t xml:space="preserve"> </w:t>
      </w:r>
      <w:r w:rsidRPr="00E20E80">
        <w:rPr>
          <w:rFonts w:ascii="Times New Roman" w:hAnsi="Times New Roman" w:cs="Times New Roman"/>
          <w:sz w:val="28"/>
          <w:szCs w:val="28"/>
          <w:lang w:eastAsia="ru-RU"/>
        </w:rPr>
        <w:t>(</w:t>
      </w:r>
      <w:proofErr w:type="gramStart"/>
      <w:r w:rsidRPr="00E20E80">
        <w:rPr>
          <w:rFonts w:ascii="Times New Roman" w:hAnsi="Times New Roman" w:cs="Times New Roman"/>
          <w:sz w:val="28"/>
          <w:szCs w:val="28"/>
          <w:lang w:eastAsia="ru-RU"/>
        </w:rPr>
        <w:t>краткосрочный</w:t>
      </w:r>
      <w:proofErr w:type="gramEnd"/>
      <w:r w:rsidRPr="00E20E80">
        <w:rPr>
          <w:rFonts w:ascii="Times New Roman" w:hAnsi="Times New Roman" w:cs="Times New Roman"/>
          <w:sz w:val="28"/>
          <w:szCs w:val="28"/>
          <w:lang w:eastAsia="ru-RU"/>
        </w:rPr>
        <w:t>)</w:t>
      </w:r>
    </w:p>
    <w:p w:rsidR="000B5D2B" w:rsidRPr="00E20E80" w:rsidRDefault="000B5D2B" w:rsidP="00E20E80">
      <w:pPr>
        <w:pStyle w:val="a3"/>
        <w:rPr>
          <w:rFonts w:ascii="Times New Roman" w:hAnsi="Times New Roman" w:cs="Times New Roman"/>
          <w:b/>
          <w:sz w:val="28"/>
          <w:szCs w:val="28"/>
          <w:u w:val="single"/>
          <w:lang w:eastAsia="ru-RU"/>
        </w:rPr>
      </w:pPr>
      <w:r w:rsidRPr="00E20E80">
        <w:rPr>
          <w:rFonts w:ascii="Times New Roman" w:hAnsi="Times New Roman" w:cs="Times New Roman"/>
          <w:b/>
          <w:sz w:val="28"/>
          <w:szCs w:val="28"/>
          <w:u w:val="single"/>
          <w:lang w:eastAsia="ru-RU"/>
        </w:rPr>
        <w:t>Актуальность:</w:t>
      </w:r>
    </w:p>
    <w:p w:rsidR="000B5D2B" w:rsidRPr="00E20E80" w:rsidRDefault="00E20E80" w:rsidP="00E20E80">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B5D2B" w:rsidRPr="00E20E80">
        <w:rPr>
          <w:rFonts w:ascii="Times New Roman" w:hAnsi="Times New Roman" w:cs="Times New Roman"/>
          <w:sz w:val="28"/>
          <w:szCs w:val="28"/>
          <w:lang w:eastAsia="ru-RU"/>
        </w:rPr>
        <w:t>Актуальность создания данного проекта по развитию речи детей дошкольного возраста через театрализованную деятельность обусловлена тем, что театрализованная деятельность позволяет решить многие образовательно-воспитательные задачи. Через образы, краски, звуки дети знакомятся с окружающим миром во всем его многообразии. Работа над образом заставляет их думать, анализировать, делать выводы и обобщения. В ходе освоения театрализованной деятельности происходит совершенствование речи, активизируется словарь ребенка, совершенствуется звуковая культура речи, ее интонационный строй. Улучшается диалогическая речь, ее грамматический строй. Театрализованная деятельность позволяет формировать опыт социального поведения ребенка потому, что каждое литературное произведение имеет нравственную направленность.</w:t>
      </w:r>
    </w:p>
    <w:p w:rsidR="00E20E80" w:rsidRPr="00E20E80" w:rsidRDefault="00E20E80" w:rsidP="00E20E80">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B5D2B" w:rsidRPr="00E20E80">
        <w:rPr>
          <w:rFonts w:ascii="Times New Roman" w:hAnsi="Times New Roman" w:cs="Times New Roman"/>
          <w:sz w:val="28"/>
          <w:szCs w:val="28"/>
          <w:lang w:eastAsia="ru-RU"/>
        </w:rPr>
        <w:t>Сказка является основным и самым понятным видом литературного произведения в дошкольном возрасте, поэтому велико ее значение в развитии детской фантазии, способности к воображению, в обогащении речи ребенка, в развитии его эмоциональной жизни, в помощи преодолеть трудности которые свойственны развитию личности. Слушая сказку, дети внутренне рисуют себе картины, образы, что способствует развитию фантазии. Вместе с тем, время от времени жизнь этих внутренних образов должна обогащаться за счет образов внешних. Именно эту важную функцию выполняет в детском саду театр.</w:t>
      </w:r>
    </w:p>
    <w:p w:rsidR="001D2289" w:rsidRPr="001D2289" w:rsidRDefault="001D2289" w:rsidP="00E20E80">
      <w:pPr>
        <w:pStyle w:val="a3"/>
        <w:jc w:val="both"/>
        <w:rPr>
          <w:rFonts w:ascii="Times New Roman" w:hAnsi="Times New Roman" w:cs="Times New Roman"/>
          <w:sz w:val="28"/>
          <w:szCs w:val="28"/>
          <w:lang w:eastAsia="ru-RU"/>
        </w:rPr>
      </w:pPr>
      <w:r w:rsidRPr="00E20E80">
        <w:rPr>
          <w:rFonts w:ascii="Times New Roman" w:hAnsi="Times New Roman" w:cs="Times New Roman"/>
          <w:b/>
          <w:bCs/>
          <w:sz w:val="28"/>
          <w:szCs w:val="28"/>
          <w:u w:val="single"/>
        </w:rPr>
        <w:t>Участники проекта:</w:t>
      </w:r>
      <w:r w:rsidRPr="00E20E80">
        <w:rPr>
          <w:rFonts w:ascii="Times New Roman" w:hAnsi="Times New Roman" w:cs="Times New Roman"/>
          <w:sz w:val="28"/>
          <w:szCs w:val="28"/>
        </w:rPr>
        <w:t> дети старшей группы (5-6 лет).</w:t>
      </w:r>
    </w:p>
    <w:p w:rsidR="001D2289" w:rsidRPr="001D2289"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Состав проектной группы</w:t>
      </w:r>
      <w:r w:rsidRPr="001D2289">
        <w:rPr>
          <w:rFonts w:ascii="Times New Roman" w:hAnsi="Times New Roman" w:cs="Times New Roman"/>
          <w:b/>
          <w:bCs/>
          <w:sz w:val="28"/>
          <w:szCs w:val="28"/>
        </w:rPr>
        <w:t>:</w:t>
      </w:r>
      <w:r w:rsidRPr="001D2289">
        <w:rPr>
          <w:rFonts w:ascii="Times New Roman" w:hAnsi="Times New Roman" w:cs="Times New Roman"/>
          <w:sz w:val="28"/>
          <w:szCs w:val="28"/>
        </w:rPr>
        <w:t> дети, родители, воспитатели, логопед.</w:t>
      </w:r>
    </w:p>
    <w:p w:rsidR="001D2289" w:rsidRPr="001D2289"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Тип проекта:</w:t>
      </w:r>
      <w:r w:rsidRPr="001D2289">
        <w:rPr>
          <w:rFonts w:ascii="Times New Roman" w:hAnsi="Times New Roman" w:cs="Times New Roman"/>
          <w:sz w:val="28"/>
          <w:szCs w:val="28"/>
        </w:rPr>
        <w:t> познавательно-творческий.</w:t>
      </w:r>
    </w:p>
    <w:p w:rsidR="001D2289" w:rsidRPr="00E20E80"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Вид проекта</w:t>
      </w:r>
      <w:r w:rsidRPr="001D2289">
        <w:rPr>
          <w:rFonts w:ascii="Times New Roman" w:hAnsi="Times New Roman" w:cs="Times New Roman"/>
          <w:b/>
          <w:bCs/>
          <w:sz w:val="28"/>
          <w:szCs w:val="28"/>
        </w:rPr>
        <w:t>: </w:t>
      </w:r>
      <w:r w:rsidRPr="001D2289">
        <w:rPr>
          <w:rFonts w:ascii="Times New Roman" w:hAnsi="Times New Roman" w:cs="Times New Roman"/>
          <w:sz w:val="28"/>
          <w:szCs w:val="28"/>
        </w:rPr>
        <w:t>групповой.</w:t>
      </w:r>
    </w:p>
    <w:p w:rsidR="001D2289" w:rsidRPr="001D2289"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bCs/>
          <w:sz w:val="28"/>
          <w:szCs w:val="28"/>
          <w:u w:val="single"/>
        </w:rPr>
        <w:t>Продолжительность</w:t>
      </w:r>
      <w:r w:rsidRPr="001D2289">
        <w:rPr>
          <w:rFonts w:ascii="Times New Roman" w:hAnsi="Times New Roman" w:cs="Times New Roman"/>
          <w:b/>
          <w:bCs/>
          <w:sz w:val="28"/>
          <w:szCs w:val="28"/>
        </w:rPr>
        <w:t>:</w:t>
      </w:r>
      <w:r w:rsidRPr="001D2289">
        <w:rPr>
          <w:rFonts w:ascii="Times New Roman" w:hAnsi="Times New Roman" w:cs="Times New Roman"/>
          <w:sz w:val="28"/>
          <w:szCs w:val="28"/>
        </w:rPr>
        <w:t> </w:t>
      </w:r>
      <w:proofErr w:type="gramStart"/>
      <w:r w:rsidRPr="001D2289">
        <w:rPr>
          <w:rFonts w:ascii="Times New Roman" w:hAnsi="Times New Roman" w:cs="Times New Roman"/>
          <w:sz w:val="28"/>
          <w:szCs w:val="28"/>
        </w:rPr>
        <w:t>краткосрочный</w:t>
      </w:r>
      <w:proofErr w:type="gramEnd"/>
      <w:r w:rsidRPr="001D2289">
        <w:rPr>
          <w:rFonts w:ascii="Times New Roman" w:hAnsi="Times New Roman" w:cs="Times New Roman"/>
          <w:sz w:val="28"/>
          <w:szCs w:val="28"/>
        </w:rPr>
        <w:t>, 16 сентября – 27 сентября 2019г.</w:t>
      </w:r>
    </w:p>
    <w:p w:rsidR="001D2289" w:rsidRPr="00E20E80" w:rsidRDefault="001D2289" w:rsidP="00E20E80">
      <w:pPr>
        <w:pStyle w:val="a3"/>
        <w:jc w:val="both"/>
        <w:rPr>
          <w:rFonts w:ascii="Times New Roman" w:hAnsi="Times New Roman" w:cs="Times New Roman"/>
          <w:sz w:val="28"/>
          <w:szCs w:val="28"/>
        </w:rPr>
      </w:pPr>
      <w:r w:rsidRPr="001D2289">
        <w:rPr>
          <w:rFonts w:ascii="Times New Roman" w:hAnsi="Times New Roman" w:cs="Times New Roman"/>
          <w:b/>
          <w:sz w:val="28"/>
          <w:szCs w:val="28"/>
          <w:u w:val="single"/>
        </w:rPr>
        <w:t>Цель</w:t>
      </w:r>
      <w:r w:rsidRPr="001D2289">
        <w:rPr>
          <w:rFonts w:ascii="Times New Roman" w:hAnsi="Times New Roman" w:cs="Times New Roman"/>
          <w:b/>
          <w:sz w:val="28"/>
          <w:szCs w:val="28"/>
        </w:rPr>
        <w:t>:</w:t>
      </w:r>
      <w:r w:rsidRPr="001D2289">
        <w:rPr>
          <w:rFonts w:ascii="Times New Roman" w:hAnsi="Times New Roman" w:cs="Times New Roman"/>
          <w:sz w:val="28"/>
          <w:szCs w:val="28"/>
        </w:rPr>
        <w:t xml:space="preserve"> Формировать и совершенствовать речевые умения и навыки детей через вовлечение их в театральную деятельность.</w:t>
      </w:r>
    </w:p>
    <w:p w:rsidR="00E20E80" w:rsidRDefault="00E20E80" w:rsidP="001D2289">
      <w:pPr>
        <w:pStyle w:val="a3"/>
        <w:rPr>
          <w:rFonts w:ascii="Times New Roman" w:hAnsi="Times New Roman" w:cs="Times New Roman"/>
          <w:b/>
          <w:sz w:val="28"/>
          <w:szCs w:val="28"/>
          <w:u w:val="single"/>
        </w:rPr>
      </w:pPr>
    </w:p>
    <w:p w:rsidR="00E20E80" w:rsidRDefault="00E20E80" w:rsidP="001D2289">
      <w:pPr>
        <w:pStyle w:val="a3"/>
        <w:rPr>
          <w:rFonts w:ascii="Times New Roman" w:hAnsi="Times New Roman" w:cs="Times New Roman"/>
          <w:b/>
          <w:sz w:val="28"/>
          <w:szCs w:val="28"/>
          <w:u w:val="single"/>
        </w:rPr>
      </w:pPr>
    </w:p>
    <w:p w:rsidR="001D2289" w:rsidRDefault="001D2289" w:rsidP="001D2289">
      <w:pPr>
        <w:pStyle w:val="a3"/>
        <w:rPr>
          <w:rFonts w:ascii="Times New Roman" w:hAnsi="Times New Roman" w:cs="Times New Roman"/>
          <w:b/>
          <w:sz w:val="28"/>
          <w:szCs w:val="28"/>
        </w:rPr>
      </w:pPr>
      <w:r w:rsidRPr="001D2289">
        <w:rPr>
          <w:rFonts w:ascii="Times New Roman" w:hAnsi="Times New Roman" w:cs="Times New Roman"/>
          <w:b/>
          <w:sz w:val="28"/>
          <w:szCs w:val="28"/>
          <w:u w:val="single"/>
        </w:rPr>
        <w:lastRenderedPageBreak/>
        <w:t>Задачи</w:t>
      </w:r>
      <w:r w:rsidRPr="001D2289">
        <w:rPr>
          <w:rFonts w:ascii="Times New Roman" w:hAnsi="Times New Roman" w:cs="Times New Roman"/>
          <w:b/>
          <w:sz w:val="28"/>
          <w:szCs w:val="28"/>
        </w:rPr>
        <w:t>:</w:t>
      </w:r>
    </w:p>
    <w:tbl>
      <w:tblPr>
        <w:tblW w:w="957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785"/>
        <w:gridCol w:w="4785"/>
      </w:tblGrid>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Управленческие</w:t>
            </w:r>
          </w:p>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(что должен делать педагог)</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Личностные</w:t>
            </w:r>
          </w:p>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(что должны знать и уметь дети)</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1</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2</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1. Последовательно знакомить детей с различными жанрами художественной литературы (сказка, рассказ, басня, стихотворение, загадка).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1. Дети должны знать сказки, рассказы, стихотворения, басни, загадки в соответствии с возрастом, уметь отличать произведения разных жанров.</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2. Обучать детей адекватному эмоциональному реагированию; формировать у детей умение передавать мимикой, позой, жестом, движением свои эмоции.</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2. Понимать эмоциональное состояние другого человека и уметь выразить свое в соответствии с нравственными общественными нормами.</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3. Развивать и совершенствовать все стороны речи, добиваться чистого произношения всех звуков, расширять и активизировать словарь, развивать диалогическую речь, обучать простым формам монологической речи; обучить  способам моделирования сказок</w:t>
            </w:r>
            <w:proofErr w:type="gramStart"/>
            <w:r w:rsidRPr="00E20E80">
              <w:rPr>
                <w:rFonts w:ascii="Times New Roman" w:hAnsi="Times New Roman" w:cs="Times New Roman"/>
                <w:sz w:val="28"/>
                <w:szCs w:val="28"/>
                <w:lang w:eastAsia="ru-RU"/>
              </w:rPr>
              <w:t xml:space="preserve"> ,</w:t>
            </w:r>
            <w:proofErr w:type="gramEnd"/>
            <w:r w:rsidRPr="00E20E80">
              <w:rPr>
                <w:rFonts w:ascii="Times New Roman" w:hAnsi="Times New Roman" w:cs="Times New Roman"/>
                <w:sz w:val="28"/>
                <w:szCs w:val="28"/>
                <w:lang w:eastAsia="ru-RU"/>
              </w:rPr>
              <w:t>способствовать превращению высказывания ребенка в рассказ.</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 xml:space="preserve">3. Использовать прямую и косвенную речь; уметь заменять одно слово другим, со сходным значением; самостоятельно составлять по образцу рассказы и сочинять небольшие сказки, использовать при пересказе или сочинении предметы «заместители», уметь сочинять концовки к сказкам; уметь общаться </w:t>
            </w:r>
            <w:proofErr w:type="gramStart"/>
            <w:r w:rsidRPr="00E20E80">
              <w:rPr>
                <w:rFonts w:ascii="Times New Roman" w:hAnsi="Times New Roman" w:cs="Times New Roman"/>
                <w:sz w:val="28"/>
                <w:szCs w:val="28"/>
                <w:lang w:eastAsia="ru-RU"/>
              </w:rPr>
              <w:t>со</w:t>
            </w:r>
            <w:proofErr w:type="gramEnd"/>
            <w:r w:rsidRPr="00E20E80">
              <w:rPr>
                <w:rFonts w:ascii="Times New Roman" w:hAnsi="Times New Roman" w:cs="Times New Roman"/>
                <w:sz w:val="28"/>
                <w:szCs w:val="28"/>
                <w:lang w:eastAsia="ru-RU"/>
              </w:rPr>
              <w:t xml:space="preserve"> взрослыми и сверстниками.</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4. Развивать интерес к театру как искусству; воспитывать навыки театральной культуры, приобщать к театральному искусству через вовлечение в театральное творчество.</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4. Понимать образный строй спектакля, определять внешние и внутренние признаки театрального помещения; знать театральные профессии, правила поведения в театре; знать различные виды театра (бибабо, пальчиковый, перчаточный, кукольный, теневой).</w:t>
            </w:r>
          </w:p>
        </w:tc>
      </w:tr>
      <w:tr w:rsidR="001D2289" w:rsidRPr="001D2289" w:rsidTr="005D6F3F">
        <w:trPr>
          <w:tblCellSpacing w:w="7"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5. Совершенствовать предметно-развивающую среду для активизации словесного творчества и актерского мастерства; расширять материально-техническую базу, соответствующую требованиям программы.</w:t>
            </w:r>
          </w:p>
        </w:tc>
        <w:tc>
          <w:tcPr>
            <w:tcW w:w="2500" w:type="pct"/>
            <w:tcBorders>
              <w:top w:val="outset" w:sz="6" w:space="0" w:color="auto"/>
              <w:left w:val="outset" w:sz="6" w:space="0" w:color="auto"/>
              <w:bottom w:val="outset" w:sz="6" w:space="0" w:color="auto"/>
              <w:right w:val="outset" w:sz="6" w:space="0" w:color="auto"/>
            </w:tcBorders>
            <w:vAlign w:val="center"/>
            <w:hideMark/>
          </w:tcPr>
          <w:p w:rsidR="001D2289" w:rsidRPr="00E20E80" w:rsidRDefault="001D2289" w:rsidP="00E20E80">
            <w:pPr>
              <w:pStyle w:val="a3"/>
              <w:rPr>
                <w:rFonts w:ascii="Times New Roman" w:hAnsi="Times New Roman" w:cs="Times New Roman"/>
                <w:sz w:val="28"/>
                <w:szCs w:val="28"/>
                <w:lang w:eastAsia="ru-RU"/>
              </w:rPr>
            </w:pPr>
            <w:r w:rsidRPr="00E20E80">
              <w:rPr>
                <w:rFonts w:ascii="Times New Roman" w:hAnsi="Times New Roman" w:cs="Times New Roman"/>
                <w:sz w:val="28"/>
                <w:szCs w:val="28"/>
                <w:lang w:eastAsia="ru-RU"/>
              </w:rPr>
              <w:t>5. Иметь навыки пользования предметами театрально-игрового оборудования, бережно относиться к ним.</w:t>
            </w:r>
          </w:p>
        </w:tc>
      </w:tr>
    </w:tbl>
    <w:p w:rsidR="00170291" w:rsidRPr="00170291" w:rsidRDefault="00170291" w:rsidP="00170291">
      <w:pPr>
        <w:pStyle w:val="a3"/>
        <w:rPr>
          <w:rFonts w:ascii="Times New Roman" w:hAnsi="Times New Roman" w:cs="Times New Roman"/>
          <w:b/>
          <w:sz w:val="28"/>
          <w:szCs w:val="28"/>
          <w:u w:val="single"/>
        </w:rPr>
      </w:pPr>
      <w:bookmarkStart w:id="1" w:name="id.gjdgxs"/>
      <w:bookmarkEnd w:id="1"/>
      <w:r w:rsidRPr="00170291">
        <w:rPr>
          <w:rFonts w:ascii="Times New Roman" w:hAnsi="Times New Roman" w:cs="Times New Roman"/>
          <w:b/>
          <w:sz w:val="28"/>
          <w:szCs w:val="28"/>
          <w:u w:val="single"/>
        </w:rPr>
        <w:lastRenderedPageBreak/>
        <w:t>Механизм реализации </w:t>
      </w:r>
      <w:r w:rsidRPr="00170291">
        <w:rPr>
          <w:rFonts w:ascii="Times New Roman" w:hAnsi="Times New Roman" w:cs="Times New Roman"/>
          <w:b/>
          <w:bCs/>
          <w:sz w:val="28"/>
          <w:szCs w:val="28"/>
          <w:u w:val="single"/>
        </w:rPr>
        <w:t>проекта</w:t>
      </w:r>
      <w:r w:rsidRPr="00170291">
        <w:rPr>
          <w:rFonts w:ascii="Times New Roman" w:hAnsi="Times New Roman" w:cs="Times New Roman"/>
          <w:b/>
          <w:sz w:val="28"/>
          <w:szCs w:val="28"/>
          <w:u w:val="single"/>
        </w:rPr>
        <w:t>:</w:t>
      </w:r>
    </w:p>
    <w:p w:rsidR="00170291" w:rsidRPr="00E20E80" w:rsidRDefault="00170291" w:rsidP="00170291">
      <w:pPr>
        <w:pStyle w:val="a3"/>
        <w:rPr>
          <w:rFonts w:ascii="Times New Roman" w:hAnsi="Times New Roman" w:cs="Times New Roman"/>
          <w:b/>
          <w:sz w:val="28"/>
          <w:szCs w:val="28"/>
        </w:rPr>
      </w:pPr>
      <w:r w:rsidRPr="00170291">
        <w:rPr>
          <w:rFonts w:ascii="Times New Roman" w:hAnsi="Times New Roman" w:cs="Times New Roman"/>
          <w:b/>
          <w:sz w:val="28"/>
          <w:szCs w:val="28"/>
        </w:rPr>
        <w:t>I этап</w:t>
      </w:r>
      <w:r w:rsidRPr="00170291">
        <w:rPr>
          <w:rFonts w:ascii="Times New Roman" w:hAnsi="Times New Roman" w:cs="Times New Roman"/>
          <w:sz w:val="28"/>
          <w:szCs w:val="28"/>
        </w:rPr>
        <w:t xml:space="preserve"> </w:t>
      </w:r>
      <w:r>
        <w:rPr>
          <w:rFonts w:ascii="Times New Roman" w:hAnsi="Times New Roman" w:cs="Times New Roman"/>
          <w:sz w:val="28"/>
          <w:szCs w:val="28"/>
        </w:rPr>
        <w:t>–</w:t>
      </w:r>
      <w:r w:rsidRPr="00170291">
        <w:rPr>
          <w:rFonts w:ascii="Times New Roman" w:hAnsi="Times New Roman" w:cs="Times New Roman"/>
          <w:b/>
          <w:sz w:val="28"/>
          <w:szCs w:val="28"/>
        </w:rPr>
        <w:t xml:space="preserve"> организационный</w:t>
      </w:r>
    </w:p>
    <w:p w:rsidR="00170291" w:rsidRPr="00170291" w:rsidRDefault="00170291" w:rsidP="00E20E80">
      <w:pPr>
        <w:pStyle w:val="a3"/>
        <w:jc w:val="both"/>
        <w:rPr>
          <w:rFonts w:ascii="Times New Roman" w:hAnsi="Times New Roman" w:cs="Times New Roman"/>
          <w:sz w:val="28"/>
          <w:szCs w:val="28"/>
        </w:rPr>
      </w:pPr>
      <w:r w:rsidRPr="00170291">
        <w:rPr>
          <w:rFonts w:ascii="Times New Roman" w:hAnsi="Times New Roman" w:cs="Times New Roman"/>
          <w:sz w:val="28"/>
          <w:szCs w:val="28"/>
        </w:rPr>
        <w:t>Первый этап включает знакомство детей с его содержанием, изготовление костюмов и атрибутов, работу над ролью.</w:t>
      </w:r>
    </w:p>
    <w:p w:rsidR="00170291" w:rsidRPr="00E20E80" w:rsidRDefault="00170291" w:rsidP="00E20E80">
      <w:pPr>
        <w:pStyle w:val="a3"/>
        <w:jc w:val="both"/>
        <w:rPr>
          <w:rFonts w:ascii="Times New Roman" w:hAnsi="Times New Roman" w:cs="Times New Roman"/>
          <w:sz w:val="28"/>
          <w:szCs w:val="28"/>
        </w:rPr>
      </w:pPr>
      <w:r w:rsidRPr="00170291">
        <w:rPr>
          <w:rFonts w:ascii="Times New Roman" w:hAnsi="Times New Roman" w:cs="Times New Roman"/>
          <w:sz w:val="28"/>
          <w:szCs w:val="28"/>
        </w:rPr>
        <w:t xml:space="preserve">В это время идет работа над формированием заинтересованности детей к содержанию произведения, которое будет использоваться для инсценировки. Важную роль на данном этапе имеют выразительное чтение произведения, грамотно поставленные вопросы для беседы по содержанию произведения и организация работы по воспроизведению текста детьми (пересказ). На данном этапе проводятся игры с настольным или кукольным театром по сказкам, впервые проводится проигрывание частей драматизации, </w:t>
      </w:r>
      <w:proofErr w:type="spellStart"/>
      <w:r w:rsidRPr="00170291">
        <w:rPr>
          <w:rFonts w:ascii="Times New Roman" w:hAnsi="Times New Roman" w:cs="Times New Roman"/>
          <w:sz w:val="28"/>
          <w:szCs w:val="28"/>
        </w:rPr>
        <w:t>пробование</w:t>
      </w:r>
      <w:proofErr w:type="spellEnd"/>
      <w:r w:rsidRPr="00170291">
        <w:rPr>
          <w:rFonts w:ascii="Times New Roman" w:hAnsi="Times New Roman" w:cs="Times New Roman"/>
          <w:sz w:val="28"/>
          <w:szCs w:val="28"/>
        </w:rPr>
        <w:t xml:space="preserve"> ролей. Это позволит наиболее адекватно подобрать актеров. Далее предлагается разыграть произведение или отрывок в театрализованной деятельности.</w:t>
      </w:r>
    </w:p>
    <w:p w:rsidR="00170291" w:rsidRPr="00E20E80" w:rsidRDefault="00170291" w:rsidP="00E20E80">
      <w:pPr>
        <w:pStyle w:val="a3"/>
        <w:rPr>
          <w:rFonts w:ascii="Times New Roman" w:hAnsi="Times New Roman" w:cs="Times New Roman"/>
          <w:b/>
          <w:sz w:val="28"/>
          <w:szCs w:val="28"/>
        </w:rPr>
      </w:pPr>
      <w:r w:rsidRPr="00170291">
        <w:rPr>
          <w:rFonts w:ascii="Times New Roman" w:hAnsi="Times New Roman" w:cs="Times New Roman"/>
          <w:b/>
          <w:sz w:val="28"/>
          <w:szCs w:val="28"/>
        </w:rPr>
        <w:t>II этап</w:t>
      </w:r>
      <w:r w:rsidRPr="00170291">
        <w:rPr>
          <w:rFonts w:ascii="Times New Roman" w:hAnsi="Times New Roman" w:cs="Times New Roman"/>
          <w:sz w:val="28"/>
          <w:szCs w:val="28"/>
        </w:rPr>
        <w:t xml:space="preserve"> - </w:t>
      </w:r>
      <w:r w:rsidRPr="00170291">
        <w:rPr>
          <w:rFonts w:ascii="Times New Roman" w:hAnsi="Times New Roman" w:cs="Times New Roman"/>
          <w:b/>
          <w:sz w:val="28"/>
          <w:szCs w:val="28"/>
        </w:rPr>
        <w:t>практический</w:t>
      </w:r>
    </w:p>
    <w:p w:rsidR="00170291" w:rsidRPr="00170291" w:rsidRDefault="00170291" w:rsidP="00170291">
      <w:pPr>
        <w:pStyle w:val="a3"/>
        <w:jc w:val="both"/>
        <w:rPr>
          <w:rFonts w:ascii="Times New Roman" w:hAnsi="Times New Roman" w:cs="Times New Roman"/>
          <w:sz w:val="28"/>
          <w:szCs w:val="28"/>
        </w:rPr>
      </w:pPr>
      <w:r w:rsidRPr="00170291">
        <w:rPr>
          <w:rFonts w:ascii="Times New Roman" w:hAnsi="Times New Roman" w:cs="Times New Roman"/>
          <w:sz w:val="28"/>
          <w:szCs w:val="28"/>
        </w:rPr>
        <w:t>Включает всю работу по развитию речи в театрализованной деятельности:</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Просмотр кукольных спектаклей, мультипликационных фильмов, беседы по ним, пересказы, рассказы по картинкам.        </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 xml:space="preserve">Игры </w:t>
      </w:r>
      <w:r>
        <w:rPr>
          <w:rFonts w:ascii="Times New Roman" w:hAnsi="Times New Roman" w:cs="Times New Roman"/>
          <w:sz w:val="28"/>
          <w:szCs w:val="28"/>
        </w:rPr>
        <w:t>–</w:t>
      </w:r>
      <w:r w:rsidRPr="00170291">
        <w:rPr>
          <w:rFonts w:ascii="Times New Roman" w:hAnsi="Times New Roman" w:cs="Times New Roman"/>
          <w:sz w:val="28"/>
          <w:szCs w:val="28"/>
        </w:rPr>
        <w:t xml:space="preserve"> драматизации</w:t>
      </w:r>
      <w:r>
        <w:rPr>
          <w:rFonts w:ascii="Times New Roman" w:hAnsi="Times New Roman" w:cs="Times New Roman"/>
          <w:sz w:val="28"/>
          <w:szCs w:val="28"/>
        </w:rPr>
        <w:t>.</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Упражнения по формированию выразительности, развития мимики, пантомимики, артикуляционного аппарата, моторики.</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Настольно-печатные, дидактические и развивающие игры в уголке для самостоятельной и совместной деятельности ребенка и взрослого</w:t>
      </w:r>
      <w:r>
        <w:rPr>
          <w:rFonts w:ascii="Times New Roman" w:hAnsi="Times New Roman" w:cs="Times New Roman"/>
          <w:sz w:val="28"/>
          <w:szCs w:val="28"/>
        </w:rPr>
        <w:t>.</w:t>
      </w:r>
    </w:p>
    <w:p w:rsidR="00170291" w:rsidRPr="00170291" w:rsidRDefault="00170291" w:rsidP="00170291">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Подвижные речевые игры.</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художественно-эстетической областью развития: рисование, лепка, аппликация, нетрадиционные методики рисования</w:t>
      </w:r>
      <w:r>
        <w:rPr>
          <w:rFonts w:ascii="Times New Roman" w:hAnsi="Times New Roman" w:cs="Times New Roman"/>
          <w:sz w:val="28"/>
          <w:szCs w:val="28"/>
        </w:rPr>
        <w:t xml:space="preserve">, </w:t>
      </w:r>
      <w:r w:rsidRPr="00170291">
        <w:rPr>
          <w:rFonts w:ascii="Times New Roman" w:hAnsi="Times New Roman" w:cs="Times New Roman"/>
          <w:sz w:val="28"/>
          <w:szCs w:val="28"/>
        </w:rPr>
        <w:t>слушание музык</w:t>
      </w:r>
      <w:r>
        <w:rPr>
          <w:rFonts w:ascii="Times New Roman" w:hAnsi="Times New Roman" w:cs="Times New Roman"/>
          <w:sz w:val="28"/>
          <w:szCs w:val="28"/>
        </w:rPr>
        <w:t>альных сказок и произведений.</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познавательной областью развития: конструирование из крупного и мелкого конструктора, конструктора «</w:t>
      </w:r>
      <w:proofErr w:type="spellStart"/>
      <w:r w:rsidRPr="00170291">
        <w:rPr>
          <w:rFonts w:ascii="Times New Roman" w:hAnsi="Times New Roman" w:cs="Times New Roman"/>
          <w:sz w:val="28"/>
          <w:szCs w:val="28"/>
        </w:rPr>
        <w:t>лего</w:t>
      </w:r>
      <w:proofErr w:type="spellEnd"/>
      <w:r w:rsidRPr="00170291">
        <w:rPr>
          <w:rFonts w:ascii="Times New Roman" w:hAnsi="Times New Roman" w:cs="Times New Roman"/>
          <w:sz w:val="28"/>
          <w:szCs w:val="28"/>
        </w:rPr>
        <w:t>» и бумаги. Сенсорное развитие – моторика, слух, речь, обоняние (например: волшебный мешочек)</w:t>
      </w:r>
    </w:p>
    <w:p w:rsidR="00170291" w:rsidRPr="00170291"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коммуникативной областью – чтение художественной литературы</w:t>
      </w:r>
      <w:r>
        <w:rPr>
          <w:rFonts w:ascii="Times New Roman" w:hAnsi="Times New Roman" w:cs="Times New Roman"/>
          <w:sz w:val="28"/>
          <w:szCs w:val="28"/>
        </w:rPr>
        <w:t>.</w:t>
      </w:r>
    </w:p>
    <w:p w:rsidR="00170291" w:rsidRPr="00E20E80" w:rsidRDefault="00170291" w:rsidP="00170291">
      <w:pPr>
        <w:pStyle w:val="a3"/>
        <w:numPr>
          <w:ilvl w:val="0"/>
          <w:numId w:val="1"/>
        </w:numPr>
        <w:jc w:val="both"/>
        <w:rPr>
          <w:rFonts w:ascii="Times New Roman" w:hAnsi="Times New Roman" w:cs="Times New Roman"/>
          <w:sz w:val="28"/>
          <w:szCs w:val="28"/>
        </w:rPr>
      </w:pPr>
      <w:r w:rsidRPr="00170291">
        <w:rPr>
          <w:rFonts w:ascii="Times New Roman" w:hAnsi="Times New Roman" w:cs="Times New Roman"/>
          <w:sz w:val="28"/>
          <w:szCs w:val="28"/>
        </w:rPr>
        <w:t>-Интеграция с областями - физическое развитие, здоровье: подвижные игры, пальчиковая и артикуляционная гимнастика, занятия на свежем воздухе</w:t>
      </w:r>
      <w:r>
        <w:rPr>
          <w:rFonts w:ascii="Times New Roman" w:hAnsi="Times New Roman" w:cs="Times New Roman"/>
          <w:sz w:val="28"/>
          <w:szCs w:val="28"/>
        </w:rPr>
        <w:t>.</w:t>
      </w:r>
    </w:p>
    <w:p w:rsidR="00170291" w:rsidRDefault="00170291" w:rsidP="00E20E80">
      <w:pPr>
        <w:pStyle w:val="a3"/>
        <w:rPr>
          <w:rFonts w:ascii="Times New Roman" w:hAnsi="Times New Roman" w:cs="Times New Roman"/>
          <w:sz w:val="28"/>
          <w:szCs w:val="28"/>
        </w:rPr>
      </w:pPr>
      <w:r w:rsidRPr="00170291">
        <w:rPr>
          <w:rFonts w:ascii="Times New Roman" w:hAnsi="Times New Roman" w:cs="Times New Roman"/>
          <w:b/>
          <w:sz w:val="28"/>
          <w:szCs w:val="28"/>
        </w:rPr>
        <w:t>III этап</w:t>
      </w:r>
      <w:r w:rsidRPr="00170291">
        <w:rPr>
          <w:rFonts w:ascii="Times New Roman" w:hAnsi="Times New Roman" w:cs="Times New Roman"/>
          <w:sz w:val="28"/>
          <w:szCs w:val="28"/>
        </w:rPr>
        <w:t xml:space="preserve"> </w:t>
      </w:r>
      <w:r w:rsidRPr="00170291">
        <w:rPr>
          <w:rFonts w:ascii="Times New Roman" w:hAnsi="Times New Roman" w:cs="Times New Roman"/>
          <w:b/>
          <w:sz w:val="28"/>
          <w:szCs w:val="28"/>
        </w:rPr>
        <w:t>– итог</w:t>
      </w:r>
    </w:p>
    <w:p w:rsidR="00170291" w:rsidRDefault="00170291" w:rsidP="00170291">
      <w:pPr>
        <w:pStyle w:val="a3"/>
        <w:jc w:val="both"/>
        <w:rPr>
          <w:rFonts w:ascii="Times New Roman" w:hAnsi="Times New Roman" w:cs="Times New Roman"/>
          <w:sz w:val="28"/>
          <w:szCs w:val="28"/>
        </w:rPr>
      </w:pPr>
      <w:r w:rsidRPr="00170291">
        <w:rPr>
          <w:rFonts w:ascii="Times New Roman" w:hAnsi="Times New Roman" w:cs="Times New Roman"/>
          <w:b/>
          <w:sz w:val="28"/>
          <w:szCs w:val="28"/>
        </w:rPr>
        <w:t>Заключительный этап</w:t>
      </w:r>
      <w:r w:rsidRPr="00170291">
        <w:rPr>
          <w:rFonts w:ascii="Times New Roman" w:hAnsi="Times New Roman" w:cs="Times New Roman"/>
          <w:sz w:val="28"/>
          <w:szCs w:val="28"/>
        </w:rPr>
        <w:t xml:space="preserve"> посвящен организации самого представления. </w:t>
      </w:r>
      <w:r>
        <w:rPr>
          <w:rFonts w:ascii="Times New Roman" w:hAnsi="Times New Roman" w:cs="Times New Roman"/>
          <w:sz w:val="28"/>
          <w:szCs w:val="28"/>
        </w:rPr>
        <w:t>П</w:t>
      </w:r>
      <w:r w:rsidRPr="00170291">
        <w:rPr>
          <w:rFonts w:ascii="Times New Roman" w:hAnsi="Times New Roman" w:cs="Times New Roman"/>
          <w:sz w:val="28"/>
          <w:szCs w:val="28"/>
        </w:rPr>
        <w:t>роведение консультаций для родителей и т.д. Оф</w:t>
      </w:r>
      <w:r>
        <w:rPr>
          <w:rFonts w:ascii="Times New Roman" w:hAnsi="Times New Roman" w:cs="Times New Roman"/>
          <w:sz w:val="28"/>
          <w:szCs w:val="28"/>
        </w:rPr>
        <w:t>ормление группы к представлению.</w:t>
      </w:r>
      <w:r w:rsidRPr="00170291">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w:t>
      </w:r>
      <w:r w:rsidRPr="00170291">
        <w:rPr>
          <w:rFonts w:ascii="Times New Roman" w:hAnsi="Times New Roman" w:cs="Times New Roman"/>
          <w:sz w:val="28"/>
          <w:szCs w:val="28"/>
        </w:rPr>
        <w:t>одведение итогов, беседы с детьми, отчет в виде фотовыставки для родителей, презентация опыта коллегам.</w:t>
      </w:r>
    </w:p>
    <w:p w:rsidR="00EC7947" w:rsidRPr="00EC7947" w:rsidRDefault="00EC7947" w:rsidP="00EC7947">
      <w:pPr>
        <w:pStyle w:val="a3"/>
        <w:rPr>
          <w:rFonts w:ascii="Times New Roman" w:hAnsi="Times New Roman" w:cs="Times New Roman"/>
          <w:sz w:val="28"/>
          <w:szCs w:val="28"/>
        </w:rPr>
      </w:pPr>
      <w:r w:rsidRPr="00EC7947">
        <w:rPr>
          <w:rFonts w:ascii="Times New Roman" w:hAnsi="Times New Roman" w:cs="Times New Roman"/>
          <w:b/>
          <w:sz w:val="28"/>
          <w:szCs w:val="28"/>
          <w:u w:val="single"/>
        </w:rPr>
        <w:t>Развивающая среда</w:t>
      </w:r>
      <w:r w:rsidRPr="00EC7947">
        <w:rPr>
          <w:rFonts w:ascii="Times New Roman" w:hAnsi="Times New Roman" w:cs="Times New Roman"/>
          <w:b/>
          <w:sz w:val="28"/>
          <w:szCs w:val="28"/>
        </w:rPr>
        <w:t>:</w:t>
      </w:r>
    </w:p>
    <w:p w:rsidR="00170291" w:rsidRDefault="00EC7947" w:rsidP="00EC7947">
      <w:pPr>
        <w:pStyle w:val="a3"/>
        <w:jc w:val="both"/>
        <w:rPr>
          <w:rFonts w:ascii="Times New Roman" w:hAnsi="Times New Roman" w:cs="Times New Roman"/>
          <w:sz w:val="28"/>
          <w:szCs w:val="28"/>
        </w:rPr>
      </w:pPr>
      <w:r w:rsidRPr="00EC7947">
        <w:rPr>
          <w:rFonts w:ascii="Times New Roman" w:hAnsi="Times New Roman" w:cs="Times New Roman"/>
          <w:sz w:val="28"/>
          <w:szCs w:val="28"/>
        </w:rPr>
        <w:t xml:space="preserve">Оформление в группе </w:t>
      </w:r>
      <w:r>
        <w:rPr>
          <w:rFonts w:ascii="Times New Roman" w:hAnsi="Times New Roman" w:cs="Times New Roman"/>
          <w:sz w:val="28"/>
          <w:szCs w:val="28"/>
        </w:rPr>
        <w:t xml:space="preserve"> театрального </w:t>
      </w:r>
      <w:r w:rsidRPr="00EC7947">
        <w:rPr>
          <w:rFonts w:ascii="Times New Roman" w:hAnsi="Times New Roman" w:cs="Times New Roman"/>
          <w:sz w:val="28"/>
          <w:szCs w:val="28"/>
        </w:rPr>
        <w:t>уголка</w:t>
      </w:r>
      <w:r>
        <w:rPr>
          <w:rFonts w:ascii="Times New Roman" w:hAnsi="Times New Roman" w:cs="Times New Roman"/>
          <w:sz w:val="28"/>
          <w:szCs w:val="28"/>
        </w:rPr>
        <w:t>.</w:t>
      </w:r>
    </w:p>
    <w:p w:rsidR="00A67109" w:rsidRDefault="00EC7947" w:rsidP="00EC7947">
      <w:pPr>
        <w:pStyle w:val="a3"/>
        <w:rPr>
          <w:rFonts w:ascii="Times New Roman" w:hAnsi="Times New Roman" w:cs="Times New Roman"/>
          <w:b/>
          <w:sz w:val="28"/>
          <w:szCs w:val="28"/>
          <w:u w:val="single"/>
        </w:rPr>
      </w:pPr>
      <w:r w:rsidRPr="00EC7947">
        <w:rPr>
          <w:rFonts w:ascii="Times New Roman" w:hAnsi="Times New Roman" w:cs="Times New Roman"/>
          <w:b/>
          <w:sz w:val="28"/>
          <w:szCs w:val="28"/>
          <w:u w:val="single"/>
        </w:rPr>
        <w:t>Решение поставленных задач с детьми:</w:t>
      </w:r>
    </w:p>
    <w:p w:rsidR="00B714E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lastRenderedPageBreak/>
        <w:t>ПЛАН ПРОЕКТНОЙ ДЕЯТЕЛЬНОСТИ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6928"/>
      </w:tblGrid>
      <w:tr w:rsidR="00EC7947" w:rsidRPr="00EC7947" w:rsidTr="005D6F3F">
        <w:trPr>
          <w:trHeight w:val="272"/>
        </w:trPr>
        <w:tc>
          <w:tcPr>
            <w:tcW w:w="9571" w:type="dxa"/>
            <w:gridSpan w:val="2"/>
          </w:tcPr>
          <w:p w:rsidR="00B714E7" w:rsidRPr="00EC7947" w:rsidRDefault="00EC7947" w:rsidP="00EC7947">
            <w:pPr>
              <w:pStyle w:val="a3"/>
              <w:jc w:val="both"/>
              <w:rPr>
                <w:rFonts w:ascii="Times New Roman" w:hAnsi="Times New Roman" w:cs="Times New Roman"/>
                <w:b/>
                <w:sz w:val="28"/>
                <w:szCs w:val="28"/>
              </w:rPr>
            </w:pPr>
            <w:r w:rsidRPr="00EC7947">
              <w:rPr>
                <w:rFonts w:ascii="Times New Roman" w:hAnsi="Times New Roman" w:cs="Times New Roman"/>
                <w:b/>
                <w:sz w:val="28"/>
                <w:szCs w:val="28"/>
              </w:rPr>
              <w:t>Первая неделя</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tcBorders>
              <w:top w:val="single" w:sz="4" w:space="0" w:color="auto"/>
            </w:tcBorders>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Понедельник</w:t>
            </w:r>
          </w:p>
        </w:tc>
        <w:tc>
          <w:tcPr>
            <w:tcW w:w="6928" w:type="dxa"/>
          </w:tcPr>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Веселые     истории    для    артикуляционной     гимнастики</w:t>
            </w:r>
            <w:r>
              <w:rPr>
                <w:rFonts w:ascii="Times New Roman" w:hAnsi="Times New Roman" w:cs="Times New Roman"/>
                <w:bCs/>
                <w:sz w:val="28"/>
                <w:szCs w:val="28"/>
              </w:rPr>
              <w:t xml:space="preserve"> (картотека).</w:t>
            </w:r>
          </w:p>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 xml:space="preserve">Проговаривание </w:t>
            </w:r>
            <w:proofErr w:type="spellStart"/>
            <w:r w:rsidRPr="00B2374F">
              <w:rPr>
                <w:rFonts w:ascii="Times New Roman" w:hAnsi="Times New Roman" w:cs="Times New Roman"/>
                <w:bCs/>
                <w:sz w:val="28"/>
                <w:szCs w:val="28"/>
              </w:rPr>
              <w:t>чистоговорок</w:t>
            </w:r>
            <w:proofErr w:type="spellEnd"/>
            <w:r w:rsidRPr="00B2374F">
              <w:rPr>
                <w:rFonts w:ascii="Times New Roman" w:hAnsi="Times New Roman" w:cs="Times New Roman"/>
                <w:bCs/>
                <w:sz w:val="28"/>
                <w:szCs w:val="28"/>
              </w:rPr>
              <w:t xml:space="preserve"> с пальчиковыми играми.</w:t>
            </w:r>
          </w:p>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Пластические этюды «Кот крадётся», « Весёлая Лягушка», «Штангист», «Рыболов»</w:t>
            </w:r>
            <w:r>
              <w:rPr>
                <w:rFonts w:ascii="Times New Roman" w:hAnsi="Times New Roman" w:cs="Times New Roman"/>
                <w:bCs/>
                <w:sz w:val="28"/>
                <w:szCs w:val="28"/>
              </w:rPr>
              <w:t>.</w:t>
            </w:r>
          </w:p>
          <w:p w:rsidR="00B2374F" w:rsidRDefault="00B2374F" w:rsidP="00B2374F">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Упражнения на интонационную выразительность: «Волк рассердился» «Грустный Ослик», «Петух проснулся».</w:t>
            </w:r>
          </w:p>
          <w:p w:rsidR="00EC7947" w:rsidRPr="00B2374F" w:rsidRDefault="00B2374F" w:rsidP="00A67109">
            <w:pPr>
              <w:pStyle w:val="a3"/>
              <w:numPr>
                <w:ilvl w:val="0"/>
                <w:numId w:val="12"/>
              </w:numPr>
              <w:rPr>
                <w:rFonts w:ascii="Times New Roman" w:hAnsi="Times New Roman" w:cs="Times New Roman"/>
                <w:bCs/>
                <w:sz w:val="28"/>
                <w:szCs w:val="28"/>
              </w:rPr>
            </w:pPr>
            <w:r w:rsidRPr="00B2374F">
              <w:rPr>
                <w:rFonts w:ascii="Times New Roman" w:hAnsi="Times New Roman" w:cs="Times New Roman"/>
                <w:bCs/>
                <w:sz w:val="28"/>
                <w:szCs w:val="28"/>
              </w:rPr>
              <w:t>Чтение сказки «Зимовье зверей» по ролям с использованием кукол настольного театра</w:t>
            </w:r>
            <w:r>
              <w:rPr>
                <w:rFonts w:ascii="Times New Roman" w:hAnsi="Times New Roman" w:cs="Times New Roman"/>
                <w:bCs/>
                <w:sz w:val="28"/>
                <w:szCs w:val="28"/>
              </w:rPr>
              <w:t>.</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Вторник</w:t>
            </w:r>
          </w:p>
        </w:tc>
        <w:tc>
          <w:tcPr>
            <w:tcW w:w="6928" w:type="dxa"/>
          </w:tcPr>
          <w:p w:rsidR="00EC7947" w:rsidRDefault="00B2374F" w:rsidP="00B2374F">
            <w:pPr>
              <w:pStyle w:val="a3"/>
              <w:numPr>
                <w:ilvl w:val="0"/>
                <w:numId w:val="13"/>
              </w:numPr>
              <w:rPr>
                <w:rFonts w:ascii="Times New Roman" w:hAnsi="Times New Roman" w:cs="Times New Roman"/>
                <w:sz w:val="28"/>
                <w:szCs w:val="28"/>
              </w:rPr>
            </w:pPr>
            <w:r w:rsidRPr="00B2374F">
              <w:rPr>
                <w:rFonts w:ascii="Times New Roman" w:hAnsi="Times New Roman" w:cs="Times New Roman"/>
                <w:sz w:val="28"/>
                <w:szCs w:val="28"/>
              </w:rPr>
              <w:t>«Домик в лесу» конструирование из мелкого конструктора «</w:t>
            </w:r>
            <w:proofErr w:type="spellStart"/>
            <w:r w:rsidRPr="00B2374F">
              <w:rPr>
                <w:rFonts w:ascii="Times New Roman" w:hAnsi="Times New Roman" w:cs="Times New Roman"/>
                <w:sz w:val="28"/>
                <w:szCs w:val="28"/>
              </w:rPr>
              <w:t>лего</w:t>
            </w:r>
            <w:proofErr w:type="spellEnd"/>
            <w:r w:rsidRPr="00B2374F">
              <w:rPr>
                <w:rFonts w:ascii="Times New Roman" w:hAnsi="Times New Roman" w:cs="Times New Roman"/>
                <w:sz w:val="28"/>
                <w:szCs w:val="28"/>
              </w:rPr>
              <w:t>»</w:t>
            </w:r>
            <w:r>
              <w:rPr>
                <w:rFonts w:ascii="Times New Roman" w:hAnsi="Times New Roman" w:cs="Times New Roman"/>
                <w:sz w:val="28"/>
                <w:szCs w:val="28"/>
              </w:rPr>
              <w:t>.</w:t>
            </w:r>
          </w:p>
          <w:p w:rsidR="00B2374F" w:rsidRPr="00B2374F" w:rsidRDefault="00B2374F" w:rsidP="00B2374F">
            <w:pPr>
              <w:pStyle w:val="a3"/>
              <w:numPr>
                <w:ilvl w:val="0"/>
                <w:numId w:val="13"/>
              </w:numPr>
              <w:rPr>
                <w:rFonts w:ascii="Times New Roman" w:hAnsi="Times New Roman" w:cs="Times New Roman"/>
                <w:sz w:val="28"/>
                <w:szCs w:val="28"/>
              </w:rPr>
            </w:pPr>
            <w:r w:rsidRPr="00B2374F">
              <w:rPr>
                <w:rFonts w:ascii="Times New Roman" w:hAnsi="Times New Roman" w:cs="Times New Roman"/>
                <w:sz w:val="28"/>
                <w:szCs w:val="28"/>
              </w:rPr>
              <w:t>Знакомство детей с разными видами театров, с профессиями людей работающих в театре,</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Среда</w:t>
            </w:r>
          </w:p>
        </w:tc>
        <w:tc>
          <w:tcPr>
            <w:tcW w:w="6928" w:type="dxa"/>
          </w:tcPr>
          <w:p w:rsidR="00EC7947"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Упражнение на обогащение словарного запаса</w:t>
            </w:r>
            <w:r>
              <w:rPr>
                <w:rFonts w:ascii="Times New Roman" w:hAnsi="Times New Roman" w:cs="Times New Roman"/>
                <w:sz w:val="28"/>
                <w:szCs w:val="28"/>
              </w:rPr>
              <w:t>.</w:t>
            </w:r>
          </w:p>
          <w:p w:rsidR="00B2374F"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Мимические этюды</w:t>
            </w:r>
            <w:r>
              <w:rPr>
                <w:rFonts w:ascii="Times New Roman" w:hAnsi="Times New Roman" w:cs="Times New Roman"/>
                <w:sz w:val="28"/>
                <w:szCs w:val="28"/>
              </w:rPr>
              <w:t>.</w:t>
            </w:r>
          </w:p>
          <w:p w:rsidR="00B2374F" w:rsidRDefault="00B2374F" w:rsidP="00B2374F">
            <w:pPr>
              <w:pStyle w:val="a3"/>
              <w:numPr>
                <w:ilvl w:val="0"/>
                <w:numId w:val="14"/>
              </w:numPr>
              <w:rPr>
                <w:rFonts w:ascii="Times New Roman" w:hAnsi="Times New Roman" w:cs="Times New Roman"/>
                <w:sz w:val="28"/>
                <w:szCs w:val="28"/>
              </w:rPr>
            </w:pPr>
            <w:proofErr w:type="spellStart"/>
            <w:r>
              <w:rPr>
                <w:rFonts w:ascii="Times New Roman" w:hAnsi="Times New Roman" w:cs="Times New Roman"/>
                <w:sz w:val="28"/>
                <w:szCs w:val="28"/>
              </w:rPr>
              <w:t>Кинезио</w:t>
            </w:r>
            <w:proofErr w:type="spellEnd"/>
            <w:r>
              <w:rPr>
                <w:rFonts w:ascii="Times New Roman" w:hAnsi="Times New Roman" w:cs="Times New Roman"/>
                <w:sz w:val="28"/>
                <w:szCs w:val="28"/>
              </w:rPr>
              <w:t xml:space="preserve"> сказка.</w:t>
            </w:r>
          </w:p>
          <w:p w:rsidR="00B2374F"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Упражнение на развитие воображения «Отгадай и покажи»,  «</w:t>
            </w:r>
            <w:r>
              <w:rPr>
                <w:rFonts w:ascii="Times New Roman" w:hAnsi="Times New Roman" w:cs="Times New Roman"/>
                <w:sz w:val="28"/>
                <w:szCs w:val="28"/>
              </w:rPr>
              <w:t>Лес шумит», «Цветок расцветает».</w:t>
            </w:r>
          </w:p>
          <w:p w:rsidR="00B2374F" w:rsidRPr="00B2374F" w:rsidRDefault="00B2374F" w:rsidP="00B2374F">
            <w:pPr>
              <w:pStyle w:val="a3"/>
              <w:numPr>
                <w:ilvl w:val="0"/>
                <w:numId w:val="14"/>
              </w:numPr>
              <w:rPr>
                <w:rFonts w:ascii="Times New Roman" w:hAnsi="Times New Roman" w:cs="Times New Roman"/>
                <w:sz w:val="28"/>
                <w:szCs w:val="28"/>
              </w:rPr>
            </w:pPr>
            <w:r w:rsidRPr="00B2374F">
              <w:rPr>
                <w:rFonts w:ascii="Times New Roman" w:hAnsi="Times New Roman" w:cs="Times New Roman"/>
                <w:sz w:val="28"/>
                <w:szCs w:val="28"/>
              </w:rPr>
              <w:t xml:space="preserve">Обыгрывание эпизодов сказки </w:t>
            </w:r>
            <w:r>
              <w:rPr>
                <w:rFonts w:ascii="Times New Roman" w:hAnsi="Times New Roman" w:cs="Times New Roman"/>
                <w:sz w:val="28"/>
                <w:szCs w:val="28"/>
              </w:rPr>
              <w:t>«Репка»</w:t>
            </w:r>
            <w:r w:rsidR="00FF79FA">
              <w:rPr>
                <w:rFonts w:ascii="Times New Roman" w:hAnsi="Times New Roman" w:cs="Times New Roman"/>
                <w:sz w:val="28"/>
                <w:szCs w:val="28"/>
              </w:rPr>
              <w:t xml:space="preserve"> </w:t>
            </w:r>
            <w:r>
              <w:rPr>
                <w:rFonts w:ascii="Times New Roman" w:hAnsi="Times New Roman" w:cs="Times New Roman"/>
                <w:sz w:val="28"/>
                <w:szCs w:val="28"/>
              </w:rPr>
              <w:t>(мини-спектакль).</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Четверг</w:t>
            </w:r>
          </w:p>
        </w:tc>
        <w:tc>
          <w:tcPr>
            <w:tcW w:w="6928" w:type="dxa"/>
          </w:tcPr>
          <w:p w:rsidR="00EC7947" w:rsidRDefault="00FF79FA" w:rsidP="00FF79FA">
            <w:pPr>
              <w:pStyle w:val="a3"/>
              <w:numPr>
                <w:ilvl w:val="0"/>
                <w:numId w:val="15"/>
              </w:numPr>
              <w:rPr>
                <w:rFonts w:ascii="Times New Roman" w:hAnsi="Times New Roman" w:cs="Times New Roman"/>
                <w:sz w:val="28"/>
                <w:szCs w:val="28"/>
              </w:rPr>
            </w:pPr>
            <w:r>
              <w:rPr>
                <w:rFonts w:ascii="Times New Roman" w:hAnsi="Times New Roman" w:cs="Times New Roman"/>
                <w:sz w:val="28"/>
                <w:szCs w:val="28"/>
              </w:rPr>
              <w:t>Р</w:t>
            </w:r>
            <w:r w:rsidRPr="00FF79FA">
              <w:rPr>
                <w:rFonts w:ascii="Times New Roman" w:hAnsi="Times New Roman" w:cs="Times New Roman"/>
                <w:sz w:val="28"/>
                <w:szCs w:val="28"/>
              </w:rPr>
              <w:t xml:space="preserve">исование </w:t>
            </w:r>
            <w:r>
              <w:rPr>
                <w:rFonts w:ascii="Times New Roman" w:hAnsi="Times New Roman" w:cs="Times New Roman"/>
                <w:sz w:val="28"/>
                <w:szCs w:val="28"/>
              </w:rPr>
              <w:t xml:space="preserve"> «Красная Шапочка и Волк».</w:t>
            </w:r>
          </w:p>
          <w:p w:rsidR="00FF79FA" w:rsidRDefault="00FF79FA" w:rsidP="00FF79FA">
            <w:pPr>
              <w:pStyle w:val="a3"/>
              <w:numPr>
                <w:ilvl w:val="0"/>
                <w:numId w:val="15"/>
              </w:numPr>
              <w:rPr>
                <w:rFonts w:ascii="Times New Roman" w:hAnsi="Times New Roman" w:cs="Times New Roman"/>
                <w:sz w:val="28"/>
                <w:szCs w:val="28"/>
              </w:rPr>
            </w:pPr>
            <w:r w:rsidRPr="00FF79FA">
              <w:rPr>
                <w:rFonts w:ascii="Times New Roman" w:hAnsi="Times New Roman" w:cs="Times New Roman"/>
                <w:sz w:val="28"/>
                <w:szCs w:val="28"/>
              </w:rPr>
              <w:t>Упражнения на имитацию движений «Бабушка хромает»», «Дровосеки рубят деревья»», «Мама   печёт пирожки для бабушки»</w:t>
            </w:r>
            <w:r>
              <w:rPr>
                <w:rFonts w:ascii="Times New Roman" w:hAnsi="Times New Roman" w:cs="Times New Roman"/>
                <w:sz w:val="28"/>
                <w:szCs w:val="28"/>
              </w:rPr>
              <w:t>.</w:t>
            </w:r>
          </w:p>
          <w:p w:rsidR="00FF79FA" w:rsidRPr="00B2374F" w:rsidRDefault="00FF79FA" w:rsidP="00FF79FA">
            <w:pPr>
              <w:pStyle w:val="a3"/>
              <w:numPr>
                <w:ilvl w:val="0"/>
                <w:numId w:val="15"/>
              </w:numPr>
              <w:rPr>
                <w:rFonts w:ascii="Times New Roman" w:hAnsi="Times New Roman" w:cs="Times New Roman"/>
                <w:sz w:val="28"/>
                <w:szCs w:val="28"/>
              </w:rPr>
            </w:pPr>
            <w:r w:rsidRPr="00FF79FA">
              <w:rPr>
                <w:rFonts w:ascii="Times New Roman" w:hAnsi="Times New Roman" w:cs="Times New Roman"/>
                <w:sz w:val="28"/>
                <w:szCs w:val="28"/>
              </w:rPr>
              <w:t>Упражнение на развитие интонационную выразительность: «Бабушка отвечает внучке», «Волк  и Красная Шапочка». «Красная Шапочка зовёт лесорубов»</w:t>
            </w:r>
            <w:r>
              <w:rPr>
                <w:rFonts w:ascii="Times New Roman" w:hAnsi="Times New Roman" w:cs="Times New Roman"/>
                <w:sz w:val="28"/>
                <w:szCs w:val="28"/>
              </w:rPr>
              <w:t>.</w:t>
            </w:r>
          </w:p>
        </w:tc>
      </w:tr>
      <w:tr w:rsidR="00EC7947" w:rsidRPr="00EC7947" w:rsidTr="00A671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2643" w:type="dxa"/>
            <w:vAlign w:val="center"/>
          </w:tcPr>
          <w:p w:rsidR="00EC7947" w:rsidRPr="00EC7947" w:rsidRDefault="00EC7947" w:rsidP="00EC7947">
            <w:pPr>
              <w:pStyle w:val="a3"/>
              <w:rPr>
                <w:rFonts w:ascii="Times New Roman" w:hAnsi="Times New Roman" w:cs="Times New Roman"/>
                <w:b/>
                <w:sz w:val="28"/>
                <w:szCs w:val="28"/>
              </w:rPr>
            </w:pPr>
            <w:r w:rsidRPr="00EC7947">
              <w:rPr>
                <w:rFonts w:ascii="Times New Roman" w:hAnsi="Times New Roman" w:cs="Times New Roman"/>
                <w:b/>
                <w:sz w:val="28"/>
                <w:szCs w:val="28"/>
              </w:rPr>
              <w:t>Пятница</w:t>
            </w:r>
          </w:p>
        </w:tc>
        <w:tc>
          <w:tcPr>
            <w:tcW w:w="6928" w:type="dxa"/>
          </w:tcPr>
          <w:p w:rsidR="00EC7947" w:rsidRDefault="00FF79FA" w:rsidP="00FF79FA">
            <w:pPr>
              <w:pStyle w:val="a3"/>
              <w:numPr>
                <w:ilvl w:val="0"/>
                <w:numId w:val="16"/>
              </w:numPr>
              <w:rPr>
                <w:rFonts w:ascii="Times New Roman" w:hAnsi="Times New Roman" w:cs="Times New Roman"/>
                <w:sz w:val="28"/>
                <w:szCs w:val="28"/>
              </w:rPr>
            </w:pPr>
            <w:r>
              <w:rPr>
                <w:rFonts w:ascii="Times New Roman" w:hAnsi="Times New Roman" w:cs="Times New Roman"/>
                <w:sz w:val="28"/>
                <w:szCs w:val="28"/>
              </w:rPr>
              <w:t>Л</w:t>
            </w:r>
            <w:r w:rsidRPr="00FF79FA">
              <w:rPr>
                <w:rFonts w:ascii="Times New Roman" w:hAnsi="Times New Roman" w:cs="Times New Roman"/>
                <w:sz w:val="28"/>
                <w:szCs w:val="28"/>
              </w:rPr>
              <w:t xml:space="preserve">епка «Пирожки в корзине» </w:t>
            </w:r>
            <w:r>
              <w:rPr>
                <w:rFonts w:ascii="Times New Roman" w:hAnsi="Times New Roman" w:cs="Times New Roman"/>
                <w:sz w:val="28"/>
                <w:szCs w:val="28"/>
              </w:rPr>
              <w:t xml:space="preserve"> по сказке </w:t>
            </w:r>
            <w:r w:rsidRPr="00FF79FA">
              <w:rPr>
                <w:rFonts w:ascii="Times New Roman" w:hAnsi="Times New Roman" w:cs="Times New Roman"/>
                <w:sz w:val="28"/>
                <w:szCs w:val="28"/>
              </w:rPr>
              <w:t>«Красная Шапочка и Волк»</w:t>
            </w:r>
            <w:r>
              <w:rPr>
                <w:rFonts w:ascii="Times New Roman" w:hAnsi="Times New Roman" w:cs="Times New Roman"/>
                <w:sz w:val="28"/>
                <w:szCs w:val="28"/>
              </w:rPr>
              <w:t>.</w:t>
            </w:r>
          </w:p>
          <w:p w:rsidR="00FF79FA" w:rsidRDefault="00FF79FA" w:rsidP="00FF79FA">
            <w:pPr>
              <w:pStyle w:val="a3"/>
              <w:numPr>
                <w:ilvl w:val="0"/>
                <w:numId w:val="16"/>
              </w:numPr>
              <w:rPr>
                <w:rFonts w:ascii="Times New Roman" w:hAnsi="Times New Roman" w:cs="Times New Roman"/>
                <w:sz w:val="28"/>
                <w:szCs w:val="28"/>
              </w:rPr>
            </w:pPr>
            <w:r w:rsidRPr="00FF79FA">
              <w:rPr>
                <w:rFonts w:ascii="Times New Roman" w:hAnsi="Times New Roman" w:cs="Times New Roman"/>
                <w:sz w:val="28"/>
                <w:szCs w:val="28"/>
              </w:rPr>
              <w:t>Пластический этюд «Деревья большие», «Деревья колышутся», «Бабочка летает»</w:t>
            </w:r>
            <w:r>
              <w:rPr>
                <w:rFonts w:ascii="Times New Roman" w:hAnsi="Times New Roman" w:cs="Times New Roman"/>
                <w:sz w:val="28"/>
                <w:szCs w:val="28"/>
              </w:rPr>
              <w:t>.</w:t>
            </w:r>
          </w:p>
          <w:p w:rsidR="00FF79FA" w:rsidRDefault="00FF79FA" w:rsidP="00FF79FA">
            <w:pPr>
              <w:pStyle w:val="a3"/>
              <w:numPr>
                <w:ilvl w:val="0"/>
                <w:numId w:val="16"/>
              </w:numPr>
              <w:rPr>
                <w:rFonts w:ascii="Times New Roman" w:hAnsi="Times New Roman" w:cs="Times New Roman"/>
                <w:sz w:val="28"/>
                <w:szCs w:val="28"/>
              </w:rPr>
            </w:pPr>
            <w:r w:rsidRPr="00FF79FA">
              <w:rPr>
                <w:rFonts w:ascii="Times New Roman" w:hAnsi="Times New Roman" w:cs="Times New Roman"/>
                <w:sz w:val="28"/>
                <w:szCs w:val="28"/>
              </w:rPr>
              <w:t>Отгадывание загадок о животных.</w:t>
            </w:r>
          </w:p>
          <w:p w:rsidR="00227DA9" w:rsidRDefault="00FF79FA" w:rsidP="00227DA9">
            <w:pPr>
              <w:pStyle w:val="a3"/>
              <w:numPr>
                <w:ilvl w:val="0"/>
                <w:numId w:val="16"/>
              </w:numPr>
              <w:rPr>
                <w:rFonts w:ascii="Times New Roman" w:hAnsi="Times New Roman" w:cs="Times New Roman"/>
                <w:sz w:val="28"/>
                <w:szCs w:val="28"/>
              </w:rPr>
            </w:pPr>
            <w:r w:rsidRPr="00FF79FA">
              <w:rPr>
                <w:rFonts w:ascii="Times New Roman" w:hAnsi="Times New Roman" w:cs="Times New Roman"/>
                <w:sz w:val="28"/>
                <w:szCs w:val="28"/>
              </w:rPr>
              <w:t>Обыгрывание эпизодов сказки (мини-спектакль) «Красная Шапочка и Волк».</w:t>
            </w:r>
          </w:p>
          <w:p w:rsidR="00E20E80" w:rsidRPr="00227DA9" w:rsidRDefault="00E20E80" w:rsidP="00227DA9">
            <w:pPr>
              <w:pStyle w:val="a3"/>
              <w:numPr>
                <w:ilvl w:val="0"/>
                <w:numId w:val="16"/>
              </w:numPr>
              <w:rPr>
                <w:rFonts w:ascii="Times New Roman" w:hAnsi="Times New Roman" w:cs="Times New Roman"/>
                <w:sz w:val="28"/>
                <w:szCs w:val="28"/>
              </w:rPr>
            </w:pPr>
            <w:r w:rsidRPr="00E20E80">
              <w:rPr>
                <w:rFonts w:ascii="Times New Roman" w:hAnsi="Times New Roman" w:cs="Times New Roman"/>
                <w:sz w:val="28"/>
                <w:szCs w:val="28"/>
              </w:rPr>
              <w:t>Обобщение работы.</w:t>
            </w:r>
          </w:p>
        </w:tc>
      </w:tr>
    </w:tbl>
    <w:p w:rsidR="00E20E80" w:rsidRDefault="00E20E80" w:rsidP="003F4F0F">
      <w:pPr>
        <w:pStyle w:val="a3"/>
        <w:rPr>
          <w:rFonts w:ascii="Times New Roman" w:hAnsi="Times New Roman" w:cs="Times New Roman"/>
          <w:b/>
          <w:bCs/>
          <w:sz w:val="28"/>
          <w:szCs w:val="28"/>
          <w:u w:val="single"/>
        </w:rPr>
      </w:pPr>
    </w:p>
    <w:p w:rsidR="00E20E80" w:rsidRDefault="00E20E80" w:rsidP="003F4F0F">
      <w:pPr>
        <w:pStyle w:val="a3"/>
        <w:rPr>
          <w:rFonts w:ascii="Times New Roman" w:hAnsi="Times New Roman" w:cs="Times New Roman"/>
          <w:b/>
          <w:bCs/>
          <w:sz w:val="28"/>
          <w:szCs w:val="28"/>
          <w:u w:val="single"/>
        </w:rPr>
      </w:pPr>
    </w:p>
    <w:p w:rsidR="00E20E80" w:rsidRDefault="00E20E80" w:rsidP="003F4F0F">
      <w:pPr>
        <w:pStyle w:val="a3"/>
        <w:rPr>
          <w:rFonts w:ascii="Times New Roman" w:hAnsi="Times New Roman" w:cs="Times New Roman"/>
          <w:b/>
          <w:bCs/>
          <w:sz w:val="28"/>
          <w:szCs w:val="28"/>
          <w:u w:val="single"/>
        </w:rPr>
      </w:pPr>
    </w:p>
    <w:p w:rsidR="003F4F0F" w:rsidRPr="003F4F0F" w:rsidRDefault="003F4F0F" w:rsidP="003F4F0F">
      <w:pPr>
        <w:pStyle w:val="a3"/>
        <w:rPr>
          <w:rFonts w:ascii="Times New Roman" w:hAnsi="Times New Roman" w:cs="Times New Roman"/>
          <w:b/>
          <w:bCs/>
          <w:sz w:val="28"/>
          <w:szCs w:val="28"/>
          <w:u w:val="single"/>
        </w:rPr>
      </w:pPr>
      <w:r w:rsidRPr="003F4F0F">
        <w:rPr>
          <w:rFonts w:ascii="Times New Roman" w:hAnsi="Times New Roman" w:cs="Times New Roman"/>
          <w:b/>
          <w:bCs/>
          <w:sz w:val="28"/>
          <w:szCs w:val="28"/>
          <w:u w:val="single"/>
        </w:rPr>
        <w:lastRenderedPageBreak/>
        <w:t>Предполагаемый результат:</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владеть навыками выразительной речи;</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передавать различные чувства, используя мимику, жест</w:t>
      </w:r>
      <w:r>
        <w:rPr>
          <w:rFonts w:ascii="Times New Roman" w:hAnsi="Times New Roman" w:cs="Times New Roman"/>
          <w:sz w:val="28"/>
          <w:szCs w:val="28"/>
        </w:rPr>
        <w:t>ы</w:t>
      </w:r>
      <w:r w:rsidRPr="003F4F0F">
        <w:rPr>
          <w:rFonts w:ascii="Times New Roman" w:hAnsi="Times New Roman" w:cs="Times New Roman"/>
          <w:sz w:val="28"/>
          <w:szCs w:val="28"/>
        </w:rPr>
        <w:t>, интонацию;</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П</w:t>
      </w:r>
      <w:r w:rsidRPr="003F4F0F">
        <w:rPr>
          <w:rFonts w:ascii="Times New Roman" w:hAnsi="Times New Roman" w:cs="Times New Roman"/>
          <w:sz w:val="28"/>
          <w:szCs w:val="28"/>
        </w:rPr>
        <w:t>роявлять интерес, желание к театральному искусству;</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П</w:t>
      </w:r>
      <w:r w:rsidRPr="003F4F0F">
        <w:rPr>
          <w:rFonts w:ascii="Times New Roman" w:hAnsi="Times New Roman" w:cs="Times New Roman"/>
          <w:sz w:val="28"/>
          <w:szCs w:val="28"/>
        </w:rPr>
        <w:t>ередавать образы сказочных персонажей характерными движениями;</w:t>
      </w:r>
    </w:p>
    <w:p w:rsid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Развивать</w:t>
      </w:r>
      <w:r w:rsidRPr="003F4F0F">
        <w:rPr>
          <w:rFonts w:ascii="Times New Roman" w:hAnsi="Times New Roman" w:cs="Times New Roman"/>
          <w:sz w:val="28"/>
          <w:szCs w:val="28"/>
        </w:rPr>
        <w:t xml:space="preserve"> память, мышление, воображение, внимание детей.</w:t>
      </w:r>
      <w:r>
        <w:rPr>
          <w:rFonts w:ascii="Times New Roman" w:hAnsi="Times New Roman" w:cs="Times New Roman"/>
          <w:sz w:val="28"/>
          <w:szCs w:val="28"/>
        </w:rPr>
        <w:t xml:space="preserve"> </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последовательно высказывать свои мысли;</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произносить одну и ту же фразу с разными интонациями, скороговорки в разных темпах, с разной силой голоса;</w:t>
      </w:r>
    </w:p>
    <w:p w:rsidR="003F4F0F" w:rsidRP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владеть своими чувствами, держатся уверенно перед аудиторией;</w:t>
      </w:r>
    </w:p>
    <w:p w:rsid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w:t>
      </w:r>
      <w:r w:rsidRPr="003F4F0F">
        <w:rPr>
          <w:rFonts w:ascii="Times New Roman" w:hAnsi="Times New Roman" w:cs="Times New Roman"/>
          <w:sz w:val="28"/>
          <w:szCs w:val="28"/>
        </w:rPr>
        <w:t>мение владеть правилами хорошего тона, поведения, этикета общения со сверстниками и взрослыми;</w:t>
      </w:r>
    </w:p>
    <w:p w:rsidR="003F4F0F" w:rsidRDefault="003F4F0F" w:rsidP="003F4F0F">
      <w:pPr>
        <w:pStyle w:val="a3"/>
        <w:numPr>
          <w:ilvl w:val="0"/>
          <w:numId w:val="22"/>
        </w:numPr>
        <w:jc w:val="both"/>
        <w:rPr>
          <w:rFonts w:ascii="Times New Roman" w:hAnsi="Times New Roman" w:cs="Times New Roman"/>
          <w:sz w:val="28"/>
          <w:szCs w:val="28"/>
        </w:rPr>
      </w:pPr>
      <w:r>
        <w:rPr>
          <w:rFonts w:ascii="Times New Roman" w:hAnsi="Times New Roman" w:cs="Times New Roman"/>
          <w:sz w:val="28"/>
          <w:szCs w:val="28"/>
        </w:rPr>
        <w:t>Уметь</w:t>
      </w:r>
      <w:r w:rsidRPr="003F4F0F">
        <w:rPr>
          <w:rFonts w:ascii="Times New Roman" w:hAnsi="Times New Roman" w:cs="Times New Roman"/>
          <w:sz w:val="28"/>
          <w:szCs w:val="28"/>
        </w:rPr>
        <w:t xml:space="preserve"> понимать эмоциональное состояние другого человека и выражать своё.</w:t>
      </w:r>
    </w:p>
    <w:p w:rsidR="003F4F0F" w:rsidRDefault="003F4F0F" w:rsidP="003F4F0F">
      <w:pPr>
        <w:pStyle w:val="a3"/>
        <w:rPr>
          <w:rFonts w:ascii="Times New Roman" w:hAnsi="Times New Roman" w:cs="Times New Roman"/>
          <w:sz w:val="28"/>
          <w:szCs w:val="28"/>
        </w:rPr>
      </w:pPr>
    </w:p>
    <w:p w:rsidR="003F4F0F" w:rsidRPr="003F4F0F" w:rsidRDefault="003F4F0F" w:rsidP="003F4F0F">
      <w:pPr>
        <w:pStyle w:val="a3"/>
        <w:jc w:val="both"/>
        <w:rPr>
          <w:rFonts w:ascii="Times New Roman" w:hAnsi="Times New Roman" w:cs="Times New Roman"/>
          <w:sz w:val="28"/>
          <w:szCs w:val="28"/>
        </w:rPr>
      </w:pPr>
      <w:r w:rsidRPr="003F4F0F">
        <w:rPr>
          <w:rFonts w:ascii="Times New Roman" w:hAnsi="Times New Roman" w:cs="Times New Roman"/>
          <w:sz w:val="28"/>
          <w:szCs w:val="28"/>
        </w:rPr>
        <w:t>Благодаря проделанной работе дети стали более сознательно пользоваться языковыми средствами при передаче своих мыслей и в различных ситуациях речевого общения, повысилась речевая активность, появился живой интерес к самостоятельному познанию и размышлению.  Влияние театрализованной деятельности на развитие речи детей неоспоримо. Театрализованная деятельность – один из самых эффективных способов развития речи и проявления их творческих способностей, а также та деятельность, в которой наиболее ярко проявляется принцип обучения: учить играя. С помощью театрализованных занятий можно решать практически все задачи программы развития речи. И наряду с основными методами и приемами речевого развития детей можно и нужно использовать богатейший материал словесного творчества народа.</w:t>
      </w:r>
    </w:p>
    <w:p w:rsidR="003F4F0F" w:rsidRDefault="003F4F0F" w:rsidP="003F4F0F">
      <w:pPr>
        <w:pStyle w:val="a3"/>
        <w:rPr>
          <w:rFonts w:ascii="Times New Roman" w:hAnsi="Times New Roman" w:cs="Times New Roman"/>
          <w:sz w:val="28"/>
          <w:szCs w:val="28"/>
        </w:rPr>
      </w:pPr>
    </w:p>
    <w:p w:rsidR="003F4F0F" w:rsidRPr="00E20E80" w:rsidRDefault="003F4F0F" w:rsidP="003F4F0F">
      <w:pPr>
        <w:pStyle w:val="a3"/>
        <w:rPr>
          <w:rFonts w:ascii="Times New Roman" w:hAnsi="Times New Roman" w:cs="Times New Roman"/>
          <w:b/>
          <w:sz w:val="28"/>
          <w:szCs w:val="28"/>
        </w:rPr>
      </w:pPr>
      <w:r w:rsidRPr="00E20E80">
        <w:rPr>
          <w:rFonts w:ascii="Times New Roman" w:hAnsi="Times New Roman" w:cs="Times New Roman"/>
          <w:b/>
          <w:sz w:val="28"/>
          <w:szCs w:val="28"/>
          <w:u w:val="single"/>
        </w:rPr>
        <w:t>Список литературы</w:t>
      </w:r>
      <w:r w:rsidRPr="00E20E80">
        <w:rPr>
          <w:rFonts w:ascii="Times New Roman" w:hAnsi="Times New Roman" w:cs="Times New Roman"/>
          <w:b/>
          <w:sz w:val="28"/>
          <w:szCs w:val="28"/>
        </w:rPr>
        <w:t>:</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1. Григорьева Т. С. Программа </w:t>
      </w:r>
      <w:r w:rsidRPr="003F4F0F">
        <w:rPr>
          <w:rFonts w:ascii="Times New Roman" w:hAnsi="Times New Roman" w:cs="Times New Roman"/>
          <w:i/>
          <w:iCs/>
          <w:sz w:val="28"/>
          <w:szCs w:val="28"/>
        </w:rPr>
        <w:t>«Маленький актёр»</w:t>
      </w:r>
      <w:r w:rsidRPr="003F4F0F">
        <w:rPr>
          <w:rFonts w:ascii="Times New Roman" w:hAnsi="Times New Roman" w:cs="Times New Roman"/>
          <w:sz w:val="28"/>
          <w:szCs w:val="28"/>
        </w:rPr>
        <w:t>: для детей 5-7 лет.</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Методическое пособие. - М.: Творческий Центр </w:t>
      </w:r>
      <w:r w:rsidRPr="003F4F0F">
        <w:rPr>
          <w:rFonts w:ascii="Times New Roman" w:hAnsi="Times New Roman" w:cs="Times New Roman"/>
          <w:i/>
          <w:iCs/>
          <w:sz w:val="28"/>
          <w:szCs w:val="28"/>
        </w:rPr>
        <w:t>«Сфера»</w:t>
      </w:r>
      <w:r w:rsidRPr="003F4F0F">
        <w:rPr>
          <w:rFonts w:ascii="Times New Roman" w:hAnsi="Times New Roman" w:cs="Times New Roman"/>
          <w:sz w:val="28"/>
          <w:szCs w:val="28"/>
        </w:rPr>
        <w:t>, 2012.</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 xml:space="preserve">2. </w:t>
      </w:r>
      <w:proofErr w:type="spellStart"/>
      <w:r w:rsidRPr="003F4F0F">
        <w:rPr>
          <w:rFonts w:ascii="Times New Roman" w:hAnsi="Times New Roman" w:cs="Times New Roman"/>
          <w:sz w:val="28"/>
          <w:szCs w:val="28"/>
        </w:rPr>
        <w:t>Доронова</w:t>
      </w:r>
      <w:proofErr w:type="spellEnd"/>
      <w:r w:rsidRPr="003F4F0F">
        <w:rPr>
          <w:rFonts w:ascii="Times New Roman" w:hAnsi="Times New Roman" w:cs="Times New Roman"/>
          <w:sz w:val="28"/>
          <w:szCs w:val="28"/>
        </w:rPr>
        <w:t xml:space="preserve"> Т. Н. Играют взрослые и дети. </w:t>
      </w:r>
      <w:proofErr w:type="gramStart"/>
      <w:r w:rsidRPr="003F4F0F">
        <w:rPr>
          <w:rFonts w:ascii="Times New Roman" w:hAnsi="Times New Roman" w:cs="Times New Roman"/>
          <w:sz w:val="28"/>
          <w:szCs w:val="28"/>
        </w:rPr>
        <w:t>–М</w:t>
      </w:r>
      <w:proofErr w:type="gramEnd"/>
      <w:r w:rsidRPr="003F4F0F">
        <w:rPr>
          <w:rFonts w:ascii="Times New Roman" w:hAnsi="Times New Roman" w:cs="Times New Roman"/>
          <w:sz w:val="28"/>
          <w:szCs w:val="28"/>
        </w:rPr>
        <w:t>.: ЛИНКА-ПРЕСС, 2006.</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 xml:space="preserve">3. </w:t>
      </w:r>
      <w:proofErr w:type="spellStart"/>
      <w:r w:rsidRPr="003F4F0F">
        <w:rPr>
          <w:rFonts w:ascii="Times New Roman" w:hAnsi="Times New Roman" w:cs="Times New Roman"/>
          <w:sz w:val="28"/>
          <w:szCs w:val="28"/>
        </w:rPr>
        <w:t>Маханева</w:t>
      </w:r>
      <w:proofErr w:type="spellEnd"/>
      <w:r w:rsidRPr="003F4F0F">
        <w:rPr>
          <w:rFonts w:ascii="Times New Roman" w:hAnsi="Times New Roman" w:cs="Times New Roman"/>
          <w:sz w:val="28"/>
          <w:szCs w:val="28"/>
        </w:rPr>
        <w:t xml:space="preserve"> М. Д. Театрализованные занятия в детском </w:t>
      </w:r>
      <w:r w:rsidRPr="003F4F0F">
        <w:rPr>
          <w:rFonts w:ascii="Times New Roman" w:hAnsi="Times New Roman" w:cs="Times New Roman"/>
          <w:sz w:val="28"/>
          <w:szCs w:val="28"/>
          <w:u w:val="single"/>
        </w:rPr>
        <w:t>саду</w:t>
      </w:r>
      <w:r w:rsidRPr="003F4F0F">
        <w:rPr>
          <w:rFonts w:ascii="Times New Roman" w:hAnsi="Times New Roman" w:cs="Times New Roman"/>
          <w:sz w:val="28"/>
          <w:szCs w:val="28"/>
        </w:rPr>
        <w:t>: Пособие для работников дошкольных учреждений. – М.:ТЦ </w:t>
      </w:r>
      <w:r w:rsidRPr="003F4F0F">
        <w:rPr>
          <w:rFonts w:ascii="Times New Roman" w:hAnsi="Times New Roman" w:cs="Times New Roman"/>
          <w:i/>
          <w:iCs/>
          <w:sz w:val="28"/>
          <w:szCs w:val="28"/>
        </w:rPr>
        <w:t>«Сфера»</w:t>
      </w:r>
      <w:r w:rsidRPr="003F4F0F">
        <w:rPr>
          <w:rFonts w:ascii="Times New Roman" w:hAnsi="Times New Roman" w:cs="Times New Roman"/>
          <w:sz w:val="28"/>
          <w:szCs w:val="28"/>
        </w:rPr>
        <w:t>, 2001.</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4. Мигунова Е. В. Театральная педагогика в детском саду. – М.: ТЦ Сфера, 2009.</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5. Ушакова О. С. Развитие речи и творчества дошкольников: Игры, упражнения, конспекты занятий</w:t>
      </w:r>
      <w:proofErr w:type="gramStart"/>
      <w:r w:rsidRPr="003F4F0F">
        <w:rPr>
          <w:rFonts w:ascii="Times New Roman" w:hAnsi="Times New Roman" w:cs="Times New Roman"/>
          <w:sz w:val="28"/>
          <w:szCs w:val="28"/>
        </w:rPr>
        <w:t xml:space="preserve"> /П</w:t>
      </w:r>
      <w:proofErr w:type="gramEnd"/>
      <w:r w:rsidRPr="003F4F0F">
        <w:rPr>
          <w:rFonts w:ascii="Times New Roman" w:hAnsi="Times New Roman" w:cs="Times New Roman"/>
          <w:sz w:val="28"/>
          <w:szCs w:val="28"/>
        </w:rPr>
        <w:t>од ред. О. С. Ушаковой. - М.</w:t>
      </w:r>
    </w:p>
    <w:p w:rsidR="003F4F0F" w:rsidRPr="003F4F0F" w:rsidRDefault="003F4F0F" w:rsidP="003F4F0F">
      <w:pPr>
        <w:pStyle w:val="a3"/>
        <w:rPr>
          <w:rFonts w:ascii="Times New Roman" w:hAnsi="Times New Roman" w:cs="Times New Roman"/>
          <w:sz w:val="28"/>
          <w:szCs w:val="28"/>
        </w:rPr>
      </w:pPr>
      <w:r w:rsidRPr="003F4F0F">
        <w:rPr>
          <w:rFonts w:ascii="Times New Roman" w:hAnsi="Times New Roman" w:cs="Times New Roman"/>
          <w:sz w:val="28"/>
          <w:szCs w:val="28"/>
        </w:rPr>
        <w:t xml:space="preserve">6. Филичева Т. Б., Туманова Т. В. Совершенствование связной речи: Учеб. </w:t>
      </w:r>
      <w:proofErr w:type="gramStart"/>
      <w:r w:rsidRPr="003F4F0F">
        <w:rPr>
          <w:rFonts w:ascii="Times New Roman" w:hAnsi="Times New Roman" w:cs="Times New Roman"/>
          <w:sz w:val="28"/>
          <w:szCs w:val="28"/>
        </w:rPr>
        <w:t>-м</w:t>
      </w:r>
      <w:proofErr w:type="gramEnd"/>
      <w:r w:rsidRPr="003F4F0F">
        <w:rPr>
          <w:rFonts w:ascii="Times New Roman" w:hAnsi="Times New Roman" w:cs="Times New Roman"/>
          <w:sz w:val="28"/>
          <w:szCs w:val="28"/>
        </w:rPr>
        <w:t>етод. пособие. - М.: Соц. - полит</w:t>
      </w:r>
      <w:proofErr w:type="gramStart"/>
      <w:r w:rsidRPr="003F4F0F">
        <w:rPr>
          <w:rFonts w:ascii="Times New Roman" w:hAnsi="Times New Roman" w:cs="Times New Roman"/>
          <w:sz w:val="28"/>
          <w:szCs w:val="28"/>
        </w:rPr>
        <w:t>.</w:t>
      </w:r>
      <w:proofErr w:type="gramEnd"/>
      <w:r w:rsidRPr="003F4F0F">
        <w:rPr>
          <w:rFonts w:ascii="Times New Roman" w:hAnsi="Times New Roman" w:cs="Times New Roman"/>
          <w:sz w:val="28"/>
          <w:szCs w:val="28"/>
        </w:rPr>
        <w:t xml:space="preserve"> </w:t>
      </w:r>
      <w:proofErr w:type="gramStart"/>
      <w:r w:rsidRPr="003F4F0F">
        <w:rPr>
          <w:rFonts w:ascii="Times New Roman" w:hAnsi="Times New Roman" w:cs="Times New Roman"/>
          <w:sz w:val="28"/>
          <w:szCs w:val="28"/>
        </w:rPr>
        <w:t>ж</w:t>
      </w:r>
      <w:proofErr w:type="gramEnd"/>
      <w:r w:rsidRPr="003F4F0F">
        <w:rPr>
          <w:rFonts w:ascii="Times New Roman" w:hAnsi="Times New Roman" w:cs="Times New Roman"/>
          <w:sz w:val="28"/>
          <w:szCs w:val="28"/>
        </w:rPr>
        <w:t>урн.,</w:t>
      </w:r>
    </w:p>
    <w:p w:rsidR="00127B3F" w:rsidRPr="003F4F0F" w:rsidRDefault="003F4F0F" w:rsidP="00E20E80">
      <w:pPr>
        <w:pStyle w:val="a3"/>
        <w:rPr>
          <w:rFonts w:ascii="Times New Roman" w:hAnsi="Times New Roman" w:cs="Times New Roman"/>
          <w:sz w:val="28"/>
          <w:szCs w:val="28"/>
        </w:rPr>
      </w:pPr>
      <w:r w:rsidRPr="003F4F0F">
        <w:rPr>
          <w:rFonts w:ascii="Times New Roman" w:hAnsi="Times New Roman" w:cs="Times New Roman"/>
          <w:sz w:val="28"/>
          <w:szCs w:val="28"/>
        </w:rPr>
        <w:t>1994.</w:t>
      </w:r>
    </w:p>
    <w:sectPr w:rsidR="00127B3F" w:rsidRPr="003F4F0F" w:rsidSect="000B5D2B">
      <w:footerReference w:type="default" r:id="rId8"/>
      <w:pgSz w:w="11906" w:h="16838"/>
      <w:pgMar w:top="1134" w:right="850" w:bottom="1134"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6AB" w:rsidRDefault="003906AB" w:rsidP="000B5D2B">
      <w:pPr>
        <w:spacing w:after="0" w:line="240" w:lineRule="auto"/>
      </w:pPr>
      <w:r>
        <w:separator/>
      </w:r>
    </w:p>
  </w:endnote>
  <w:endnote w:type="continuationSeparator" w:id="0">
    <w:p w:rsidR="003906AB" w:rsidRDefault="003906AB" w:rsidP="000B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559692"/>
      <w:docPartObj>
        <w:docPartGallery w:val="Page Numbers (Bottom of Page)"/>
        <w:docPartUnique/>
      </w:docPartObj>
    </w:sdtPr>
    <w:sdtEndPr/>
    <w:sdtContent>
      <w:p w:rsidR="000B5D2B" w:rsidRDefault="000B5D2B">
        <w:pPr>
          <w:pStyle w:val="a6"/>
          <w:jc w:val="right"/>
        </w:pPr>
        <w:r>
          <w:fldChar w:fldCharType="begin"/>
        </w:r>
        <w:r>
          <w:instrText>PAGE   \* MERGEFORMAT</w:instrText>
        </w:r>
        <w:r>
          <w:fldChar w:fldCharType="separate"/>
        </w:r>
        <w:r w:rsidR="00AF1061">
          <w:rPr>
            <w:noProof/>
          </w:rPr>
          <w:t>2</w:t>
        </w:r>
        <w:r>
          <w:fldChar w:fldCharType="end"/>
        </w:r>
      </w:p>
    </w:sdtContent>
  </w:sdt>
  <w:p w:rsidR="000B5D2B" w:rsidRDefault="000B5D2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6AB" w:rsidRDefault="003906AB" w:rsidP="000B5D2B">
      <w:pPr>
        <w:spacing w:after="0" w:line="240" w:lineRule="auto"/>
      </w:pPr>
      <w:r>
        <w:separator/>
      </w:r>
    </w:p>
  </w:footnote>
  <w:footnote w:type="continuationSeparator" w:id="0">
    <w:p w:rsidR="003906AB" w:rsidRDefault="003906AB" w:rsidP="000B5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24C"/>
    <w:multiLevelType w:val="hybridMultilevel"/>
    <w:tmpl w:val="7BB8A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C61B4"/>
    <w:multiLevelType w:val="hybridMultilevel"/>
    <w:tmpl w:val="187A8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9B2248"/>
    <w:multiLevelType w:val="hybridMultilevel"/>
    <w:tmpl w:val="AAE0F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FB5CD9"/>
    <w:multiLevelType w:val="hybridMultilevel"/>
    <w:tmpl w:val="5784F5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3F147E"/>
    <w:multiLevelType w:val="hybridMultilevel"/>
    <w:tmpl w:val="CAF8FF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B6184C"/>
    <w:multiLevelType w:val="hybridMultilevel"/>
    <w:tmpl w:val="8B328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B71139"/>
    <w:multiLevelType w:val="hybridMultilevel"/>
    <w:tmpl w:val="B81A6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D2761C"/>
    <w:multiLevelType w:val="hybridMultilevel"/>
    <w:tmpl w:val="B664C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1345D5"/>
    <w:multiLevelType w:val="hybridMultilevel"/>
    <w:tmpl w:val="815AB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6025E9"/>
    <w:multiLevelType w:val="hybridMultilevel"/>
    <w:tmpl w:val="0F6C0D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17E41A3"/>
    <w:multiLevelType w:val="hybridMultilevel"/>
    <w:tmpl w:val="97A4E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CB2E25"/>
    <w:multiLevelType w:val="hybridMultilevel"/>
    <w:tmpl w:val="1568A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B232FC8"/>
    <w:multiLevelType w:val="hybridMultilevel"/>
    <w:tmpl w:val="90B4B590"/>
    <w:lvl w:ilvl="0" w:tplc="0838A4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995F4C"/>
    <w:multiLevelType w:val="hybridMultilevel"/>
    <w:tmpl w:val="63CE4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0008DC"/>
    <w:multiLevelType w:val="hybridMultilevel"/>
    <w:tmpl w:val="0C44D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6D90F8A"/>
    <w:multiLevelType w:val="hybridMultilevel"/>
    <w:tmpl w:val="EF6A7688"/>
    <w:lvl w:ilvl="0" w:tplc="9F7AA2D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165D16"/>
    <w:multiLevelType w:val="hybridMultilevel"/>
    <w:tmpl w:val="ABC8A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F17987"/>
    <w:multiLevelType w:val="hybridMultilevel"/>
    <w:tmpl w:val="ECB0A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B22EC3"/>
    <w:multiLevelType w:val="hybridMultilevel"/>
    <w:tmpl w:val="5BFA1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C6600C"/>
    <w:multiLevelType w:val="hybridMultilevel"/>
    <w:tmpl w:val="F0AC9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8055A3F"/>
    <w:multiLevelType w:val="hybridMultilevel"/>
    <w:tmpl w:val="A98615E4"/>
    <w:lvl w:ilvl="0" w:tplc="4B00BE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F32A18"/>
    <w:multiLevelType w:val="hybridMultilevel"/>
    <w:tmpl w:val="487E8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6"/>
  </w:num>
  <w:num w:numId="4">
    <w:abstractNumId w:val="12"/>
  </w:num>
  <w:num w:numId="5">
    <w:abstractNumId w:val="4"/>
  </w:num>
  <w:num w:numId="6">
    <w:abstractNumId w:val="20"/>
  </w:num>
  <w:num w:numId="7">
    <w:abstractNumId w:val="11"/>
  </w:num>
  <w:num w:numId="8">
    <w:abstractNumId w:val="3"/>
  </w:num>
  <w:num w:numId="9">
    <w:abstractNumId w:val="15"/>
  </w:num>
  <w:num w:numId="10">
    <w:abstractNumId w:val="18"/>
  </w:num>
  <w:num w:numId="11">
    <w:abstractNumId w:val="9"/>
  </w:num>
  <w:num w:numId="12">
    <w:abstractNumId w:val="14"/>
  </w:num>
  <w:num w:numId="13">
    <w:abstractNumId w:val="0"/>
  </w:num>
  <w:num w:numId="14">
    <w:abstractNumId w:val="7"/>
  </w:num>
  <w:num w:numId="15">
    <w:abstractNumId w:val="1"/>
  </w:num>
  <w:num w:numId="16">
    <w:abstractNumId w:val="6"/>
  </w:num>
  <w:num w:numId="17">
    <w:abstractNumId w:val="2"/>
  </w:num>
  <w:num w:numId="18">
    <w:abstractNumId w:val="10"/>
  </w:num>
  <w:num w:numId="19">
    <w:abstractNumId w:val="5"/>
  </w:num>
  <w:num w:numId="20">
    <w:abstractNumId w:val="17"/>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0DB"/>
    <w:rsid w:val="000B5D2B"/>
    <w:rsid w:val="00127B3F"/>
    <w:rsid w:val="00170291"/>
    <w:rsid w:val="001D2289"/>
    <w:rsid w:val="00211F1B"/>
    <w:rsid w:val="00227DA9"/>
    <w:rsid w:val="003714BF"/>
    <w:rsid w:val="003906AB"/>
    <w:rsid w:val="003D76DF"/>
    <w:rsid w:val="003F4F0F"/>
    <w:rsid w:val="004045C3"/>
    <w:rsid w:val="004140DB"/>
    <w:rsid w:val="007C3F0E"/>
    <w:rsid w:val="008936C2"/>
    <w:rsid w:val="00A67109"/>
    <w:rsid w:val="00AF0F04"/>
    <w:rsid w:val="00AF1061"/>
    <w:rsid w:val="00B2374F"/>
    <w:rsid w:val="00B714E7"/>
    <w:rsid w:val="00C30A30"/>
    <w:rsid w:val="00E20E80"/>
    <w:rsid w:val="00EC7947"/>
    <w:rsid w:val="00FF7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0DB"/>
    <w:pPr>
      <w:spacing w:after="0" w:line="240" w:lineRule="auto"/>
    </w:pPr>
  </w:style>
  <w:style w:type="paragraph" w:styleId="a4">
    <w:name w:val="header"/>
    <w:basedOn w:val="a"/>
    <w:link w:val="a5"/>
    <w:uiPriority w:val="99"/>
    <w:unhideWhenUsed/>
    <w:rsid w:val="000B5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5D2B"/>
  </w:style>
  <w:style w:type="paragraph" w:styleId="a6">
    <w:name w:val="footer"/>
    <w:basedOn w:val="a"/>
    <w:link w:val="a7"/>
    <w:uiPriority w:val="99"/>
    <w:unhideWhenUsed/>
    <w:rsid w:val="000B5D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5D2B"/>
  </w:style>
  <w:style w:type="paragraph" w:styleId="a8">
    <w:name w:val="List Paragraph"/>
    <w:basedOn w:val="a"/>
    <w:uiPriority w:val="34"/>
    <w:qFormat/>
    <w:rsid w:val="00C30A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40DB"/>
    <w:pPr>
      <w:spacing w:after="0" w:line="240" w:lineRule="auto"/>
    </w:pPr>
  </w:style>
  <w:style w:type="paragraph" w:styleId="a4">
    <w:name w:val="header"/>
    <w:basedOn w:val="a"/>
    <w:link w:val="a5"/>
    <w:uiPriority w:val="99"/>
    <w:unhideWhenUsed/>
    <w:rsid w:val="000B5D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5D2B"/>
  </w:style>
  <w:style w:type="paragraph" w:styleId="a6">
    <w:name w:val="footer"/>
    <w:basedOn w:val="a"/>
    <w:link w:val="a7"/>
    <w:uiPriority w:val="99"/>
    <w:unhideWhenUsed/>
    <w:rsid w:val="000B5D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5D2B"/>
  </w:style>
  <w:style w:type="paragraph" w:styleId="a8">
    <w:name w:val="List Paragraph"/>
    <w:basedOn w:val="a"/>
    <w:uiPriority w:val="34"/>
    <w:qFormat/>
    <w:rsid w:val="00C3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35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1505</Words>
  <Characters>8582</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dcterms:created xsi:type="dcterms:W3CDTF">2020-01-18T08:22:00Z</dcterms:created>
  <dcterms:modified xsi:type="dcterms:W3CDTF">2020-02-14T14:42:00Z</dcterms:modified>
</cp:coreProperties>
</file>