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0F" w:rsidRPr="00F3550F" w:rsidRDefault="00F3550F" w:rsidP="00F3550F">
      <w:pPr>
        <w:spacing w:before="100" w:beforeAutospacing="1" w:after="100" w:afterAutospacing="1" w:line="240" w:lineRule="auto"/>
        <w:jc w:val="center"/>
        <w:rPr>
          <w:rFonts w:ascii="Times New Roman" w:hAnsi="Times New Roman"/>
          <w:b/>
          <w:sz w:val="32"/>
          <w:szCs w:val="32"/>
        </w:rPr>
      </w:pPr>
    </w:p>
    <w:p w:rsidR="00F3550F" w:rsidRPr="00660F47" w:rsidRDefault="00F3550F" w:rsidP="00F3550F">
      <w:pPr>
        <w:spacing w:before="100" w:beforeAutospacing="1" w:after="100" w:afterAutospacing="1" w:line="240" w:lineRule="auto"/>
        <w:jc w:val="center"/>
        <w:rPr>
          <w:rFonts w:ascii="Times New Roman" w:hAnsi="Times New Roman"/>
          <w:b/>
          <w:i/>
          <w:iCs/>
          <w:sz w:val="32"/>
          <w:szCs w:val="32"/>
          <w:highlight w:val="yellow"/>
        </w:rPr>
      </w:pPr>
      <w:r w:rsidRPr="00660F47">
        <w:rPr>
          <w:rFonts w:ascii="Times New Roman" w:hAnsi="Times New Roman"/>
          <w:b/>
          <w:sz w:val="32"/>
          <w:szCs w:val="32"/>
        </w:rPr>
        <w:t>К</w:t>
      </w:r>
      <w:r>
        <w:rPr>
          <w:rFonts w:ascii="Times New Roman" w:hAnsi="Times New Roman"/>
          <w:b/>
          <w:sz w:val="32"/>
          <w:szCs w:val="32"/>
        </w:rPr>
        <w:t xml:space="preserve">онспект </w:t>
      </w:r>
      <w:proofErr w:type="spellStart"/>
      <w:r>
        <w:rPr>
          <w:rFonts w:ascii="Times New Roman" w:hAnsi="Times New Roman"/>
          <w:b/>
          <w:sz w:val="32"/>
          <w:szCs w:val="32"/>
        </w:rPr>
        <w:t>психокорр</w:t>
      </w:r>
      <w:r w:rsidRPr="00A448BB">
        <w:rPr>
          <w:rFonts w:ascii="Times New Roman" w:hAnsi="Times New Roman"/>
          <w:b/>
          <w:sz w:val="32"/>
          <w:szCs w:val="32"/>
        </w:rPr>
        <w:t>екционного</w:t>
      </w:r>
      <w:proofErr w:type="spellEnd"/>
      <w:r w:rsidRPr="00A448BB">
        <w:rPr>
          <w:rFonts w:ascii="Times New Roman" w:hAnsi="Times New Roman"/>
          <w:b/>
          <w:sz w:val="32"/>
          <w:szCs w:val="32"/>
        </w:rPr>
        <w:t xml:space="preserve"> занятия</w:t>
      </w:r>
    </w:p>
    <w:p w:rsidR="00F3550F" w:rsidRPr="00F3550F" w:rsidRDefault="00F3550F" w:rsidP="00F3550F">
      <w:pPr>
        <w:spacing w:before="100" w:beforeAutospacing="1" w:after="100" w:afterAutospacing="1" w:line="240" w:lineRule="auto"/>
        <w:jc w:val="center"/>
        <w:rPr>
          <w:rFonts w:ascii="Times New Roman" w:hAnsi="Times New Roman"/>
          <w:b/>
          <w:bCs/>
          <w:sz w:val="24"/>
          <w:szCs w:val="24"/>
        </w:rPr>
      </w:pPr>
      <w:r w:rsidRPr="00F3550F">
        <w:rPr>
          <w:rFonts w:ascii="Times New Roman" w:hAnsi="Times New Roman"/>
          <w:b/>
          <w:bCs/>
          <w:sz w:val="24"/>
          <w:szCs w:val="24"/>
        </w:rPr>
        <w:t xml:space="preserve"> «Игры и упражнения для детей дошкольного возраста на развитие высших психических функций и логического мышления»</w:t>
      </w:r>
    </w:p>
    <w:p w:rsidR="00F3550F"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iCs/>
          <w:sz w:val="24"/>
          <w:szCs w:val="24"/>
        </w:rPr>
        <w:t>Тема «</w:t>
      </w:r>
      <w:r w:rsidRPr="00660F47">
        <w:rPr>
          <w:rFonts w:ascii="Times New Roman" w:hAnsi="Times New Roman"/>
          <w:sz w:val="24"/>
          <w:szCs w:val="24"/>
        </w:rPr>
        <w:t xml:space="preserve"> Зрительная память. Психологические упражнения для развития зрительной памяти»</w:t>
      </w:r>
    </w:p>
    <w:p w:rsidR="00F3550F"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 </w:t>
      </w:r>
      <w:r w:rsidRPr="00660F47">
        <w:rPr>
          <w:rFonts w:ascii="Times New Roman" w:hAnsi="Times New Roman"/>
          <w:i/>
          <w:sz w:val="24"/>
          <w:szCs w:val="24"/>
        </w:rPr>
        <w:t>Форма занятия</w:t>
      </w:r>
      <w:r w:rsidRPr="00660F47">
        <w:rPr>
          <w:rFonts w:ascii="Times New Roman" w:hAnsi="Times New Roman"/>
          <w:sz w:val="24"/>
          <w:szCs w:val="24"/>
        </w:rPr>
        <w:t xml:space="preserve">: групповая, </w:t>
      </w:r>
      <w:r>
        <w:rPr>
          <w:rFonts w:ascii="Times New Roman" w:hAnsi="Times New Roman"/>
          <w:sz w:val="24"/>
          <w:szCs w:val="24"/>
        </w:rPr>
        <w:t xml:space="preserve">подгрупповая. </w:t>
      </w:r>
    </w:p>
    <w:p w:rsidR="00F3550F"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sz w:val="24"/>
          <w:szCs w:val="24"/>
        </w:rPr>
        <w:t>Возрастная группа</w:t>
      </w:r>
      <w:r>
        <w:rPr>
          <w:rFonts w:ascii="Times New Roman" w:hAnsi="Times New Roman"/>
          <w:sz w:val="24"/>
          <w:szCs w:val="24"/>
        </w:rPr>
        <w:t>: дети 4-6 лет.</w:t>
      </w:r>
    </w:p>
    <w:p w:rsidR="00F3550F"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sz w:val="24"/>
          <w:szCs w:val="24"/>
        </w:rPr>
        <w:t>Продолжительность занятия</w:t>
      </w:r>
      <w:r>
        <w:rPr>
          <w:rFonts w:ascii="Times New Roman" w:hAnsi="Times New Roman"/>
          <w:sz w:val="24"/>
          <w:szCs w:val="24"/>
        </w:rPr>
        <w:t>: 30 мин.</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sz w:val="24"/>
          <w:szCs w:val="24"/>
        </w:rPr>
        <w:t>Структура занятия.</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1.Организационный момент (3-4мин); </w:t>
      </w:r>
    </w:p>
    <w:p w:rsidR="00F3550F" w:rsidRPr="00660F47" w:rsidRDefault="00F3550F" w:rsidP="00F3550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2.Основная часть (2</w:t>
      </w:r>
      <w:r w:rsidRPr="00660F47">
        <w:rPr>
          <w:rFonts w:ascii="Times New Roman" w:hAnsi="Times New Roman"/>
          <w:sz w:val="24"/>
          <w:szCs w:val="24"/>
        </w:rPr>
        <w:t xml:space="preserve">0мин);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3.Итоги занятия (3-4 мин);</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4.Рефлексия (2-4мин). </w:t>
      </w:r>
    </w:p>
    <w:tbl>
      <w:tblPr>
        <w:tblW w:w="0" w:type="auto"/>
        <w:tblCellSpacing w:w="15" w:type="dxa"/>
        <w:tblCellMar>
          <w:top w:w="15" w:type="dxa"/>
          <w:left w:w="15" w:type="dxa"/>
          <w:bottom w:w="15" w:type="dxa"/>
          <w:right w:w="15" w:type="dxa"/>
        </w:tblCellMar>
        <w:tblLook w:val="04A0"/>
      </w:tblPr>
      <w:tblGrid>
        <w:gridCol w:w="96"/>
      </w:tblGrid>
      <w:tr w:rsidR="00F3550F" w:rsidRPr="00660F47" w:rsidTr="00707ED3">
        <w:trPr>
          <w:tblCellSpacing w:w="15" w:type="dxa"/>
        </w:trPr>
        <w:tc>
          <w:tcPr>
            <w:tcW w:w="0" w:type="auto"/>
            <w:vAlign w:val="center"/>
            <w:hideMark/>
          </w:tcPr>
          <w:p w:rsidR="00F3550F" w:rsidRPr="00660F47" w:rsidRDefault="00F3550F" w:rsidP="00707ED3">
            <w:pPr>
              <w:spacing w:after="0" w:line="240" w:lineRule="auto"/>
              <w:rPr>
                <w:rFonts w:ascii="Times New Roman" w:hAnsi="Times New Roman"/>
                <w:sz w:val="24"/>
                <w:szCs w:val="24"/>
              </w:rPr>
            </w:pPr>
          </w:p>
        </w:tc>
      </w:tr>
    </w:tbl>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sz w:val="24"/>
          <w:szCs w:val="24"/>
        </w:rPr>
        <w:t>Тема занятия:</w:t>
      </w:r>
      <w:r w:rsidRPr="00660F47">
        <w:rPr>
          <w:rFonts w:ascii="Times New Roman" w:hAnsi="Times New Roman"/>
          <w:sz w:val="24"/>
          <w:szCs w:val="24"/>
        </w:rPr>
        <w:t xml:space="preserve"> Психология познавательных процессов. Зрительная память. Психологические упражнения для развития зрительной памяти.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sz w:val="24"/>
          <w:szCs w:val="24"/>
        </w:rPr>
        <w:t>Тип занятия:</w:t>
      </w:r>
      <w:r w:rsidRPr="00660F47">
        <w:rPr>
          <w:rFonts w:ascii="Times New Roman" w:hAnsi="Times New Roman"/>
          <w:sz w:val="24"/>
          <w:szCs w:val="24"/>
        </w:rPr>
        <w:t xml:space="preserve"> знакомство с новым образовательным материалом. </w:t>
      </w:r>
    </w:p>
    <w:p w:rsidR="00F3550F" w:rsidRPr="00660F47" w:rsidRDefault="00F3550F" w:rsidP="00F3550F">
      <w:pPr>
        <w:spacing w:before="100" w:beforeAutospacing="1" w:after="100" w:afterAutospacing="1" w:line="240" w:lineRule="auto"/>
        <w:rPr>
          <w:rFonts w:ascii="Times New Roman" w:hAnsi="Times New Roman"/>
          <w:i/>
          <w:sz w:val="24"/>
          <w:szCs w:val="24"/>
        </w:rPr>
      </w:pPr>
      <w:r w:rsidRPr="00660F47">
        <w:rPr>
          <w:rFonts w:ascii="Times New Roman" w:hAnsi="Times New Roman"/>
          <w:i/>
          <w:sz w:val="24"/>
          <w:szCs w:val="24"/>
        </w:rPr>
        <w:t>Цели занятия:</w:t>
      </w:r>
    </w:p>
    <w:p w:rsidR="00F3550F"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1.</w:t>
      </w:r>
      <w:proofErr w:type="gramStart"/>
      <w:r w:rsidRPr="00660F47">
        <w:rPr>
          <w:rFonts w:ascii="Times New Roman" w:hAnsi="Times New Roman"/>
          <w:sz w:val="24"/>
          <w:szCs w:val="24"/>
        </w:rPr>
        <w:t>образовательная</w:t>
      </w:r>
      <w:proofErr w:type="gramEnd"/>
      <w:r w:rsidRPr="00660F47">
        <w:rPr>
          <w:rFonts w:ascii="Times New Roman" w:hAnsi="Times New Roman"/>
          <w:sz w:val="24"/>
          <w:szCs w:val="24"/>
        </w:rPr>
        <w:t xml:space="preserve">: - обучить приёмам развития зрительной памяти;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2.развивающая: - развить личностную, групповую активность и мыслительную деятельность учащихся;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3.воспитательные: - воспитывать интерес к изучению психологии и повышать познавательную активность учащихся.</w:t>
      </w:r>
    </w:p>
    <w:p w:rsidR="00F3550F" w:rsidRPr="00660F47" w:rsidRDefault="00F3550F" w:rsidP="00F3550F">
      <w:pPr>
        <w:spacing w:before="100" w:beforeAutospacing="1" w:after="100" w:afterAutospacing="1" w:line="240" w:lineRule="auto"/>
        <w:rPr>
          <w:rFonts w:ascii="Times New Roman" w:hAnsi="Times New Roman"/>
          <w:i/>
          <w:sz w:val="24"/>
          <w:szCs w:val="24"/>
        </w:rPr>
      </w:pPr>
      <w:r w:rsidRPr="00660F47">
        <w:rPr>
          <w:rFonts w:ascii="Times New Roman" w:hAnsi="Times New Roman"/>
          <w:i/>
          <w:sz w:val="24"/>
          <w:szCs w:val="24"/>
        </w:rPr>
        <w:t>Методы обучения:</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информационно-развивающий,</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объяснительно-иллюстративный,</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словесный,</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игровой,</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lastRenderedPageBreak/>
        <w:t>метод создания ситуации успеха,</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решение психологических задач на зрительную память,</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организация учебного процесса с частой сменой видов деятельности.</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iCs/>
          <w:sz w:val="24"/>
          <w:szCs w:val="24"/>
        </w:rPr>
        <w:t>Материально-техническое обеспечение открытого занятия</w:t>
      </w:r>
      <w:r w:rsidRPr="00660F47">
        <w:rPr>
          <w:rFonts w:ascii="Times New Roman" w:hAnsi="Times New Roman"/>
          <w:sz w:val="24"/>
          <w:szCs w:val="24"/>
        </w:rPr>
        <w:t>: Компьютер, магнитно-маркерная доска, конспект занятия, презентация «Зрительная память», плакаты «десять предметных картинок на цветном фоне», психологические упражнения и игры на развитие памяти, ручки и бумага.</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iCs/>
          <w:sz w:val="24"/>
          <w:szCs w:val="24"/>
        </w:rPr>
        <w:t xml:space="preserve">Ход </w:t>
      </w:r>
      <w:r>
        <w:rPr>
          <w:rFonts w:ascii="Times New Roman" w:hAnsi="Times New Roman"/>
          <w:i/>
          <w:iCs/>
          <w:sz w:val="24"/>
          <w:szCs w:val="24"/>
        </w:rPr>
        <w:t>занятия</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Здравствуйте</w:t>
      </w:r>
      <w:r>
        <w:rPr>
          <w:rFonts w:ascii="Times New Roman" w:hAnsi="Times New Roman"/>
          <w:sz w:val="24"/>
          <w:szCs w:val="24"/>
        </w:rPr>
        <w:t xml:space="preserve"> ребята! Сегодня мы с вами окунемся в чудесный мир под названием «Память».</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i/>
          <w:iCs/>
          <w:sz w:val="24"/>
          <w:szCs w:val="24"/>
        </w:rPr>
        <w:t>Постановка цели и мотивация:</w:t>
      </w:r>
      <w:r>
        <w:rPr>
          <w:rFonts w:ascii="Times New Roman" w:hAnsi="Times New Roman"/>
          <w:sz w:val="24"/>
          <w:szCs w:val="24"/>
        </w:rPr>
        <w:t xml:space="preserve"> сегодня вы познакомитесь с некоторыми способами для тренировки у улучшения и</w:t>
      </w:r>
      <w:r w:rsidRPr="00660F47">
        <w:rPr>
          <w:rFonts w:ascii="Times New Roman" w:hAnsi="Times New Roman"/>
          <w:sz w:val="24"/>
          <w:szCs w:val="24"/>
        </w:rPr>
        <w:t xml:space="preserve"> развития </w:t>
      </w:r>
      <w:r>
        <w:rPr>
          <w:rFonts w:ascii="Times New Roman" w:hAnsi="Times New Roman"/>
          <w:sz w:val="24"/>
          <w:szCs w:val="24"/>
        </w:rPr>
        <w:t xml:space="preserve">нашей </w:t>
      </w:r>
      <w:r w:rsidRPr="00660F47">
        <w:rPr>
          <w:rFonts w:ascii="Times New Roman" w:hAnsi="Times New Roman"/>
          <w:sz w:val="24"/>
          <w:szCs w:val="24"/>
        </w:rPr>
        <w:t>зрительной памяти.</w:t>
      </w:r>
    </w:p>
    <w:p w:rsidR="00F3550F" w:rsidRPr="00660F47" w:rsidRDefault="00F3550F" w:rsidP="00F3550F">
      <w:pPr>
        <w:spacing w:before="100" w:beforeAutospacing="1" w:after="100" w:afterAutospacing="1" w:line="240" w:lineRule="auto"/>
        <w:rPr>
          <w:rFonts w:ascii="Times New Roman" w:hAnsi="Times New Roman"/>
          <w:sz w:val="24"/>
          <w:szCs w:val="24"/>
        </w:rPr>
      </w:pPr>
      <w:r>
        <w:rPr>
          <w:rFonts w:ascii="Times New Roman" w:hAnsi="Times New Roman"/>
          <w:i/>
          <w:iCs/>
          <w:sz w:val="24"/>
          <w:szCs w:val="24"/>
        </w:rPr>
        <w:t>Вводная часть</w:t>
      </w:r>
      <w:r w:rsidRPr="00660F47">
        <w:rPr>
          <w:rFonts w:ascii="Times New Roman" w:hAnsi="Times New Roman"/>
          <w:i/>
          <w:iCs/>
          <w:sz w:val="24"/>
          <w:szCs w:val="24"/>
        </w:rPr>
        <w:t xml:space="preserve"> (разогрев):</w:t>
      </w:r>
      <w:r w:rsidRPr="00660F47">
        <w:rPr>
          <w:rFonts w:ascii="Times New Roman" w:hAnsi="Times New Roman"/>
          <w:sz w:val="24"/>
          <w:szCs w:val="24"/>
        </w:rPr>
        <w:t xml:space="preserve"> вспомните и покажите, как поправляют очки бабушки?</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«Без памяти, мы были бы существами мгновения. Наше прошлое было бы мертво для будущего. Настоящее, по мере его протекания, безвозвратно исчезало бы в прошлом». С.Л. Рубинштейн.</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sz w:val="24"/>
          <w:szCs w:val="24"/>
        </w:rPr>
        <w:t>Память</w:t>
      </w:r>
      <w:r w:rsidRPr="00660F47">
        <w:rPr>
          <w:rFonts w:ascii="Times New Roman" w:hAnsi="Times New Roman"/>
          <w:sz w:val="24"/>
          <w:szCs w:val="24"/>
        </w:rPr>
        <w:t xml:space="preserve"> - способность человека запомнить, сохранить и по мере необходимости воспроизвести полученную информацию.</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sz w:val="24"/>
          <w:szCs w:val="24"/>
        </w:rPr>
        <w:t>Основные процессы памяти</w:t>
      </w:r>
      <w:r w:rsidRPr="00660F47">
        <w:rPr>
          <w:rFonts w:ascii="Times New Roman" w:hAnsi="Times New Roman"/>
          <w:sz w:val="24"/>
          <w:szCs w:val="24"/>
        </w:rPr>
        <w:t xml:space="preserve">: 1.Запоминание — это процесс памяти, посредством которого происходит ввод новых элементов.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2. Сохранение — процесс накопления, переработки и усвоения материала.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3. Воспроизведение и узнавание — опознание воспринимаемого объекта.</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4. Забывание — потеря возможности воспроизведения.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sz w:val="24"/>
          <w:szCs w:val="24"/>
        </w:rPr>
        <w:t>Зрительная (визуальная) память</w:t>
      </w:r>
      <w:r w:rsidRPr="00660F47">
        <w:rPr>
          <w:rFonts w:ascii="Times New Roman" w:hAnsi="Times New Roman"/>
          <w:sz w:val="24"/>
          <w:szCs w:val="24"/>
        </w:rPr>
        <w:t xml:space="preserve"> отвечает за сохранение и воспроизведение зрительных образов. Люди, ею обладающие легче запоминают впечатления, полученные при помощи зрения, лица или предметы, когда-либо виденные, иногда остаются на всю жизнь в памяти.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i/>
          <w:iCs/>
          <w:sz w:val="24"/>
          <w:szCs w:val="24"/>
        </w:rPr>
        <w:t>Приёмы зрительной памяти.</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Мысленно представить предмет, который мы хотим запомнить. Раскрасим его в своём воображении необычным цветом или представим его огромного (маленького) размера, рассмотрим с разных сторон.</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Визуализация в чистом виде. Представьте себе, что информация, которую вам необходимо запомнить, написана крупным, красным шрифтом на белой стене или горит неоновыми огнями на фоне черного неба. Заставьте эту надпись моргать не менее 15 секунд в вашем </w:t>
      </w:r>
      <w:r w:rsidRPr="00660F47">
        <w:rPr>
          <w:rFonts w:ascii="Times New Roman" w:hAnsi="Times New Roman"/>
          <w:sz w:val="24"/>
          <w:szCs w:val="24"/>
        </w:rPr>
        <w:lastRenderedPageBreak/>
        <w:t>воображении. Повторяя информацию вслух, вы облегчите запоминание, призвав ещё один канал запоминания.</w:t>
      </w:r>
    </w:p>
    <w:p w:rsidR="00F3550F" w:rsidRPr="00660F47" w:rsidRDefault="00F3550F" w:rsidP="00F3550F">
      <w:pPr>
        <w:spacing w:before="100" w:beforeAutospacing="1" w:after="100" w:afterAutospacing="1" w:line="240" w:lineRule="auto"/>
        <w:rPr>
          <w:rFonts w:ascii="Times New Roman" w:hAnsi="Times New Roman"/>
          <w:sz w:val="24"/>
          <w:szCs w:val="24"/>
        </w:rPr>
      </w:pPr>
      <w:proofErr w:type="gramStart"/>
      <w:r w:rsidRPr="00660F47">
        <w:rPr>
          <w:rFonts w:ascii="Times New Roman" w:hAnsi="Times New Roman"/>
          <w:b/>
          <w:bCs/>
          <w:i/>
          <w:iCs/>
          <w:sz w:val="24"/>
          <w:szCs w:val="24"/>
        </w:rPr>
        <w:t xml:space="preserve">Упражнение «10 слов» </w:t>
      </w:r>
      <w:r w:rsidRPr="00660F47">
        <w:rPr>
          <w:rFonts w:ascii="Times New Roman" w:hAnsi="Times New Roman"/>
          <w:sz w:val="24"/>
          <w:szCs w:val="24"/>
        </w:rPr>
        <w:t>стрекоза, пулемёт, чайник, бабочка, пирог, хомут, свеча, тачка, журнал, малина.</w:t>
      </w:r>
      <w:proofErr w:type="gramEnd"/>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i/>
          <w:iCs/>
          <w:sz w:val="24"/>
          <w:szCs w:val="24"/>
        </w:rPr>
        <w:t>Упражнение</w:t>
      </w:r>
      <w:proofErr w:type="gramStart"/>
      <w:r w:rsidRPr="00660F47">
        <w:rPr>
          <w:rFonts w:ascii="Times New Roman" w:hAnsi="Times New Roman"/>
          <w:b/>
          <w:bCs/>
          <w:i/>
          <w:iCs/>
          <w:sz w:val="24"/>
          <w:szCs w:val="24"/>
        </w:rPr>
        <w:t>«д</w:t>
      </w:r>
      <w:proofErr w:type="gramEnd"/>
      <w:r w:rsidRPr="00660F47">
        <w:rPr>
          <w:rFonts w:ascii="Times New Roman" w:hAnsi="Times New Roman"/>
          <w:b/>
          <w:bCs/>
          <w:i/>
          <w:iCs/>
          <w:sz w:val="24"/>
          <w:szCs w:val="24"/>
        </w:rPr>
        <w:t>есять предметных картинок на цветном фоне».</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Задание. 1. Внимательно рассмотрите и запомните (1мин) десять картинок на цветном фоне. Запишите по памяти названия предметов и цветной фон.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2. Рассмотреть в течение 1 минуты десять цифр на цветных карточках. Запомнить и записать соответствие цифра, цвет, предмет. Пример:</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0 – красный – девочка,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1 – желтый – мальчик и т.д.</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3. Рассмотреть десять цветных карточек с изображениями букв. Запомнить и записать (30 сек)</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Записать соответствие цифра, предмет, буква, цвет. Пример:</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0 –девочка – </w:t>
      </w:r>
      <w:proofErr w:type="gramStart"/>
      <w:r w:rsidRPr="00660F47">
        <w:rPr>
          <w:rFonts w:ascii="Times New Roman" w:hAnsi="Times New Roman"/>
          <w:sz w:val="24"/>
          <w:szCs w:val="24"/>
        </w:rPr>
        <w:t>Р</w:t>
      </w:r>
      <w:proofErr w:type="gramEnd"/>
      <w:r w:rsidRPr="00660F47">
        <w:rPr>
          <w:rFonts w:ascii="Times New Roman" w:hAnsi="Times New Roman"/>
          <w:sz w:val="24"/>
          <w:szCs w:val="24"/>
        </w:rPr>
        <w:t xml:space="preserve"> - красный, </w:t>
      </w:r>
    </w:p>
    <w:p w:rsidR="00F3550F"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1 – мальчик – </w:t>
      </w:r>
      <w:proofErr w:type="gramStart"/>
      <w:r w:rsidRPr="00660F47">
        <w:rPr>
          <w:rFonts w:ascii="Times New Roman" w:hAnsi="Times New Roman"/>
          <w:sz w:val="24"/>
          <w:szCs w:val="24"/>
        </w:rPr>
        <w:t>К</w:t>
      </w:r>
      <w:proofErr w:type="gramEnd"/>
      <w:r w:rsidRPr="00660F47">
        <w:rPr>
          <w:rFonts w:ascii="Times New Roman" w:hAnsi="Times New Roman"/>
          <w:sz w:val="24"/>
          <w:szCs w:val="24"/>
        </w:rPr>
        <w:t xml:space="preserve"> – желтый и т.д.</w:t>
      </w:r>
    </w:p>
    <w:p w:rsidR="00F3550F" w:rsidRPr="00276E91" w:rsidRDefault="00F3550F" w:rsidP="00F3550F">
      <w:pPr>
        <w:pStyle w:val="c0"/>
        <w:rPr>
          <w:b/>
        </w:rPr>
      </w:pPr>
      <w:r>
        <w:rPr>
          <w:b/>
        </w:rPr>
        <w:t xml:space="preserve"> </w:t>
      </w:r>
      <w:r w:rsidRPr="00276E91">
        <w:rPr>
          <w:rStyle w:val="c3"/>
          <w:b/>
        </w:rPr>
        <w:t>Д/и «Построй домик»</w:t>
      </w:r>
    </w:p>
    <w:p w:rsidR="00F3550F" w:rsidRDefault="00F3550F" w:rsidP="00F3550F">
      <w:pPr>
        <w:pStyle w:val="c0"/>
      </w:pPr>
      <w:r>
        <w:rPr>
          <w:rStyle w:val="c1"/>
        </w:rPr>
        <w:t>Цель: развивать умение детей по образцу составлять целостный предмет (из геометрических фигур).</w:t>
      </w:r>
    </w:p>
    <w:p w:rsidR="00F3550F" w:rsidRDefault="00F3550F" w:rsidP="00F3550F">
      <w:pPr>
        <w:pStyle w:val="c0"/>
      </w:pPr>
      <w:r>
        <w:rPr>
          <w:rStyle w:val="c1"/>
        </w:rPr>
        <w:t>Оборудование: Образец домика из геом</w:t>
      </w:r>
      <w:proofErr w:type="gramStart"/>
      <w:r>
        <w:rPr>
          <w:rStyle w:val="c1"/>
        </w:rPr>
        <w:t>.ф</w:t>
      </w:r>
      <w:proofErr w:type="gramEnd"/>
      <w:r>
        <w:rPr>
          <w:rStyle w:val="c1"/>
        </w:rPr>
        <w:t>игур, геометрические фигуры (из картона).</w:t>
      </w:r>
    </w:p>
    <w:p w:rsidR="00F3550F" w:rsidRDefault="00F3550F" w:rsidP="00F3550F">
      <w:pPr>
        <w:pStyle w:val="c0"/>
      </w:pPr>
      <w:r>
        <w:rPr>
          <w:rStyle w:val="c1"/>
        </w:rPr>
        <w:t xml:space="preserve">Ход игры: - </w:t>
      </w:r>
      <w:proofErr w:type="gramStart"/>
      <w:r>
        <w:rPr>
          <w:rStyle w:val="c1"/>
        </w:rPr>
        <w:t xml:space="preserve">Педагог сообщает детям, что они прибыли в Геометрический в город, в гости к местному жителю, дедушке </w:t>
      </w:r>
      <w:proofErr w:type="spellStart"/>
      <w:r>
        <w:rPr>
          <w:rStyle w:val="c1"/>
        </w:rPr>
        <w:t>Геометриусу</w:t>
      </w:r>
      <w:proofErr w:type="spellEnd"/>
      <w:r>
        <w:rPr>
          <w:rStyle w:val="c1"/>
        </w:rPr>
        <w:t>.</w:t>
      </w:r>
      <w:proofErr w:type="gramEnd"/>
      <w:r>
        <w:rPr>
          <w:rStyle w:val="c1"/>
        </w:rPr>
        <w:t xml:space="preserve"> У него случилась беда и ему нужна помощь.</w:t>
      </w:r>
    </w:p>
    <w:p w:rsidR="00F3550F" w:rsidRDefault="00F3550F" w:rsidP="00F3550F">
      <w:pPr>
        <w:pStyle w:val="c0"/>
      </w:pPr>
      <w:r>
        <w:rPr>
          <w:rStyle w:val="c1"/>
        </w:rPr>
        <w:t xml:space="preserve">- Недавно в этом городе прошел сильный ураган и сломал домик дедушки </w:t>
      </w:r>
      <w:proofErr w:type="spellStart"/>
      <w:r>
        <w:rPr>
          <w:rStyle w:val="c1"/>
        </w:rPr>
        <w:t>Геометриуса</w:t>
      </w:r>
      <w:proofErr w:type="spellEnd"/>
      <w:r>
        <w:rPr>
          <w:rStyle w:val="c1"/>
        </w:rPr>
        <w:t xml:space="preserve">, давайте построим ему новый дом, такой </w:t>
      </w:r>
      <w:proofErr w:type="gramStart"/>
      <w:r>
        <w:rPr>
          <w:rStyle w:val="c1"/>
        </w:rPr>
        <w:t>же</w:t>
      </w:r>
      <w:proofErr w:type="gramEnd"/>
      <w:r>
        <w:rPr>
          <w:rStyle w:val="c1"/>
        </w:rPr>
        <w:t xml:space="preserve"> как у соседа. (Выкладывание домика по памяти).</w:t>
      </w:r>
    </w:p>
    <w:p w:rsidR="00F3550F" w:rsidRPr="00660F47" w:rsidRDefault="00F3550F" w:rsidP="00F3550F">
      <w:pPr>
        <w:pStyle w:val="c0"/>
      </w:pPr>
      <w:r>
        <w:rPr>
          <w:rStyle w:val="c1"/>
        </w:rPr>
        <w:t>- Молодцы ребята. Построили новый дом для дедушки.</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(В середине занятия я использую </w:t>
      </w:r>
      <w:proofErr w:type="spellStart"/>
      <w:r w:rsidRPr="00660F47">
        <w:rPr>
          <w:rFonts w:ascii="Times New Roman" w:hAnsi="Times New Roman"/>
          <w:sz w:val="24"/>
          <w:szCs w:val="24"/>
        </w:rPr>
        <w:t>психогимнастические</w:t>
      </w:r>
      <w:proofErr w:type="spellEnd"/>
      <w:r w:rsidRPr="00660F47">
        <w:rPr>
          <w:rFonts w:ascii="Times New Roman" w:hAnsi="Times New Roman"/>
          <w:sz w:val="24"/>
          <w:szCs w:val="24"/>
        </w:rPr>
        <w:t xml:space="preserve"> упражнения, которые снимают </w:t>
      </w:r>
      <w:proofErr w:type="spellStart"/>
      <w:r w:rsidRPr="00660F47">
        <w:rPr>
          <w:rFonts w:ascii="Times New Roman" w:hAnsi="Times New Roman"/>
          <w:sz w:val="24"/>
          <w:szCs w:val="24"/>
        </w:rPr>
        <w:t>психоэмоциональное</w:t>
      </w:r>
      <w:proofErr w:type="spellEnd"/>
      <w:r w:rsidRPr="00660F47">
        <w:rPr>
          <w:rFonts w:ascii="Times New Roman" w:hAnsi="Times New Roman"/>
          <w:sz w:val="24"/>
          <w:szCs w:val="24"/>
        </w:rPr>
        <w:t xml:space="preserve"> напряжение).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i/>
          <w:iCs/>
          <w:sz w:val="24"/>
          <w:szCs w:val="24"/>
        </w:rPr>
        <w:t>Упражнение - динамическая пауза «Мяч по кругу»</w:t>
      </w:r>
      <w:r w:rsidRPr="00660F47">
        <w:rPr>
          <w:rFonts w:ascii="Times New Roman" w:hAnsi="Times New Roman"/>
          <w:sz w:val="24"/>
          <w:szCs w:val="24"/>
        </w:rPr>
        <w:t>. Задание: воспроизвести движение знакомых объектов (например, махающую крыльями птицу, косолапого медведя, ползущую гусеницу или нахохленного петуха). Когда движение выполнено вы кидаете мяч человеку, у которого его ещё не было. Важно запомнить, кто вам кинул мяч и его движение, потому что когда вы будите возвращать мяч, вы должны будите показать движение человека, от которого получили мяч.</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lastRenderedPageBreak/>
        <w:t xml:space="preserve">Для эффективной тренировки зрительной памяти и внимания использую групповое </w:t>
      </w:r>
      <w:r w:rsidRPr="00660F47">
        <w:rPr>
          <w:rFonts w:ascii="Times New Roman" w:hAnsi="Times New Roman"/>
          <w:b/>
          <w:bCs/>
          <w:i/>
          <w:iCs/>
          <w:sz w:val="24"/>
          <w:szCs w:val="24"/>
        </w:rPr>
        <w:t>упражнение «Муха».</w:t>
      </w:r>
      <w:r w:rsidRPr="00660F47">
        <w:rPr>
          <w:rFonts w:ascii="Times New Roman" w:hAnsi="Times New Roman"/>
          <w:sz w:val="24"/>
          <w:szCs w:val="24"/>
        </w:rPr>
        <w:t xml:space="preserve"> Присоска </w:t>
      </w:r>
      <w:proofErr w:type="gramStart"/>
      <w:r w:rsidRPr="00660F47">
        <w:rPr>
          <w:rFonts w:ascii="Times New Roman" w:hAnsi="Times New Roman"/>
          <w:sz w:val="24"/>
          <w:szCs w:val="24"/>
        </w:rPr>
        <w:t>выполняет роль</w:t>
      </w:r>
      <w:proofErr w:type="gramEnd"/>
      <w:r w:rsidRPr="00660F47">
        <w:rPr>
          <w:rFonts w:ascii="Times New Roman" w:hAnsi="Times New Roman"/>
          <w:sz w:val="24"/>
          <w:szCs w:val="24"/>
        </w:rPr>
        <w:t xml:space="preserve"> «дрессированной мухи». </w:t>
      </w:r>
      <w:proofErr w:type="gramStart"/>
      <w:r w:rsidRPr="00660F47">
        <w:rPr>
          <w:rFonts w:ascii="Times New Roman" w:hAnsi="Times New Roman"/>
          <w:sz w:val="24"/>
          <w:szCs w:val="24"/>
        </w:rPr>
        <w:t>Задание: перемещение «мухи» с одной клетки на другую происходит посредством вашей подачи ей команд («вверх», «вниз», «вправо» или «влево»).</w:t>
      </w:r>
      <w:proofErr w:type="gramEnd"/>
      <w:r w:rsidRPr="00660F47">
        <w:rPr>
          <w:rFonts w:ascii="Times New Roman" w:hAnsi="Times New Roman"/>
          <w:sz w:val="24"/>
          <w:szCs w:val="24"/>
        </w:rPr>
        <w:t xml:space="preserve"> По одной из четырех возможных команд «муха» послушно перемещается соответственно команде на соседнюю клетку. Исходное положение «мухи» и расположение клеток игрового поля необходимо запомнить. Команды подаются участниками по очереди. Играющие должны, «видеть» на воображаемом поле перемещения «мухи» и не допустить ее выхода за пределы игрового поля. Если «муха» покинула поле, игра прекращается.</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sz w:val="24"/>
          <w:szCs w:val="24"/>
        </w:rPr>
        <w:t>Упражнение «Фруктовый салат».</w:t>
      </w:r>
      <w:r w:rsidRPr="00660F47">
        <w:rPr>
          <w:rFonts w:ascii="Times New Roman" w:hAnsi="Times New Roman"/>
          <w:sz w:val="24"/>
          <w:szCs w:val="24"/>
        </w:rPr>
        <w:t xml:space="preserve"> Один человек готовит салат, а другие разбирают карточки с изображением фруктов и ягод. Они предъявляют «повару» карточки на 1 минуту. Если «повар» приглашая в салат, назвал 7 ингредиентов, то зрительная память у него хорошая.</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i/>
          <w:iCs/>
          <w:sz w:val="24"/>
          <w:szCs w:val="24"/>
        </w:rPr>
        <w:t>Выводы:</w:t>
      </w:r>
    </w:p>
    <w:p w:rsidR="00F3550F" w:rsidRPr="00660F47" w:rsidRDefault="00F3550F" w:rsidP="00F3550F">
      <w:pPr>
        <w:spacing w:before="100" w:beforeAutospacing="1" w:after="100" w:afterAutospacing="1" w:line="240" w:lineRule="auto"/>
        <w:rPr>
          <w:rFonts w:ascii="Times New Roman" w:hAnsi="Times New Roman"/>
          <w:sz w:val="24"/>
          <w:szCs w:val="24"/>
        </w:rPr>
      </w:pPr>
      <w:proofErr w:type="gramStart"/>
      <w:r w:rsidRPr="00660F47">
        <w:rPr>
          <w:rFonts w:ascii="Times New Roman" w:hAnsi="Times New Roman"/>
          <w:sz w:val="24"/>
          <w:szCs w:val="24"/>
        </w:rPr>
        <w:t>Важное</w:t>
      </w:r>
      <w:proofErr w:type="gramEnd"/>
      <w:r w:rsidRPr="00660F47">
        <w:rPr>
          <w:rFonts w:ascii="Times New Roman" w:hAnsi="Times New Roman"/>
          <w:sz w:val="24"/>
          <w:szCs w:val="24"/>
        </w:rPr>
        <w:t xml:space="preserve">, запоминается лучше всего.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Психологическая база хорошего запоминания - концентрация внимания и памяти на значимых интересах!</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Лучше запоминаются яркие и необычные впечатления об объектах.</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Необходимо создание благоприятного эмоционального фона для запоминания!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Опора на совокупность разнообразных восприятий об объекте создают благодатную почву для прочного запоминания!</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Зрительная память очень важна для восприятия любой информации.</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b/>
          <w:bCs/>
          <w:sz w:val="24"/>
          <w:szCs w:val="24"/>
        </w:rPr>
        <w:t>Рефлексия.</w:t>
      </w:r>
      <w:r w:rsidRPr="00660F47">
        <w:rPr>
          <w:rFonts w:ascii="Times New Roman" w:hAnsi="Times New Roman"/>
          <w:sz w:val="24"/>
          <w:szCs w:val="24"/>
        </w:rPr>
        <w:t xml:space="preserve"> Трудно или легко было выполнять задания?</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 xml:space="preserve">Что больше всего запомнилось? Почему? </w:t>
      </w:r>
    </w:p>
    <w:p w:rsidR="00F3550F" w:rsidRPr="00660F47"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С какими трудностями столкнулись?</w:t>
      </w:r>
    </w:p>
    <w:p w:rsidR="00F3550F" w:rsidRPr="00F8698C" w:rsidRDefault="00F3550F" w:rsidP="00F3550F">
      <w:pPr>
        <w:spacing w:before="100" w:beforeAutospacing="1" w:after="100" w:afterAutospacing="1" w:line="240" w:lineRule="auto"/>
        <w:rPr>
          <w:rFonts w:ascii="Times New Roman" w:hAnsi="Times New Roman"/>
          <w:sz w:val="24"/>
          <w:szCs w:val="24"/>
        </w:rPr>
      </w:pPr>
      <w:r w:rsidRPr="00660F47">
        <w:rPr>
          <w:rFonts w:ascii="Times New Roman" w:hAnsi="Times New Roman"/>
          <w:sz w:val="24"/>
          <w:szCs w:val="24"/>
        </w:rPr>
        <w:t>О чём ещё вам хотелось узнать?</w:t>
      </w:r>
    </w:p>
    <w:p w:rsidR="00CE6C5D" w:rsidRDefault="00CE6C5D"/>
    <w:sectPr w:rsidR="00CE6C5D" w:rsidSect="00F05B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F3550F"/>
    <w:rsid w:val="00CE6C5D"/>
    <w:rsid w:val="00F35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35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3550F"/>
    <w:rPr>
      <w:rFonts w:cs="Times New Roman"/>
    </w:rPr>
  </w:style>
  <w:style w:type="character" w:customStyle="1" w:styleId="c1">
    <w:name w:val="c1"/>
    <w:basedOn w:val="a0"/>
    <w:rsid w:val="00F3550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2</cp:revision>
  <dcterms:created xsi:type="dcterms:W3CDTF">2020-02-06T15:52:00Z</dcterms:created>
  <dcterms:modified xsi:type="dcterms:W3CDTF">2020-02-06T15:54:00Z</dcterms:modified>
</cp:coreProperties>
</file>