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CE" w:rsidRPr="00A961D1" w:rsidRDefault="00A961D1" w:rsidP="00A961D1">
      <w:pPr>
        <w:pStyle w:val="a5"/>
        <w:rPr>
          <w:color w:val="000000"/>
          <w:sz w:val="32"/>
          <w:szCs w:val="32"/>
        </w:rPr>
      </w:pPr>
      <w:r w:rsidRPr="00A961D1">
        <w:rPr>
          <w:color w:val="000000"/>
          <w:sz w:val="32"/>
          <w:szCs w:val="32"/>
        </w:rPr>
        <w:t xml:space="preserve">Жукова Инна </w:t>
      </w:r>
      <w:proofErr w:type="spellStart"/>
      <w:r w:rsidRPr="00A961D1">
        <w:rPr>
          <w:color w:val="000000"/>
          <w:sz w:val="32"/>
          <w:szCs w:val="32"/>
        </w:rPr>
        <w:t>Андрияновна</w:t>
      </w:r>
      <w:proofErr w:type="spellEnd"/>
      <w:r w:rsidRPr="00A961D1">
        <w:rPr>
          <w:color w:val="000000"/>
          <w:sz w:val="32"/>
          <w:szCs w:val="32"/>
        </w:rPr>
        <w:t xml:space="preserve">  </w:t>
      </w:r>
      <w:r w:rsidR="00BF4ACE" w:rsidRPr="00A961D1">
        <w:rPr>
          <w:color w:val="000000"/>
          <w:sz w:val="32"/>
          <w:szCs w:val="32"/>
        </w:rPr>
        <w:t>учитель начальных классов МБОУ СОШ с</w:t>
      </w:r>
      <w:proofErr w:type="gramStart"/>
      <w:r w:rsidR="00BF4ACE" w:rsidRPr="00A961D1">
        <w:rPr>
          <w:color w:val="000000"/>
          <w:sz w:val="32"/>
          <w:szCs w:val="32"/>
        </w:rPr>
        <w:t>.В</w:t>
      </w:r>
      <w:proofErr w:type="gramEnd"/>
      <w:r w:rsidR="00BF4ACE" w:rsidRPr="00A961D1">
        <w:rPr>
          <w:color w:val="000000"/>
          <w:sz w:val="32"/>
          <w:szCs w:val="32"/>
        </w:rPr>
        <w:t>асильевка</w:t>
      </w:r>
    </w:p>
    <w:p w:rsidR="00A961D1" w:rsidRPr="00A961D1" w:rsidRDefault="00A961D1" w:rsidP="00A961D1">
      <w:pPr>
        <w:pStyle w:val="a5"/>
        <w:rPr>
          <w:bCs/>
          <w:color w:val="363636"/>
          <w:sz w:val="32"/>
          <w:szCs w:val="32"/>
        </w:rPr>
      </w:pPr>
      <w:r w:rsidRPr="00A961D1">
        <w:rPr>
          <w:color w:val="000000"/>
          <w:sz w:val="32"/>
          <w:szCs w:val="32"/>
        </w:rPr>
        <w:t xml:space="preserve"> Конспект урока    по ОРКСЭ  на тему:</w:t>
      </w:r>
      <w:r w:rsidRPr="00A961D1">
        <w:rPr>
          <w:bCs/>
          <w:color w:val="363636"/>
          <w:sz w:val="32"/>
          <w:szCs w:val="32"/>
        </w:rPr>
        <w:t xml:space="preserve"> Добро и зло</w:t>
      </w:r>
    </w:p>
    <w:p w:rsidR="00A961D1" w:rsidRPr="00A961D1" w:rsidRDefault="00BF4ACE" w:rsidP="00A961D1">
      <w:pPr>
        <w:pStyle w:val="a5"/>
        <w:rPr>
          <w:bCs/>
          <w:color w:val="000000"/>
          <w:sz w:val="32"/>
          <w:szCs w:val="32"/>
        </w:rPr>
      </w:pPr>
      <w:r w:rsidRPr="00A961D1">
        <w:rPr>
          <w:bCs/>
          <w:color w:val="000000"/>
          <w:sz w:val="32"/>
          <w:szCs w:val="32"/>
        </w:rPr>
        <w:t>Класс: 4</w:t>
      </w:r>
    </w:p>
    <w:p w:rsidR="00A961D1" w:rsidRPr="00A961D1" w:rsidRDefault="00BF4ACE" w:rsidP="00A961D1">
      <w:pPr>
        <w:pStyle w:val="a5"/>
        <w:rPr>
          <w:color w:val="000000"/>
          <w:sz w:val="32"/>
          <w:szCs w:val="32"/>
        </w:rPr>
      </w:pPr>
      <w:r w:rsidRPr="00A961D1">
        <w:rPr>
          <w:bCs/>
          <w:color w:val="000000"/>
          <w:sz w:val="32"/>
          <w:szCs w:val="32"/>
        </w:rPr>
        <w:t>Модуль: </w:t>
      </w:r>
      <w:r w:rsidRPr="00A961D1">
        <w:rPr>
          <w:color w:val="000000"/>
          <w:sz w:val="32"/>
          <w:szCs w:val="32"/>
        </w:rPr>
        <w:t>основы светской этики</w:t>
      </w:r>
    </w:p>
    <w:p w:rsidR="00BF4ACE" w:rsidRPr="0082747C" w:rsidRDefault="00BF4ACE" w:rsidP="00A961D1">
      <w:pPr>
        <w:pStyle w:val="a5"/>
        <w:rPr>
          <w:bCs/>
          <w:color w:val="000000"/>
          <w:sz w:val="32"/>
          <w:szCs w:val="32"/>
        </w:rPr>
      </w:pPr>
      <w:r w:rsidRPr="00A961D1">
        <w:rPr>
          <w:bCs/>
          <w:color w:val="000000"/>
          <w:sz w:val="32"/>
          <w:szCs w:val="32"/>
        </w:rPr>
        <w:t>Автор программы:</w:t>
      </w:r>
      <w:r w:rsidRPr="00A961D1">
        <w:rPr>
          <w:color w:val="000000"/>
          <w:sz w:val="32"/>
          <w:szCs w:val="32"/>
        </w:rPr>
        <w:t> </w:t>
      </w:r>
      <w:proofErr w:type="spellStart"/>
      <w:r w:rsidRPr="00A961D1">
        <w:rPr>
          <w:color w:val="000000"/>
          <w:sz w:val="32"/>
          <w:szCs w:val="32"/>
        </w:rPr>
        <w:t>Бунеев</w:t>
      </w:r>
      <w:proofErr w:type="spellEnd"/>
      <w:r w:rsidRPr="00A961D1">
        <w:rPr>
          <w:color w:val="000000"/>
          <w:sz w:val="32"/>
          <w:szCs w:val="32"/>
        </w:rPr>
        <w:t xml:space="preserve"> Р.Н., Данилов Д.Д., </w:t>
      </w:r>
      <w:proofErr w:type="spellStart"/>
      <w:r w:rsidRPr="00A961D1">
        <w:rPr>
          <w:color w:val="000000"/>
          <w:sz w:val="32"/>
          <w:szCs w:val="32"/>
        </w:rPr>
        <w:t>Кремлева</w:t>
      </w:r>
      <w:proofErr w:type="spellEnd"/>
    </w:p>
    <w:p w:rsidR="00BF4ACE" w:rsidRPr="0082747C" w:rsidRDefault="00BF4ACE" w:rsidP="00BF4A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961D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Автор и название учебника: </w:t>
      </w:r>
      <w:proofErr w:type="spellStart"/>
      <w:r w:rsidRPr="00A961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Бунеев</w:t>
      </w:r>
      <w:proofErr w:type="spellEnd"/>
      <w:r w:rsidRPr="00A961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Р.Н., Данилов Д.Д., </w:t>
      </w:r>
      <w:proofErr w:type="spellStart"/>
      <w:r w:rsidRPr="00A961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Кремлева</w:t>
      </w:r>
      <w:proofErr w:type="spellEnd"/>
      <w:r w:rsidRPr="00A961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И.И. Основы духовно-нравственной культуры народов России. Светская этика. 4 класс.</w:t>
      </w:r>
    </w:p>
    <w:p w:rsidR="00BF4ACE" w:rsidRPr="00A961D1" w:rsidRDefault="00BF4ACE" w:rsidP="0082747C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bCs/>
          <w:color w:val="363636"/>
          <w:sz w:val="32"/>
          <w:szCs w:val="32"/>
          <w:lang w:eastAsia="ru-RU"/>
        </w:rPr>
      </w:pPr>
    </w:p>
    <w:p w:rsidR="00BF4ACE" w:rsidRDefault="00BF4ACE" w:rsidP="0082747C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bCs/>
          <w:color w:val="363636"/>
          <w:sz w:val="28"/>
          <w:szCs w:val="28"/>
          <w:lang w:eastAsia="ru-RU"/>
        </w:rPr>
      </w:pPr>
    </w:p>
    <w:p w:rsidR="00BF4ACE" w:rsidRDefault="00BF4ACE" w:rsidP="0082747C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bCs/>
          <w:color w:val="363636"/>
          <w:sz w:val="28"/>
          <w:szCs w:val="28"/>
          <w:lang w:eastAsia="ru-RU"/>
        </w:rPr>
      </w:pPr>
    </w:p>
    <w:p w:rsidR="0082747C" w:rsidRPr="0082747C" w:rsidRDefault="0082747C" w:rsidP="0082747C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CE">
        <w:rPr>
          <w:rFonts w:ascii="Times New Roman" w:eastAsia="Times New Roman" w:hAnsi="Times New Roman" w:cs="Times New Roman"/>
          <w:bCs/>
          <w:color w:val="363636"/>
          <w:sz w:val="28"/>
          <w:szCs w:val="28"/>
          <w:lang w:eastAsia="ru-RU"/>
        </w:rPr>
        <w:t>Тема урока: Добро и зло</w:t>
      </w:r>
    </w:p>
    <w:p w:rsidR="0082747C" w:rsidRPr="0082747C" w:rsidRDefault="0082747C" w:rsidP="0082747C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CE">
        <w:rPr>
          <w:rFonts w:ascii="Times New Roman" w:eastAsia="Times New Roman" w:hAnsi="Times New Roman" w:cs="Times New Roman"/>
          <w:bCs/>
          <w:color w:val="363636"/>
          <w:sz w:val="28"/>
          <w:szCs w:val="28"/>
          <w:lang w:eastAsia="ru-RU"/>
        </w:rPr>
        <w:t>Цель</w:t>
      </w: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систематизация знаний о добре и зле.</w:t>
      </w:r>
    </w:p>
    <w:p w:rsidR="0082747C" w:rsidRPr="0082747C" w:rsidRDefault="0082747C" w:rsidP="0082747C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CE">
        <w:rPr>
          <w:rFonts w:ascii="Times New Roman" w:eastAsia="Times New Roman" w:hAnsi="Times New Roman" w:cs="Times New Roman"/>
          <w:bCs/>
          <w:color w:val="363636"/>
          <w:sz w:val="28"/>
          <w:szCs w:val="28"/>
          <w:lang w:eastAsia="ru-RU"/>
        </w:rPr>
        <w:t>Планируемые результаты:</w:t>
      </w:r>
    </w:p>
    <w:p w:rsidR="0082747C" w:rsidRPr="0082747C" w:rsidRDefault="0082747C" w:rsidP="0082747C">
      <w:pPr>
        <w:numPr>
          <w:ilvl w:val="0"/>
          <w:numId w:val="19"/>
        </w:numPr>
        <w:shd w:val="clear" w:color="auto" w:fill="FCFA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CE">
        <w:rPr>
          <w:rFonts w:ascii="Times New Roman" w:eastAsia="Times New Roman" w:hAnsi="Times New Roman" w:cs="Times New Roman"/>
          <w:bCs/>
          <w:iCs/>
          <w:color w:val="363636"/>
          <w:sz w:val="28"/>
          <w:szCs w:val="28"/>
          <w:lang w:eastAsia="ru-RU"/>
        </w:rPr>
        <w:t>Предметные</w:t>
      </w:r>
      <w:r w:rsidRPr="00BF4ACE">
        <w:rPr>
          <w:rFonts w:ascii="Times New Roman" w:eastAsia="Times New Roman" w:hAnsi="Times New Roman" w:cs="Times New Roman"/>
          <w:bCs/>
          <w:color w:val="363636"/>
          <w:sz w:val="28"/>
          <w:szCs w:val="28"/>
          <w:lang w:eastAsia="ru-RU"/>
        </w:rPr>
        <w:t>:</w:t>
      </w: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основ морали – осознанной необходимости определенного поведения, обусловленного в обществе представлениями о добре и зле.</w:t>
      </w:r>
    </w:p>
    <w:p w:rsidR="0082747C" w:rsidRPr="0082747C" w:rsidRDefault="0082747C" w:rsidP="0082747C">
      <w:pPr>
        <w:numPr>
          <w:ilvl w:val="0"/>
          <w:numId w:val="19"/>
        </w:numPr>
        <w:shd w:val="clear" w:color="auto" w:fill="FCFA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CE">
        <w:rPr>
          <w:rFonts w:ascii="Times New Roman" w:eastAsia="Times New Roman" w:hAnsi="Times New Roman" w:cs="Times New Roman"/>
          <w:bCs/>
          <w:iCs/>
          <w:color w:val="363636"/>
          <w:sz w:val="28"/>
          <w:szCs w:val="28"/>
          <w:lang w:eastAsia="ru-RU"/>
        </w:rPr>
        <w:t>Личностные УУД:</w:t>
      </w: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умения анализировать собственные поступки и соотносить их с общечеловеческими ценностями; развитие познавательных интересов, учебных мотивов; воспитывать культуру поведения при фронтальной и индивидуальной работе;</w:t>
      </w:r>
    </w:p>
    <w:p w:rsidR="0082747C" w:rsidRPr="0082747C" w:rsidRDefault="0082747C" w:rsidP="0082747C">
      <w:pPr>
        <w:numPr>
          <w:ilvl w:val="0"/>
          <w:numId w:val="19"/>
        </w:numPr>
        <w:shd w:val="clear" w:color="auto" w:fill="FCFA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CE">
        <w:rPr>
          <w:rFonts w:ascii="Times New Roman" w:eastAsia="Times New Roman" w:hAnsi="Times New Roman" w:cs="Times New Roman"/>
          <w:bCs/>
          <w:iCs/>
          <w:color w:val="363636"/>
          <w:sz w:val="28"/>
          <w:szCs w:val="28"/>
          <w:lang w:eastAsia="ru-RU"/>
        </w:rPr>
        <w:t>Познавательные УУД:</w:t>
      </w: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этических форм поведения в обществе и общения друг с другом;</w:t>
      </w:r>
    </w:p>
    <w:p w:rsidR="0082747C" w:rsidRPr="0082747C" w:rsidRDefault="0082747C" w:rsidP="0082747C">
      <w:pPr>
        <w:numPr>
          <w:ilvl w:val="0"/>
          <w:numId w:val="19"/>
        </w:numPr>
        <w:shd w:val="clear" w:color="auto" w:fill="FCFA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CE">
        <w:rPr>
          <w:rFonts w:ascii="Times New Roman" w:eastAsia="Times New Roman" w:hAnsi="Times New Roman" w:cs="Times New Roman"/>
          <w:bCs/>
          <w:iCs/>
          <w:color w:val="363636"/>
          <w:sz w:val="28"/>
          <w:szCs w:val="28"/>
          <w:lang w:eastAsia="ru-RU"/>
        </w:rPr>
        <w:t>Коммуникативные УУД:</w:t>
      </w:r>
      <w:r w:rsidRPr="00BF4A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с</w:t>
      </w: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троить диалог, учитывать позицию собеседника (соседа по парте), других обучающихся, сотрудничать </w:t>
      </w:r>
      <w:proofErr w:type="gramStart"/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сверстниками; повышение уровня сплоченности, взаимопонимания и согласованности действий в коллективе.</w:t>
      </w:r>
    </w:p>
    <w:p w:rsidR="0082747C" w:rsidRPr="0082747C" w:rsidRDefault="0082747C" w:rsidP="0082747C">
      <w:pPr>
        <w:numPr>
          <w:ilvl w:val="0"/>
          <w:numId w:val="19"/>
        </w:numPr>
        <w:shd w:val="clear" w:color="auto" w:fill="FCFA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CE">
        <w:rPr>
          <w:rFonts w:ascii="Times New Roman" w:eastAsia="Times New Roman" w:hAnsi="Times New Roman" w:cs="Times New Roman"/>
          <w:bCs/>
          <w:iCs/>
          <w:color w:val="363636"/>
          <w:sz w:val="28"/>
          <w:szCs w:val="28"/>
          <w:lang w:eastAsia="ru-RU"/>
        </w:rPr>
        <w:t>Регулятивные УУД</w:t>
      </w:r>
      <w:r w:rsidRPr="00BF4A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принимать и учитывать выделенные учителем ориентиры, действия в новом учебном материале, в сотрудничестве с учителем; осуществлять контроль и самоконтроль, развитие внимания.</w:t>
      </w:r>
    </w:p>
    <w:p w:rsidR="0082747C" w:rsidRPr="0082747C" w:rsidRDefault="0082747C" w:rsidP="0082747C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CE">
        <w:rPr>
          <w:rFonts w:ascii="Times New Roman" w:eastAsia="Times New Roman" w:hAnsi="Times New Roman" w:cs="Times New Roman"/>
          <w:bCs/>
          <w:iCs/>
          <w:color w:val="363636"/>
          <w:sz w:val="28"/>
          <w:szCs w:val="28"/>
          <w:lang w:eastAsia="ru-RU"/>
        </w:rPr>
        <w:t>Технологии:</w:t>
      </w:r>
    </w:p>
    <w:p w:rsidR="0082747C" w:rsidRPr="0082747C" w:rsidRDefault="0082747C" w:rsidP="0082747C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Проблемный диалог</w:t>
      </w:r>
    </w:p>
    <w:p w:rsidR="0082747C" w:rsidRPr="0082747C" w:rsidRDefault="0082747C" w:rsidP="0082747C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ИКТ</w:t>
      </w:r>
    </w:p>
    <w:p w:rsidR="0082747C" w:rsidRPr="0082747C" w:rsidRDefault="0082747C" w:rsidP="0082747C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Продуктивное чтение.</w:t>
      </w:r>
    </w:p>
    <w:p w:rsidR="0082747C" w:rsidRPr="0082747C" w:rsidRDefault="0082747C" w:rsidP="0082747C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Ситуативное обучение.</w:t>
      </w:r>
    </w:p>
    <w:p w:rsidR="0082747C" w:rsidRPr="0082747C" w:rsidRDefault="0082747C" w:rsidP="0082747C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</w:p>
    <w:p w:rsidR="0082747C" w:rsidRPr="0082747C" w:rsidRDefault="0082747C" w:rsidP="0082747C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CE">
        <w:rPr>
          <w:rFonts w:ascii="Times New Roman" w:eastAsia="Times New Roman" w:hAnsi="Times New Roman" w:cs="Times New Roman"/>
          <w:bCs/>
          <w:iCs/>
          <w:color w:val="363636"/>
          <w:sz w:val="28"/>
          <w:szCs w:val="28"/>
          <w:lang w:eastAsia="ru-RU"/>
        </w:rPr>
        <w:t>Методы обучения:</w:t>
      </w:r>
    </w:p>
    <w:p w:rsidR="0082747C" w:rsidRPr="0082747C" w:rsidRDefault="0082747C" w:rsidP="0082747C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Проблемно-поисковые</w:t>
      </w:r>
    </w:p>
    <w:p w:rsidR="0082747C" w:rsidRPr="0082747C" w:rsidRDefault="0082747C" w:rsidP="0082747C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Практические</w:t>
      </w:r>
    </w:p>
    <w:p w:rsidR="0082747C" w:rsidRPr="0082747C" w:rsidRDefault="0082747C" w:rsidP="0082747C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Словесные</w:t>
      </w:r>
    </w:p>
    <w:p w:rsidR="0082747C" w:rsidRPr="0082747C" w:rsidRDefault="0082747C" w:rsidP="0082747C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CE">
        <w:rPr>
          <w:rFonts w:ascii="Times New Roman" w:eastAsia="Times New Roman" w:hAnsi="Times New Roman" w:cs="Times New Roman"/>
          <w:bCs/>
          <w:iCs/>
          <w:color w:val="363636"/>
          <w:sz w:val="28"/>
          <w:szCs w:val="28"/>
          <w:lang w:eastAsia="ru-RU"/>
        </w:rPr>
        <w:t>Формы организации познавательной деятельности:</w:t>
      </w:r>
    </w:p>
    <w:p w:rsidR="0082747C" w:rsidRPr="0082747C" w:rsidRDefault="0082747C" w:rsidP="0082747C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Фронтальная</w:t>
      </w:r>
    </w:p>
    <w:p w:rsidR="0082747C" w:rsidRPr="0082747C" w:rsidRDefault="0082747C" w:rsidP="0082747C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Индивидуальная</w:t>
      </w:r>
    </w:p>
    <w:p w:rsidR="0082747C" w:rsidRPr="0082747C" w:rsidRDefault="0082747C" w:rsidP="0082747C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Групповая</w:t>
      </w:r>
    </w:p>
    <w:p w:rsidR="0082747C" w:rsidRPr="0082747C" w:rsidRDefault="0082747C" w:rsidP="0082747C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CE">
        <w:rPr>
          <w:rFonts w:ascii="Times New Roman" w:eastAsia="Times New Roman" w:hAnsi="Times New Roman" w:cs="Times New Roman"/>
          <w:bCs/>
          <w:iCs/>
          <w:color w:val="363636"/>
          <w:sz w:val="28"/>
          <w:szCs w:val="28"/>
          <w:lang w:eastAsia="ru-RU"/>
        </w:rPr>
        <w:t>Ресурсы для проведения урока</w:t>
      </w: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Учебник «Основы светской этики», мультимедиа проектор, ПК, карточки с заданиями.</w:t>
      </w:r>
    </w:p>
    <w:p w:rsidR="0082747C" w:rsidRPr="00BF4ACE" w:rsidRDefault="0082747C" w:rsidP="0082747C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CE">
        <w:rPr>
          <w:rFonts w:ascii="Times New Roman" w:eastAsia="Times New Roman" w:hAnsi="Times New Roman" w:cs="Times New Roman"/>
          <w:bCs/>
          <w:iCs/>
          <w:color w:val="363636"/>
          <w:sz w:val="28"/>
          <w:szCs w:val="28"/>
          <w:lang w:eastAsia="ru-RU"/>
        </w:rPr>
        <w:t>Основные понятия:</w:t>
      </w: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добро, доброта, милосердие, бескорыстие, зло, обман.</w:t>
      </w:r>
    </w:p>
    <w:tbl>
      <w:tblPr>
        <w:tblStyle w:val="a8"/>
        <w:tblW w:w="9923" w:type="dxa"/>
        <w:tblInd w:w="-601" w:type="dxa"/>
        <w:tblLayout w:type="fixed"/>
        <w:tblLook w:val="04A0"/>
      </w:tblPr>
      <w:tblGrid>
        <w:gridCol w:w="324"/>
        <w:gridCol w:w="811"/>
        <w:gridCol w:w="5520"/>
        <w:gridCol w:w="859"/>
        <w:gridCol w:w="2409"/>
      </w:tblGrid>
      <w:tr w:rsidR="00395180" w:rsidRPr="00BF4ACE" w:rsidTr="00BF4ACE">
        <w:tc>
          <w:tcPr>
            <w:tcW w:w="1135" w:type="dxa"/>
            <w:gridSpan w:val="2"/>
          </w:tcPr>
          <w:p w:rsidR="00395180" w:rsidRPr="00BF4ACE" w:rsidRDefault="00395180" w:rsidP="00395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CE">
              <w:rPr>
                <w:rFonts w:ascii="Times New Roman" w:hAnsi="Times New Roman" w:cs="Times New Roman"/>
                <w:bCs/>
                <w:color w:val="4A4A4A"/>
                <w:sz w:val="28"/>
                <w:szCs w:val="28"/>
                <w:shd w:val="clear" w:color="auto" w:fill="FFFFFF"/>
              </w:rPr>
              <w:t>Основные этапы урока (Время)</w:t>
            </w:r>
          </w:p>
        </w:tc>
        <w:tc>
          <w:tcPr>
            <w:tcW w:w="6379" w:type="dxa"/>
            <w:gridSpan w:val="2"/>
          </w:tcPr>
          <w:p w:rsidR="00395180" w:rsidRPr="00BF4ACE" w:rsidRDefault="00A961D1" w:rsidP="00395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4A4A4A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="00395180" w:rsidRPr="00BF4ACE">
              <w:rPr>
                <w:rFonts w:ascii="Times New Roman" w:hAnsi="Times New Roman" w:cs="Times New Roman"/>
                <w:bCs/>
                <w:color w:val="4A4A4A"/>
                <w:sz w:val="28"/>
                <w:szCs w:val="28"/>
                <w:shd w:val="clear" w:color="auto" w:fill="FFFFFF"/>
              </w:rPr>
              <w:t>Содержание урока</w:t>
            </w:r>
          </w:p>
        </w:tc>
        <w:tc>
          <w:tcPr>
            <w:tcW w:w="2409" w:type="dxa"/>
          </w:tcPr>
          <w:p w:rsidR="00395180" w:rsidRPr="00BF4ACE" w:rsidRDefault="00395180" w:rsidP="00395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CE">
              <w:rPr>
                <w:rFonts w:ascii="Times New Roman" w:hAnsi="Times New Roman" w:cs="Times New Roman"/>
                <w:bCs/>
                <w:color w:val="4A4A4A"/>
                <w:sz w:val="28"/>
                <w:szCs w:val="28"/>
                <w:shd w:val="clear" w:color="auto" w:fill="FFFFFF"/>
              </w:rPr>
              <w:t>Формирование УУД</w:t>
            </w:r>
            <w:r w:rsidRPr="00BF4ACE">
              <w:rPr>
                <w:rFonts w:ascii="Times New Roman" w:hAnsi="Times New Roman" w:cs="Times New Roman"/>
                <w:bCs/>
                <w:color w:val="4A4A4A"/>
                <w:sz w:val="28"/>
                <w:szCs w:val="28"/>
                <w:shd w:val="clear" w:color="auto" w:fill="FFFFFF"/>
              </w:rPr>
              <w:br/>
              <w:t>Деятельность ученика</w:t>
            </w:r>
          </w:p>
        </w:tc>
      </w:tr>
      <w:tr w:rsidR="00395180" w:rsidRPr="00BF4ACE" w:rsidTr="00BF4ACE">
        <w:tc>
          <w:tcPr>
            <w:tcW w:w="1135" w:type="dxa"/>
            <w:gridSpan w:val="2"/>
          </w:tcPr>
          <w:p w:rsidR="00395180" w:rsidRPr="00BF4ACE" w:rsidRDefault="00395180" w:rsidP="00395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CE">
              <w:rPr>
                <w:rFonts w:ascii="Times New Roman" w:hAnsi="Times New Roman" w:cs="Times New Roman"/>
                <w:color w:val="4A4A4A"/>
                <w:sz w:val="28"/>
                <w:szCs w:val="28"/>
                <w:shd w:val="clear" w:color="auto" w:fill="FFFFFF"/>
              </w:rPr>
              <w:t>1. Самоопределение к деятельности</w:t>
            </w:r>
          </w:p>
        </w:tc>
        <w:tc>
          <w:tcPr>
            <w:tcW w:w="6379" w:type="dxa"/>
            <w:gridSpan w:val="2"/>
          </w:tcPr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В жизни по-разному можно жить –  </w:t>
            </w:r>
            <w:r w:rsidRPr="00BF4ACE">
              <w:rPr>
                <w:color w:val="4A4A4A"/>
                <w:sz w:val="28"/>
                <w:szCs w:val="28"/>
              </w:rPr>
              <w:br/>
              <w:t>Можно в беде, а можно в радости.</w:t>
            </w:r>
            <w:r w:rsidRPr="00BF4ACE">
              <w:rPr>
                <w:color w:val="4A4A4A"/>
                <w:sz w:val="28"/>
                <w:szCs w:val="28"/>
              </w:rPr>
              <w:br/>
              <w:t>Вовремя есть, вовремя пить,</w:t>
            </w:r>
            <w:r w:rsidRPr="00BF4ACE">
              <w:rPr>
                <w:color w:val="4A4A4A"/>
                <w:sz w:val="28"/>
                <w:szCs w:val="28"/>
              </w:rPr>
              <w:br/>
              <w:t>Вовремя делать гадости.</w:t>
            </w:r>
            <w:r w:rsidRPr="00BF4ACE">
              <w:rPr>
                <w:color w:val="4A4A4A"/>
                <w:sz w:val="28"/>
                <w:szCs w:val="28"/>
              </w:rPr>
              <w:br/>
              <w:t>А можно так:</w:t>
            </w:r>
            <w:r w:rsidRPr="00BF4ACE">
              <w:rPr>
                <w:color w:val="4A4A4A"/>
                <w:sz w:val="28"/>
                <w:szCs w:val="28"/>
              </w:rPr>
              <w:br/>
              <w:t>На рассвете встать – </w:t>
            </w:r>
            <w:r w:rsidRPr="00BF4ACE">
              <w:rPr>
                <w:color w:val="4A4A4A"/>
                <w:sz w:val="28"/>
                <w:szCs w:val="28"/>
              </w:rPr>
              <w:br/>
              <w:t>И, помышляя о чуде,</w:t>
            </w:r>
            <w:r w:rsidRPr="00BF4ACE">
              <w:rPr>
                <w:color w:val="4A4A4A"/>
                <w:sz w:val="28"/>
                <w:szCs w:val="28"/>
              </w:rPr>
              <w:br/>
              <w:t>Рукой, обожженною, солнце достать</w:t>
            </w:r>
            <w:proofErr w:type="gramStart"/>
            <w:r w:rsidRPr="00BF4ACE">
              <w:rPr>
                <w:color w:val="4A4A4A"/>
                <w:sz w:val="28"/>
                <w:szCs w:val="28"/>
              </w:rPr>
              <w:br/>
              <w:t>И</w:t>
            </w:r>
            <w:proofErr w:type="gramEnd"/>
            <w:r w:rsidRPr="00BF4ACE">
              <w:rPr>
                <w:color w:val="4A4A4A"/>
                <w:sz w:val="28"/>
                <w:szCs w:val="28"/>
              </w:rPr>
              <w:t xml:space="preserve"> подарить его людям.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-Добрый день, ребята! Посмотрите, все ли у вас есть для урока. Выйдите, пожалуйста, к доске. Улыбнитесь друг другу, образуйте круг. Прикоснитесь ладонями к товарищу, передайте ему свое хорошее настроение, почувствуйте его тепло.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-Что символизирует наш круг? (солнце)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-Посмотрите, у нас в классе стало светлее от ваших улыбок, как от солнца. Когда вы улыбаетесь, у вас счастливые добрые лица. Пусть это настроение сопровождает вас весь урок.</w:t>
            </w:r>
          </w:p>
          <w:p w:rsidR="00395180" w:rsidRPr="00BF4ACE" w:rsidRDefault="00395180" w:rsidP="00395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395180" w:rsidRPr="00BF4ACE" w:rsidRDefault="00395180" w:rsidP="00395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CE">
              <w:rPr>
                <w:rFonts w:ascii="Times New Roman" w:hAnsi="Times New Roman" w:cs="Times New Roman"/>
                <w:bCs/>
                <w:color w:val="4A4A4A"/>
                <w:sz w:val="28"/>
                <w:szCs w:val="28"/>
                <w:shd w:val="clear" w:color="auto" w:fill="FFFFFF"/>
              </w:rPr>
              <w:t>Личностные УУД</w:t>
            </w:r>
            <w:r w:rsidR="009F7BFF" w:rsidRPr="00BF4ACE">
              <w:rPr>
                <w:rFonts w:ascii="Times New Roman" w:hAnsi="Times New Roman" w:cs="Times New Roman"/>
                <w:bCs/>
                <w:color w:val="4A4A4A"/>
                <w:sz w:val="28"/>
                <w:szCs w:val="28"/>
                <w:shd w:val="clear" w:color="auto" w:fill="FFFFFF"/>
              </w:rPr>
              <w:t xml:space="preserve"> </w:t>
            </w:r>
            <w:r w:rsidRPr="00BF4ACE">
              <w:rPr>
                <w:rFonts w:ascii="Times New Roman" w:hAnsi="Times New Roman" w:cs="Times New Roman"/>
                <w:color w:val="4A4A4A"/>
                <w:sz w:val="28"/>
                <w:szCs w:val="28"/>
                <w:shd w:val="clear" w:color="auto" w:fill="FFFFFF"/>
              </w:rPr>
              <w:t>мотивировать учащихся к учебной деятельности посредством создания эмоциональной обстановки</w:t>
            </w:r>
          </w:p>
        </w:tc>
      </w:tr>
      <w:tr w:rsidR="00395180" w:rsidRPr="00BF4ACE" w:rsidTr="00BF4ACE">
        <w:tc>
          <w:tcPr>
            <w:tcW w:w="1135" w:type="dxa"/>
            <w:gridSpan w:val="2"/>
          </w:tcPr>
          <w:p w:rsidR="00395180" w:rsidRPr="00BF4ACE" w:rsidRDefault="00395180" w:rsidP="00395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CE">
              <w:rPr>
                <w:rFonts w:ascii="Times New Roman" w:hAnsi="Times New Roman" w:cs="Times New Roman"/>
                <w:color w:val="4A4A4A"/>
                <w:sz w:val="28"/>
                <w:szCs w:val="28"/>
                <w:shd w:val="clear" w:color="auto" w:fill="FFFFFF"/>
              </w:rPr>
              <w:t>2. Актуализация знаний</w:t>
            </w:r>
          </w:p>
        </w:tc>
        <w:tc>
          <w:tcPr>
            <w:tcW w:w="6379" w:type="dxa"/>
            <w:gridSpan w:val="2"/>
          </w:tcPr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 Прочитайте высказывания. Подумайте, о чём сегодня на уроке мы будем говорить.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(Слайд 2)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 xml:space="preserve">Добрый человек не тот, кто умеет делать добро, а </w:t>
            </w:r>
            <w:proofErr w:type="gramStart"/>
            <w:r w:rsidRPr="00BF4ACE">
              <w:rPr>
                <w:color w:val="4A4A4A"/>
                <w:sz w:val="28"/>
                <w:szCs w:val="28"/>
              </w:rPr>
              <w:t>тот</w:t>
            </w:r>
            <w:proofErr w:type="gramEnd"/>
            <w:r w:rsidRPr="00BF4ACE">
              <w:rPr>
                <w:color w:val="4A4A4A"/>
                <w:sz w:val="28"/>
                <w:szCs w:val="28"/>
              </w:rPr>
              <w:t xml:space="preserve"> кто не умеет делать зла. В.О.Ключевский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 xml:space="preserve">Добро и зло - это две реки, которые так хорошо смешали свои воды, что невозможно их разделить. П. </w:t>
            </w:r>
            <w:proofErr w:type="spellStart"/>
            <w:r w:rsidRPr="00BF4ACE">
              <w:rPr>
                <w:color w:val="4A4A4A"/>
                <w:sz w:val="28"/>
                <w:szCs w:val="28"/>
              </w:rPr>
              <w:t>Буаст</w:t>
            </w:r>
            <w:proofErr w:type="spellEnd"/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 xml:space="preserve">Добро и зло - </w:t>
            </w:r>
            <w:proofErr w:type="gramStart"/>
            <w:r w:rsidRPr="00BF4ACE">
              <w:rPr>
                <w:color w:val="4A4A4A"/>
                <w:sz w:val="28"/>
                <w:szCs w:val="28"/>
              </w:rPr>
              <w:t>названия</w:t>
            </w:r>
            <w:proofErr w:type="gramEnd"/>
            <w:r w:rsidRPr="00BF4ACE">
              <w:rPr>
                <w:color w:val="4A4A4A"/>
                <w:sz w:val="28"/>
                <w:szCs w:val="28"/>
              </w:rPr>
              <w:t xml:space="preserve"> обозначающие наши </w:t>
            </w:r>
            <w:r w:rsidRPr="00BF4ACE">
              <w:rPr>
                <w:color w:val="4A4A4A"/>
                <w:sz w:val="28"/>
                <w:szCs w:val="28"/>
              </w:rPr>
              <w:lastRenderedPageBreak/>
              <w:t>склонности или наши антипатии. Т. Гоббс</w:t>
            </w:r>
          </w:p>
          <w:p w:rsidR="00395180" w:rsidRPr="00BF4ACE" w:rsidRDefault="00395180" w:rsidP="00395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9F7BFF" w:rsidRPr="00BF4ACE" w:rsidRDefault="00395180" w:rsidP="00395180">
            <w:pPr>
              <w:rPr>
                <w:rFonts w:ascii="Times New Roman" w:hAnsi="Times New Roman" w:cs="Times New Roman"/>
                <w:bCs/>
                <w:color w:val="4A4A4A"/>
                <w:sz w:val="28"/>
                <w:szCs w:val="28"/>
                <w:shd w:val="clear" w:color="auto" w:fill="FFFFFF"/>
              </w:rPr>
            </w:pPr>
            <w:r w:rsidRPr="00BF4ACE">
              <w:rPr>
                <w:rFonts w:ascii="Times New Roman" w:hAnsi="Times New Roman" w:cs="Times New Roman"/>
                <w:bCs/>
                <w:color w:val="4A4A4A"/>
                <w:sz w:val="28"/>
                <w:szCs w:val="28"/>
                <w:shd w:val="clear" w:color="auto" w:fill="FFFFFF"/>
              </w:rPr>
              <w:lastRenderedPageBreak/>
              <w:t>Познавательные УУД:</w:t>
            </w:r>
          </w:p>
          <w:p w:rsidR="00395180" w:rsidRPr="00BF4ACE" w:rsidRDefault="00395180" w:rsidP="00395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CE">
              <w:rPr>
                <w:rFonts w:ascii="Times New Roman" w:hAnsi="Times New Roman" w:cs="Times New Roman"/>
                <w:color w:val="4A4A4A"/>
                <w:sz w:val="28"/>
                <w:szCs w:val="28"/>
                <w:shd w:val="clear" w:color="auto" w:fill="FFFFFF"/>
              </w:rPr>
              <w:t>развитие мыслительных операций: сравнение, анализ.</w:t>
            </w:r>
          </w:p>
        </w:tc>
      </w:tr>
      <w:tr w:rsidR="00395180" w:rsidRPr="00BF4ACE" w:rsidTr="00BF4ACE">
        <w:tc>
          <w:tcPr>
            <w:tcW w:w="1135" w:type="dxa"/>
            <w:gridSpan w:val="2"/>
          </w:tcPr>
          <w:p w:rsidR="00395180" w:rsidRPr="00BF4ACE" w:rsidRDefault="00395180" w:rsidP="00395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CE">
              <w:rPr>
                <w:rFonts w:ascii="Times New Roman" w:hAnsi="Times New Roman" w:cs="Times New Roman"/>
                <w:color w:val="4A4A4A"/>
                <w:sz w:val="28"/>
                <w:szCs w:val="28"/>
                <w:shd w:val="clear" w:color="auto" w:fill="FFFFFF"/>
              </w:rPr>
              <w:lastRenderedPageBreak/>
              <w:t>3. Постановка проблемы</w:t>
            </w:r>
          </w:p>
        </w:tc>
        <w:tc>
          <w:tcPr>
            <w:tcW w:w="6379" w:type="dxa"/>
            <w:gridSpan w:val="2"/>
          </w:tcPr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-Послушайте сказку</w:t>
            </w:r>
            <w:proofErr w:type="gramStart"/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Жили-были старик со старухой. А вместе с ними пёс и кот. Пёс и кот были преданными друзьями старика. Старик подобрал их голодных и больных на улице, выходил и вылечил. Они всегда сопровождали старика, </w:t>
            </w:r>
            <w:proofErr w:type="gramStart"/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куда бы он не шёл</w:t>
            </w:r>
            <w:proofErr w:type="gramEnd"/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.</w:t>
            </w:r>
          </w:p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Старуха не жаловала ни пса, ни кота. Она ругала их и обзывала «бездельниками и </w:t>
            </w:r>
            <w:proofErr w:type="gramStart"/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дармоедами</w:t>
            </w:r>
            <w:proofErr w:type="gramEnd"/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». Особенно доставалось коту после того, как в доме поселилась мышка, которая прогрызала сыр или дыру в мешочке с зерном. Кот мог бы, конечно, поймать мышку, однако он давно подружился с ней и не хотел причинять ей вреда, да и ела мышка, совсем мало, не принося большого урона хозяйству старухи. Всё это не нравилось старухе, и она поднимала страшный крик: «Утопи, старик, кота! Зачем кормить этого бездельника!». В такие минуты не только кот, пёс и мышка прятались куда-нибудь подальше, но и дед уходил во двор, стараясь не попадаться старухе на глаза.</w:t>
            </w:r>
          </w:p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Жили они так долгое время, пока не произошла история, резко изменившая отношение старухи к псу, коту и мышке. А дело было так. Однажды утром старик сидел во дворе и разбирал рыболовные снасти. Пёс и кот были рядом с ним, а мышка тихонечко сидела в своей норке. Старуха готовила завтрак, </w:t>
            </w:r>
            <w:proofErr w:type="gramStart"/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и</w:t>
            </w:r>
            <w:proofErr w:type="gramEnd"/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 сняв сыр с полки, она увидела, что тот с краешка погрызен мышкой. Старуха с криком и угрозами в адрес кота, пса, мыши и деда помчалась во двор и совсем забыла про накрытый досками во дворе старый заброшенный колодец. От старости доски на колодце прогнили, и старуха рухнула в колодец. На её счастье, в колодце давно уже не было воды, а стенки осыпались, так что старуха не разбилась, а только поцарапалась о доски и сильно испугалась. Самостоятельно выбраться из колодца старуха не могла, колодец был ещё достаточно глубок. На помощь старухе бросились дед, пёс и кот. Дед лёг на землю, дотянулся до рук старухи, но вытащить её не хватало сил…</w:t>
            </w:r>
          </w:p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- Как вы думаете, чем закончилась сказка?</w:t>
            </w:r>
          </w:p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- Напишите </w:t>
            </w:r>
            <w:proofErr w:type="gramStart"/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работа в группах)</w:t>
            </w:r>
          </w:p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lastRenderedPageBreak/>
              <w:t>- Зачитайте свои ответы.</w:t>
            </w:r>
          </w:p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- Сравните своё продолжение с текстом.</w:t>
            </w:r>
          </w:p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Он попросил помощи у пса и кота, а кот позвал ещё и мышку. Вчетвером они вытащили старуху из колодца. «Вот видишь, старуха, и пригодились тебе пёс, и кот, и даже мышка. Если бы не они, ещё долго сидела бы ты в колодце».</w:t>
            </w:r>
          </w:p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После этого случая старуха поставила в доме на пол три миски. И теперь каждое утро в одну миску она бросала кость для пса, в другую - наливала молока для кота, а в третью – немного сыра для мышки и для каждого у неё находилось ласковое слово и ворчливая старуха благодаря доброму поступку пса, кота и мышки, стала доброй и ласковой.</w:t>
            </w:r>
          </w:p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- Объясните, как вы понимаете эти строки?</w:t>
            </w:r>
          </w:p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Не спешите </w:t>
            </w:r>
            <w:proofErr w:type="gramStart"/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на </w:t>
            </w:r>
            <w:r w:rsidRPr="00395180">
              <w:rPr>
                <w:rFonts w:ascii="Times New Roman" w:eastAsia="Times New Roman" w:hAnsi="Times New Roman" w:cs="Times New Roman"/>
                <w:bCs/>
                <w:color w:val="4A4A4A"/>
                <w:sz w:val="28"/>
                <w:szCs w:val="28"/>
                <w:lang w:eastAsia="ru-RU"/>
              </w:rPr>
              <w:t>зло</w:t>
            </w:r>
            <w:proofErr w:type="gramEnd"/>
            <w:r w:rsidRPr="00395180">
              <w:rPr>
                <w:rFonts w:ascii="Times New Roman" w:eastAsia="Times New Roman" w:hAnsi="Times New Roman" w:cs="Times New Roman"/>
                <w:bCs/>
                <w:color w:val="4A4A4A"/>
                <w:sz w:val="28"/>
                <w:szCs w:val="28"/>
                <w:lang w:eastAsia="ru-RU"/>
              </w:rPr>
              <w:t> </w:t>
            </w: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отвечать злом, отвечайте </w:t>
            </w:r>
            <w:r w:rsidRPr="00395180">
              <w:rPr>
                <w:rFonts w:ascii="Times New Roman" w:eastAsia="Times New Roman" w:hAnsi="Times New Roman" w:cs="Times New Roman"/>
                <w:bCs/>
                <w:color w:val="4A4A4A"/>
                <w:sz w:val="28"/>
                <w:szCs w:val="28"/>
                <w:lang w:eastAsia="ru-RU"/>
              </w:rPr>
              <w:t>добром </w:t>
            </w: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и от этого жизнь на земле станет ещё прекраснее.</w:t>
            </w:r>
          </w:p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в) Посмотри на картинки слайда и выбери добрые дела, свой ответ аргументируй.</w:t>
            </w:r>
          </w:p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- Как вы понимаете, что такое добро и что такое зло?</w:t>
            </w:r>
          </w:p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- Разделите слова в два столбика</w:t>
            </w:r>
          </w:p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tbl>
            <w:tblPr>
              <w:tblW w:w="4528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058"/>
              <w:gridCol w:w="2482"/>
            </w:tblGrid>
            <w:tr w:rsidR="00395180" w:rsidRPr="00395180" w:rsidTr="00BF4ACE">
              <w:trPr>
                <w:jc w:val="center"/>
              </w:trPr>
              <w:tc>
                <w:tcPr>
                  <w:tcW w:w="276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hideMark/>
                </w:tcPr>
                <w:p w:rsidR="00395180" w:rsidRPr="00395180" w:rsidRDefault="00395180" w:rsidP="00395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51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чуткость</w:t>
                  </w:r>
                  <w:r w:rsidRPr="003951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трудолюбие</w:t>
                  </w:r>
                  <w:r w:rsidRPr="003951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правдивость</w:t>
                  </w:r>
                </w:p>
              </w:tc>
              <w:tc>
                <w:tcPr>
                  <w:tcW w:w="224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hideMark/>
                </w:tcPr>
                <w:p w:rsidR="00395180" w:rsidRPr="00395180" w:rsidRDefault="00395180" w:rsidP="00395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51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равнодушие</w:t>
                  </w:r>
                  <w:r w:rsidRPr="003951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лень</w:t>
                  </w:r>
                  <w:r w:rsidRPr="003951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лживость</w:t>
                  </w:r>
                </w:p>
              </w:tc>
            </w:tr>
          </w:tbl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- По какому признаку разделили слова?</w:t>
            </w:r>
          </w:p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- В каждом человеке уживаются и </w:t>
            </w:r>
            <w:proofErr w:type="gramStart"/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хорошее</w:t>
            </w:r>
            <w:proofErr w:type="gramEnd"/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, и плохое.</w:t>
            </w:r>
          </w:p>
          <w:p w:rsidR="00395180" w:rsidRPr="00BF4ACE" w:rsidRDefault="00395180" w:rsidP="00395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395180" w:rsidRPr="00BF4ACE" w:rsidRDefault="009F7BFF" w:rsidP="00395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CE">
              <w:rPr>
                <w:rFonts w:ascii="Times New Roman" w:hAnsi="Times New Roman" w:cs="Times New Roman"/>
                <w:bCs/>
                <w:color w:val="4A4A4A"/>
                <w:sz w:val="28"/>
                <w:szCs w:val="28"/>
                <w:shd w:val="clear" w:color="auto" w:fill="FFFFFF"/>
              </w:rPr>
              <w:lastRenderedPageBreak/>
              <w:t>Коммуникативные УУД</w:t>
            </w:r>
            <w:proofErr w:type="gramStart"/>
            <w:r w:rsidRPr="00BF4ACE">
              <w:rPr>
                <w:rFonts w:ascii="Times New Roman" w:hAnsi="Times New Roman" w:cs="Times New Roman"/>
                <w:bCs/>
                <w:color w:val="4A4A4A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BF4ACE">
              <w:rPr>
                <w:rFonts w:ascii="Times New Roman" w:hAnsi="Times New Roman" w:cs="Times New Roman"/>
                <w:color w:val="4A4A4A"/>
                <w:sz w:val="28"/>
                <w:szCs w:val="28"/>
                <w:shd w:val="clear" w:color="auto" w:fill="FFFFFF"/>
              </w:rPr>
              <w:t> строить диалог, выслушивать других.</w:t>
            </w:r>
          </w:p>
        </w:tc>
      </w:tr>
      <w:tr w:rsidR="00395180" w:rsidRPr="00BF4ACE" w:rsidTr="00BF4ACE">
        <w:tc>
          <w:tcPr>
            <w:tcW w:w="1135" w:type="dxa"/>
            <w:gridSpan w:val="2"/>
          </w:tcPr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lastRenderedPageBreak/>
              <w:t>4. Проектирование и фиксация нового знания.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Работа с учебником.</w:t>
            </w:r>
          </w:p>
          <w:p w:rsidR="00395180" w:rsidRPr="00BF4ACE" w:rsidRDefault="00395180" w:rsidP="00395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lastRenderedPageBreak/>
              <w:t>Работа с Толковым словарём.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С.И.Ожегов: “Добро – всё положительное, хорошее, то, что полезно людям и обществу, способствует его сохранению; то, что предотвращает вражду”.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С.И.Ожегов: “Зло - нечто дурное, вредное, беда, несчастье, неприятность, досада, злость. Оно уродует личность и отношения между людьми, побуждает совершать плохие поступки, разжигает вражду”.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- Прочитайте текст.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 xml:space="preserve">- Найдите определение, что такое добро и что </w:t>
            </w:r>
            <w:r w:rsidRPr="00BF4ACE">
              <w:rPr>
                <w:color w:val="4A4A4A"/>
                <w:sz w:val="28"/>
                <w:szCs w:val="28"/>
              </w:rPr>
              <w:lastRenderedPageBreak/>
              <w:t>такое зло. Как вы поняли, какие поступки можно назвать по-настоящему добрыми.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 xml:space="preserve">- Вспомните изречение </w:t>
            </w:r>
            <w:proofErr w:type="spellStart"/>
            <w:r w:rsidRPr="00BF4ACE">
              <w:rPr>
                <w:color w:val="4A4A4A"/>
                <w:sz w:val="28"/>
                <w:szCs w:val="28"/>
              </w:rPr>
              <w:t>Буаста</w:t>
            </w:r>
            <w:proofErr w:type="spellEnd"/>
            <w:r w:rsidRPr="00BF4ACE">
              <w:rPr>
                <w:color w:val="4A4A4A"/>
                <w:sz w:val="28"/>
                <w:szCs w:val="28"/>
              </w:rPr>
              <w:t xml:space="preserve"> о добре и зле. Как вы понимаете его слова?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Притча про волков.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iCs/>
                <w:color w:val="4A4A4A"/>
                <w:sz w:val="28"/>
                <w:szCs w:val="28"/>
              </w:rPr>
              <w:t>Когда-то давно старый индеец открыл своему внуку жизненную истину: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iCs/>
                <w:color w:val="4A4A4A"/>
                <w:sz w:val="28"/>
                <w:szCs w:val="28"/>
              </w:rPr>
              <w:t>- В каждом человеке идет борьба, очень похожая на борьбу двух волков. Один волк представляет зло – зависть, ревность, эгоизм, амбиции, ложь...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iCs/>
                <w:color w:val="4A4A4A"/>
                <w:sz w:val="28"/>
                <w:szCs w:val="28"/>
              </w:rPr>
              <w:t>Другой волк представляет добро – мир, любовь, надежду, истину, доброту, верность...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iCs/>
                <w:color w:val="4A4A4A"/>
                <w:sz w:val="28"/>
                <w:szCs w:val="28"/>
              </w:rPr>
              <w:t>Маленький индеец, тронутый до глубины души словами деда, на несколько мгновений задумался, а потом спросил: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iCs/>
                <w:color w:val="4A4A4A"/>
                <w:sz w:val="28"/>
                <w:szCs w:val="28"/>
              </w:rPr>
              <w:t>- А какой волк в конце побеждает?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iCs/>
                <w:color w:val="4A4A4A"/>
                <w:sz w:val="28"/>
                <w:szCs w:val="28"/>
              </w:rPr>
              <w:t>Старый индеец едва заметно улыбнулся и ответил: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iCs/>
                <w:color w:val="4A4A4A"/>
                <w:sz w:val="28"/>
                <w:szCs w:val="28"/>
              </w:rPr>
              <w:t>- Всегда побеждает тот волк, которого ты кормишь</w:t>
            </w:r>
            <w:proofErr w:type="gramStart"/>
            <w:r w:rsidRPr="00BF4ACE">
              <w:rPr>
                <w:iCs/>
                <w:color w:val="4A4A4A"/>
                <w:sz w:val="28"/>
                <w:szCs w:val="28"/>
              </w:rPr>
              <w:t>.”</w:t>
            </w:r>
            <w:proofErr w:type="gramEnd"/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- Ребята, а какого волка вы кормите и чем?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- Расскажите о добром поступке, который совершили вы сами или такой поступок оставил добрую отметину в вашем сердце, или видели, или слышали о людской доброте?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– Как вы считаете, трудно ли быть добрым? Надо ли учиться доброте?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КАМЕШКИ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Учила меня бабушка:</w:t>
            </w:r>
            <w:r w:rsidRPr="00BF4ACE">
              <w:rPr>
                <w:color w:val="4A4A4A"/>
                <w:sz w:val="28"/>
                <w:szCs w:val="28"/>
              </w:rPr>
              <w:br/>
              <w:t xml:space="preserve">Живем под одним </w:t>
            </w:r>
            <w:proofErr w:type="spellStart"/>
            <w:r w:rsidRPr="00BF4ACE">
              <w:rPr>
                <w:color w:val="4A4A4A"/>
                <w:sz w:val="28"/>
                <w:szCs w:val="28"/>
              </w:rPr>
              <w:t>небушком</w:t>
            </w:r>
            <w:proofErr w:type="spellEnd"/>
            <w:r w:rsidRPr="00BF4ACE">
              <w:rPr>
                <w:color w:val="4A4A4A"/>
                <w:sz w:val="28"/>
                <w:szCs w:val="28"/>
              </w:rPr>
              <w:t>,</w:t>
            </w:r>
            <w:r w:rsidRPr="00BF4ACE">
              <w:rPr>
                <w:color w:val="4A4A4A"/>
                <w:sz w:val="28"/>
                <w:szCs w:val="28"/>
              </w:rPr>
              <w:br/>
              <w:t>Швырнули в тебя камешком – </w:t>
            </w:r>
            <w:r w:rsidRPr="00BF4ACE">
              <w:rPr>
                <w:color w:val="4A4A4A"/>
                <w:sz w:val="28"/>
                <w:szCs w:val="28"/>
              </w:rPr>
              <w:br/>
              <w:t>Ответь на него хлебушком.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Всегда стараясь следовать</w:t>
            </w:r>
            <w:r w:rsidRPr="00BF4ACE">
              <w:rPr>
                <w:color w:val="4A4A4A"/>
                <w:sz w:val="28"/>
                <w:szCs w:val="28"/>
              </w:rPr>
              <w:br/>
              <w:t>Советам своей бабушки,</w:t>
            </w:r>
            <w:r w:rsidRPr="00BF4ACE">
              <w:rPr>
                <w:color w:val="4A4A4A"/>
                <w:sz w:val="28"/>
                <w:szCs w:val="28"/>
              </w:rPr>
              <w:br/>
              <w:t>Порой, в ответ на хлебушек,</w:t>
            </w:r>
            <w:r w:rsidRPr="00BF4ACE">
              <w:rPr>
                <w:color w:val="4A4A4A"/>
                <w:sz w:val="28"/>
                <w:szCs w:val="28"/>
              </w:rPr>
              <w:br/>
              <w:t>Вновь получал я камешки.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Но все же не озлобился,</w:t>
            </w:r>
            <w:r w:rsidRPr="00BF4ACE">
              <w:rPr>
                <w:color w:val="4A4A4A"/>
                <w:sz w:val="28"/>
                <w:szCs w:val="28"/>
              </w:rPr>
              <w:br/>
              <w:t>Проникся этой мудростью:</w:t>
            </w:r>
            <w:r w:rsidRPr="00BF4ACE">
              <w:rPr>
                <w:color w:val="4A4A4A"/>
                <w:sz w:val="28"/>
                <w:szCs w:val="28"/>
              </w:rPr>
              <w:br/>
              <w:t>В добре удача кроется,</w:t>
            </w:r>
            <w:r w:rsidRPr="00BF4ACE">
              <w:rPr>
                <w:color w:val="4A4A4A"/>
                <w:sz w:val="28"/>
                <w:szCs w:val="28"/>
              </w:rPr>
              <w:br/>
              <w:t xml:space="preserve">А не в </w:t>
            </w:r>
            <w:proofErr w:type="spellStart"/>
            <w:r w:rsidRPr="00BF4ACE">
              <w:rPr>
                <w:color w:val="4A4A4A"/>
                <w:sz w:val="28"/>
                <w:szCs w:val="28"/>
              </w:rPr>
              <w:t>злобливой</w:t>
            </w:r>
            <w:proofErr w:type="spellEnd"/>
            <w:r w:rsidRPr="00BF4ACE">
              <w:rPr>
                <w:color w:val="4A4A4A"/>
                <w:sz w:val="28"/>
                <w:szCs w:val="28"/>
              </w:rPr>
              <w:t xml:space="preserve"> глупости.</w:t>
            </w:r>
          </w:p>
          <w:p w:rsidR="00395180" w:rsidRPr="00BF4ACE" w:rsidRDefault="00395180" w:rsidP="003951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Уже и сам я дедушка,</w:t>
            </w:r>
            <w:r w:rsidRPr="00BF4ACE">
              <w:rPr>
                <w:color w:val="4A4A4A"/>
                <w:sz w:val="28"/>
                <w:szCs w:val="28"/>
              </w:rPr>
              <w:br/>
              <w:t>Не за горами краешек.</w:t>
            </w:r>
            <w:r w:rsidRPr="00BF4ACE">
              <w:rPr>
                <w:color w:val="4A4A4A"/>
                <w:sz w:val="28"/>
                <w:szCs w:val="28"/>
              </w:rPr>
              <w:br/>
              <w:t>Учу я внука: “Хлебушек</w:t>
            </w:r>
            <w:proofErr w:type="gramStart"/>
            <w:r w:rsidRPr="00BF4ACE">
              <w:rPr>
                <w:color w:val="4A4A4A"/>
                <w:sz w:val="28"/>
                <w:szCs w:val="28"/>
              </w:rPr>
              <w:br/>
              <w:t>П</w:t>
            </w:r>
            <w:proofErr w:type="gramEnd"/>
            <w:r w:rsidRPr="00BF4ACE">
              <w:rPr>
                <w:color w:val="4A4A4A"/>
                <w:sz w:val="28"/>
                <w:szCs w:val="28"/>
              </w:rPr>
              <w:t>одай в ответ на камешек”.</w:t>
            </w:r>
          </w:p>
          <w:p w:rsidR="00395180" w:rsidRPr="00BF4ACE" w:rsidRDefault="00395180" w:rsidP="00395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9F7BFF" w:rsidRPr="00BF4ACE" w:rsidRDefault="009F7BFF" w:rsidP="00395180">
            <w:pPr>
              <w:rPr>
                <w:rFonts w:ascii="Times New Roman" w:hAnsi="Times New Roman" w:cs="Times New Roman"/>
                <w:color w:val="4A4A4A"/>
                <w:sz w:val="28"/>
                <w:szCs w:val="28"/>
                <w:shd w:val="clear" w:color="auto" w:fill="FFFFFF"/>
              </w:rPr>
            </w:pPr>
            <w:r w:rsidRPr="00BF4ACE">
              <w:rPr>
                <w:rFonts w:ascii="Times New Roman" w:hAnsi="Times New Roman" w:cs="Times New Roman"/>
                <w:bCs/>
                <w:color w:val="4A4A4A"/>
                <w:sz w:val="28"/>
                <w:szCs w:val="28"/>
                <w:shd w:val="clear" w:color="auto" w:fill="FFFFFF"/>
              </w:rPr>
              <w:lastRenderedPageBreak/>
              <w:t>Коммуникативные УУД:</w:t>
            </w:r>
            <w:r w:rsidRPr="00BF4ACE">
              <w:rPr>
                <w:rFonts w:ascii="Times New Roman" w:hAnsi="Times New Roman" w:cs="Times New Roman"/>
                <w:color w:val="4A4A4A"/>
                <w:sz w:val="28"/>
                <w:szCs w:val="28"/>
                <w:shd w:val="clear" w:color="auto" w:fill="FFFFFF"/>
              </w:rPr>
              <w:t> </w:t>
            </w:r>
          </w:p>
          <w:p w:rsidR="00395180" w:rsidRPr="00BF4ACE" w:rsidRDefault="009F7BFF" w:rsidP="00395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CE">
              <w:rPr>
                <w:rFonts w:ascii="Times New Roman" w:hAnsi="Times New Roman" w:cs="Times New Roman"/>
                <w:color w:val="4A4A4A"/>
                <w:sz w:val="28"/>
                <w:szCs w:val="28"/>
                <w:shd w:val="clear" w:color="auto" w:fill="FFFFFF"/>
              </w:rPr>
              <w:t>умение участвовать в диалоге</w:t>
            </w:r>
          </w:p>
        </w:tc>
      </w:tr>
      <w:tr w:rsidR="00395180" w:rsidRPr="00BF4ACE" w:rsidTr="00BF4ACE">
        <w:tc>
          <w:tcPr>
            <w:tcW w:w="1135" w:type="dxa"/>
            <w:gridSpan w:val="2"/>
          </w:tcPr>
          <w:p w:rsidR="00395180" w:rsidRPr="00BF4ACE" w:rsidRDefault="00395180" w:rsidP="00395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CE">
              <w:rPr>
                <w:rFonts w:ascii="Times New Roman" w:hAnsi="Times New Roman" w:cs="Times New Roman"/>
                <w:color w:val="4A4A4A"/>
                <w:sz w:val="28"/>
                <w:szCs w:val="28"/>
                <w:shd w:val="clear" w:color="auto" w:fill="FFFFFF"/>
              </w:rPr>
              <w:lastRenderedPageBreak/>
              <w:t>5. Первичное закрепление. Работа в группах</w:t>
            </w:r>
          </w:p>
        </w:tc>
        <w:tc>
          <w:tcPr>
            <w:tcW w:w="6379" w:type="dxa"/>
            <w:gridSpan w:val="2"/>
          </w:tcPr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 Издавна люди стремились к добру и ненавидели зло, и мы в этом убедились на примере притчи. Эту мысль они отразили  и в пословицах, которые передаются из уст в уста.</w:t>
            </w:r>
          </w:p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1.Объединитесь в группы, найдите продолжение пословицы, обсудите, в чем заключается смысл этих пословиц, затем всем расскажите ваше общее мнение.</w:t>
            </w:r>
          </w:p>
          <w:tbl>
            <w:tblPr>
              <w:tblW w:w="500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181"/>
              <w:gridCol w:w="2936"/>
            </w:tblGrid>
            <w:tr w:rsidR="00395180" w:rsidRPr="00395180" w:rsidTr="00395180">
              <w:trPr>
                <w:jc w:val="center"/>
              </w:trPr>
              <w:tc>
                <w:tcPr>
                  <w:tcW w:w="2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hideMark/>
                </w:tcPr>
                <w:p w:rsidR="00395180" w:rsidRPr="00395180" w:rsidRDefault="00395180" w:rsidP="00395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51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Добрые дела</w:t>
                  </w:r>
                </w:p>
              </w:tc>
              <w:tc>
                <w:tcPr>
                  <w:tcW w:w="24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hideMark/>
                </w:tcPr>
                <w:p w:rsidR="00395180" w:rsidRPr="00395180" w:rsidRDefault="00395180" w:rsidP="00395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51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Половина счастья</w:t>
                  </w:r>
                </w:p>
              </w:tc>
            </w:tr>
            <w:tr w:rsidR="00395180" w:rsidRPr="00395180" w:rsidTr="00395180">
              <w:trPr>
                <w:jc w:val="center"/>
              </w:trPr>
              <w:tc>
                <w:tcPr>
                  <w:tcW w:w="2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hideMark/>
                </w:tcPr>
                <w:p w:rsidR="00395180" w:rsidRPr="00395180" w:rsidRDefault="00395180" w:rsidP="00395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51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Доброе слово</w:t>
                  </w:r>
                </w:p>
              </w:tc>
              <w:tc>
                <w:tcPr>
                  <w:tcW w:w="24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hideMark/>
                </w:tcPr>
                <w:p w:rsidR="00395180" w:rsidRPr="00395180" w:rsidRDefault="00395180" w:rsidP="00395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51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Нет доброго имени</w:t>
                  </w:r>
                </w:p>
              </w:tc>
            </w:tr>
            <w:tr w:rsidR="00395180" w:rsidRPr="00395180" w:rsidTr="00395180">
              <w:trPr>
                <w:jc w:val="center"/>
              </w:trPr>
              <w:tc>
                <w:tcPr>
                  <w:tcW w:w="2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hideMark/>
                </w:tcPr>
                <w:p w:rsidR="00395180" w:rsidRPr="00395180" w:rsidRDefault="00395180" w:rsidP="00395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51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Без добрых дел</w:t>
                  </w:r>
                </w:p>
              </w:tc>
              <w:tc>
                <w:tcPr>
                  <w:tcW w:w="24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hideMark/>
                </w:tcPr>
                <w:p w:rsidR="00395180" w:rsidRPr="00395180" w:rsidRDefault="00395180" w:rsidP="00395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51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Доброту не унесут</w:t>
                  </w:r>
                </w:p>
              </w:tc>
            </w:tr>
            <w:tr w:rsidR="00395180" w:rsidRPr="00395180" w:rsidTr="00395180">
              <w:trPr>
                <w:jc w:val="center"/>
              </w:trPr>
              <w:tc>
                <w:tcPr>
                  <w:tcW w:w="2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hideMark/>
                </w:tcPr>
                <w:p w:rsidR="00395180" w:rsidRPr="00395180" w:rsidRDefault="00395180" w:rsidP="00395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51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Красоту уносят годы</w:t>
                  </w:r>
                </w:p>
              </w:tc>
              <w:tc>
                <w:tcPr>
                  <w:tcW w:w="24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hideMark/>
                </w:tcPr>
                <w:p w:rsidR="00395180" w:rsidRPr="00395180" w:rsidRDefault="00395180" w:rsidP="00395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51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Красят человека</w:t>
                  </w:r>
                </w:p>
              </w:tc>
            </w:tr>
          </w:tbl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2.Составьте </w:t>
            </w:r>
            <w:proofErr w:type="spellStart"/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синквейн</w:t>
            </w:r>
            <w:proofErr w:type="spellEnd"/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. Правила составления </w:t>
            </w:r>
            <w:proofErr w:type="spellStart"/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 лежат перед вами</w:t>
            </w:r>
          </w:p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 строка – одно слово, обычно существительное, отражающее главную идею;</w:t>
            </w:r>
          </w:p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2 строка – два слова, прилагательные, описывающие основную мысль;</w:t>
            </w:r>
          </w:p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3 строка – три слова, глаголы, описывающие действия в рамках темы;</w:t>
            </w:r>
          </w:p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 строка - фраза из нескольких слов, выражающая отношение к теме;</w:t>
            </w:r>
          </w:p>
          <w:p w:rsidR="00395180" w:rsidRPr="00395180" w:rsidRDefault="00395180" w:rsidP="00395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95180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5 строка – одно слово (ассоциация, синоним к теме, обычно существительное, допускается описательный оборот, эмоциональное отношение к теме)</w:t>
            </w:r>
          </w:p>
          <w:p w:rsidR="00395180" w:rsidRPr="00BF4ACE" w:rsidRDefault="00395180" w:rsidP="00395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395180" w:rsidRPr="00BF4ACE" w:rsidRDefault="00395180" w:rsidP="00395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5180" w:rsidRPr="00BF4ACE" w:rsidTr="00BF4ACE">
        <w:tblPrEx>
          <w:tblLook w:val="0000"/>
        </w:tblPrEx>
        <w:trPr>
          <w:trHeight w:val="225"/>
        </w:trPr>
        <w:tc>
          <w:tcPr>
            <w:tcW w:w="324" w:type="dxa"/>
            <w:tcBorders>
              <w:right w:val="nil"/>
            </w:tcBorders>
          </w:tcPr>
          <w:p w:rsidR="00395180" w:rsidRPr="00BF4ACE" w:rsidRDefault="00395180" w:rsidP="0039518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tcBorders>
              <w:left w:val="nil"/>
            </w:tcBorders>
            <w:shd w:val="clear" w:color="auto" w:fill="auto"/>
          </w:tcPr>
          <w:p w:rsidR="00395180" w:rsidRPr="00BF4ACE" w:rsidRDefault="009F7B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CE">
              <w:rPr>
                <w:rFonts w:ascii="Times New Roman" w:hAnsi="Times New Roman" w:cs="Times New Roman"/>
                <w:color w:val="4A4A4A"/>
                <w:sz w:val="28"/>
                <w:szCs w:val="28"/>
                <w:shd w:val="clear" w:color="auto" w:fill="FFFFFF"/>
              </w:rPr>
              <w:t>6. Рефлексия – самооценка, подведение итога</w:t>
            </w:r>
          </w:p>
        </w:tc>
        <w:tc>
          <w:tcPr>
            <w:tcW w:w="5520" w:type="dxa"/>
            <w:tcBorders>
              <w:left w:val="nil"/>
            </w:tcBorders>
            <w:shd w:val="clear" w:color="auto" w:fill="auto"/>
          </w:tcPr>
          <w:p w:rsidR="009F7BFF" w:rsidRPr="00BF4ACE" w:rsidRDefault="009F7BFF" w:rsidP="009F7BF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 Ребята, как вы думаете, можно ли заставить человека быть добрым?</w:t>
            </w:r>
          </w:p>
          <w:p w:rsidR="009F7BFF" w:rsidRPr="00BF4ACE" w:rsidRDefault="009F7BFF" w:rsidP="009F7BF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- А можно ли стать добрым на время?</w:t>
            </w:r>
          </w:p>
          <w:p w:rsidR="00BF4ACE" w:rsidRDefault="009F7BFF" w:rsidP="00BF4ACE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- Что вы хотели бы пожелать друг другу?</w:t>
            </w:r>
            <w:r w:rsidR="00BF4ACE" w:rsidRPr="00BF4ACE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 w:rsidR="00BF4ACE">
              <w:rPr>
                <w:rStyle w:val="c1"/>
                <w:color w:val="000000"/>
                <w:sz w:val="28"/>
                <w:szCs w:val="28"/>
              </w:rPr>
              <w:t>–</w:t>
            </w:r>
          </w:p>
          <w:p w:rsidR="00BF4ACE" w:rsidRPr="00A961D1" w:rsidRDefault="00BF4ACE" w:rsidP="00BF4ACE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961D1">
              <w:rPr>
                <w:rStyle w:val="c1"/>
                <w:color w:val="000000"/>
                <w:sz w:val="28"/>
                <w:szCs w:val="28"/>
              </w:rPr>
              <w:t>Сегодня на уроке я понял…</w:t>
            </w:r>
          </w:p>
          <w:p w:rsidR="00BF4ACE" w:rsidRPr="00A961D1" w:rsidRDefault="00BF4ACE" w:rsidP="00BF4ACE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961D1">
              <w:rPr>
                <w:rStyle w:val="c1"/>
                <w:color w:val="000000"/>
                <w:sz w:val="28"/>
                <w:szCs w:val="28"/>
              </w:rPr>
              <w:t> -Сегодня на уроке я решил…</w:t>
            </w:r>
          </w:p>
          <w:p w:rsidR="009F7BFF" w:rsidRPr="00BF4ACE" w:rsidRDefault="00BF4ACE" w:rsidP="009F7BF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-</w:t>
            </w:r>
            <w:r w:rsidR="009F7BFF" w:rsidRPr="00BF4ACE">
              <w:rPr>
                <w:color w:val="4A4A4A"/>
                <w:sz w:val="28"/>
                <w:szCs w:val="28"/>
              </w:rPr>
              <w:t xml:space="preserve"> Я желаю, чтобы вы всегда несли по жизни только добро и счастье окружающим.</w:t>
            </w:r>
          </w:p>
          <w:p w:rsidR="009F7BFF" w:rsidRPr="00BF4ACE" w:rsidRDefault="009F7BFF" w:rsidP="009F7BF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«Сбор сокровищ»</w:t>
            </w:r>
          </w:p>
          <w:p w:rsidR="009F7BFF" w:rsidRPr="00BF4ACE" w:rsidRDefault="009F7BFF" w:rsidP="009F7BF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В ларчи</w:t>
            </w:r>
            <w:proofErr w:type="gramStart"/>
            <w:r w:rsidRPr="00BF4ACE">
              <w:rPr>
                <w:color w:val="4A4A4A"/>
                <w:sz w:val="28"/>
                <w:szCs w:val="28"/>
              </w:rPr>
              <w:t>к-</w:t>
            </w:r>
            <w:proofErr w:type="gramEnd"/>
            <w:r w:rsidRPr="00BF4ACE">
              <w:rPr>
                <w:color w:val="4A4A4A"/>
                <w:sz w:val="28"/>
                <w:szCs w:val="28"/>
              </w:rPr>
              <w:t xml:space="preserve"> шкатулку необходимо положить стеклянный прозрачный шарик со словами доброго дела, которое сделал каждый ученик.</w:t>
            </w:r>
          </w:p>
          <w:p w:rsidR="009F7BFF" w:rsidRPr="00BF4ACE" w:rsidRDefault="009F7BFF" w:rsidP="009F7BF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 xml:space="preserve">Ларчик </w:t>
            </w:r>
            <w:proofErr w:type="gramStart"/>
            <w:r w:rsidRPr="00BF4ACE">
              <w:rPr>
                <w:color w:val="4A4A4A"/>
                <w:sz w:val="28"/>
                <w:szCs w:val="28"/>
              </w:rPr>
              <w:t>наполнился</w:t>
            </w:r>
            <w:proofErr w:type="gramEnd"/>
            <w:r w:rsidRPr="00BF4ACE">
              <w:rPr>
                <w:color w:val="4A4A4A"/>
                <w:sz w:val="28"/>
                <w:szCs w:val="28"/>
              </w:rPr>
              <w:t xml:space="preserve"> и мы его закрываем. Это наше сокровище. Давайте будем его беречь.</w:t>
            </w:r>
          </w:p>
          <w:p w:rsidR="009F7BFF" w:rsidRPr="00BF4ACE" w:rsidRDefault="009F7BFF" w:rsidP="009F7BF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lastRenderedPageBreak/>
              <w:t>Добро и зло творить всегда</w:t>
            </w:r>
          </w:p>
          <w:p w:rsidR="009F7BFF" w:rsidRPr="00BF4ACE" w:rsidRDefault="009F7BFF" w:rsidP="009F7BF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Во власти всех людей.</w:t>
            </w:r>
          </w:p>
          <w:p w:rsidR="009F7BFF" w:rsidRPr="00BF4ACE" w:rsidRDefault="009F7BFF" w:rsidP="009F7BF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Но зло творится без труда,</w:t>
            </w:r>
          </w:p>
          <w:p w:rsidR="00BF4ACE" w:rsidRPr="00BF4ACE" w:rsidRDefault="009F7BFF" w:rsidP="00BF4ACE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>Добро творить трудней.</w:t>
            </w:r>
            <w:r w:rsidR="00BF4ACE" w:rsidRPr="00BF4ACE">
              <w:rPr>
                <w:rStyle w:val="c1"/>
                <w:color w:val="000000"/>
                <w:sz w:val="28"/>
                <w:szCs w:val="28"/>
              </w:rPr>
              <w:t xml:space="preserve"> </w:t>
            </w:r>
          </w:p>
          <w:p w:rsidR="009F7BFF" w:rsidRPr="00BF4ACE" w:rsidRDefault="009F7BFF" w:rsidP="009F7BF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</w:p>
          <w:p w:rsidR="009F7BFF" w:rsidRPr="00BF4ACE" w:rsidRDefault="009F7BFF" w:rsidP="009F7BF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BF4ACE">
              <w:rPr>
                <w:color w:val="4A4A4A"/>
                <w:sz w:val="28"/>
                <w:szCs w:val="28"/>
              </w:rPr>
              <w:t xml:space="preserve"> Клип “Дорогою добра”</w:t>
            </w:r>
          </w:p>
          <w:p w:rsidR="00395180" w:rsidRPr="00BF4ACE" w:rsidRDefault="00395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gridSpan w:val="2"/>
            <w:tcBorders>
              <w:left w:val="nil"/>
            </w:tcBorders>
            <w:shd w:val="clear" w:color="auto" w:fill="auto"/>
          </w:tcPr>
          <w:p w:rsidR="00395180" w:rsidRPr="00BF4ACE" w:rsidRDefault="009F7B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CE">
              <w:rPr>
                <w:rFonts w:ascii="Times New Roman" w:hAnsi="Times New Roman" w:cs="Times New Roman"/>
                <w:bCs/>
                <w:color w:val="4A4A4A"/>
                <w:sz w:val="28"/>
                <w:szCs w:val="28"/>
                <w:shd w:val="clear" w:color="auto" w:fill="FFFFFF"/>
              </w:rPr>
              <w:lastRenderedPageBreak/>
              <w:t xml:space="preserve">Регулятивные </w:t>
            </w:r>
            <w:proofErr w:type="spellStart"/>
            <w:r w:rsidRPr="00BF4ACE">
              <w:rPr>
                <w:rFonts w:ascii="Times New Roman" w:hAnsi="Times New Roman" w:cs="Times New Roman"/>
                <w:bCs/>
                <w:color w:val="4A4A4A"/>
                <w:sz w:val="28"/>
                <w:szCs w:val="28"/>
                <w:shd w:val="clear" w:color="auto" w:fill="FFFFFF"/>
              </w:rPr>
              <w:t>УУД</w:t>
            </w:r>
            <w:proofErr w:type="gramStart"/>
            <w:r w:rsidRPr="00BF4ACE">
              <w:rPr>
                <w:rFonts w:ascii="Times New Roman" w:hAnsi="Times New Roman" w:cs="Times New Roman"/>
                <w:bCs/>
                <w:color w:val="4A4A4A"/>
                <w:sz w:val="28"/>
                <w:szCs w:val="28"/>
                <w:shd w:val="clear" w:color="auto" w:fill="FFFFFF"/>
              </w:rPr>
              <w:t>:</w:t>
            </w:r>
            <w:r w:rsidRPr="00BF4ACE">
              <w:rPr>
                <w:rFonts w:ascii="Times New Roman" w:hAnsi="Times New Roman" w:cs="Times New Roman"/>
                <w:color w:val="4A4A4A"/>
                <w:sz w:val="28"/>
                <w:szCs w:val="28"/>
                <w:shd w:val="clear" w:color="auto" w:fill="FFFFFF"/>
              </w:rPr>
              <w:t>о</w:t>
            </w:r>
            <w:proofErr w:type="gramEnd"/>
            <w:r w:rsidRPr="00BF4ACE">
              <w:rPr>
                <w:rFonts w:ascii="Times New Roman" w:hAnsi="Times New Roman" w:cs="Times New Roman"/>
                <w:color w:val="4A4A4A"/>
                <w:sz w:val="28"/>
                <w:szCs w:val="28"/>
                <w:shd w:val="clear" w:color="auto" w:fill="FFFFFF"/>
              </w:rPr>
              <w:t>существлять</w:t>
            </w:r>
            <w:proofErr w:type="spellEnd"/>
            <w:r w:rsidRPr="00BF4ACE">
              <w:rPr>
                <w:rFonts w:ascii="Times New Roman" w:hAnsi="Times New Roman" w:cs="Times New Roman"/>
                <w:color w:val="4A4A4A"/>
                <w:sz w:val="28"/>
                <w:szCs w:val="28"/>
                <w:shd w:val="clear" w:color="auto" w:fill="FFFFFF"/>
              </w:rPr>
              <w:t xml:space="preserve"> контроль и самоконтроль</w:t>
            </w:r>
          </w:p>
        </w:tc>
      </w:tr>
    </w:tbl>
    <w:p w:rsidR="0082747C" w:rsidRPr="0082747C" w:rsidRDefault="0082747C" w:rsidP="00827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82747C" w:rsidRPr="0082747C" w:rsidRDefault="0082747C" w:rsidP="00827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747C" w:rsidRPr="0082747C" w:rsidRDefault="0082747C" w:rsidP="00827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747C" w:rsidRPr="0082747C" w:rsidRDefault="0082747C" w:rsidP="0082747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формируют крону «Дерева </w:t>
      </w:r>
    </w:p>
    <w:p w:rsidR="0082747C" w:rsidRPr="0082747C" w:rsidRDefault="0082747C" w:rsidP="0082747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добра» из смайликов.</w:t>
      </w:r>
      <w:r w:rsidRPr="00BF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747C" w:rsidRPr="0082747C" w:rsidRDefault="0082747C" w:rsidP="00827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747C" w:rsidRPr="0082747C" w:rsidRDefault="0082747C" w:rsidP="00827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747C" w:rsidRPr="0082747C" w:rsidRDefault="0082747C" w:rsidP="00827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747C" w:rsidRPr="0082747C" w:rsidRDefault="0082747C" w:rsidP="00827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747C" w:rsidRPr="0082747C" w:rsidRDefault="0082747C" w:rsidP="0082747C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84"/>
          <w:szCs w:val="84"/>
          <w:lang w:eastAsia="ru-RU"/>
        </w:rPr>
      </w:pPr>
      <w:r w:rsidRPr="0082747C">
        <w:rPr>
          <w:rFonts w:ascii="ff4" w:eastAsia="Times New Roman" w:hAnsi="ff4" w:cs="Helvetica"/>
          <w:color w:val="000000"/>
          <w:sz w:val="84"/>
          <w:szCs w:val="84"/>
          <w:lang w:eastAsia="ru-RU"/>
        </w:rPr>
        <w:t xml:space="preserve"> </w:t>
      </w:r>
    </w:p>
    <w:p w:rsidR="0082747C" w:rsidRPr="0082747C" w:rsidRDefault="0082747C" w:rsidP="0082747C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84"/>
          <w:szCs w:val="84"/>
          <w:lang w:eastAsia="ru-RU"/>
        </w:rPr>
      </w:pPr>
      <w:r w:rsidRPr="0082747C">
        <w:rPr>
          <w:rFonts w:ascii="ff4" w:eastAsia="Times New Roman" w:hAnsi="ff4" w:cs="Helvetica"/>
          <w:color w:val="000000"/>
          <w:sz w:val="84"/>
          <w:szCs w:val="84"/>
          <w:lang w:eastAsia="ru-RU"/>
        </w:rPr>
        <w:t xml:space="preserve"> </w:t>
      </w:r>
    </w:p>
    <w:p w:rsidR="0082747C" w:rsidRPr="0082747C" w:rsidRDefault="0082747C" w:rsidP="0082747C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84"/>
          <w:szCs w:val="84"/>
          <w:lang w:eastAsia="ru-RU"/>
        </w:rPr>
      </w:pPr>
      <w:r w:rsidRPr="0082747C">
        <w:rPr>
          <w:rFonts w:ascii="ff4" w:eastAsia="Times New Roman" w:hAnsi="ff4" w:cs="Helvetica"/>
          <w:color w:val="000000"/>
          <w:sz w:val="84"/>
          <w:szCs w:val="84"/>
          <w:lang w:eastAsia="ru-RU"/>
        </w:rPr>
        <w:t xml:space="preserve"> </w:t>
      </w:r>
    </w:p>
    <w:p w:rsidR="0082747C" w:rsidRPr="0082747C" w:rsidRDefault="0082747C" w:rsidP="0082747C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84"/>
          <w:szCs w:val="84"/>
          <w:lang w:eastAsia="ru-RU"/>
        </w:rPr>
      </w:pPr>
      <w:r w:rsidRPr="0082747C">
        <w:rPr>
          <w:rFonts w:ascii="ff4" w:eastAsia="Times New Roman" w:hAnsi="ff4" w:cs="Helvetica"/>
          <w:color w:val="000000"/>
          <w:sz w:val="84"/>
          <w:szCs w:val="84"/>
          <w:lang w:eastAsia="ru-RU"/>
        </w:rPr>
        <w:t xml:space="preserve"> </w:t>
      </w:r>
    </w:p>
    <w:p w:rsidR="0082747C" w:rsidRPr="0082747C" w:rsidRDefault="0082747C" w:rsidP="0082747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  <w:lang w:eastAsia="ru-RU"/>
        </w:rPr>
      </w:pPr>
      <w:r w:rsidRPr="0082747C">
        <w:rPr>
          <w:rFonts w:ascii="ff3" w:eastAsia="Times New Roman" w:hAnsi="ff3" w:cs="Helvetica"/>
          <w:color w:val="000000"/>
          <w:sz w:val="84"/>
          <w:szCs w:val="84"/>
          <w:lang w:eastAsia="ru-RU"/>
        </w:rPr>
        <w:t xml:space="preserve">Учащиеся выбирают одно из заданий и </w:t>
      </w:r>
    </w:p>
    <w:p w:rsidR="0082747C" w:rsidRPr="0082747C" w:rsidRDefault="0082747C" w:rsidP="0082747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  <w:lang w:eastAsia="ru-RU"/>
        </w:rPr>
      </w:pPr>
      <w:r w:rsidRPr="0082747C">
        <w:rPr>
          <w:rFonts w:ascii="ff3" w:eastAsia="Times New Roman" w:hAnsi="ff3" w:cs="Helvetica"/>
          <w:color w:val="000000"/>
          <w:sz w:val="84"/>
          <w:szCs w:val="84"/>
          <w:lang w:eastAsia="ru-RU"/>
        </w:rPr>
        <w:t>готовят его к следующему уроку.</w:t>
      </w:r>
      <w:r w:rsidRPr="0082747C">
        <w:rPr>
          <w:rFonts w:ascii="ff4" w:eastAsia="Times New Roman" w:hAnsi="ff4" w:cs="Helvetica"/>
          <w:color w:val="000000"/>
          <w:sz w:val="84"/>
          <w:lang w:eastAsia="ru-RU"/>
        </w:rPr>
        <w:t xml:space="preserve"> </w:t>
      </w:r>
    </w:p>
    <w:p w:rsidR="0082747C" w:rsidRPr="0082747C" w:rsidRDefault="0082747C" w:rsidP="0082747C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84"/>
          <w:szCs w:val="84"/>
          <w:lang w:eastAsia="ru-RU"/>
        </w:rPr>
      </w:pPr>
      <w:r w:rsidRPr="0082747C">
        <w:rPr>
          <w:rFonts w:ascii="ff4" w:eastAsia="Times New Roman" w:hAnsi="ff4" w:cs="Helvetica"/>
          <w:color w:val="000000"/>
          <w:sz w:val="84"/>
          <w:szCs w:val="84"/>
          <w:lang w:eastAsia="ru-RU"/>
        </w:rPr>
        <w:t xml:space="preserve"> </w:t>
      </w:r>
    </w:p>
    <w:p w:rsidR="009C601B" w:rsidRDefault="00A961D1"/>
    <w:sectPr w:rsidR="009C601B" w:rsidSect="00B7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1526"/>
    <w:multiLevelType w:val="multilevel"/>
    <w:tmpl w:val="24F0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730AE"/>
    <w:multiLevelType w:val="multilevel"/>
    <w:tmpl w:val="8688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379BC"/>
    <w:multiLevelType w:val="multilevel"/>
    <w:tmpl w:val="E9EE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F34B62"/>
    <w:multiLevelType w:val="multilevel"/>
    <w:tmpl w:val="64D2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78574E"/>
    <w:multiLevelType w:val="multilevel"/>
    <w:tmpl w:val="1438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2F26DB"/>
    <w:multiLevelType w:val="multilevel"/>
    <w:tmpl w:val="9CB4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6120F2"/>
    <w:multiLevelType w:val="multilevel"/>
    <w:tmpl w:val="4E60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5944CF"/>
    <w:multiLevelType w:val="multilevel"/>
    <w:tmpl w:val="0D2C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20052A"/>
    <w:multiLevelType w:val="multilevel"/>
    <w:tmpl w:val="9A2C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500856"/>
    <w:multiLevelType w:val="multilevel"/>
    <w:tmpl w:val="F112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8F7828"/>
    <w:multiLevelType w:val="multilevel"/>
    <w:tmpl w:val="BC7E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E42757"/>
    <w:multiLevelType w:val="multilevel"/>
    <w:tmpl w:val="F55A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516BAF"/>
    <w:multiLevelType w:val="multilevel"/>
    <w:tmpl w:val="C7B0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493305"/>
    <w:multiLevelType w:val="multilevel"/>
    <w:tmpl w:val="FD90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E451BB"/>
    <w:multiLevelType w:val="multilevel"/>
    <w:tmpl w:val="6338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E559A0"/>
    <w:multiLevelType w:val="multilevel"/>
    <w:tmpl w:val="3FF4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F67128"/>
    <w:multiLevelType w:val="multilevel"/>
    <w:tmpl w:val="A67E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EA1C18"/>
    <w:multiLevelType w:val="multilevel"/>
    <w:tmpl w:val="1B805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F30149"/>
    <w:multiLevelType w:val="multilevel"/>
    <w:tmpl w:val="351A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10"/>
  </w:num>
  <w:num w:numId="8">
    <w:abstractNumId w:val="1"/>
  </w:num>
  <w:num w:numId="9">
    <w:abstractNumId w:val="16"/>
  </w:num>
  <w:num w:numId="10">
    <w:abstractNumId w:val="14"/>
  </w:num>
  <w:num w:numId="11">
    <w:abstractNumId w:val="5"/>
  </w:num>
  <w:num w:numId="12">
    <w:abstractNumId w:val="11"/>
  </w:num>
  <w:num w:numId="13">
    <w:abstractNumId w:val="8"/>
  </w:num>
  <w:num w:numId="14">
    <w:abstractNumId w:val="12"/>
  </w:num>
  <w:num w:numId="15">
    <w:abstractNumId w:val="7"/>
  </w:num>
  <w:num w:numId="16">
    <w:abstractNumId w:val="17"/>
  </w:num>
  <w:num w:numId="17">
    <w:abstractNumId w:val="0"/>
  </w:num>
  <w:num w:numId="18">
    <w:abstractNumId w:val="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47C"/>
    <w:rsid w:val="002A7D67"/>
    <w:rsid w:val="002F2EFC"/>
    <w:rsid w:val="00395180"/>
    <w:rsid w:val="0082747C"/>
    <w:rsid w:val="009F7BFF"/>
    <w:rsid w:val="00A961D1"/>
    <w:rsid w:val="00B76798"/>
    <w:rsid w:val="00BF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8"/>
  </w:style>
  <w:style w:type="paragraph" w:styleId="1">
    <w:name w:val="heading 1"/>
    <w:basedOn w:val="a"/>
    <w:link w:val="10"/>
    <w:uiPriority w:val="9"/>
    <w:qFormat/>
    <w:rsid w:val="00827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27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747C"/>
  </w:style>
  <w:style w:type="character" w:customStyle="1" w:styleId="c9">
    <w:name w:val="c9"/>
    <w:basedOn w:val="a0"/>
    <w:rsid w:val="0082747C"/>
  </w:style>
  <w:style w:type="paragraph" w:customStyle="1" w:styleId="c21">
    <w:name w:val="c21"/>
    <w:basedOn w:val="a"/>
    <w:rsid w:val="00827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2747C"/>
    <w:rPr>
      <w:color w:val="0000FF"/>
      <w:u w:val="single"/>
    </w:rPr>
  </w:style>
  <w:style w:type="character" w:customStyle="1" w:styleId="c33">
    <w:name w:val="c33"/>
    <w:basedOn w:val="a0"/>
    <w:rsid w:val="0082747C"/>
  </w:style>
  <w:style w:type="character" w:customStyle="1" w:styleId="c0">
    <w:name w:val="c0"/>
    <w:basedOn w:val="a0"/>
    <w:rsid w:val="0082747C"/>
  </w:style>
  <w:style w:type="paragraph" w:customStyle="1" w:styleId="c11">
    <w:name w:val="c11"/>
    <w:basedOn w:val="a"/>
    <w:rsid w:val="00827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827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82747C"/>
  </w:style>
  <w:style w:type="character" w:customStyle="1" w:styleId="c24">
    <w:name w:val="c24"/>
    <w:basedOn w:val="a0"/>
    <w:rsid w:val="0082747C"/>
  </w:style>
  <w:style w:type="character" w:customStyle="1" w:styleId="a4">
    <w:name w:val="_"/>
    <w:basedOn w:val="a0"/>
    <w:rsid w:val="0082747C"/>
  </w:style>
  <w:style w:type="character" w:customStyle="1" w:styleId="ff2">
    <w:name w:val="ff2"/>
    <w:basedOn w:val="a0"/>
    <w:rsid w:val="0082747C"/>
  </w:style>
  <w:style w:type="character" w:customStyle="1" w:styleId="ff3">
    <w:name w:val="ff3"/>
    <w:basedOn w:val="a0"/>
    <w:rsid w:val="0082747C"/>
  </w:style>
  <w:style w:type="character" w:customStyle="1" w:styleId="ff4">
    <w:name w:val="ff4"/>
    <w:basedOn w:val="a0"/>
    <w:rsid w:val="0082747C"/>
  </w:style>
  <w:style w:type="character" w:customStyle="1" w:styleId="ff1">
    <w:name w:val="ff1"/>
    <w:basedOn w:val="a0"/>
    <w:rsid w:val="0082747C"/>
  </w:style>
  <w:style w:type="character" w:customStyle="1" w:styleId="ls2">
    <w:name w:val="ls2"/>
    <w:basedOn w:val="a0"/>
    <w:rsid w:val="0082747C"/>
  </w:style>
  <w:style w:type="character" w:customStyle="1" w:styleId="ls3">
    <w:name w:val="ls3"/>
    <w:basedOn w:val="a0"/>
    <w:rsid w:val="0082747C"/>
  </w:style>
  <w:style w:type="character" w:customStyle="1" w:styleId="ls0">
    <w:name w:val="ls0"/>
    <w:basedOn w:val="a0"/>
    <w:rsid w:val="0082747C"/>
  </w:style>
  <w:style w:type="character" w:customStyle="1" w:styleId="ls4">
    <w:name w:val="ls4"/>
    <w:basedOn w:val="a0"/>
    <w:rsid w:val="0082747C"/>
  </w:style>
  <w:style w:type="character" w:customStyle="1" w:styleId="ls5">
    <w:name w:val="ls5"/>
    <w:basedOn w:val="a0"/>
    <w:rsid w:val="0082747C"/>
  </w:style>
  <w:style w:type="character" w:customStyle="1" w:styleId="ls7">
    <w:name w:val="ls7"/>
    <w:basedOn w:val="a0"/>
    <w:rsid w:val="0082747C"/>
  </w:style>
  <w:style w:type="character" w:customStyle="1" w:styleId="10">
    <w:name w:val="Заголовок 1 Знак"/>
    <w:basedOn w:val="a0"/>
    <w:link w:val="1"/>
    <w:uiPriority w:val="9"/>
    <w:rsid w:val="008274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827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2747C"/>
    <w:rPr>
      <w:b/>
      <w:bCs/>
    </w:rPr>
  </w:style>
  <w:style w:type="character" w:styleId="a7">
    <w:name w:val="Emphasis"/>
    <w:basedOn w:val="a0"/>
    <w:uiPriority w:val="20"/>
    <w:qFormat/>
    <w:rsid w:val="0082747C"/>
    <w:rPr>
      <w:i/>
      <w:iCs/>
    </w:rPr>
  </w:style>
  <w:style w:type="table" w:styleId="a8">
    <w:name w:val="Table Grid"/>
    <w:basedOn w:val="a1"/>
    <w:uiPriority w:val="59"/>
    <w:rsid w:val="00395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BF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279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43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54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1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3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65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4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0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2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54204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2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5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0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5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9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5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6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4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4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5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2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5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5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27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2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2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7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74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3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0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6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9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1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7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1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5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2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6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55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3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13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4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0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88898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06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3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8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1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71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63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3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4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7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5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73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7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7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8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8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5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6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8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0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03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96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9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0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6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5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5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0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83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9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9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7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32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343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5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2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0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5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5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4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62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7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9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3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0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3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54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4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3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8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7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6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32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9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26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1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6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1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9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26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2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0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2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63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6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4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1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9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9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7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1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5543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45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3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5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3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22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9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7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9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0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97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74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8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8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8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4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4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9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7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71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2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0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2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9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3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7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9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1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3440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3106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1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6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0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2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3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9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Андрияновна</dc:creator>
  <cp:lastModifiedBy>Инна Андрияновна</cp:lastModifiedBy>
  <cp:revision>1</cp:revision>
  <dcterms:created xsi:type="dcterms:W3CDTF">2018-10-13T15:41:00Z</dcterms:created>
  <dcterms:modified xsi:type="dcterms:W3CDTF">2018-10-13T16:35:00Z</dcterms:modified>
</cp:coreProperties>
</file>