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34" w:rsidRDefault="007E4834" w:rsidP="007E4834">
      <w:pPr>
        <w:rPr>
          <w:b/>
          <w:sz w:val="28"/>
        </w:rPr>
      </w:pPr>
      <w:r>
        <w:rPr>
          <w:b/>
          <w:sz w:val="28"/>
          <w:u w:val="double"/>
        </w:rPr>
        <w:t>Тема:</w:t>
      </w:r>
      <w:r>
        <w:rPr>
          <w:sz w:val="28"/>
        </w:rPr>
        <w:t xml:space="preserve"> </w:t>
      </w:r>
      <w:r>
        <w:rPr>
          <w:b/>
          <w:sz w:val="28"/>
        </w:rPr>
        <w:t xml:space="preserve"> А.П.Чехова «Ванька».</w:t>
      </w:r>
    </w:p>
    <w:p w:rsidR="007E4834" w:rsidRDefault="007E4834" w:rsidP="007E4834">
      <w:pPr>
        <w:rPr>
          <w:sz w:val="28"/>
        </w:rPr>
      </w:pPr>
    </w:p>
    <w:p w:rsidR="00D02A60" w:rsidRPr="00D02A60" w:rsidRDefault="007E4834" w:rsidP="00D02A60">
      <w:pPr>
        <w:rPr>
          <w:sz w:val="28"/>
          <w:szCs w:val="28"/>
        </w:rPr>
      </w:pPr>
      <w:r w:rsidRPr="00D02A60">
        <w:rPr>
          <w:b/>
          <w:sz w:val="28"/>
          <w:u w:val="double"/>
        </w:rPr>
        <w:t>Цель урока:</w:t>
      </w:r>
      <w:r w:rsidRPr="00D02A60">
        <w:rPr>
          <w:sz w:val="28"/>
          <w:u w:val="double"/>
        </w:rPr>
        <w:t xml:space="preserve"> </w:t>
      </w:r>
      <w:r w:rsidR="00D02A60" w:rsidRPr="00D02A60">
        <w:rPr>
          <w:sz w:val="28"/>
          <w:szCs w:val="28"/>
        </w:rPr>
        <w:t xml:space="preserve">Продолжить знакомство с творчеством А.П.Чехова, с особенностями </w:t>
      </w:r>
      <w:r w:rsidR="001F751D">
        <w:rPr>
          <w:sz w:val="28"/>
          <w:szCs w:val="28"/>
        </w:rPr>
        <w:t xml:space="preserve">объёмного </w:t>
      </w:r>
      <w:r w:rsidR="00D02A60" w:rsidRPr="00D02A60">
        <w:rPr>
          <w:sz w:val="28"/>
          <w:szCs w:val="28"/>
        </w:rPr>
        <w:t>произведения «Ванька</w:t>
      </w:r>
      <w:proofErr w:type="gramStart"/>
      <w:r w:rsidR="00D02A60" w:rsidRPr="00D02A60">
        <w:rPr>
          <w:sz w:val="28"/>
          <w:szCs w:val="28"/>
        </w:rPr>
        <w:t>».</w:t>
      </w:r>
      <w:r w:rsidR="001F751D">
        <w:rPr>
          <w:sz w:val="28"/>
          <w:szCs w:val="28"/>
        </w:rPr>
        <w:t>;</w:t>
      </w:r>
      <w:proofErr w:type="gramEnd"/>
      <w:r w:rsidR="001F751D">
        <w:rPr>
          <w:sz w:val="28"/>
          <w:szCs w:val="28"/>
        </w:rPr>
        <w:t>формировать навыки просмотрового и поискового чтения, осознанных умений и навыков работы с текстом, учить сравнивать и делать выводы; воспитывать у детей положительные человеческие качества: сопереживание, соучастие, сострадание.</w:t>
      </w:r>
    </w:p>
    <w:p w:rsidR="00D02A60" w:rsidRPr="00D02A60" w:rsidRDefault="00D02A60" w:rsidP="00D02A60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:rsidR="007E4834" w:rsidRPr="0022456F" w:rsidRDefault="0022456F" w:rsidP="007E4834">
      <w:pPr>
        <w:rPr>
          <w:b/>
          <w:sz w:val="28"/>
        </w:rPr>
      </w:pPr>
      <w:r>
        <w:rPr>
          <w:b/>
          <w:sz w:val="28"/>
          <w:u w:val="double"/>
        </w:rPr>
        <w:t xml:space="preserve">Тип урока:  </w:t>
      </w:r>
      <w:r w:rsidRPr="0022456F">
        <w:rPr>
          <w:sz w:val="28"/>
        </w:rPr>
        <w:t>комбинированный</w:t>
      </w:r>
    </w:p>
    <w:p w:rsidR="007E4834" w:rsidRDefault="007E4834" w:rsidP="007E4834">
      <w:pPr>
        <w:rPr>
          <w:b/>
          <w:sz w:val="28"/>
          <w:szCs w:val="28"/>
        </w:rPr>
      </w:pPr>
      <w:r w:rsidRPr="00A32118">
        <w:rPr>
          <w:b/>
          <w:sz w:val="28"/>
          <w:szCs w:val="28"/>
        </w:rPr>
        <w:t xml:space="preserve">                                          Планируемые результаты освоения темы:</w:t>
      </w:r>
    </w:p>
    <w:p w:rsidR="00EE6030" w:rsidRDefault="00EE6030" w:rsidP="007E483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УУД</w:t>
      </w:r>
    </w:p>
    <w:p w:rsidR="00EE6030" w:rsidRDefault="00EE6030" w:rsidP="00EE6030">
      <w:pPr>
        <w:ind w:left="360"/>
        <w:rPr>
          <w:sz w:val="28"/>
        </w:rPr>
      </w:pPr>
      <w:r w:rsidRPr="00EE6030">
        <w:rPr>
          <w:sz w:val="28"/>
          <w:szCs w:val="28"/>
        </w:rPr>
        <w:t>Научатся</w:t>
      </w:r>
      <w:r>
        <w:rPr>
          <w:sz w:val="28"/>
          <w:szCs w:val="28"/>
        </w:rPr>
        <w:t xml:space="preserve"> осознанно воспринимать содержание авторского текста; ориентироваться в нравственном содержании прочитанного; осознавать сущность поведения героя; участвовать в диалоге при обсуждении произведения; продолжат </w:t>
      </w:r>
      <w:r w:rsidRPr="00EE6030">
        <w:rPr>
          <w:sz w:val="28"/>
        </w:rPr>
        <w:t xml:space="preserve"> </w:t>
      </w:r>
      <w:r>
        <w:rPr>
          <w:sz w:val="28"/>
        </w:rPr>
        <w:t>развивать навыки работы в группе, в паре ;развивать мышление, воображение.</w:t>
      </w:r>
    </w:p>
    <w:p w:rsidR="00EE6030" w:rsidRPr="00EE6030" w:rsidRDefault="00EE6030" w:rsidP="007E4834">
      <w:pPr>
        <w:rPr>
          <w:sz w:val="28"/>
          <w:szCs w:val="28"/>
        </w:rPr>
      </w:pPr>
    </w:p>
    <w:p w:rsidR="00EE6030" w:rsidRPr="00A32118" w:rsidRDefault="00EE6030" w:rsidP="007E483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УУД</w:t>
      </w:r>
    </w:p>
    <w:p w:rsidR="007E4834" w:rsidRPr="00A32118" w:rsidRDefault="007E4834" w:rsidP="007E4834">
      <w:pPr>
        <w:numPr>
          <w:ilvl w:val="0"/>
          <w:numId w:val="2"/>
        </w:numPr>
        <w:suppressAutoHyphens w:val="0"/>
        <w:rPr>
          <w:sz w:val="28"/>
          <w:szCs w:val="28"/>
        </w:rPr>
      </w:pPr>
      <w:r w:rsidRPr="00A32118">
        <w:rPr>
          <w:b/>
          <w:i/>
          <w:sz w:val="28"/>
          <w:szCs w:val="28"/>
        </w:rPr>
        <w:t>Личностные универсальные действия</w:t>
      </w:r>
      <w:r w:rsidRPr="00A32118">
        <w:rPr>
          <w:sz w:val="28"/>
          <w:szCs w:val="28"/>
        </w:rPr>
        <w:t>:</w:t>
      </w:r>
    </w:p>
    <w:p w:rsidR="007E4834" w:rsidRPr="0022456F" w:rsidRDefault="007E4834" w:rsidP="007E4834">
      <w:pPr>
        <w:ind w:left="360"/>
      </w:pPr>
      <w:r w:rsidRPr="0022456F">
        <w:t xml:space="preserve"> - </w:t>
      </w:r>
      <w:proofErr w:type="spellStart"/>
      <w:r w:rsidRPr="0022456F">
        <w:t>Смыслообразование</w:t>
      </w:r>
      <w:proofErr w:type="spellEnd"/>
      <w:r w:rsidRPr="0022456F">
        <w:t xml:space="preserve"> через прослеживание судьбы героя.</w:t>
      </w:r>
      <w:r w:rsidR="00C11943" w:rsidRPr="0022456F">
        <w:rPr>
          <w:color w:val="333333"/>
          <w:lang w:eastAsia="ru-RU"/>
        </w:rPr>
        <w:t xml:space="preserve"> понимание чувств других людей и сопереживание им</w:t>
      </w:r>
    </w:p>
    <w:p w:rsidR="0022456F" w:rsidRPr="0022456F" w:rsidRDefault="007E4834" w:rsidP="0022456F">
      <w:pPr>
        <w:ind w:left="360"/>
      </w:pPr>
      <w:r w:rsidRPr="0022456F">
        <w:t xml:space="preserve"> - Самоопределение и самопознание на основе сравнения образа «Я» с героем произведения посредством эмоционально-действенной идентификации.</w:t>
      </w:r>
    </w:p>
    <w:p w:rsidR="00C11943" w:rsidRPr="0022456F" w:rsidRDefault="007E4834" w:rsidP="0022456F">
      <w:pPr>
        <w:ind w:left="360"/>
        <w:rPr>
          <w:color w:val="333333"/>
          <w:lang w:eastAsia="ru-RU"/>
        </w:rPr>
      </w:pPr>
      <w:r w:rsidRPr="0022456F">
        <w:t xml:space="preserve"> - 3акладывание эстетических ценностей </w:t>
      </w:r>
      <w:r w:rsidR="00C11943" w:rsidRPr="0022456F">
        <w:rPr>
          <w:color w:val="333333"/>
          <w:lang w:eastAsia="ru-RU"/>
        </w:rPr>
        <w:t>; чувства прекрасного на основе знакомства с отечественной художественной культурой.</w:t>
      </w:r>
    </w:p>
    <w:p w:rsidR="007E4834" w:rsidRPr="00A32118" w:rsidRDefault="007E4834" w:rsidP="007E4834">
      <w:pPr>
        <w:rPr>
          <w:sz w:val="28"/>
          <w:szCs w:val="28"/>
        </w:rPr>
      </w:pPr>
    </w:p>
    <w:p w:rsidR="007E4834" w:rsidRPr="00A32118" w:rsidRDefault="007E4834" w:rsidP="007E4834">
      <w:pPr>
        <w:rPr>
          <w:sz w:val="28"/>
          <w:szCs w:val="28"/>
        </w:rPr>
      </w:pPr>
      <w:r w:rsidRPr="00A32118">
        <w:rPr>
          <w:sz w:val="28"/>
          <w:szCs w:val="28"/>
        </w:rPr>
        <w:t xml:space="preserve">2. </w:t>
      </w:r>
      <w:r w:rsidRPr="00A32118">
        <w:rPr>
          <w:b/>
          <w:i/>
          <w:sz w:val="28"/>
          <w:szCs w:val="28"/>
        </w:rPr>
        <w:t>Регулятивные действия:</w:t>
      </w:r>
    </w:p>
    <w:p w:rsidR="007E4834" w:rsidRPr="0022456F" w:rsidRDefault="007E4834" w:rsidP="007E4834">
      <w:pPr>
        <w:autoSpaceDE w:val="0"/>
        <w:autoSpaceDN w:val="0"/>
        <w:adjustRightInd w:val="0"/>
        <w:jc w:val="both"/>
      </w:pPr>
      <w:r w:rsidRPr="0022456F">
        <w:t xml:space="preserve">  - осознавать этапы организации учебной работы;</w:t>
      </w:r>
    </w:p>
    <w:p w:rsidR="007E4834" w:rsidRPr="0022456F" w:rsidRDefault="007E4834" w:rsidP="007E4834">
      <w:pPr>
        <w:autoSpaceDE w:val="0"/>
        <w:autoSpaceDN w:val="0"/>
        <w:adjustRightInd w:val="0"/>
        <w:jc w:val="both"/>
      </w:pPr>
      <w:r w:rsidRPr="0022456F">
        <w:t>– принимать и сохранять учебную задачу, планировать ее реализацию и способы выполнения;</w:t>
      </w:r>
    </w:p>
    <w:p w:rsidR="0022456F" w:rsidRPr="0022456F" w:rsidRDefault="007E4834" w:rsidP="0022456F">
      <w:pPr>
        <w:autoSpaceDE w:val="0"/>
        <w:autoSpaceDN w:val="0"/>
        <w:adjustRightInd w:val="0"/>
        <w:jc w:val="both"/>
      </w:pPr>
      <w:r w:rsidRPr="0022456F">
        <w:t>– вносить необходимые коррективы в свою деятельность в зависимости от ее результатов;</w:t>
      </w:r>
    </w:p>
    <w:p w:rsidR="007E4834" w:rsidRPr="0022456F" w:rsidRDefault="007E4834" w:rsidP="007E4834">
      <w:pPr>
        <w:autoSpaceDE w:val="0"/>
        <w:autoSpaceDN w:val="0"/>
        <w:adjustRightInd w:val="0"/>
        <w:jc w:val="both"/>
      </w:pPr>
      <w:r w:rsidRPr="0022456F">
        <w:t>– осуществлять пошаговый и итоговый самоконтроль результатов деятельности;</w:t>
      </w:r>
      <w:r w:rsidR="00C11943" w:rsidRPr="0022456F">
        <w:rPr>
          <w:color w:val="333333"/>
          <w:lang w:eastAsia="ru-RU"/>
        </w:rPr>
        <w:t xml:space="preserve"> адекватно воспринимать предложения и оценку учителей, товарищей, родителей и других людей</w:t>
      </w:r>
    </w:p>
    <w:p w:rsidR="007E4834" w:rsidRPr="00A32118" w:rsidRDefault="007E4834" w:rsidP="007E4834">
      <w:pPr>
        <w:rPr>
          <w:sz w:val="28"/>
          <w:szCs w:val="28"/>
        </w:rPr>
      </w:pPr>
    </w:p>
    <w:p w:rsidR="007E4834" w:rsidRPr="00A32118" w:rsidRDefault="007E4834" w:rsidP="007E4834">
      <w:pPr>
        <w:rPr>
          <w:sz w:val="28"/>
          <w:szCs w:val="28"/>
        </w:rPr>
      </w:pPr>
      <w:r w:rsidRPr="00A32118">
        <w:rPr>
          <w:sz w:val="28"/>
          <w:szCs w:val="28"/>
        </w:rPr>
        <w:t xml:space="preserve">3. </w:t>
      </w:r>
      <w:r w:rsidRPr="00A32118">
        <w:rPr>
          <w:b/>
          <w:i/>
          <w:sz w:val="28"/>
          <w:szCs w:val="28"/>
        </w:rPr>
        <w:t>Познавательные универсальные действия</w:t>
      </w:r>
      <w:r w:rsidRPr="00A32118">
        <w:rPr>
          <w:sz w:val="28"/>
          <w:szCs w:val="28"/>
        </w:rPr>
        <w:t xml:space="preserve"> :</w:t>
      </w:r>
    </w:p>
    <w:p w:rsidR="007E4834" w:rsidRPr="00A32118" w:rsidRDefault="007E4834" w:rsidP="007E4834">
      <w:pPr>
        <w:rPr>
          <w:sz w:val="28"/>
          <w:szCs w:val="28"/>
        </w:rPr>
      </w:pPr>
      <w:r w:rsidRPr="00A32118">
        <w:rPr>
          <w:sz w:val="28"/>
          <w:szCs w:val="28"/>
        </w:rPr>
        <w:t>- уметь устанавливать логическую причинно-следственную последовательность событи</w:t>
      </w:r>
      <w:r>
        <w:rPr>
          <w:sz w:val="28"/>
          <w:szCs w:val="28"/>
        </w:rPr>
        <w:t>й и действий героя</w:t>
      </w:r>
      <w:r w:rsidRPr="00A32118">
        <w:rPr>
          <w:sz w:val="28"/>
          <w:szCs w:val="28"/>
        </w:rPr>
        <w:t>.</w:t>
      </w:r>
    </w:p>
    <w:p w:rsidR="007E4834" w:rsidRPr="00A32118" w:rsidRDefault="007E4834" w:rsidP="007E48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2118">
        <w:rPr>
          <w:sz w:val="28"/>
          <w:szCs w:val="28"/>
        </w:rPr>
        <w:t xml:space="preserve"> - обобщать сведения, делать выводы, проводить сравнения на различном текстовом материале;</w:t>
      </w:r>
    </w:p>
    <w:p w:rsidR="007E4834" w:rsidRPr="00A32118" w:rsidRDefault="007E4834" w:rsidP="007E48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2118">
        <w:rPr>
          <w:sz w:val="28"/>
          <w:szCs w:val="28"/>
        </w:rPr>
        <w:t>– отбирать, систематизировать и фиксировать информацию;</w:t>
      </w:r>
    </w:p>
    <w:p w:rsidR="007E4834" w:rsidRPr="00A32118" w:rsidRDefault="007E4834" w:rsidP="007E48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2118">
        <w:rPr>
          <w:sz w:val="28"/>
          <w:szCs w:val="28"/>
        </w:rPr>
        <w:t>– осознанно и произвольно строить сообщения в устной форме;</w:t>
      </w:r>
    </w:p>
    <w:p w:rsidR="007E4834" w:rsidRPr="00A32118" w:rsidRDefault="007E4834" w:rsidP="007E4834">
      <w:pPr>
        <w:rPr>
          <w:sz w:val="28"/>
          <w:szCs w:val="28"/>
        </w:rPr>
      </w:pPr>
      <w:r w:rsidRPr="00A32118">
        <w:rPr>
          <w:sz w:val="28"/>
          <w:szCs w:val="28"/>
        </w:rPr>
        <w:lastRenderedPageBreak/>
        <w:t xml:space="preserve">– устанавливать аналогии между литературными произведениями </w:t>
      </w:r>
      <w:r>
        <w:rPr>
          <w:sz w:val="28"/>
          <w:szCs w:val="28"/>
        </w:rPr>
        <w:t xml:space="preserve">и </w:t>
      </w:r>
      <w:r w:rsidRPr="00A32118">
        <w:rPr>
          <w:sz w:val="28"/>
          <w:szCs w:val="28"/>
        </w:rPr>
        <w:t xml:space="preserve"> между выразительными средствами разных видов искусств.</w:t>
      </w:r>
    </w:p>
    <w:p w:rsidR="007E4834" w:rsidRPr="00A32118" w:rsidRDefault="007E4834" w:rsidP="007E4834">
      <w:pPr>
        <w:rPr>
          <w:sz w:val="28"/>
          <w:szCs w:val="28"/>
        </w:rPr>
      </w:pPr>
    </w:p>
    <w:p w:rsidR="007E4834" w:rsidRPr="00A32118" w:rsidRDefault="007E4834" w:rsidP="007E4834">
      <w:pPr>
        <w:rPr>
          <w:b/>
          <w:i/>
          <w:sz w:val="28"/>
          <w:szCs w:val="28"/>
        </w:rPr>
      </w:pPr>
      <w:r w:rsidRPr="00A32118">
        <w:rPr>
          <w:sz w:val="28"/>
          <w:szCs w:val="28"/>
        </w:rPr>
        <w:t>4.</w:t>
      </w:r>
      <w:r w:rsidRPr="00A32118">
        <w:rPr>
          <w:b/>
          <w:i/>
          <w:sz w:val="28"/>
          <w:szCs w:val="28"/>
        </w:rPr>
        <w:t>Коммуникативные действия:</w:t>
      </w:r>
    </w:p>
    <w:p w:rsidR="007E4834" w:rsidRPr="00A32118" w:rsidRDefault="007E4834" w:rsidP="007E48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2118">
        <w:rPr>
          <w:sz w:val="28"/>
          <w:szCs w:val="28"/>
        </w:rPr>
        <w:t>– учитывать позицию собеседника, учитывать</w:t>
      </w:r>
    </w:p>
    <w:p w:rsidR="007E4834" w:rsidRPr="00A32118" w:rsidRDefault="007E4834" w:rsidP="007E48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2118">
        <w:rPr>
          <w:sz w:val="28"/>
          <w:szCs w:val="28"/>
        </w:rPr>
        <w:t>настроение других людей, их эмоции от восприятия произведений литературы и других видов искусства;</w:t>
      </w:r>
    </w:p>
    <w:p w:rsidR="007E4834" w:rsidRPr="00A32118" w:rsidRDefault="007E4834" w:rsidP="007E48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2118">
        <w:rPr>
          <w:sz w:val="28"/>
          <w:szCs w:val="28"/>
        </w:rPr>
        <w:t>– сотрудничать с учителем и сверстниками;</w:t>
      </w:r>
    </w:p>
    <w:p w:rsidR="007E4834" w:rsidRPr="00A32118" w:rsidRDefault="007E4834" w:rsidP="007E48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2118">
        <w:rPr>
          <w:sz w:val="28"/>
          <w:szCs w:val="28"/>
        </w:rPr>
        <w:t>– грамотно формулировать вопросы;</w:t>
      </w:r>
    </w:p>
    <w:p w:rsidR="007E4834" w:rsidRPr="00A32118" w:rsidRDefault="007E4834" w:rsidP="007E48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2118">
        <w:rPr>
          <w:sz w:val="28"/>
          <w:szCs w:val="28"/>
        </w:rPr>
        <w:t>–, вставать на позицию другого человека, учитывать</w:t>
      </w:r>
      <w:r w:rsidR="0022456F">
        <w:rPr>
          <w:sz w:val="28"/>
          <w:szCs w:val="28"/>
        </w:rPr>
        <w:t xml:space="preserve"> </w:t>
      </w:r>
      <w:r w:rsidRPr="00A32118">
        <w:rPr>
          <w:sz w:val="28"/>
          <w:szCs w:val="28"/>
        </w:rPr>
        <w:t>комму</w:t>
      </w:r>
      <w:r w:rsidR="0022456F">
        <w:rPr>
          <w:sz w:val="28"/>
          <w:szCs w:val="28"/>
        </w:rPr>
        <w:t>никативные позиции собеседников.</w:t>
      </w:r>
    </w:p>
    <w:p w:rsidR="007E4834" w:rsidRDefault="007E4834" w:rsidP="007E4834">
      <w:pPr>
        <w:ind w:left="360"/>
        <w:rPr>
          <w:sz w:val="28"/>
        </w:rPr>
      </w:pPr>
    </w:p>
    <w:p w:rsidR="007E4834" w:rsidRPr="007E0608" w:rsidRDefault="007E4834" w:rsidP="007E4834">
      <w:pPr>
        <w:ind w:left="360"/>
        <w:rPr>
          <w:sz w:val="28"/>
          <w:szCs w:val="28"/>
        </w:rPr>
      </w:pPr>
    </w:p>
    <w:p w:rsidR="00DD4010" w:rsidRPr="009D4929" w:rsidRDefault="007E4834" w:rsidP="007E4834">
      <w:pPr>
        <w:jc w:val="center"/>
        <w:rPr>
          <w:b/>
          <w:sz w:val="28"/>
          <w:szCs w:val="28"/>
        </w:rPr>
      </w:pPr>
      <w:r w:rsidRPr="009D4929">
        <w:rPr>
          <w:b/>
          <w:sz w:val="28"/>
          <w:szCs w:val="28"/>
        </w:rPr>
        <w:t>Ход урока</w:t>
      </w:r>
    </w:p>
    <w:p w:rsidR="00AB6C58" w:rsidRDefault="00AB6C58" w:rsidP="003136E1">
      <w:pPr>
        <w:tabs>
          <w:tab w:val="left" w:pos="360"/>
        </w:tabs>
        <w:jc w:val="both"/>
        <w:rPr>
          <w:sz w:val="28"/>
          <w:szCs w:val="28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9736"/>
        <w:gridCol w:w="3569"/>
      </w:tblGrid>
      <w:tr w:rsidR="00C11943" w:rsidTr="00945391">
        <w:trPr>
          <w:trHeight w:val="4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943" w:rsidRDefault="00C11943" w:rsidP="0094539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943" w:rsidRDefault="00C11943" w:rsidP="0094539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Ход урока</w:t>
            </w:r>
          </w:p>
          <w:p w:rsidR="00C11943" w:rsidRDefault="00C11943" w:rsidP="0094539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(деятельность учителя и учащихся)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943" w:rsidRDefault="00C11943" w:rsidP="0094539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Формирование УУД</w:t>
            </w:r>
          </w:p>
        </w:tc>
      </w:tr>
      <w:tr w:rsidR="00C11943" w:rsidTr="00945391">
        <w:trPr>
          <w:trHeight w:val="4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943" w:rsidRDefault="00C11943" w:rsidP="00C11943">
            <w:pPr>
              <w:contextualSpacing/>
              <w:rPr>
                <w:b/>
                <w:sz w:val="28"/>
                <w:szCs w:val="28"/>
              </w:rPr>
            </w:pPr>
          </w:p>
          <w:p w:rsidR="00C11943" w:rsidRDefault="00C11943" w:rsidP="00C1194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Ι. Актуализация знаний</w:t>
            </w:r>
          </w:p>
          <w:p w:rsidR="00C11943" w:rsidRDefault="00C11943" w:rsidP="00945391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594" w:rsidRPr="001B2D59" w:rsidRDefault="00594594" w:rsidP="00594594">
            <w:pPr>
              <w:shd w:val="clear" w:color="auto" w:fill="FFFFFF"/>
              <w:spacing w:after="218"/>
              <w:rPr>
                <w:color w:val="333333"/>
                <w:sz w:val="28"/>
                <w:szCs w:val="28"/>
              </w:rPr>
            </w:pPr>
            <w:r w:rsidRPr="001B2D59">
              <w:rPr>
                <w:color w:val="333333"/>
                <w:sz w:val="28"/>
                <w:szCs w:val="28"/>
              </w:rPr>
              <w:t>Отбросим в сторону переживания и неудачи.</w:t>
            </w:r>
          </w:p>
          <w:p w:rsidR="00594594" w:rsidRPr="001B2D59" w:rsidRDefault="00594594" w:rsidP="00594594">
            <w:pPr>
              <w:shd w:val="clear" w:color="auto" w:fill="FFFFFF"/>
              <w:spacing w:after="218"/>
              <w:rPr>
                <w:color w:val="333333"/>
                <w:sz w:val="28"/>
                <w:szCs w:val="28"/>
              </w:rPr>
            </w:pPr>
            <w:r w:rsidRPr="001B2D59">
              <w:rPr>
                <w:color w:val="333333"/>
                <w:sz w:val="28"/>
                <w:szCs w:val="28"/>
              </w:rPr>
              <w:t xml:space="preserve">Не опуская </w:t>
            </w:r>
            <w:proofErr w:type="gramStart"/>
            <w:r w:rsidRPr="001B2D59">
              <w:rPr>
                <w:color w:val="333333"/>
                <w:sz w:val="28"/>
                <w:szCs w:val="28"/>
              </w:rPr>
              <w:t>рук</w:t>
            </w:r>
            <w:proofErr w:type="gramEnd"/>
            <w:r w:rsidRPr="001B2D59">
              <w:rPr>
                <w:color w:val="333333"/>
                <w:sz w:val="28"/>
                <w:szCs w:val="28"/>
              </w:rPr>
              <w:t xml:space="preserve"> возьмёмся за дела, мой друг,</w:t>
            </w:r>
          </w:p>
          <w:p w:rsidR="00594594" w:rsidRPr="001B2D59" w:rsidRDefault="00594594" w:rsidP="00594594">
            <w:pPr>
              <w:shd w:val="clear" w:color="auto" w:fill="FFFFFF"/>
              <w:spacing w:after="218"/>
              <w:rPr>
                <w:color w:val="333333"/>
                <w:sz w:val="28"/>
                <w:szCs w:val="28"/>
              </w:rPr>
            </w:pPr>
            <w:r w:rsidRPr="001B2D59">
              <w:rPr>
                <w:color w:val="333333"/>
                <w:sz w:val="28"/>
                <w:szCs w:val="28"/>
              </w:rPr>
              <w:t xml:space="preserve">И на уроке этом мы опять </w:t>
            </w:r>
          </w:p>
          <w:p w:rsidR="00594594" w:rsidRPr="00594594" w:rsidRDefault="00594594" w:rsidP="00594594">
            <w:pPr>
              <w:shd w:val="clear" w:color="auto" w:fill="FFFFFF"/>
              <w:spacing w:after="218"/>
              <w:rPr>
                <w:color w:val="333333"/>
                <w:sz w:val="28"/>
                <w:szCs w:val="28"/>
              </w:rPr>
            </w:pPr>
            <w:r w:rsidRPr="001B2D59">
              <w:rPr>
                <w:color w:val="333333"/>
                <w:sz w:val="28"/>
                <w:szCs w:val="28"/>
              </w:rPr>
              <w:t>Все поработаем на пять!</w:t>
            </w:r>
          </w:p>
          <w:p w:rsidR="00C11943" w:rsidRDefault="00C11943" w:rsidP="00C11943">
            <w:pPr>
              <w:rPr>
                <w:sz w:val="28"/>
                <w:szCs w:val="28"/>
              </w:rPr>
            </w:pPr>
            <w:r w:rsidRPr="007E0608">
              <w:rPr>
                <w:sz w:val="28"/>
                <w:szCs w:val="28"/>
              </w:rPr>
              <w:t>Пусть этот урок принесёт нам радость общения и наполнит наши сердца добрыми чувствами.</w:t>
            </w:r>
          </w:p>
          <w:p w:rsidR="00594594" w:rsidRDefault="00594594" w:rsidP="00C11943">
            <w:pPr>
              <w:rPr>
                <w:sz w:val="28"/>
                <w:szCs w:val="28"/>
              </w:rPr>
            </w:pPr>
          </w:p>
          <w:p w:rsidR="00594594" w:rsidRPr="001B2D59" w:rsidRDefault="00594594" w:rsidP="00594594">
            <w:pPr>
              <w:shd w:val="clear" w:color="auto" w:fill="FFFFFF"/>
              <w:spacing w:after="218"/>
              <w:rPr>
                <w:color w:val="333333"/>
                <w:sz w:val="28"/>
                <w:szCs w:val="28"/>
              </w:rPr>
            </w:pPr>
            <w:r w:rsidRPr="001B2D59">
              <w:rPr>
                <w:color w:val="333333"/>
                <w:sz w:val="28"/>
                <w:szCs w:val="28"/>
              </w:rPr>
              <w:t xml:space="preserve">- </w:t>
            </w:r>
            <w:r w:rsidR="002643BC" w:rsidRPr="0022456F">
              <w:rPr>
                <w:sz w:val="28"/>
                <w:szCs w:val="28"/>
                <w:lang w:eastAsia="ru-RU"/>
              </w:rPr>
              <w:t>Мы сегодня совершим небольшое путешествие в прошлое.</w:t>
            </w:r>
            <w:r w:rsidR="002643BC" w:rsidRPr="0022456F">
              <w:rPr>
                <w:sz w:val="28"/>
                <w:szCs w:val="28"/>
              </w:rPr>
              <w:t xml:space="preserve"> </w:t>
            </w:r>
            <w:r w:rsidRPr="001B2D59">
              <w:rPr>
                <w:color w:val="333333"/>
                <w:sz w:val="28"/>
                <w:szCs w:val="28"/>
              </w:rPr>
              <w:t>В прошлом веке детям из бедных семей жилось очень тяжело. Их родные были вынуждены отдавать детей «в люди», т. е. к чужим людям на подсобную работу – нянчить детей, подавать что-нибудь, принести, сбегать … «за тарелку скудной еды», т.к. сами прокормить своих детей были не в состоянии. Сегодня мы познакомимся с судьбой такого мальчика.</w:t>
            </w:r>
          </w:p>
          <w:p w:rsidR="00594594" w:rsidRPr="001B2D59" w:rsidRDefault="00594594" w:rsidP="00594594">
            <w:pPr>
              <w:shd w:val="clear" w:color="auto" w:fill="FFFFFF"/>
              <w:spacing w:after="218"/>
              <w:rPr>
                <w:color w:val="333333"/>
                <w:sz w:val="28"/>
                <w:szCs w:val="28"/>
              </w:rPr>
            </w:pPr>
          </w:p>
          <w:p w:rsidR="00594594" w:rsidRPr="001B2D59" w:rsidRDefault="00594594" w:rsidP="00594594">
            <w:pPr>
              <w:shd w:val="clear" w:color="auto" w:fill="FFFFFF"/>
              <w:spacing w:after="218"/>
              <w:rPr>
                <w:color w:val="333333"/>
                <w:sz w:val="28"/>
                <w:szCs w:val="28"/>
              </w:rPr>
            </w:pPr>
            <w:r w:rsidRPr="001B2D59">
              <w:rPr>
                <w:b/>
                <w:bCs/>
                <w:color w:val="333333"/>
                <w:sz w:val="28"/>
                <w:szCs w:val="28"/>
              </w:rPr>
              <w:t>-</w:t>
            </w:r>
            <w:r w:rsidRPr="001B2D59">
              <w:rPr>
                <w:color w:val="333333"/>
                <w:sz w:val="28"/>
                <w:szCs w:val="28"/>
              </w:rPr>
              <w:t> По первым буквам слов определите автора и название произведения, которое будем читать.</w:t>
            </w:r>
          </w:p>
          <w:p w:rsidR="00594594" w:rsidRPr="002643BC" w:rsidRDefault="00594594" w:rsidP="002643BC">
            <w:pPr>
              <w:shd w:val="clear" w:color="auto" w:fill="FFFFFF"/>
              <w:spacing w:after="218"/>
              <w:rPr>
                <w:color w:val="333333"/>
                <w:sz w:val="28"/>
                <w:szCs w:val="28"/>
              </w:rPr>
            </w:pPr>
            <w:proofErr w:type="gramStart"/>
            <w:r w:rsidRPr="001B2D59">
              <w:rPr>
                <w:b/>
                <w:bCs/>
                <w:color w:val="333333"/>
                <w:sz w:val="28"/>
                <w:szCs w:val="28"/>
              </w:rPr>
              <w:t xml:space="preserve">Чайка, ель, хлеб, окно, вопрос, валенки, аквариум, ножницы, мягкий знак, квартира, ананас. </w:t>
            </w:r>
            <w:proofErr w:type="gramEnd"/>
          </w:p>
          <w:p w:rsidR="00C11943" w:rsidRPr="007E0608" w:rsidRDefault="00C11943" w:rsidP="00C11943">
            <w:pPr>
              <w:rPr>
                <w:sz w:val="28"/>
                <w:szCs w:val="28"/>
              </w:rPr>
            </w:pPr>
            <w:r w:rsidRPr="007E0608">
              <w:rPr>
                <w:sz w:val="28"/>
                <w:szCs w:val="28"/>
              </w:rPr>
              <w:t xml:space="preserve">Итак, что же у вас получилось? </w:t>
            </w:r>
            <w:r w:rsidR="002643BC">
              <w:rPr>
                <w:sz w:val="28"/>
                <w:szCs w:val="28"/>
              </w:rPr>
              <w:t>(Чехов «Ванька»)</w:t>
            </w:r>
            <w:r w:rsidRPr="007E0608">
              <w:rPr>
                <w:sz w:val="28"/>
                <w:szCs w:val="28"/>
              </w:rPr>
              <w:t xml:space="preserve">  </w:t>
            </w:r>
            <w:r w:rsidR="007E7314">
              <w:rPr>
                <w:sz w:val="28"/>
                <w:szCs w:val="28"/>
              </w:rPr>
              <w:t>(слайд)</w:t>
            </w:r>
          </w:p>
          <w:p w:rsidR="00C11943" w:rsidRDefault="007E7314" w:rsidP="00C11943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7E7314">
              <w:rPr>
                <w:sz w:val="28"/>
                <w:szCs w:val="28"/>
              </w:rPr>
              <w:t>Верно, тема нашего урока А.П.Чехов «Ванька»</w:t>
            </w:r>
            <w:r>
              <w:rPr>
                <w:sz w:val="28"/>
                <w:szCs w:val="28"/>
              </w:rPr>
              <w:t xml:space="preserve"> (слайд)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943" w:rsidRPr="00B86DF7" w:rsidRDefault="00C11943" w:rsidP="00C11943">
            <w:pPr>
              <w:contextualSpacing/>
              <w:rPr>
                <w:b/>
                <w:u w:val="single"/>
              </w:rPr>
            </w:pPr>
            <w:r w:rsidRPr="00B86DF7">
              <w:rPr>
                <w:b/>
                <w:u w:val="single"/>
              </w:rPr>
              <w:lastRenderedPageBreak/>
              <w:t>Познавательные УУД:</w:t>
            </w:r>
          </w:p>
          <w:p w:rsidR="00C11943" w:rsidRPr="007F7E1B" w:rsidRDefault="00C11943" w:rsidP="00C11943">
            <w:pPr>
              <w:contextualSpacing/>
            </w:pPr>
            <w:r w:rsidRPr="007F7E1B">
              <w:rPr>
                <w:b/>
              </w:rPr>
              <w:t xml:space="preserve"> </w:t>
            </w:r>
            <w:r w:rsidRPr="007F7E1B">
              <w:t>умение извлекать информацию из схем, иллюстраций, текстов;</w:t>
            </w:r>
          </w:p>
          <w:p w:rsidR="00C11943" w:rsidRPr="007F7E1B" w:rsidRDefault="00C11943" w:rsidP="00C11943">
            <w:pPr>
              <w:contextualSpacing/>
            </w:pPr>
            <w:r w:rsidRPr="007F7E1B">
              <w:rPr>
                <w:b/>
              </w:rPr>
              <w:t xml:space="preserve"> </w:t>
            </w:r>
            <w:r w:rsidRPr="007F7E1B">
              <w:t>умение представлять информацию в виде схемы;</w:t>
            </w:r>
          </w:p>
          <w:p w:rsidR="00C11943" w:rsidRPr="007F7E1B" w:rsidRDefault="00C11943" w:rsidP="00C11943">
            <w:pPr>
              <w:contextualSpacing/>
            </w:pPr>
            <w:r w:rsidRPr="007F7E1B">
              <w:t xml:space="preserve"> умение выявлять сущность, особенности объектов;</w:t>
            </w:r>
          </w:p>
          <w:p w:rsidR="00C11943" w:rsidRPr="007F7E1B" w:rsidRDefault="00C11943" w:rsidP="00C11943">
            <w:pPr>
              <w:contextualSpacing/>
            </w:pPr>
            <w:r w:rsidRPr="007F7E1B">
              <w:t xml:space="preserve"> умение на основе анализа объектов делать выводы;</w:t>
            </w:r>
          </w:p>
          <w:p w:rsidR="00B86DF7" w:rsidRDefault="00C11943" w:rsidP="00C11943">
            <w:pPr>
              <w:contextualSpacing/>
            </w:pPr>
            <w:r w:rsidRPr="007F7E1B">
              <w:t>умение обобщать и классифицировать по признакам;</w:t>
            </w:r>
          </w:p>
          <w:p w:rsidR="00F2506B" w:rsidRDefault="00C11943" w:rsidP="00C11943">
            <w:pPr>
              <w:contextualSpacing/>
            </w:pPr>
            <w:r w:rsidRPr="007F7E1B">
              <w:t xml:space="preserve">  умение находить ответы на вопросы</w:t>
            </w:r>
          </w:p>
          <w:p w:rsidR="00C11943" w:rsidRPr="00B86DF7" w:rsidRDefault="00C11943" w:rsidP="00C11943">
            <w:pPr>
              <w:contextualSpacing/>
              <w:rPr>
                <w:b/>
                <w:u w:val="single"/>
              </w:rPr>
            </w:pPr>
            <w:r w:rsidRPr="007F7E1B">
              <w:t xml:space="preserve"> </w:t>
            </w:r>
            <w:r w:rsidRPr="00B86DF7">
              <w:rPr>
                <w:b/>
                <w:u w:val="single"/>
              </w:rPr>
              <w:t>Коммуникативные УУД:</w:t>
            </w:r>
          </w:p>
          <w:p w:rsidR="00C11943" w:rsidRPr="007F7E1B" w:rsidRDefault="00C11943" w:rsidP="00C11943">
            <w:pPr>
              <w:contextualSpacing/>
              <w:rPr>
                <w:b/>
              </w:rPr>
            </w:pPr>
            <w:r w:rsidRPr="007F7E1B">
              <w:rPr>
                <w:b/>
              </w:rPr>
              <w:t xml:space="preserve"> </w:t>
            </w:r>
            <w:r w:rsidRPr="007F7E1B">
              <w:t>умение слушать и понимать других;</w:t>
            </w:r>
          </w:p>
          <w:p w:rsidR="00C11943" w:rsidRPr="007F7E1B" w:rsidRDefault="00C11943" w:rsidP="00C11943">
            <w:pPr>
              <w:contextualSpacing/>
              <w:rPr>
                <w:b/>
                <w:color w:val="00B050"/>
              </w:rPr>
            </w:pPr>
            <w:r w:rsidRPr="007F7E1B">
              <w:t xml:space="preserve"> умение строить речевое высказывание в соответствии с поставленными задачами;</w:t>
            </w:r>
          </w:p>
          <w:p w:rsidR="00C11943" w:rsidRPr="007F7E1B" w:rsidRDefault="00C11943" w:rsidP="00C11943">
            <w:pPr>
              <w:contextualSpacing/>
            </w:pPr>
            <w:r w:rsidRPr="007F7E1B">
              <w:lastRenderedPageBreak/>
              <w:t xml:space="preserve"> умение оформлять свои мысли в устной форме;</w:t>
            </w:r>
          </w:p>
          <w:p w:rsidR="00C11943" w:rsidRPr="007F7E1B" w:rsidRDefault="00C11943" w:rsidP="00C11943">
            <w:pPr>
              <w:contextualSpacing/>
            </w:pPr>
            <w:r w:rsidRPr="007F7E1B">
              <w:rPr>
                <w:color w:val="00B050"/>
              </w:rPr>
              <w:t xml:space="preserve"> </w:t>
            </w:r>
            <w:r w:rsidRPr="007F7E1B">
              <w:t>умение работать в паре.</w:t>
            </w:r>
          </w:p>
          <w:p w:rsidR="00F2506B" w:rsidRPr="00B86DF7" w:rsidRDefault="00F2506B" w:rsidP="00F2506B">
            <w:pPr>
              <w:contextualSpacing/>
            </w:pPr>
            <w:r w:rsidRPr="00B86DF7">
              <w:t>планирование учебного</w:t>
            </w:r>
          </w:p>
          <w:p w:rsidR="00C11943" w:rsidRPr="00B86DF7" w:rsidRDefault="00F2506B" w:rsidP="00F2506B">
            <w:pPr>
              <w:contextualSpacing/>
            </w:pPr>
            <w:r w:rsidRPr="00B86DF7">
              <w:t>сотрудничества с учителем и</w:t>
            </w:r>
            <w:r w:rsidR="00B86DF7" w:rsidRPr="00B86DF7">
              <w:t xml:space="preserve"> </w:t>
            </w:r>
            <w:r w:rsidRPr="00B86DF7">
              <w:t>сверстниками</w:t>
            </w:r>
          </w:p>
          <w:p w:rsidR="00C11943" w:rsidRPr="00B86DF7" w:rsidRDefault="00F2506B" w:rsidP="00B86DF7">
            <w:pPr>
              <w:contextualSpacing/>
              <w:jc w:val="both"/>
              <w:rPr>
                <w:b/>
                <w:u w:val="single"/>
              </w:rPr>
            </w:pPr>
            <w:r w:rsidRPr="00B86DF7">
              <w:rPr>
                <w:b/>
                <w:u w:val="single"/>
              </w:rPr>
              <w:t xml:space="preserve">Регулятивные: </w:t>
            </w:r>
          </w:p>
          <w:p w:rsidR="00F2506B" w:rsidRPr="00B86DF7" w:rsidRDefault="00F2506B" w:rsidP="00B86DF7">
            <w:pPr>
              <w:contextualSpacing/>
              <w:jc w:val="both"/>
            </w:pPr>
            <w:r w:rsidRPr="00B86DF7">
              <w:t>волевая саморегуляция в</w:t>
            </w:r>
          </w:p>
          <w:p w:rsidR="00F2506B" w:rsidRPr="00F2506B" w:rsidRDefault="00F2506B" w:rsidP="00B86DF7">
            <w:pPr>
              <w:contextualSpacing/>
              <w:jc w:val="both"/>
              <w:rPr>
                <w:sz w:val="28"/>
                <w:szCs w:val="28"/>
              </w:rPr>
            </w:pPr>
            <w:r w:rsidRPr="00B86DF7">
              <w:t>ситуации затруднения</w:t>
            </w:r>
          </w:p>
        </w:tc>
      </w:tr>
      <w:tr w:rsidR="0023405B" w:rsidTr="00945391">
        <w:trPr>
          <w:trHeight w:val="4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05B" w:rsidRDefault="0023405B" w:rsidP="00C1194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ΙΙ. Постановка учебной проблемы. Открытие нового знания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F6B" w:rsidRPr="00480F6B" w:rsidRDefault="002643BC" w:rsidP="00480F6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80F6B">
              <w:rPr>
                <w:sz w:val="28"/>
                <w:szCs w:val="28"/>
              </w:rPr>
              <w:t>-Какие учебные задачи поставим для себя на уроке?</w:t>
            </w:r>
          </w:p>
          <w:p w:rsidR="00480F6B" w:rsidRPr="007E7314" w:rsidRDefault="00480F6B" w:rsidP="00480F6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80F6B">
              <w:rPr>
                <w:sz w:val="20"/>
                <w:szCs w:val="20"/>
              </w:rPr>
              <w:t>(</w:t>
            </w:r>
            <w:r w:rsidRPr="00480F6B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7E7314">
              <w:rPr>
                <w:b/>
                <w:sz w:val="20"/>
                <w:szCs w:val="20"/>
              </w:rPr>
              <w:t>1.Познакомиться с произведением А.П.Чехова «Ванька»</w:t>
            </w:r>
            <w:proofErr w:type="gramEnd"/>
          </w:p>
          <w:p w:rsidR="00480F6B" w:rsidRDefault="00480F6B" w:rsidP="00480F6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E7314">
              <w:rPr>
                <w:b/>
                <w:sz w:val="20"/>
                <w:szCs w:val="20"/>
              </w:rPr>
              <w:t>2.Учиться анализировать текст по вопросам.</w:t>
            </w:r>
          </w:p>
          <w:p w:rsidR="007E7314" w:rsidRPr="007E7314" w:rsidRDefault="007E7314" w:rsidP="00480F6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3.Работать над содержанием текста.</w:t>
            </w:r>
          </w:p>
          <w:p w:rsidR="00480F6B" w:rsidRPr="00480F6B" w:rsidRDefault="00480F6B" w:rsidP="00480F6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0F6B">
              <w:rPr>
                <w:sz w:val="20"/>
                <w:szCs w:val="20"/>
              </w:rPr>
              <w:t>3.Выяснить смысл непонятных и устаревших слов.</w:t>
            </w:r>
          </w:p>
          <w:p w:rsidR="00480F6B" w:rsidRPr="00480F6B" w:rsidRDefault="00480F6B" w:rsidP="00480F6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0F6B">
              <w:rPr>
                <w:sz w:val="20"/>
                <w:szCs w:val="20"/>
              </w:rPr>
              <w:t>4.Учиться читать осознано и выразительно.</w:t>
            </w:r>
          </w:p>
          <w:p w:rsidR="00480F6B" w:rsidRPr="00480F6B" w:rsidRDefault="00480F6B" w:rsidP="00480F6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0F6B">
              <w:rPr>
                <w:sz w:val="20"/>
                <w:szCs w:val="20"/>
              </w:rPr>
              <w:t>5.Развивать свою речь, внимание, наблюдательность, культуру общения.</w:t>
            </w:r>
          </w:p>
          <w:p w:rsidR="00480F6B" w:rsidRPr="00480F6B" w:rsidRDefault="00480F6B" w:rsidP="00480F6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0F6B">
              <w:rPr>
                <w:sz w:val="20"/>
                <w:szCs w:val="20"/>
              </w:rPr>
              <w:t>6.Учиться исследовать, работать в группе, добывать информацию из разных источников.)</w:t>
            </w:r>
            <w:proofErr w:type="gramEnd"/>
          </w:p>
          <w:p w:rsidR="002643BC" w:rsidRDefault="007E7314" w:rsidP="002643BC">
            <w:pPr>
              <w:suppressAutoHyphens w:val="0"/>
              <w:spacing w:before="100" w:beforeAutospacing="1" w:after="100" w:afterAutospacing="1"/>
              <w:ind w:left="720"/>
              <w:rPr>
                <w:b/>
                <w:sz w:val="28"/>
                <w:szCs w:val="28"/>
                <w:lang w:eastAsia="ru-RU"/>
              </w:rPr>
            </w:pPr>
            <w:r w:rsidRPr="007E7314">
              <w:rPr>
                <w:b/>
                <w:sz w:val="28"/>
                <w:szCs w:val="28"/>
                <w:lang w:eastAsia="ru-RU"/>
              </w:rPr>
              <w:t>Приём: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7E7314">
              <w:rPr>
                <w:b/>
                <w:sz w:val="28"/>
                <w:szCs w:val="28"/>
                <w:lang w:eastAsia="ru-RU"/>
              </w:rPr>
              <w:t>Ассоциативный куст</w:t>
            </w:r>
            <w:r>
              <w:rPr>
                <w:b/>
                <w:sz w:val="28"/>
                <w:szCs w:val="28"/>
                <w:lang w:eastAsia="ru-RU"/>
              </w:rPr>
              <w:t xml:space="preserve"> (на доске написать)</w:t>
            </w:r>
          </w:p>
          <w:p w:rsidR="007E7314" w:rsidRDefault="007E7314" w:rsidP="002643BC">
            <w:pPr>
              <w:suppressAutoHyphens w:val="0"/>
              <w:spacing w:before="100" w:beforeAutospacing="1" w:after="100" w:afterAutospacing="1"/>
              <w:ind w:left="72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-Как вы </w:t>
            </w:r>
            <w:proofErr w:type="gramStart"/>
            <w:r>
              <w:rPr>
                <w:sz w:val="28"/>
                <w:szCs w:val="28"/>
                <w:lang w:eastAsia="ru-RU"/>
              </w:rPr>
              <w:t>думаете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 чём это произведение? Кто такой Ванька? (предположения детей, записываю на доску)</w:t>
            </w:r>
          </w:p>
          <w:p w:rsidR="007E7314" w:rsidRDefault="007E7314" w:rsidP="002643BC">
            <w:pPr>
              <w:suppressAutoHyphens w:val="0"/>
              <w:spacing w:before="100" w:beforeAutospacing="1" w:after="100" w:afterAutospacing="1"/>
              <w:ind w:left="720"/>
              <w:rPr>
                <w:sz w:val="28"/>
                <w:szCs w:val="28"/>
                <w:lang w:eastAsia="ru-RU"/>
              </w:rPr>
            </w:pPr>
          </w:p>
          <w:p w:rsidR="007E7314" w:rsidRDefault="007E7314" w:rsidP="002643BC">
            <w:pPr>
              <w:suppressAutoHyphens w:val="0"/>
              <w:spacing w:before="100" w:beforeAutospacing="1" w:after="100" w:afterAutospacing="1"/>
              <w:ind w:left="720"/>
              <w:rPr>
                <w:sz w:val="28"/>
                <w:szCs w:val="28"/>
                <w:lang w:eastAsia="ru-RU"/>
              </w:rPr>
            </w:pPr>
          </w:p>
          <w:p w:rsidR="007E7314" w:rsidRDefault="007E7314" w:rsidP="002643BC">
            <w:pPr>
              <w:suppressAutoHyphens w:val="0"/>
              <w:spacing w:before="100" w:beforeAutospacing="1" w:after="100" w:afterAutospacing="1"/>
              <w:ind w:left="72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-Проверим наши предположения, познакомившись с произведением. Но, сначала проведём словарную работу </w:t>
            </w:r>
            <w:r w:rsidRPr="007E7314">
              <w:rPr>
                <w:b/>
                <w:sz w:val="28"/>
                <w:szCs w:val="28"/>
                <w:lang w:eastAsia="ru-RU"/>
              </w:rPr>
              <w:t>(работа в паре)</w:t>
            </w:r>
          </w:p>
          <w:p w:rsidR="007E7314" w:rsidRDefault="005D5BCA" w:rsidP="002643BC">
            <w:pPr>
              <w:suppressAutoHyphens w:val="0"/>
              <w:spacing w:before="100" w:beforeAutospacing="1" w:after="100" w:afterAutospacing="1"/>
              <w:ind w:left="72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На партах у вас лежат листочки, в которых в 1 столбике – слова, а во 2 столбике их объяснение. Вы, работая в паре, соедините правильно слова и их лексическое значение.</w:t>
            </w:r>
          </w:p>
          <w:p w:rsidR="005D5BCA" w:rsidRDefault="005D5BCA" w:rsidP="002643BC">
            <w:pPr>
              <w:suppressAutoHyphens w:val="0"/>
              <w:spacing w:before="100" w:beforeAutospacing="1" w:after="100" w:afterAutospacing="1"/>
              <w:ind w:left="72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А Лолита и Ксения поработают с толковым сл</w:t>
            </w:r>
            <w:r w:rsidR="00B10659">
              <w:rPr>
                <w:sz w:val="28"/>
                <w:szCs w:val="28"/>
                <w:lang w:eastAsia="ru-RU"/>
              </w:rPr>
              <w:t xml:space="preserve">оварём и найдут </w:t>
            </w:r>
            <w:r w:rsidR="00B10659">
              <w:rPr>
                <w:sz w:val="28"/>
                <w:szCs w:val="28"/>
                <w:lang w:eastAsia="ru-RU"/>
              </w:rPr>
              <w:lastRenderedPageBreak/>
              <w:t>толкование  слов, которые им предложены.</w:t>
            </w:r>
          </w:p>
          <w:p w:rsidR="007E7314" w:rsidRDefault="007E7314" w:rsidP="002643BC">
            <w:pPr>
              <w:suppressAutoHyphens w:val="0"/>
              <w:spacing w:before="100" w:beforeAutospacing="1" w:after="100" w:afterAutospacing="1"/>
              <w:ind w:left="720"/>
              <w:rPr>
                <w:sz w:val="28"/>
                <w:szCs w:val="28"/>
                <w:lang w:eastAsia="ru-RU"/>
              </w:rPr>
            </w:pPr>
          </w:p>
          <w:p w:rsidR="007E7314" w:rsidRPr="007E7314" w:rsidRDefault="007E7314" w:rsidP="007E731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  <w:p w:rsidR="0023405B" w:rsidRPr="00F32DE1" w:rsidRDefault="0023405B" w:rsidP="00F32DE1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32DE1">
              <w:rPr>
                <w:b/>
                <w:bCs/>
                <w:sz w:val="28"/>
                <w:szCs w:val="28"/>
                <w:lang w:eastAsia="ru-RU"/>
              </w:rPr>
              <w:t>Первичное восприятие текста.</w:t>
            </w:r>
          </w:p>
          <w:p w:rsidR="00CA641B" w:rsidRDefault="00B86DF7" w:rsidP="00CA641B">
            <w:pPr>
              <w:rPr>
                <w:b/>
                <w:i/>
              </w:rPr>
            </w:pPr>
            <w:r w:rsidRPr="00F32DE1">
              <w:rPr>
                <w:b/>
                <w:sz w:val="28"/>
                <w:szCs w:val="28"/>
                <w:lang w:eastAsia="ru-RU"/>
              </w:rPr>
              <w:t>Словарная работа</w:t>
            </w:r>
            <w:proofErr w:type="gramStart"/>
            <w:r w:rsidRPr="00F32DE1">
              <w:rPr>
                <w:b/>
                <w:sz w:val="28"/>
                <w:szCs w:val="28"/>
                <w:lang w:eastAsia="ru-RU"/>
              </w:rPr>
              <w:t>.</w:t>
            </w:r>
            <w:proofErr w:type="gramEnd"/>
            <w:r w:rsidR="002643BC">
              <w:rPr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2643BC">
              <w:rPr>
                <w:sz w:val="28"/>
                <w:szCs w:val="28"/>
                <w:lang w:eastAsia="ru-RU"/>
              </w:rPr>
              <w:t>с</w:t>
            </w:r>
            <w:proofErr w:type="gramEnd"/>
            <w:r w:rsidR="002643BC">
              <w:rPr>
                <w:sz w:val="28"/>
                <w:szCs w:val="28"/>
                <w:lang w:eastAsia="ru-RU"/>
              </w:rPr>
              <w:t xml:space="preserve">лайд </w:t>
            </w:r>
            <w:r w:rsidR="00F32DE1" w:rsidRPr="00F32DE1">
              <w:rPr>
                <w:sz w:val="28"/>
                <w:szCs w:val="28"/>
                <w:lang w:eastAsia="ru-RU"/>
              </w:rPr>
              <w:t>)</w:t>
            </w:r>
            <w:r w:rsidR="00CA641B">
              <w:rPr>
                <w:b/>
                <w:i/>
              </w:rPr>
              <w:t xml:space="preserve"> Словарная работа. </w:t>
            </w:r>
            <w:r w:rsidR="00CA641B">
              <w:rPr>
                <w:b/>
                <w:i/>
                <w:lang w:eastAsia="ru-RU"/>
              </w:rPr>
              <w:t xml:space="preserve">Слайд </w:t>
            </w:r>
          </w:p>
          <w:p w:rsidR="00CA641B" w:rsidRDefault="00CA641B" w:rsidP="00CA641B">
            <w:r>
              <w:t>-Давайте разберёмся с трудными словами.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 xml:space="preserve">заутреня </w:t>
            </w:r>
            <w:r w:rsidRPr="00EE0A51">
              <w:rPr>
                <w:rFonts w:ascii="Times New Roman" w:hAnsi="Times New Roman"/>
                <w:lang w:eastAsia="ru-RU"/>
              </w:rPr>
              <w:t>– служба в церкви, совершаемая рано утром;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>образ</w:t>
            </w:r>
            <w:r w:rsidRPr="00EE0A51">
              <w:rPr>
                <w:rFonts w:ascii="Times New Roman" w:hAnsi="Times New Roman"/>
                <w:lang w:eastAsia="ru-RU"/>
              </w:rPr>
              <w:t xml:space="preserve"> – икона;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 xml:space="preserve">шпандырь </w:t>
            </w:r>
            <w:r w:rsidRPr="00EE0A51">
              <w:rPr>
                <w:rFonts w:ascii="Times New Roman" w:hAnsi="Times New Roman"/>
                <w:lang w:eastAsia="ru-RU"/>
              </w:rPr>
              <w:t>– ремень, которым сапожники прикрепляют работу к ноге;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 xml:space="preserve">людская </w:t>
            </w:r>
            <w:r w:rsidRPr="00EE0A51">
              <w:rPr>
                <w:rFonts w:ascii="Times New Roman" w:hAnsi="Times New Roman"/>
                <w:lang w:eastAsia="ru-RU"/>
              </w:rPr>
              <w:t>– помещение для слуг в барском доме;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proofErr w:type="gramStart"/>
            <w:r w:rsidRPr="00F3387C">
              <w:rPr>
                <w:rFonts w:ascii="Times New Roman" w:hAnsi="Times New Roman"/>
                <w:b/>
                <w:i/>
                <w:lang w:eastAsia="ru-RU"/>
              </w:rPr>
              <w:t xml:space="preserve">дворня </w:t>
            </w:r>
            <w:r w:rsidRPr="00EE0A51">
              <w:rPr>
                <w:rFonts w:ascii="Times New Roman" w:hAnsi="Times New Roman"/>
                <w:lang w:eastAsia="ru-RU"/>
              </w:rPr>
              <w:t xml:space="preserve">– дворовые люди, т.е. </w:t>
            </w:r>
            <w:r w:rsidRPr="00F3387C">
              <w:rPr>
                <w:rFonts w:ascii="Times New Roman" w:hAnsi="Times New Roman"/>
                <w:b/>
                <w:i/>
                <w:lang w:eastAsia="ru-RU"/>
              </w:rPr>
              <w:t xml:space="preserve">прислуга </w:t>
            </w:r>
            <w:r w:rsidRPr="00EE0A51">
              <w:rPr>
                <w:rFonts w:ascii="Times New Roman" w:hAnsi="Times New Roman"/>
                <w:lang w:eastAsia="ru-RU"/>
              </w:rPr>
              <w:t>– конюхи, повара, прачки и др.</w:t>
            </w:r>
            <w:proofErr w:type="gramEnd"/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>подмастерье</w:t>
            </w:r>
            <w:r w:rsidRPr="00EE0A51">
              <w:rPr>
                <w:rFonts w:ascii="Times New Roman" w:hAnsi="Times New Roman"/>
                <w:lang w:eastAsia="ru-RU"/>
              </w:rPr>
              <w:t xml:space="preserve"> – помощник мастера;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 xml:space="preserve">клирос </w:t>
            </w:r>
            <w:r w:rsidRPr="00EE0A51">
              <w:rPr>
                <w:rFonts w:ascii="Times New Roman" w:hAnsi="Times New Roman"/>
                <w:lang w:eastAsia="ru-RU"/>
              </w:rPr>
              <w:t>– место певчих (хора) в церкви;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 xml:space="preserve">сидельцы </w:t>
            </w:r>
            <w:r w:rsidRPr="00EE0A51">
              <w:rPr>
                <w:rFonts w:ascii="Times New Roman" w:hAnsi="Times New Roman"/>
                <w:lang w:eastAsia="ru-RU"/>
              </w:rPr>
              <w:t>– продавцы-зазывалы в лавках (магазинах);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 xml:space="preserve">восторг </w:t>
            </w:r>
            <w:r w:rsidRPr="00EE0A51">
              <w:rPr>
                <w:rFonts w:ascii="Times New Roman" w:hAnsi="Times New Roman"/>
                <w:lang w:eastAsia="ru-RU"/>
              </w:rPr>
              <w:t>– восхищение, подъём радостных чувств;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>судорожно</w:t>
            </w:r>
            <w:r w:rsidRPr="00EE0A51">
              <w:rPr>
                <w:rFonts w:ascii="Times New Roman" w:hAnsi="Times New Roman"/>
                <w:lang w:eastAsia="ru-RU"/>
              </w:rPr>
              <w:t xml:space="preserve"> – напряженно, порывисто, резко, с болью;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>почтительный</w:t>
            </w:r>
            <w:r w:rsidRPr="00EE0A51">
              <w:rPr>
                <w:rFonts w:ascii="Times New Roman" w:hAnsi="Times New Roman"/>
                <w:lang w:eastAsia="ru-RU"/>
              </w:rPr>
              <w:t xml:space="preserve"> – уважительный, обходительный, вежливый;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>ночь под рождество</w:t>
            </w:r>
            <w:r w:rsidRPr="00EE0A51">
              <w:rPr>
                <w:rFonts w:ascii="Times New Roman" w:hAnsi="Times New Roman"/>
                <w:lang w:eastAsia="ru-RU"/>
              </w:rPr>
              <w:t xml:space="preserve"> – церковный праздник;</w:t>
            </w:r>
          </w:p>
          <w:p w:rsidR="00CA641B" w:rsidRPr="00EE0A51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>кадриль</w:t>
            </w:r>
            <w:r w:rsidRPr="00EE0A51">
              <w:rPr>
                <w:rFonts w:ascii="Times New Roman" w:hAnsi="Times New Roman"/>
                <w:lang w:eastAsia="ru-RU"/>
              </w:rPr>
              <w:t xml:space="preserve"> – пляска в четыре пары;</w:t>
            </w:r>
          </w:p>
          <w:p w:rsidR="00B86DF7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F3387C">
              <w:rPr>
                <w:rFonts w:ascii="Times New Roman" w:hAnsi="Times New Roman"/>
                <w:b/>
                <w:i/>
                <w:lang w:eastAsia="ru-RU"/>
              </w:rPr>
              <w:t>кредитом не пользуется</w:t>
            </w:r>
            <w:r w:rsidRPr="00EE0A51">
              <w:rPr>
                <w:rFonts w:ascii="Times New Roman" w:hAnsi="Times New Roman"/>
                <w:lang w:eastAsia="ru-RU"/>
              </w:rPr>
              <w:t xml:space="preserve"> – не вызывает доверия.</w:t>
            </w:r>
          </w:p>
          <w:p w:rsidR="005D5BCA" w:rsidRDefault="005D5BCA" w:rsidP="00633CFD">
            <w:pPr>
              <w:suppressAutoHyphens w:val="0"/>
              <w:spacing w:before="100" w:beforeAutospacing="1" w:after="100" w:afterAutospacing="1"/>
              <w:ind w:left="72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- Теперь давайте проверим! </w:t>
            </w:r>
          </w:p>
          <w:p w:rsidR="00633CFD" w:rsidRPr="00633CFD" w:rsidRDefault="005D5BCA" w:rsidP="00633CFD">
            <w:pPr>
              <w:suppressAutoHyphens w:val="0"/>
              <w:spacing w:before="100" w:beforeAutospacing="1" w:after="100" w:afterAutospacing="1"/>
              <w:ind w:left="72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 Посмотрим, как девочки поработали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.</w:t>
            </w:r>
            <w:r w:rsidR="00633CFD" w:rsidRPr="00633CFD">
              <w:rPr>
                <w:b/>
                <w:sz w:val="28"/>
                <w:szCs w:val="28"/>
                <w:lang w:eastAsia="ru-RU"/>
              </w:rPr>
              <w:t>(</w:t>
            </w:r>
            <w:proofErr w:type="gramEnd"/>
            <w:r w:rsidR="00633CFD" w:rsidRPr="00633CFD">
              <w:rPr>
                <w:b/>
                <w:sz w:val="28"/>
                <w:szCs w:val="28"/>
                <w:lang w:eastAsia="ru-RU"/>
              </w:rPr>
              <w:t>сверка по слайду)</w:t>
            </w:r>
          </w:p>
          <w:p w:rsidR="00CA641B" w:rsidRDefault="00CA641B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CA641B" w:rsidRPr="00CA641B" w:rsidRDefault="005D5BCA" w:rsidP="00CA641B">
            <w:pPr>
              <w:pStyle w:val="a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Молодцы!!!</w:t>
            </w:r>
          </w:p>
          <w:p w:rsidR="0023405B" w:rsidRPr="007E0608" w:rsidRDefault="0023405B" w:rsidP="0023405B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 w:rsidRPr="007E0608">
              <w:rPr>
                <w:sz w:val="28"/>
                <w:szCs w:val="28"/>
              </w:rPr>
              <w:t xml:space="preserve"> Открой</w:t>
            </w:r>
            <w:r w:rsidR="002643BC">
              <w:rPr>
                <w:sz w:val="28"/>
                <w:szCs w:val="28"/>
              </w:rPr>
              <w:t>те свои учебники на странице 165</w:t>
            </w:r>
            <w:r w:rsidRPr="007E0608">
              <w:rPr>
                <w:sz w:val="28"/>
                <w:szCs w:val="28"/>
              </w:rPr>
              <w:t>.</w:t>
            </w:r>
          </w:p>
          <w:p w:rsidR="00633CFD" w:rsidRPr="00633CFD" w:rsidRDefault="00633CFD" w:rsidP="00633CFD">
            <w:pPr>
              <w:ind w:left="3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Возьмите карандашики в свои руки, во время чтения делаем пометки галочкой там, где вам было грустно. </w:t>
            </w:r>
            <w:r w:rsidRPr="00633CFD">
              <w:rPr>
                <w:b/>
                <w:sz w:val="28"/>
                <w:szCs w:val="28"/>
              </w:rPr>
              <w:t xml:space="preserve">(Чтение рассказа вслух учителем и хорошо читающими детьми) </w:t>
            </w:r>
          </w:p>
          <w:p w:rsidR="00633CFD" w:rsidRPr="007E0608" w:rsidRDefault="00633CFD" w:rsidP="00633CF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05B" w:rsidRPr="00B86DF7" w:rsidRDefault="0023405B" w:rsidP="0023405B">
            <w:pPr>
              <w:contextualSpacing/>
              <w:rPr>
                <w:b/>
                <w:u w:val="single"/>
              </w:rPr>
            </w:pPr>
            <w:r w:rsidRPr="00B86DF7">
              <w:rPr>
                <w:b/>
                <w:u w:val="single"/>
              </w:rPr>
              <w:lastRenderedPageBreak/>
              <w:t>Регулятивные УУД:</w:t>
            </w:r>
          </w:p>
          <w:p w:rsidR="0023405B" w:rsidRPr="007F7E1B" w:rsidRDefault="0023405B" w:rsidP="0023405B">
            <w:pPr>
              <w:contextualSpacing/>
            </w:pPr>
            <w:r w:rsidRPr="007F7E1B">
              <w:t xml:space="preserve"> умение высказывать своё предположение на основе работы с материалом учебника;</w:t>
            </w:r>
          </w:p>
          <w:p w:rsidR="0023405B" w:rsidRPr="007F7E1B" w:rsidRDefault="0023405B" w:rsidP="0023405B">
            <w:pPr>
              <w:contextualSpacing/>
            </w:pPr>
            <w:r w:rsidRPr="007F7E1B">
              <w:t>умение оценивать учебные действия в соответствии с поставленной задачей;</w:t>
            </w:r>
          </w:p>
          <w:p w:rsidR="0023405B" w:rsidRPr="007F7E1B" w:rsidRDefault="0023405B" w:rsidP="0023405B">
            <w:pPr>
              <w:contextualSpacing/>
            </w:pPr>
            <w:r w:rsidRPr="007F7E1B">
              <w:t xml:space="preserve"> умение прогнозировать предстоящую работу (составлять план);</w:t>
            </w:r>
          </w:p>
          <w:p w:rsidR="0023405B" w:rsidRDefault="0023405B" w:rsidP="0023405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  <w:r w:rsidRPr="007F7E1B">
              <w:t xml:space="preserve"> умение осуществлять познавательную и личностную рефлексию.</w:t>
            </w:r>
          </w:p>
          <w:p w:rsidR="0023405B" w:rsidRDefault="0023405B" w:rsidP="0023405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</w:p>
          <w:p w:rsidR="0023405B" w:rsidRDefault="0023405B" w:rsidP="0023405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</w:p>
          <w:p w:rsidR="0023405B" w:rsidRDefault="0023405B" w:rsidP="0023405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</w:p>
          <w:p w:rsidR="0023405B" w:rsidRDefault="0023405B" w:rsidP="0023405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</w:p>
          <w:p w:rsidR="0023405B" w:rsidRDefault="0023405B" w:rsidP="0023405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</w:p>
          <w:p w:rsidR="0023405B" w:rsidRDefault="0023405B" w:rsidP="0023405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</w:p>
          <w:p w:rsidR="0023405B" w:rsidRDefault="0023405B" w:rsidP="0023405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</w:p>
          <w:p w:rsidR="0023405B" w:rsidRPr="00B86DF7" w:rsidRDefault="0023405B" w:rsidP="0023405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B86DF7">
              <w:rPr>
                <w:b/>
                <w:u w:val="single"/>
              </w:rPr>
              <w:t>Личностные УУД:</w:t>
            </w:r>
          </w:p>
          <w:p w:rsidR="00B86DF7" w:rsidRPr="00B86DF7" w:rsidRDefault="00B86DF7" w:rsidP="00B86DF7">
            <w:pPr>
              <w:contextualSpacing/>
              <w:rPr>
                <w:rStyle w:val="apple-style-span"/>
                <w:shd w:val="clear" w:color="auto" w:fill="FFFFFF"/>
              </w:rPr>
            </w:pPr>
            <w:r>
              <w:rPr>
                <w:rStyle w:val="apple-style-span"/>
                <w:shd w:val="clear" w:color="auto" w:fill="FFFFFF"/>
              </w:rPr>
              <w:t xml:space="preserve">самоопределение </w:t>
            </w:r>
            <w:r w:rsidRPr="00B86DF7">
              <w:rPr>
                <w:rStyle w:val="apple-style-span"/>
                <w:shd w:val="clear" w:color="auto" w:fill="FFFFFF"/>
              </w:rPr>
              <w:t>;</w:t>
            </w:r>
          </w:p>
          <w:p w:rsidR="0023405B" w:rsidRPr="007F7E1B" w:rsidRDefault="00B86DF7" w:rsidP="00B86DF7">
            <w:pPr>
              <w:contextualSpacing/>
              <w:rPr>
                <w:rStyle w:val="apple-style-span"/>
                <w:shd w:val="clear" w:color="auto" w:fill="FFFFFF"/>
              </w:rPr>
            </w:pPr>
            <w:r w:rsidRPr="00B86DF7">
              <w:rPr>
                <w:rStyle w:val="apple-style-span"/>
                <w:shd w:val="clear" w:color="auto" w:fill="FFFFFF"/>
              </w:rPr>
              <w:t xml:space="preserve"> смыслообразование</w:t>
            </w:r>
            <w:r>
              <w:rPr>
                <w:rStyle w:val="apple-style-span"/>
                <w:shd w:val="clear" w:color="auto" w:fill="FFFFFF"/>
              </w:rPr>
              <w:t>.</w:t>
            </w:r>
          </w:p>
          <w:p w:rsidR="00814B0F" w:rsidRPr="0022456F" w:rsidRDefault="00814B0F" w:rsidP="00814B0F">
            <w:pPr>
              <w:contextualSpacing/>
              <w:rPr>
                <w:rStyle w:val="apple-style-span"/>
                <w:shd w:val="clear" w:color="auto" w:fill="FFFFFF"/>
              </w:rPr>
            </w:pPr>
            <w:r w:rsidRPr="0022456F">
              <w:rPr>
                <w:rStyle w:val="apple-style-span"/>
                <w:b/>
                <w:u w:val="single"/>
                <w:shd w:val="clear" w:color="auto" w:fill="FFFFFF"/>
              </w:rPr>
              <w:t>Познавательные</w:t>
            </w:r>
            <w:r w:rsidRPr="0022456F">
              <w:rPr>
                <w:rStyle w:val="apple-style-span"/>
                <w:shd w:val="clear" w:color="auto" w:fill="FFFFFF"/>
              </w:rPr>
              <w:t>: анализ, синтез, сравнение,</w:t>
            </w:r>
          </w:p>
          <w:p w:rsidR="00814B0F" w:rsidRPr="0022456F" w:rsidRDefault="00814B0F" w:rsidP="00814B0F">
            <w:pPr>
              <w:contextualSpacing/>
              <w:rPr>
                <w:rStyle w:val="apple-style-span"/>
                <w:shd w:val="clear" w:color="auto" w:fill="FFFFFF"/>
              </w:rPr>
            </w:pPr>
            <w:r w:rsidRPr="0022456F">
              <w:rPr>
                <w:rStyle w:val="apple-style-span"/>
                <w:shd w:val="clear" w:color="auto" w:fill="FFFFFF"/>
              </w:rPr>
              <w:t>обобщение, аналоги, определение основной и</w:t>
            </w:r>
          </w:p>
          <w:p w:rsidR="0023405B" w:rsidRPr="007F7E1B" w:rsidRDefault="00814B0F" w:rsidP="00B86DF7">
            <w:pPr>
              <w:contextualSpacing/>
              <w:rPr>
                <w:b/>
                <w:color w:val="0070C0"/>
              </w:rPr>
            </w:pPr>
            <w:r w:rsidRPr="0022456F">
              <w:rPr>
                <w:rStyle w:val="apple-style-span"/>
                <w:shd w:val="clear" w:color="auto" w:fill="FFFFFF"/>
              </w:rPr>
              <w:lastRenderedPageBreak/>
              <w:t>второстепенной информации</w:t>
            </w:r>
            <w:r w:rsidR="00B86DF7" w:rsidRPr="0022456F">
              <w:rPr>
                <w:rStyle w:val="apple-style-span"/>
                <w:shd w:val="clear" w:color="auto" w:fill="FFFFFF"/>
              </w:rPr>
              <w:t>,</w:t>
            </w:r>
            <w:r w:rsidR="00B86DF7" w:rsidRPr="0022456F">
              <w:t xml:space="preserve"> </w:t>
            </w:r>
            <w:r w:rsidR="00B86DF7" w:rsidRPr="0022456F">
              <w:rPr>
                <w:rStyle w:val="apple-style-span"/>
                <w:shd w:val="clear" w:color="auto" w:fill="FFFFFF"/>
              </w:rPr>
              <w:t>целеполагание.</w:t>
            </w:r>
          </w:p>
        </w:tc>
      </w:tr>
      <w:tr w:rsidR="0023405B" w:rsidTr="00945391">
        <w:trPr>
          <w:trHeight w:val="4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05B" w:rsidRDefault="0023405B" w:rsidP="00C1194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ΙΙΙ. Применение нового знания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05B" w:rsidRDefault="0023405B" w:rsidP="0023405B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2D61">
              <w:rPr>
                <w:lang w:eastAsia="ru-RU"/>
              </w:rPr>
              <w:t xml:space="preserve"> </w:t>
            </w:r>
            <w:r w:rsidRPr="00F32DE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Проверка первичного восприятия текста.</w:t>
            </w:r>
          </w:p>
          <w:p w:rsidR="00633CFD" w:rsidRPr="00633CFD" w:rsidRDefault="00633CFD" w:rsidP="0023405B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Подтвердились ли наши предположения? (указываю на ассоциативный куст)</w:t>
            </w:r>
          </w:p>
          <w:p w:rsidR="006E49D9" w:rsidRPr="006E49D9" w:rsidRDefault="006E49D9" w:rsidP="006E49D9">
            <w:pPr>
              <w:rPr>
                <w:sz w:val="28"/>
                <w:szCs w:val="28"/>
              </w:rPr>
            </w:pPr>
            <w:r w:rsidRPr="006E49D9">
              <w:rPr>
                <w:sz w:val="28"/>
                <w:szCs w:val="28"/>
              </w:rPr>
              <w:t>-К какому жанру относится это произведение? (Рассказ</w:t>
            </w:r>
            <w:proofErr w:type="gramStart"/>
            <w:r w:rsidRPr="006E49D9">
              <w:rPr>
                <w:sz w:val="28"/>
                <w:szCs w:val="28"/>
              </w:rPr>
              <w:t xml:space="preserve"> )</w:t>
            </w:r>
            <w:proofErr w:type="gramEnd"/>
          </w:p>
          <w:p w:rsidR="006E49D9" w:rsidRDefault="006E49D9" w:rsidP="006E49D9">
            <w:pPr>
              <w:rPr>
                <w:sz w:val="28"/>
                <w:szCs w:val="28"/>
              </w:rPr>
            </w:pPr>
            <w:r w:rsidRPr="006E49D9">
              <w:rPr>
                <w:sz w:val="28"/>
                <w:szCs w:val="28"/>
              </w:rPr>
              <w:t>-Докажите. (Рассказ – это реальная история, которая могла произойти в жизни.)</w:t>
            </w:r>
          </w:p>
          <w:p w:rsidR="00633CFD" w:rsidRPr="006E49D9" w:rsidRDefault="00633CFD" w:rsidP="006E49D9">
            <w:pPr>
              <w:rPr>
                <w:sz w:val="28"/>
                <w:szCs w:val="28"/>
              </w:rPr>
            </w:pPr>
          </w:p>
          <w:p w:rsidR="006E49D9" w:rsidRDefault="006E49D9" w:rsidP="006E49D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Приём «Толстые и тонкие вопросы»</w:t>
            </w:r>
          </w:p>
          <w:p w:rsidR="00B449E9" w:rsidRPr="00B449E9" w:rsidRDefault="00B449E9" w:rsidP="00B449E9">
            <w:r w:rsidRPr="00B449E9">
              <w:t>-Кто главный герой рассказа?</w:t>
            </w:r>
          </w:p>
          <w:p w:rsidR="00B449E9" w:rsidRPr="00B449E9" w:rsidRDefault="00B449E9" w:rsidP="00B449E9">
            <w:r w:rsidRPr="00B449E9">
              <w:t>-Сколько ему лет?</w:t>
            </w:r>
          </w:p>
          <w:p w:rsidR="00B449E9" w:rsidRPr="00B449E9" w:rsidRDefault="00B449E9" w:rsidP="00B449E9">
            <w:r w:rsidRPr="00B449E9">
              <w:t>-Кому он был отдан в ученье?</w:t>
            </w:r>
          </w:p>
          <w:p w:rsidR="00B449E9" w:rsidRPr="00B449E9" w:rsidRDefault="00B449E9" w:rsidP="00B449E9">
            <w:r w:rsidRPr="00B449E9">
              <w:t>-Сколько времени он здесь живёт?</w:t>
            </w:r>
          </w:p>
          <w:p w:rsidR="00B449E9" w:rsidRPr="00B449E9" w:rsidRDefault="00633CFD" w:rsidP="00B449E9">
            <w:r>
              <w:t>-Какую работу выполнял Ванька в доме сапожника?</w:t>
            </w:r>
          </w:p>
          <w:p w:rsidR="00B449E9" w:rsidRPr="00B449E9" w:rsidRDefault="00B449E9" w:rsidP="00B449E9">
            <w:r w:rsidRPr="00B449E9">
              <w:t>-Кому пишет письмо?</w:t>
            </w:r>
          </w:p>
          <w:p w:rsidR="0023405B" w:rsidRPr="00B449E9" w:rsidRDefault="00B449E9" w:rsidP="00B449E9">
            <w:r w:rsidRPr="00B449E9">
              <w:t xml:space="preserve">-В </w:t>
            </w:r>
            <w:proofErr w:type="gramStart"/>
            <w:r w:rsidRPr="00B449E9">
              <w:t>канун</w:t>
            </w:r>
            <w:proofErr w:type="gramEnd"/>
            <w:r w:rsidRPr="00B449E9">
              <w:t xml:space="preserve"> какого праздника он пишет письмо? Почему он не ложится спать?</w:t>
            </w:r>
          </w:p>
          <w:p w:rsidR="0023405B" w:rsidRPr="00B449E9" w:rsidRDefault="0023405B" w:rsidP="0023405B">
            <w:pPr>
              <w:spacing w:after="125"/>
            </w:pPr>
            <w:r w:rsidRPr="00B449E9">
              <w:t xml:space="preserve">Почему он вынужден работать? </w:t>
            </w:r>
          </w:p>
          <w:p w:rsidR="0023405B" w:rsidRPr="00B449E9" w:rsidRDefault="006E49D9" w:rsidP="0023405B">
            <w:pPr>
              <w:spacing w:after="125"/>
            </w:pPr>
            <w:r w:rsidRPr="00B449E9">
              <w:t>Предположите, ч</w:t>
            </w:r>
            <w:r w:rsidR="0023405B" w:rsidRPr="00B449E9">
              <w:t>то бы произошло, если бы он не работал?</w:t>
            </w:r>
          </w:p>
          <w:p w:rsidR="0023405B" w:rsidRPr="00B449E9" w:rsidRDefault="006E49D9" w:rsidP="0023405B">
            <w:pPr>
              <w:spacing w:after="125"/>
            </w:pPr>
            <w:r w:rsidRPr="00B449E9">
              <w:t xml:space="preserve"> Что он получае</w:t>
            </w:r>
            <w:r w:rsidR="0023405B" w:rsidRPr="00B449E9">
              <w:t xml:space="preserve">т от работы? </w:t>
            </w:r>
          </w:p>
          <w:p w:rsidR="0023405B" w:rsidRDefault="0023405B" w:rsidP="0023405B">
            <w:pPr>
              <w:spacing w:after="125"/>
              <w:rPr>
                <w:lang w:eastAsia="ru-RU"/>
              </w:rPr>
            </w:pPr>
            <w:r w:rsidRPr="00B449E9">
              <w:t>Помимо работы, что есть у него?</w:t>
            </w:r>
            <w:r w:rsidRPr="00B449E9">
              <w:rPr>
                <w:lang w:eastAsia="ru-RU"/>
              </w:rPr>
              <w:t xml:space="preserve"> </w:t>
            </w:r>
          </w:p>
          <w:p w:rsidR="00633CFD" w:rsidRDefault="00633CFD" w:rsidP="0023405B">
            <w:pPr>
              <w:spacing w:after="125"/>
              <w:rPr>
                <w:lang w:eastAsia="ru-RU"/>
              </w:rPr>
            </w:pPr>
            <w:r w:rsidRPr="006E49D9">
              <w:rPr>
                <w:sz w:val="28"/>
                <w:szCs w:val="28"/>
              </w:rPr>
              <w:t>Что вас взволновало? Какой момент особенно запомнился?</w:t>
            </w:r>
          </w:p>
          <w:p w:rsidR="00B449E9" w:rsidRPr="00B449E9" w:rsidRDefault="00B449E9" w:rsidP="0023405B">
            <w:pPr>
              <w:spacing w:after="125"/>
              <w:rPr>
                <w:lang w:eastAsia="ru-RU"/>
              </w:rPr>
            </w:pPr>
          </w:p>
          <w:p w:rsidR="0023405B" w:rsidRPr="007E0608" w:rsidRDefault="0023405B" w:rsidP="0023405B">
            <w:pPr>
              <w:spacing w:after="125"/>
              <w:rPr>
                <w:sz w:val="28"/>
                <w:szCs w:val="28"/>
                <w:lang w:eastAsia="ru-RU"/>
              </w:rPr>
            </w:pPr>
            <w:r w:rsidRPr="007E0608">
              <w:rPr>
                <w:sz w:val="28"/>
                <w:szCs w:val="28"/>
                <w:lang w:eastAsia="ru-RU"/>
              </w:rPr>
              <w:t>Почему Чехов назвал рассказ “Ванька”, а не “Ванечка”? (к простым людям в те времена обращались так неуважительно, чтобы подчеркнуть их бесправное положение и свое господство над ними).</w:t>
            </w:r>
          </w:p>
          <w:p w:rsidR="00C54F46" w:rsidRPr="007E0608" w:rsidRDefault="00C54F46" w:rsidP="0023405B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фраза из этого рассказа стала крылатой? («На деревню дедушке», т.е. неизвестно куда)</w:t>
            </w:r>
          </w:p>
          <w:p w:rsidR="00D946EB" w:rsidRPr="00D946EB" w:rsidRDefault="00D946EB" w:rsidP="00D946EB">
            <w:pPr>
              <w:rPr>
                <w:sz w:val="28"/>
                <w:szCs w:val="28"/>
              </w:rPr>
            </w:pPr>
            <w:r w:rsidRPr="00D946EB">
              <w:rPr>
                <w:sz w:val="28"/>
                <w:szCs w:val="28"/>
              </w:rPr>
              <w:t xml:space="preserve">-Зачитайте отрывок, который больше всего подойдёт к иллюстрации </w:t>
            </w:r>
            <w:proofErr w:type="gramStart"/>
            <w:r w:rsidRPr="00D946EB">
              <w:rPr>
                <w:sz w:val="28"/>
                <w:szCs w:val="28"/>
              </w:rPr>
              <w:t>на</w:t>
            </w:r>
            <w:proofErr w:type="gramEnd"/>
            <w:r w:rsidRPr="00D946EB">
              <w:rPr>
                <w:sz w:val="28"/>
                <w:szCs w:val="28"/>
              </w:rPr>
              <w:t xml:space="preserve"> с.166.</w:t>
            </w:r>
          </w:p>
          <w:p w:rsidR="00D946EB" w:rsidRDefault="00D946EB" w:rsidP="00BA4903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  <w:p w:rsidR="00DB3346" w:rsidRDefault="00633CFD" w:rsidP="00DB334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Работа </w:t>
            </w:r>
            <w:proofErr w:type="gramStart"/>
            <w:r>
              <w:rPr>
                <w:b/>
                <w:i/>
              </w:rPr>
              <w:t>в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раб</w:t>
            </w:r>
            <w:proofErr w:type="gramEnd"/>
            <w:r>
              <w:rPr>
                <w:b/>
                <w:i/>
              </w:rPr>
              <w:t xml:space="preserve"> тетради</w:t>
            </w:r>
          </w:p>
          <w:p w:rsidR="00633CFD" w:rsidRDefault="00633CFD" w:rsidP="00DB3346">
            <w:pPr>
              <w:rPr>
                <w:b/>
                <w:i/>
              </w:rPr>
            </w:pPr>
          </w:p>
          <w:p w:rsidR="00633CFD" w:rsidRDefault="00633CFD" w:rsidP="00DB3346">
            <w:pPr>
              <w:rPr>
                <w:b/>
                <w:i/>
              </w:rPr>
            </w:pPr>
          </w:p>
          <w:p w:rsidR="00633CFD" w:rsidRDefault="00633CFD" w:rsidP="00DB334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Раб тетрадь </w:t>
            </w:r>
            <w:proofErr w:type="spellStart"/>
            <w:proofErr w:type="gramStart"/>
            <w:r>
              <w:rPr>
                <w:b/>
                <w:i/>
              </w:rPr>
              <w:t>стр</w:t>
            </w:r>
            <w:proofErr w:type="spellEnd"/>
            <w:proofErr w:type="gramEnd"/>
            <w:r>
              <w:rPr>
                <w:b/>
                <w:i/>
              </w:rPr>
              <w:t xml:space="preserve"> </w:t>
            </w:r>
            <w:r w:rsidR="00C602B6">
              <w:rPr>
                <w:b/>
                <w:i/>
              </w:rPr>
              <w:t>104, задание 2 , Проталинки (впишите пропущенные слова)</w:t>
            </w:r>
          </w:p>
          <w:p w:rsidR="00633CFD" w:rsidRDefault="00633CFD" w:rsidP="00DB3346">
            <w:pPr>
              <w:rPr>
                <w:b/>
                <w:i/>
              </w:rPr>
            </w:pPr>
          </w:p>
          <w:p w:rsidR="00633CFD" w:rsidRDefault="00633CFD" w:rsidP="00DB3346">
            <w:pPr>
              <w:rPr>
                <w:b/>
                <w:i/>
              </w:rPr>
            </w:pPr>
          </w:p>
          <w:p w:rsidR="00633CFD" w:rsidRDefault="00633CFD" w:rsidP="00DB3346">
            <w:pPr>
              <w:rPr>
                <w:b/>
                <w:i/>
              </w:rPr>
            </w:pPr>
          </w:p>
          <w:p w:rsidR="00633CFD" w:rsidRDefault="00633CFD" w:rsidP="00DB3346">
            <w:pPr>
              <w:rPr>
                <w:b/>
                <w:i/>
              </w:rPr>
            </w:pPr>
          </w:p>
          <w:p w:rsidR="00F32DE1" w:rsidRPr="005D5BCA" w:rsidRDefault="00DB3346" w:rsidP="005D5BCA">
            <w:r w:rsidRPr="00DB3346">
              <w:rPr>
                <w:sz w:val="28"/>
                <w:szCs w:val="28"/>
              </w:rPr>
              <w:t>К</w:t>
            </w:r>
            <w:r w:rsidR="00BA4903" w:rsidRPr="00DB3346">
              <w:rPr>
                <w:sz w:val="28"/>
                <w:szCs w:val="28"/>
              </w:rPr>
              <w:t>ак вы думаете, случай Ваньки единичный? Или были еще дети с похожими судьбами?</w:t>
            </w:r>
          </w:p>
          <w:p w:rsidR="00DB3346" w:rsidRPr="00DB3346" w:rsidRDefault="00DB3346" w:rsidP="005D5BCA">
            <w:pPr>
              <w:rPr>
                <w:sz w:val="28"/>
                <w:szCs w:val="28"/>
              </w:rPr>
            </w:pPr>
            <w:r w:rsidRPr="00DB3346">
              <w:rPr>
                <w:sz w:val="28"/>
                <w:szCs w:val="28"/>
              </w:rPr>
              <w:t>-Похожа ли жизнь современных детей на жизнь Ваньки?</w:t>
            </w:r>
          </w:p>
          <w:p w:rsidR="00DB3346" w:rsidRPr="00DB3346" w:rsidRDefault="00DB3346" w:rsidP="00DB3346">
            <w:pPr>
              <w:rPr>
                <w:sz w:val="28"/>
                <w:szCs w:val="28"/>
              </w:rPr>
            </w:pPr>
            <w:r w:rsidRPr="00DB3346">
              <w:rPr>
                <w:sz w:val="28"/>
                <w:szCs w:val="28"/>
              </w:rPr>
              <w:t>Чем заканчивается рассказ</w:t>
            </w:r>
            <w:proofErr w:type="gramStart"/>
            <w:r w:rsidRPr="00DB3346">
              <w:rPr>
                <w:sz w:val="28"/>
                <w:szCs w:val="28"/>
              </w:rPr>
              <w:t>?(</w:t>
            </w:r>
            <w:proofErr w:type="gramEnd"/>
            <w:r w:rsidRPr="00DB3346">
              <w:rPr>
                <w:sz w:val="28"/>
                <w:szCs w:val="28"/>
              </w:rPr>
              <w:t>многоточием)</w:t>
            </w:r>
          </w:p>
          <w:p w:rsidR="00DB3346" w:rsidRPr="00DB3346" w:rsidRDefault="00DB3346" w:rsidP="00DB3346">
            <w:pPr>
              <w:rPr>
                <w:sz w:val="28"/>
                <w:szCs w:val="28"/>
              </w:rPr>
            </w:pPr>
            <w:r w:rsidRPr="00DB3346">
              <w:rPr>
                <w:sz w:val="28"/>
                <w:szCs w:val="28"/>
              </w:rPr>
              <w:t>-Дойдёт ли письмо?</w:t>
            </w:r>
          </w:p>
          <w:p w:rsidR="005D5BCA" w:rsidRDefault="005D5BCA" w:rsidP="005D5BCA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DB3346" w:rsidRPr="00DB3346" w:rsidRDefault="00DB3346" w:rsidP="00DB3346">
            <w:pPr>
              <w:spacing w:before="100" w:beforeAutospacing="1" w:after="100" w:afterAutospacing="1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  <w:p w:rsidR="00D632FF" w:rsidRPr="00E62D61" w:rsidRDefault="00D632FF" w:rsidP="00480F6B">
            <w:pPr>
              <w:tabs>
                <w:tab w:val="left" w:pos="360"/>
              </w:tabs>
              <w:jc w:val="both"/>
              <w:rPr>
                <w:lang w:eastAsia="ru-RU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05B" w:rsidRPr="00F32DE1" w:rsidRDefault="0023405B" w:rsidP="0023405B">
            <w:r w:rsidRPr="00F32DE1">
              <w:lastRenderedPageBreak/>
              <w:t>Духовно-нравственное развитие и воспитание:</w:t>
            </w:r>
          </w:p>
          <w:p w:rsidR="0023405B" w:rsidRPr="00F32DE1" w:rsidRDefault="0023405B" w:rsidP="0023405B">
            <w:r w:rsidRPr="00F32DE1">
              <w:t>1) воспитание нравственного чувства, этического сознания и готовности совершать позитивные поступки, в том числе речевые;</w:t>
            </w:r>
          </w:p>
          <w:p w:rsidR="0023405B" w:rsidRPr="00F32DE1" w:rsidRDefault="0023405B" w:rsidP="0023405B">
            <w:r w:rsidRPr="00F32DE1">
              <w:t>2) гражданско-патриотическое воспитание;</w:t>
            </w:r>
          </w:p>
          <w:p w:rsidR="0023405B" w:rsidRPr="00F32DE1" w:rsidRDefault="0023405B" w:rsidP="0023405B">
            <w:r w:rsidRPr="00F32DE1">
              <w:t>3) воспитание трудолюбия, способности к познанию;</w:t>
            </w:r>
          </w:p>
          <w:p w:rsidR="0023405B" w:rsidRPr="00F32DE1" w:rsidRDefault="0023405B" w:rsidP="0023405B">
            <w:pPr>
              <w:tabs>
                <w:tab w:val="num" w:pos="580"/>
              </w:tabs>
            </w:pPr>
            <w:r w:rsidRPr="00F32DE1">
              <w:t>4) воспитание здорового образа жизни;</w:t>
            </w:r>
          </w:p>
          <w:p w:rsidR="0023405B" w:rsidRPr="00F32DE1" w:rsidRDefault="0023405B" w:rsidP="0023405B">
            <w:pPr>
              <w:tabs>
                <w:tab w:val="num" w:pos="580"/>
              </w:tabs>
            </w:pPr>
            <w:r w:rsidRPr="00F32DE1">
              <w:t>5) экологическое воспитание;</w:t>
            </w:r>
          </w:p>
          <w:p w:rsidR="0023405B" w:rsidRDefault="0023405B" w:rsidP="0023405B">
            <w:pPr>
              <w:contextualSpacing/>
            </w:pPr>
            <w:r w:rsidRPr="00F32DE1">
              <w:t>6) эстетическое воспитание</w:t>
            </w:r>
          </w:p>
          <w:p w:rsidR="00004EA9" w:rsidRPr="0022456F" w:rsidRDefault="00004EA9" w:rsidP="0023405B">
            <w:pPr>
              <w:contextualSpacing/>
              <w:rPr>
                <w:b/>
                <w:u w:val="single"/>
              </w:rPr>
            </w:pPr>
            <w:r w:rsidRPr="0022456F">
              <w:rPr>
                <w:b/>
                <w:u w:val="single"/>
              </w:rPr>
              <w:t>Регулятивные</w:t>
            </w:r>
          </w:p>
          <w:p w:rsidR="00004EA9" w:rsidRPr="0006479E" w:rsidRDefault="00004EA9" w:rsidP="00004EA9">
            <w:r w:rsidRPr="0022456F">
              <w:t>Осуществлять взаимный контроль и оказывать в сотрудничестве необходимую взаимопомощь (работать  в группе</w:t>
            </w:r>
            <w:r w:rsidR="0022456F">
              <w:t xml:space="preserve">), </w:t>
            </w:r>
            <w:r w:rsidR="0022456F" w:rsidRPr="0022456F">
              <w:t>о</w:t>
            </w:r>
            <w:r w:rsidRPr="0022456F">
              <w:t xml:space="preserve">ценивать </w:t>
            </w:r>
            <w:r w:rsidRPr="0006479E">
              <w:t>правильность выполнения заданий.</w:t>
            </w:r>
          </w:p>
          <w:p w:rsidR="0006479E" w:rsidRPr="0006479E" w:rsidRDefault="0006479E" w:rsidP="0006479E">
            <w:pPr>
              <w:contextualSpacing/>
            </w:pPr>
            <w:r w:rsidRPr="0022456F">
              <w:rPr>
                <w:b/>
                <w:u w:val="single"/>
              </w:rPr>
              <w:t>Познавательные:</w:t>
            </w:r>
            <w:r w:rsidRPr="0006479E">
              <w:t xml:space="preserve"> извлечение из </w:t>
            </w:r>
          </w:p>
          <w:p w:rsidR="004A5836" w:rsidRDefault="0006479E" w:rsidP="004A5836">
            <w:pPr>
              <w:contextualSpacing/>
            </w:pPr>
            <w:r w:rsidRPr="0006479E">
              <w:t>текстов необходимой информации</w:t>
            </w:r>
            <w:r>
              <w:t>,</w:t>
            </w:r>
            <w:r w:rsidR="004A5836">
              <w:t xml:space="preserve"> установление причинно-</w:t>
            </w:r>
          </w:p>
          <w:p w:rsidR="004A5836" w:rsidRDefault="004A5836" w:rsidP="004A5836">
            <w:pPr>
              <w:contextualSpacing/>
            </w:pPr>
            <w:r>
              <w:t>следственных связей, выполнение действий по</w:t>
            </w:r>
          </w:p>
          <w:p w:rsidR="004A5836" w:rsidRDefault="004A5836" w:rsidP="004A5836">
            <w:pPr>
              <w:contextualSpacing/>
            </w:pPr>
            <w:r>
              <w:t>алгоритму, осознанное и произвольное</w:t>
            </w:r>
          </w:p>
          <w:p w:rsidR="0006479E" w:rsidRDefault="004A5836" w:rsidP="004A5836">
            <w:pPr>
              <w:contextualSpacing/>
            </w:pPr>
            <w:r>
              <w:t>построение речевого высказывания.</w:t>
            </w:r>
          </w:p>
          <w:p w:rsidR="004A5836" w:rsidRPr="004A5836" w:rsidRDefault="004A5836" w:rsidP="004A5836">
            <w:pPr>
              <w:contextualSpacing/>
            </w:pPr>
            <w:r w:rsidRPr="0022456F">
              <w:rPr>
                <w:b/>
                <w:u w:val="single"/>
              </w:rPr>
              <w:t>Коммуникативные</w:t>
            </w:r>
            <w:r w:rsidRPr="004A5836">
              <w:rPr>
                <w:u w:val="single"/>
              </w:rPr>
              <w:t xml:space="preserve">: </w:t>
            </w:r>
            <w:r w:rsidRPr="004A5836">
              <w:t>выражение своих мыслей с</w:t>
            </w:r>
          </w:p>
          <w:p w:rsidR="004A5836" w:rsidRDefault="004A5836" w:rsidP="004A5836">
            <w:pPr>
              <w:contextualSpacing/>
            </w:pPr>
            <w:r w:rsidRPr="004A5836">
              <w:t xml:space="preserve">достаточной полнотой и </w:t>
            </w:r>
            <w:r w:rsidRPr="004A5836">
              <w:lastRenderedPageBreak/>
              <w:t>точностью,</w:t>
            </w:r>
            <w:r>
              <w:t xml:space="preserve"> адекватное использование</w:t>
            </w:r>
          </w:p>
          <w:p w:rsidR="004A5836" w:rsidRDefault="004A5836" w:rsidP="004A5836">
            <w:pPr>
              <w:contextualSpacing/>
            </w:pPr>
            <w:r>
              <w:t>речевых средств для решения</w:t>
            </w:r>
          </w:p>
          <w:p w:rsidR="004A5836" w:rsidRDefault="004A5836" w:rsidP="004A5836">
            <w:pPr>
              <w:contextualSpacing/>
            </w:pPr>
            <w:r>
              <w:t>коммуникационных задач, формулирование и аргументация</w:t>
            </w:r>
          </w:p>
          <w:p w:rsidR="004A5836" w:rsidRDefault="004A5836" w:rsidP="004A5836">
            <w:pPr>
              <w:contextualSpacing/>
            </w:pPr>
            <w:r>
              <w:t>своего мнения в коммуникации, учет разных мнений,</w:t>
            </w:r>
          </w:p>
          <w:p w:rsidR="004A5836" w:rsidRDefault="004A5836" w:rsidP="004A5836">
            <w:pPr>
              <w:contextualSpacing/>
            </w:pPr>
            <w:r>
              <w:t>координирование в сотрудничестве</w:t>
            </w:r>
          </w:p>
          <w:p w:rsidR="004A5836" w:rsidRDefault="004A5836" w:rsidP="004A5836">
            <w:pPr>
              <w:contextualSpacing/>
            </w:pPr>
            <w:r>
              <w:t>разных позиций, достижение договоренностей и</w:t>
            </w:r>
          </w:p>
          <w:p w:rsidR="004A5836" w:rsidRDefault="004A5836" w:rsidP="004A5836">
            <w:pPr>
              <w:contextualSpacing/>
            </w:pPr>
            <w:r>
              <w:t>согласование общего решения.</w:t>
            </w:r>
          </w:p>
          <w:p w:rsidR="004A5836" w:rsidRDefault="004A5836" w:rsidP="004A5836">
            <w:pPr>
              <w:contextualSpacing/>
            </w:pPr>
            <w:r w:rsidRPr="0022456F">
              <w:rPr>
                <w:b/>
                <w:u w:val="single"/>
              </w:rPr>
              <w:t>Лич</w:t>
            </w:r>
            <w:r w:rsidR="00B86DF7" w:rsidRPr="0022456F">
              <w:rPr>
                <w:b/>
                <w:u w:val="single"/>
              </w:rPr>
              <w:t>ност</w:t>
            </w:r>
            <w:r w:rsidRPr="0022456F">
              <w:rPr>
                <w:b/>
                <w:u w:val="single"/>
              </w:rPr>
              <w:t>ные:</w:t>
            </w:r>
            <w:r>
              <w:t xml:space="preserve"> осознание ответственности за</w:t>
            </w:r>
          </w:p>
          <w:p w:rsidR="00B86DF7" w:rsidRPr="00623BAC" w:rsidRDefault="004A5836" w:rsidP="00B86DF7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  <w:r>
              <w:t>общее дело .</w:t>
            </w:r>
            <w:r w:rsidR="00B86DF7" w:rsidRPr="007F7E1B">
              <w:rPr>
                <w:b/>
                <w:color w:val="FF0000"/>
              </w:rPr>
              <w:t xml:space="preserve"> </w:t>
            </w:r>
          </w:p>
          <w:p w:rsidR="00B86DF7" w:rsidRPr="007F7E1B" w:rsidRDefault="00B86DF7" w:rsidP="00B86DF7">
            <w:pPr>
              <w:contextualSpacing/>
            </w:pPr>
            <w:r w:rsidRPr="007F7E1B">
              <w:t>формируем умение выказывать своё отношение к героям, выражать свои эмоции;</w:t>
            </w:r>
          </w:p>
          <w:p w:rsidR="004A5836" w:rsidRPr="004A5836" w:rsidRDefault="004A5836" w:rsidP="00B86DF7">
            <w:pPr>
              <w:contextualSpacing/>
              <w:rPr>
                <w:b/>
                <w:color w:val="FFC000"/>
                <w:u w:val="single"/>
              </w:rPr>
            </w:pPr>
          </w:p>
        </w:tc>
      </w:tr>
      <w:tr w:rsidR="00D632FF" w:rsidTr="00945391">
        <w:trPr>
          <w:trHeight w:val="4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2FF" w:rsidRDefault="00D632FF" w:rsidP="00C1194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ΙV. Домашнее задание (по желанию)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895" w:rsidRPr="00DB3346" w:rsidRDefault="00884895" w:rsidP="00884895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B3346">
              <w:rPr>
                <w:color w:val="000000"/>
                <w:sz w:val="28"/>
                <w:szCs w:val="28"/>
                <w:bdr w:val="none" w:sz="0" w:space="0" w:color="auto" w:frame="1"/>
              </w:rPr>
              <w:t>Вы хотели бы изменить судьбу Ваньки?</w:t>
            </w:r>
          </w:p>
          <w:p w:rsidR="00DB3346" w:rsidRPr="00DB3346" w:rsidRDefault="00884895" w:rsidP="005341A2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DB3346">
              <w:rPr>
                <w:color w:val="000000"/>
                <w:sz w:val="28"/>
                <w:szCs w:val="28"/>
                <w:bdr w:val="none" w:sz="0" w:space="0" w:color="auto" w:frame="1"/>
              </w:rPr>
              <w:t>Придумайте продолжение рассказа.</w:t>
            </w:r>
          </w:p>
          <w:p w:rsidR="00D632FF" w:rsidRPr="00DB3346" w:rsidRDefault="00884895" w:rsidP="005341A2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DB334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Кто захочет, пусть напишет письмо </w:t>
            </w:r>
            <w:r w:rsidR="00C54F46" w:rsidRPr="00DB334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деда Ваньке. </w:t>
            </w:r>
          </w:p>
          <w:p w:rsidR="00DB3346" w:rsidRPr="00DB3346" w:rsidRDefault="00DB3346" w:rsidP="00DB3346">
            <w:pPr>
              <w:rPr>
                <w:sz w:val="28"/>
                <w:szCs w:val="28"/>
              </w:rPr>
            </w:pPr>
            <w:r w:rsidRPr="00DB3346">
              <w:rPr>
                <w:sz w:val="28"/>
                <w:szCs w:val="28"/>
              </w:rPr>
              <w:t>Выразительное чтение письма Ваньки.</w:t>
            </w:r>
          </w:p>
          <w:p w:rsidR="00DB3346" w:rsidRDefault="00DB3346" w:rsidP="005341A2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DB3346" w:rsidRPr="00E62D61" w:rsidRDefault="00DB3346" w:rsidP="005341A2">
            <w:pPr>
              <w:pStyle w:val="a3"/>
              <w:shd w:val="clear" w:color="auto" w:fill="FFFFFF"/>
              <w:spacing w:before="0" w:beforeAutospacing="0" w:after="0" w:afterAutospacing="0" w:line="282" w:lineRule="atLeast"/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2FF" w:rsidRPr="00140A31" w:rsidRDefault="00D632FF" w:rsidP="0023405B">
            <w:pPr>
              <w:rPr>
                <w:highlight w:val="yellow"/>
              </w:rPr>
            </w:pPr>
          </w:p>
        </w:tc>
      </w:tr>
      <w:tr w:rsidR="00D632FF" w:rsidTr="00945391">
        <w:trPr>
          <w:trHeight w:val="4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2FF" w:rsidRDefault="00D632FF" w:rsidP="00D632FF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V. Итог</w:t>
            </w:r>
          </w:p>
          <w:p w:rsidR="00D632FF" w:rsidRDefault="00D632FF" w:rsidP="00D632FF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Рефлексия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9B3" w:rsidRDefault="008979B3" w:rsidP="008979B3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Составим портрет Ваньки при помощи приёма «</w:t>
            </w:r>
            <w:proofErr w:type="spellStart"/>
            <w:r>
              <w:rPr>
                <w:sz w:val="28"/>
                <w:szCs w:val="28"/>
              </w:rPr>
              <w:t>Синквейн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8979B3" w:rsidRPr="006E49D9" w:rsidRDefault="008979B3" w:rsidP="008979B3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 w:rsidRPr="006E49D9">
              <w:rPr>
                <w:b/>
                <w:sz w:val="28"/>
                <w:szCs w:val="28"/>
              </w:rPr>
              <w:t xml:space="preserve">Приём </w:t>
            </w:r>
            <w:proofErr w:type="spellStart"/>
            <w:r w:rsidRPr="006E49D9">
              <w:rPr>
                <w:b/>
                <w:sz w:val="28"/>
                <w:szCs w:val="28"/>
              </w:rPr>
              <w:t>Синквейн</w:t>
            </w:r>
            <w:proofErr w:type="spellEnd"/>
          </w:p>
          <w:p w:rsidR="008979B3" w:rsidRPr="007E0608" w:rsidRDefault="008979B3" w:rsidP="008979B3">
            <w:pPr>
              <w:tabs>
                <w:tab w:val="left" w:pos="36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E060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Составление </w:t>
            </w:r>
            <w:proofErr w:type="spellStart"/>
            <w:r w:rsidRPr="007E060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синквейна</w:t>
            </w:r>
            <w:proofErr w:type="spellEnd"/>
            <w:r w:rsidRPr="007E060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– стихотворной формы из 5 строк</w:t>
            </w:r>
            <w:proofErr w:type="gramStart"/>
            <w:r w:rsidRPr="007E060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)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(слайд)</w:t>
            </w:r>
          </w:p>
          <w:p w:rsidR="008979B3" w:rsidRPr="007E0608" w:rsidRDefault="008979B3" w:rsidP="008979B3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 существительное, написать героя </w:t>
            </w:r>
            <w:r w:rsidRPr="007E0608">
              <w:rPr>
                <w:color w:val="000000"/>
                <w:sz w:val="28"/>
                <w:szCs w:val="28"/>
                <w:bdr w:val="none" w:sz="0" w:space="0" w:color="auto" w:frame="1"/>
              </w:rPr>
              <w:t>(тема</w:t>
            </w:r>
            <w:r w:rsidRPr="00480F6B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)   Ванька</w:t>
            </w:r>
          </w:p>
          <w:p w:rsidR="008979B3" w:rsidRPr="007E0608" w:rsidRDefault="008979B3" w:rsidP="008979B3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color w:val="000000"/>
                <w:sz w:val="28"/>
                <w:szCs w:val="28"/>
              </w:rPr>
            </w:pPr>
            <w:r w:rsidRPr="007E0608">
              <w:rPr>
                <w:color w:val="000000"/>
                <w:sz w:val="28"/>
                <w:szCs w:val="28"/>
                <w:bdr w:val="none" w:sz="0" w:space="0" w:color="auto" w:frame="1"/>
              </w:rPr>
              <w:t>2 прилагательных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  <w:proofErr w:type="gramStart"/>
            <w:r w:rsidRPr="00480F6B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Внимательный</w:t>
            </w:r>
            <w:proofErr w:type="gramEnd"/>
            <w:r w:rsidRPr="00480F6B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, душевный</w:t>
            </w:r>
          </w:p>
          <w:p w:rsidR="008979B3" w:rsidRPr="007E0608" w:rsidRDefault="008979B3" w:rsidP="008979B3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color w:val="000000"/>
                <w:sz w:val="28"/>
                <w:szCs w:val="28"/>
              </w:rPr>
            </w:pPr>
            <w:r w:rsidRPr="007E0608">
              <w:rPr>
                <w:color w:val="000000"/>
                <w:sz w:val="28"/>
                <w:szCs w:val="28"/>
                <w:bdr w:val="none" w:sz="0" w:space="0" w:color="auto" w:frame="1"/>
              </w:rPr>
              <w:t>3 глагола</w:t>
            </w:r>
            <w:proofErr w:type="gram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</w:t>
            </w:r>
            <w:r w:rsidRPr="00480F6B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80F6B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ишет, любит, надеется</w:t>
            </w:r>
          </w:p>
          <w:p w:rsidR="008979B3" w:rsidRPr="007E0608" w:rsidRDefault="008979B3" w:rsidP="008979B3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color w:val="000000"/>
                <w:sz w:val="28"/>
                <w:szCs w:val="28"/>
              </w:rPr>
            </w:pPr>
            <w:r w:rsidRPr="007E0608">
              <w:rPr>
                <w:color w:val="000000"/>
                <w:sz w:val="28"/>
                <w:szCs w:val="28"/>
                <w:bdr w:val="none" w:sz="0" w:space="0" w:color="auto" w:frame="1"/>
              </w:rPr>
              <w:t>Предложение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(</w:t>
            </w: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осн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мысль рассказа</w:t>
            </w:r>
            <w:proofErr w:type="gram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  <w:r w:rsidRPr="00480F6B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proofErr w:type="gramEnd"/>
            <w:r w:rsidRPr="00480F6B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адеется, мечты, светлые воспоминания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 </w:t>
            </w:r>
          </w:p>
          <w:p w:rsidR="008979B3" w:rsidRDefault="008979B3" w:rsidP="008979B3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E0608">
              <w:rPr>
                <w:color w:val="000000"/>
                <w:sz w:val="28"/>
                <w:szCs w:val="28"/>
                <w:bdr w:val="none" w:sz="0" w:space="0" w:color="auto" w:frame="1"/>
              </w:rPr>
              <w:t>Слово – синоним, ассоциация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   </w:t>
            </w:r>
            <w:r w:rsidRPr="00480F6B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Любящий внук</w:t>
            </w:r>
          </w:p>
          <w:p w:rsidR="008979B3" w:rsidRDefault="008979B3" w:rsidP="00DB3346"/>
          <w:p w:rsidR="00DB3346" w:rsidRDefault="00DB3346" w:rsidP="00DB3346">
            <w:r>
              <w:lastRenderedPageBreak/>
              <w:t>-Какую задачу ставили?</w:t>
            </w:r>
          </w:p>
          <w:p w:rsidR="00DB3346" w:rsidRDefault="00DB3346" w:rsidP="00DB3346">
            <w:r>
              <w:t>-Удалось решить поставленную задачу?</w:t>
            </w:r>
          </w:p>
          <w:p w:rsidR="00DB3346" w:rsidRDefault="00DB3346" w:rsidP="00DB3346">
            <w:r>
              <w:t>-Над каким произведением работали?</w:t>
            </w:r>
          </w:p>
          <w:p w:rsidR="00DB3346" w:rsidRDefault="00DB3346" w:rsidP="00DB3346">
            <w:r>
              <w:t>-На какую тему этот рассказ?</w:t>
            </w:r>
          </w:p>
          <w:p w:rsidR="00DB3346" w:rsidRDefault="00DB3346" w:rsidP="00DB3346">
            <w:r>
              <w:t>-Что своим произведением хотел нам рассказать автор?</w:t>
            </w:r>
          </w:p>
          <w:p w:rsidR="00DB3346" w:rsidRDefault="00DB3346" w:rsidP="00DB3346">
            <w:r>
              <w:t>-Что на уроке у вас хорошо получалось?</w:t>
            </w:r>
          </w:p>
          <w:p w:rsidR="00DB3346" w:rsidRDefault="00DB3346" w:rsidP="00DB3346">
            <w:r>
              <w:t>-Над чем надо поработать?</w:t>
            </w:r>
          </w:p>
          <w:p w:rsidR="00DB3346" w:rsidRDefault="00DB3346" w:rsidP="00DB334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 дал тебе этот урок для жизни?</w:t>
            </w:r>
          </w:p>
          <w:p w:rsidR="00DB3346" w:rsidRDefault="00DB3346" w:rsidP="00DB3346">
            <w:pPr>
              <w:rPr>
                <w:b/>
                <w:i/>
              </w:rPr>
            </w:pPr>
          </w:p>
          <w:p w:rsidR="00DB3346" w:rsidRPr="005D5BCA" w:rsidRDefault="00DB3346" w:rsidP="00DB3346">
            <w:pPr>
              <w:rPr>
                <w:b/>
                <w:i/>
              </w:rPr>
            </w:pPr>
            <w:r>
              <w:rPr>
                <w:b/>
                <w:i/>
              </w:rPr>
              <w:t>Блиц – опрос.</w:t>
            </w:r>
          </w:p>
          <w:p w:rsidR="00DB3346" w:rsidRPr="00B051CE" w:rsidRDefault="00DB3346" w:rsidP="00DB3346">
            <w:r w:rsidRPr="00B051CE">
              <w:t>1. К кому в учение был отдан Ванька?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29" style="position:absolute;margin-left:14.55pt;margin-top:2.75pt;width:11.75pt;height:12.6pt;z-index:251660800"/>
              </w:pict>
            </w:r>
            <w:r w:rsidR="00DB3346" w:rsidRPr="00B051CE">
              <w:t>а)       к сапожнику Алёхину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31" style="position:absolute;margin-left:14.55pt;margin-top:1.6pt;width:11.75pt;height:12.6pt;z-index:251662848"/>
              </w:pict>
            </w:r>
            <w:r w:rsidR="00DB3346" w:rsidRPr="00B051CE">
              <w:t>б)      Осипу Абрамовичу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32" style="position:absolute;margin-left:14.55pt;margin-top:.35pt;width:11.75pt;height:12.6pt;z-index:251663872"/>
              </w:pict>
            </w:r>
            <w:r w:rsidR="00DB3346" w:rsidRPr="00B051CE">
              <w:t>в)      Кривому Егорке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30" style="position:absolute;margin-left:14.55pt;margin-top:-.9pt;width:11.75pt;height:12.6pt;z-index:251661824"/>
              </w:pict>
            </w:r>
            <w:r w:rsidR="00DB3346" w:rsidRPr="00B051CE">
              <w:t xml:space="preserve">г)      сапожнику </w:t>
            </w:r>
            <w:proofErr w:type="spellStart"/>
            <w:r w:rsidR="00DB3346" w:rsidRPr="00B051CE">
              <w:t>Аляхину</w:t>
            </w:r>
            <w:proofErr w:type="spellEnd"/>
          </w:p>
          <w:p w:rsidR="00DB3346" w:rsidRPr="00B051CE" w:rsidRDefault="00DB3346" w:rsidP="00DB3346"/>
          <w:p w:rsidR="00DB3346" w:rsidRPr="00B051CE" w:rsidRDefault="00DB3346" w:rsidP="00DB3346">
            <w:r w:rsidRPr="00B051CE">
              <w:t>2. Куда писал письмо чеховский Ванька Жуков?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33" style="position:absolute;margin-left:14.55pt;margin-top:5.3pt;width:11.75pt;height:12.6pt;z-index:251664896"/>
              </w:pict>
            </w:r>
            <w:r w:rsidR="00DB3346" w:rsidRPr="00B051CE">
              <w:t xml:space="preserve">а)      в Лапландию 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34" style="position:absolute;margin-left:14.55pt;margin-top:4.1pt;width:11.75pt;height:12.6pt;z-index:251665920"/>
              </w:pict>
            </w:r>
            <w:r w:rsidR="00DB3346" w:rsidRPr="00B051CE">
              <w:t xml:space="preserve">б)      в Кремль 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36" style="position:absolute;margin-left:14.55pt;margin-top:2.9pt;width:11.75pt;height:12.6pt;z-index:251667968"/>
              </w:pict>
            </w:r>
            <w:r w:rsidR="00DB3346" w:rsidRPr="00B051CE">
              <w:t>в)      на деревню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35" style="position:absolute;margin-left:14.55pt;margin-top:1.7pt;width:11.75pt;height:12.6pt;z-index:251666944"/>
              </w:pict>
            </w:r>
            <w:r w:rsidR="00DB3346" w:rsidRPr="00B051CE">
              <w:t>г)      в город</w:t>
            </w:r>
          </w:p>
          <w:p w:rsidR="00DB3346" w:rsidRPr="00B051CE" w:rsidRDefault="00DB3346" w:rsidP="00DB3346"/>
          <w:p w:rsidR="00DB3346" w:rsidRPr="00B051CE" w:rsidRDefault="00DB3346" w:rsidP="00DB3346">
            <w:r w:rsidRPr="00B051CE">
              <w:t>3. Кому написал письмо литературный герой Ванька Жуков?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38" style="position:absolute;margin-left:14.55pt;margin-top:12.15pt;width:11.75pt;height:12.6pt;z-index:251670016"/>
              </w:pict>
            </w:r>
            <w:r>
              <w:rPr>
                <w:noProof/>
              </w:rPr>
              <w:pict>
                <v:rect id="_x0000_s1037" style="position:absolute;margin-left:14.55pt;margin-top:-.45pt;width:11.75pt;height:12.6pt;z-index:251668992"/>
              </w:pict>
            </w:r>
            <w:r w:rsidR="00DB3346" w:rsidRPr="00B051CE">
              <w:t xml:space="preserve">а)      </w:t>
            </w:r>
            <w:r w:rsidR="00DB3346">
              <w:t xml:space="preserve"> </w:t>
            </w:r>
            <w:r w:rsidR="00DB3346" w:rsidRPr="00B051CE">
              <w:t>бабушке</w:t>
            </w:r>
          </w:p>
          <w:p w:rsidR="00DB3346" w:rsidRPr="00B051CE" w:rsidRDefault="00DB3346" w:rsidP="00DB3346">
            <w:r w:rsidRPr="00B051CE">
              <w:t xml:space="preserve">б)      </w:t>
            </w:r>
            <w:r>
              <w:t xml:space="preserve"> </w:t>
            </w:r>
            <w:r w:rsidRPr="00B051CE">
              <w:t>дедушке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39" style="position:absolute;margin-left:14.55pt;margin-top:3pt;width:11.75pt;height:12.6pt;z-index:251671040"/>
              </w:pict>
            </w:r>
            <w:r w:rsidR="00DB3346" w:rsidRPr="00B051CE">
              <w:t xml:space="preserve">в)      </w:t>
            </w:r>
            <w:r w:rsidR="00DB3346">
              <w:t xml:space="preserve"> </w:t>
            </w:r>
            <w:r w:rsidR="00DB3346" w:rsidRPr="00B051CE">
              <w:t>папе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44" style="position:absolute;margin-left:14.55pt;margin-top:1.8pt;width:11.75pt;height:12.6pt;z-index:251676160"/>
              </w:pict>
            </w:r>
            <w:r w:rsidR="00DB3346" w:rsidRPr="00B051CE">
              <w:t xml:space="preserve">г)     </w:t>
            </w:r>
            <w:r w:rsidR="00DB3346">
              <w:t xml:space="preserve">  </w:t>
            </w:r>
            <w:r w:rsidR="00DB3346" w:rsidRPr="00B051CE">
              <w:t>Чехову</w:t>
            </w:r>
          </w:p>
          <w:p w:rsidR="00DB3346" w:rsidRPr="00B051CE" w:rsidRDefault="00DB3346" w:rsidP="00DB3346"/>
          <w:p w:rsidR="00DB3346" w:rsidRPr="00B051CE" w:rsidRDefault="00DB3346" w:rsidP="00DB3346">
            <w:r w:rsidRPr="00B051CE">
              <w:t>4. Какое имя и отчество было у дедушки чеховского Ваньки Жукова?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40" style="position:absolute;margin-left:18.75pt;margin-top:10.9pt;width:11.75pt;height:12.6pt;z-index:251672064"/>
              </w:pict>
            </w:r>
            <w:r w:rsidR="00DB3346" w:rsidRPr="00B051CE">
              <w:t xml:space="preserve">а)       </w:t>
            </w:r>
            <w:r w:rsidR="00DB3346">
              <w:t xml:space="preserve"> </w:t>
            </w:r>
            <w:r w:rsidR="00DB3346" w:rsidRPr="00B051CE">
              <w:t>Макар Константинович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42" style="position:absolute;margin-left:18.75pt;margin-top:9.7pt;width:11.75pt;height:12.6pt;z-index:251674112"/>
              </w:pict>
            </w:r>
            <w:r>
              <w:rPr>
                <w:noProof/>
              </w:rPr>
              <w:pict>
                <v:rect id="_x0000_s1041" style="position:absolute;margin-left:18.75pt;margin-top:-15.5pt;width:11.75pt;height:12.6pt;z-index:251673088"/>
              </w:pict>
            </w:r>
            <w:r w:rsidR="00DB3346" w:rsidRPr="00B051CE">
              <w:t xml:space="preserve">б)       </w:t>
            </w:r>
            <w:r w:rsidR="00DB3346">
              <w:t xml:space="preserve"> </w:t>
            </w:r>
            <w:r w:rsidR="00DB3346" w:rsidRPr="00B051CE">
              <w:t xml:space="preserve">Константин </w:t>
            </w:r>
            <w:proofErr w:type="spellStart"/>
            <w:r w:rsidR="00DB3346" w:rsidRPr="00B051CE">
              <w:t>Макарович</w:t>
            </w:r>
            <w:proofErr w:type="spellEnd"/>
          </w:p>
          <w:p w:rsidR="00DB3346" w:rsidRPr="00B051CE" w:rsidRDefault="001A65F8" w:rsidP="00DB3346">
            <w:r>
              <w:rPr>
                <w:noProof/>
              </w:rPr>
              <w:pict>
                <v:rect id="_x0000_s1043" style="position:absolute;margin-left:18.75pt;margin-top:8.5pt;width:11.75pt;height:12.6pt;z-index:251675136"/>
              </w:pict>
            </w:r>
            <w:r w:rsidR="00DB3346" w:rsidRPr="00B051CE">
              <w:t xml:space="preserve">в)       </w:t>
            </w:r>
            <w:r w:rsidR="00DB3346">
              <w:t xml:space="preserve"> </w:t>
            </w:r>
            <w:r w:rsidR="00DB3346" w:rsidRPr="00B051CE">
              <w:t>Фёдор Петрович</w:t>
            </w:r>
          </w:p>
          <w:p w:rsidR="00DB3346" w:rsidRPr="00B051CE" w:rsidRDefault="00DB3346" w:rsidP="00DB3346">
            <w:r w:rsidRPr="00B051CE">
              <w:t xml:space="preserve">г)       </w:t>
            </w:r>
            <w:r>
              <w:t xml:space="preserve"> </w:t>
            </w:r>
            <w:r w:rsidRPr="00B051CE">
              <w:t xml:space="preserve">Пётр </w:t>
            </w:r>
            <w:proofErr w:type="spellStart"/>
            <w:r w:rsidRPr="00B051CE">
              <w:t>Макарович</w:t>
            </w:r>
            <w:proofErr w:type="spellEnd"/>
          </w:p>
          <w:p w:rsidR="00DB3346" w:rsidRPr="00B051CE" w:rsidRDefault="00DB3346" w:rsidP="00DB3346"/>
          <w:p w:rsidR="00DB3346" w:rsidRPr="00B051CE" w:rsidRDefault="00DB3346" w:rsidP="00DB3346">
            <w:r w:rsidRPr="00B051CE">
              <w:t>5) Кто научил Ваньку грамоте?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46" style="position:absolute;margin-left:14.55pt;margin-top:13.5pt;width:11.75pt;height:12.6pt;z-index:251678208"/>
              </w:pict>
            </w:r>
            <w:r>
              <w:rPr>
                <w:noProof/>
              </w:rPr>
              <w:pict>
                <v:rect id="_x0000_s1045" style="position:absolute;margin-left:14.55pt;margin-top:.9pt;width:11.75pt;height:12.6pt;z-index:251677184"/>
              </w:pict>
            </w:r>
            <w:r w:rsidR="00DB3346" w:rsidRPr="00B051CE">
              <w:t xml:space="preserve">а)      </w:t>
            </w:r>
            <w:r w:rsidR="00DB3346">
              <w:t xml:space="preserve"> </w:t>
            </w:r>
            <w:r w:rsidR="00DB3346" w:rsidRPr="00B051CE">
              <w:t>мать Пелагея</w:t>
            </w:r>
          </w:p>
          <w:p w:rsidR="00DB3346" w:rsidRPr="00B051CE" w:rsidRDefault="001A65F8" w:rsidP="00DB3346">
            <w:r>
              <w:rPr>
                <w:noProof/>
              </w:rPr>
              <w:pict>
                <v:rect id="_x0000_s1047" style="position:absolute;margin-left:14.55pt;margin-top:12.3pt;width:11.75pt;height:12.6pt;z-index:251679232"/>
              </w:pict>
            </w:r>
            <w:r w:rsidR="00DB3346" w:rsidRPr="00B051CE">
              <w:t xml:space="preserve">б)      </w:t>
            </w:r>
            <w:r w:rsidR="00DB3346">
              <w:t xml:space="preserve"> </w:t>
            </w:r>
            <w:r w:rsidR="00DB3346" w:rsidRPr="00B051CE">
              <w:t>барышня Ольга Игнатьевна</w:t>
            </w:r>
          </w:p>
          <w:p w:rsidR="00DB3346" w:rsidRPr="00B051CE" w:rsidRDefault="001A65F8" w:rsidP="00DB3346">
            <w:r>
              <w:rPr>
                <w:noProof/>
              </w:rPr>
              <w:lastRenderedPageBreak/>
              <w:pict>
                <v:rect id="_x0000_s1048" style="position:absolute;margin-left:14.55pt;margin-top:11.1pt;width:11.75pt;height:12.6pt;z-index:251680256"/>
              </w:pict>
            </w:r>
            <w:r w:rsidR="00DB3346" w:rsidRPr="00B051CE">
              <w:t xml:space="preserve">в)      </w:t>
            </w:r>
            <w:r w:rsidR="00DB3346">
              <w:t xml:space="preserve"> </w:t>
            </w:r>
            <w:r w:rsidR="00DB3346" w:rsidRPr="00B051CE">
              <w:t xml:space="preserve">сапожник </w:t>
            </w:r>
            <w:proofErr w:type="spellStart"/>
            <w:r w:rsidR="00DB3346" w:rsidRPr="00B051CE">
              <w:t>Аляхин</w:t>
            </w:r>
            <w:proofErr w:type="spellEnd"/>
          </w:p>
          <w:p w:rsidR="00DB3346" w:rsidRPr="00B051CE" w:rsidRDefault="00DB3346" w:rsidP="00DB3346">
            <w:r w:rsidRPr="00B051CE">
              <w:t xml:space="preserve">г)      </w:t>
            </w:r>
            <w:r>
              <w:t xml:space="preserve"> </w:t>
            </w:r>
            <w:r w:rsidRPr="00B051CE">
              <w:t>подпасок Федька</w:t>
            </w:r>
          </w:p>
          <w:p w:rsidR="00DB3346" w:rsidRPr="00B051CE" w:rsidRDefault="00DB3346" w:rsidP="00DB3346"/>
          <w:p w:rsidR="00DB3346" w:rsidRPr="00B051CE" w:rsidRDefault="00DB3346" w:rsidP="00DB3346">
            <w:r w:rsidRPr="00B051CE">
              <w:t xml:space="preserve">6) В </w:t>
            </w:r>
            <w:proofErr w:type="gramStart"/>
            <w:r w:rsidRPr="00B051CE">
              <w:t>ночь</w:t>
            </w:r>
            <w:proofErr w:type="gramEnd"/>
            <w:r w:rsidRPr="00B051CE">
              <w:t xml:space="preserve"> перед каким праздником Ванька написал письмо?</w:t>
            </w:r>
          </w:p>
          <w:p w:rsidR="00DB3346" w:rsidRPr="00B051CE" w:rsidRDefault="00DB3346" w:rsidP="00DB3346">
            <w:r w:rsidRPr="00B051CE">
              <w:t>а)      Пасха</w:t>
            </w:r>
          </w:p>
          <w:p w:rsidR="00DB3346" w:rsidRPr="00B051CE" w:rsidRDefault="00DB3346" w:rsidP="00DB3346">
            <w:r w:rsidRPr="00B051CE">
              <w:t xml:space="preserve">б)      </w:t>
            </w:r>
            <w:proofErr w:type="spellStart"/>
            <w:r w:rsidRPr="00B051CE">
              <w:t>Масленница</w:t>
            </w:r>
            <w:proofErr w:type="spellEnd"/>
          </w:p>
          <w:p w:rsidR="00DB3346" w:rsidRPr="00B051CE" w:rsidRDefault="00DB3346" w:rsidP="00DB3346">
            <w:r w:rsidRPr="00B051CE">
              <w:t>в)      Рождество</w:t>
            </w:r>
          </w:p>
          <w:p w:rsidR="00DB3346" w:rsidRPr="00B051CE" w:rsidRDefault="00DB3346" w:rsidP="00DB3346">
            <w:r w:rsidRPr="00B051CE">
              <w:t>г)      Крещение</w:t>
            </w:r>
          </w:p>
          <w:p w:rsidR="00DB3346" w:rsidRDefault="00DB3346" w:rsidP="00D65F4A">
            <w:pPr>
              <w:rPr>
                <w:sz w:val="28"/>
                <w:szCs w:val="28"/>
              </w:rPr>
            </w:pPr>
          </w:p>
          <w:p w:rsidR="00D65F4A" w:rsidRPr="00E62D61" w:rsidRDefault="00D65F4A" w:rsidP="005D5BCA">
            <w:pPr>
              <w:rPr>
                <w:lang w:eastAsia="ru-RU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79E" w:rsidRPr="0006479E" w:rsidRDefault="00004EA9" w:rsidP="0006479E">
            <w:pPr>
              <w:pStyle w:val="4"/>
              <w:spacing w:after="80"/>
              <w:rPr>
                <w:rFonts w:ascii="Times New Roman" w:hAnsi="Times New Roman" w:cs="Times New Roman"/>
              </w:rPr>
            </w:pPr>
            <w:proofErr w:type="gramStart"/>
            <w:r w:rsidRPr="0022456F">
              <w:rPr>
                <w:rFonts w:ascii="Times New Roman" w:hAnsi="Times New Roman" w:cs="Times New Roman"/>
                <w:b/>
                <w:u w:val="single"/>
              </w:rPr>
              <w:lastRenderedPageBreak/>
              <w:t>Коммуникативные</w:t>
            </w:r>
            <w:proofErr w:type="gramEnd"/>
            <w:r w:rsidR="0006479E" w:rsidRPr="0022456F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06479E">
              <w:rPr>
                <w:rFonts w:ascii="Times New Roman" w:hAnsi="Times New Roman" w:cs="Times New Roman"/>
              </w:rPr>
              <w:t xml:space="preserve"> </w:t>
            </w:r>
            <w:r w:rsidR="0006479E" w:rsidRPr="0006479E">
              <w:rPr>
                <w:rFonts w:ascii="Times New Roman" w:hAnsi="Times New Roman" w:cs="Times New Roman"/>
              </w:rPr>
              <w:t xml:space="preserve"> выражение своих мыслей с</w:t>
            </w:r>
          </w:p>
          <w:p w:rsidR="0006479E" w:rsidRPr="0006479E" w:rsidRDefault="0006479E" w:rsidP="0006479E">
            <w:pPr>
              <w:pStyle w:val="4"/>
              <w:spacing w:after="80"/>
              <w:rPr>
                <w:rFonts w:ascii="Times New Roman" w:hAnsi="Times New Roman" w:cs="Times New Roman"/>
              </w:rPr>
            </w:pPr>
            <w:r w:rsidRPr="0006479E">
              <w:rPr>
                <w:rFonts w:ascii="Times New Roman" w:hAnsi="Times New Roman" w:cs="Times New Roman"/>
              </w:rPr>
              <w:t>достаточной полнотой и точностью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6479E">
              <w:rPr>
                <w:rFonts w:ascii="Times New Roman" w:hAnsi="Times New Roman" w:cs="Times New Roman"/>
              </w:rPr>
              <w:cr/>
              <w:t>использование критериев для</w:t>
            </w:r>
          </w:p>
          <w:p w:rsidR="00004EA9" w:rsidRPr="0006479E" w:rsidRDefault="0006479E" w:rsidP="0006479E">
            <w:pPr>
              <w:pStyle w:val="4"/>
              <w:spacing w:after="80"/>
              <w:rPr>
                <w:rFonts w:ascii="Times New Roman" w:hAnsi="Times New Roman" w:cs="Times New Roman"/>
              </w:rPr>
            </w:pPr>
            <w:r w:rsidRPr="0006479E">
              <w:rPr>
                <w:rFonts w:ascii="Times New Roman" w:hAnsi="Times New Roman" w:cs="Times New Roman"/>
              </w:rPr>
              <w:t>обоснования своего суждения</w:t>
            </w:r>
          </w:p>
          <w:p w:rsidR="0006479E" w:rsidRDefault="00004EA9" w:rsidP="0006479E">
            <w:pPr>
              <w:rPr>
                <w:lang w:eastAsia="en-US"/>
              </w:rPr>
            </w:pPr>
            <w:r w:rsidRPr="0022456F">
              <w:rPr>
                <w:b/>
                <w:u w:val="single"/>
                <w:lang w:eastAsia="en-US"/>
              </w:rPr>
              <w:t>Личн</w:t>
            </w:r>
            <w:r w:rsidR="00D65F4A" w:rsidRPr="0022456F">
              <w:rPr>
                <w:b/>
                <w:u w:val="single"/>
                <w:lang w:eastAsia="en-US"/>
              </w:rPr>
              <w:t>остн</w:t>
            </w:r>
            <w:r w:rsidRPr="0022456F">
              <w:rPr>
                <w:b/>
                <w:u w:val="single"/>
                <w:lang w:eastAsia="en-US"/>
              </w:rPr>
              <w:t>ые</w:t>
            </w:r>
            <w:r w:rsidR="0006479E" w:rsidRPr="0006479E">
              <w:rPr>
                <w:u w:val="single"/>
                <w:lang w:eastAsia="en-US"/>
              </w:rPr>
              <w:t>:</w:t>
            </w:r>
            <w:r w:rsidR="0006479E">
              <w:rPr>
                <w:lang w:eastAsia="en-US"/>
              </w:rPr>
              <w:t xml:space="preserve"> следование в поведении</w:t>
            </w:r>
          </w:p>
          <w:p w:rsidR="0006479E" w:rsidRDefault="0006479E" w:rsidP="0006479E">
            <w:pPr>
              <w:rPr>
                <w:lang w:eastAsia="en-US"/>
              </w:rPr>
            </w:pPr>
            <w:r>
              <w:rPr>
                <w:lang w:eastAsia="en-US"/>
              </w:rPr>
              <w:t>моральным нормам и</w:t>
            </w:r>
          </w:p>
          <w:p w:rsidR="00004EA9" w:rsidRDefault="0006479E" w:rsidP="0006479E">
            <w:pPr>
              <w:rPr>
                <w:lang w:eastAsia="en-US"/>
              </w:rPr>
            </w:pPr>
            <w:r>
              <w:rPr>
                <w:lang w:eastAsia="en-US"/>
              </w:rPr>
              <w:t>этическим требованиям.</w:t>
            </w:r>
          </w:p>
          <w:p w:rsidR="0006479E" w:rsidRPr="00004EA9" w:rsidRDefault="0006479E" w:rsidP="0006479E">
            <w:pPr>
              <w:rPr>
                <w:lang w:eastAsia="en-US"/>
              </w:rPr>
            </w:pPr>
            <w:r w:rsidRPr="0022456F">
              <w:rPr>
                <w:b/>
                <w:u w:val="single"/>
                <w:lang w:eastAsia="en-US"/>
              </w:rPr>
              <w:lastRenderedPageBreak/>
              <w:t>Познавательные:</w:t>
            </w:r>
            <w:r>
              <w:t xml:space="preserve"> </w:t>
            </w:r>
            <w:r w:rsidRPr="0006479E">
              <w:rPr>
                <w:lang w:eastAsia="en-US"/>
              </w:rPr>
              <w:t>рефлексия способов и условий</w:t>
            </w:r>
            <w:r>
              <w:rPr>
                <w:lang w:eastAsia="en-US"/>
              </w:rPr>
              <w:t xml:space="preserve"> </w:t>
            </w:r>
            <w:r w:rsidRPr="0006479E">
              <w:rPr>
                <w:lang w:eastAsia="en-US"/>
              </w:rPr>
              <w:t>действия</w:t>
            </w:r>
            <w:r>
              <w:rPr>
                <w:lang w:eastAsia="en-US"/>
              </w:rPr>
              <w:t>.</w:t>
            </w:r>
          </w:p>
          <w:p w:rsidR="0006479E" w:rsidRDefault="0006479E" w:rsidP="0006479E">
            <w:r>
              <w:t>контроль и оценка процесса и</w:t>
            </w:r>
          </w:p>
          <w:p w:rsidR="00D632FF" w:rsidRDefault="0006479E" w:rsidP="0006479E">
            <w:r>
              <w:t>результатов деятельности.</w:t>
            </w:r>
          </w:p>
          <w:p w:rsidR="0006479E" w:rsidRPr="0022456F" w:rsidRDefault="0006479E" w:rsidP="0006479E">
            <w:pPr>
              <w:pStyle w:val="4"/>
              <w:spacing w:after="80"/>
              <w:rPr>
                <w:rFonts w:ascii="Times New Roman" w:hAnsi="Times New Roman" w:cs="Times New Roman"/>
              </w:rPr>
            </w:pPr>
            <w:r w:rsidRPr="0022456F">
              <w:rPr>
                <w:rFonts w:ascii="Times New Roman" w:hAnsi="Times New Roman" w:cs="Times New Roman"/>
                <w:b/>
                <w:u w:val="single"/>
              </w:rPr>
              <w:t>Регулятивные:</w:t>
            </w:r>
            <w:r w:rsidRPr="0022456F">
              <w:rPr>
                <w:rFonts w:ascii="Times New Roman" w:hAnsi="Times New Roman" w:cs="Times New Roman"/>
              </w:rPr>
              <w:t xml:space="preserve"> Формулируют конечный результат своей работы на уроке.</w:t>
            </w:r>
          </w:p>
          <w:p w:rsidR="0006479E" w:rsidRPr="00140A31" w:rsidRDefault="0006479E" w:rsidP="0006479E">
            <w:pPr>
              <w:rPr>
                <w:highlight w:val="yellow"/>
              </w:rPr>
            </w:pPr>
          </w:p>
        </w:tc>
      </w:tr>
    </w:tbl>
    <w:p w:rsidR="00C11943" w:rsidRDefault="00C11943" w:rsidP="0051060F">
      <w:pPr>
        <w:tabs>
          <w:tab w:val="left" w:pos="360"/>
        </w:tabs>
        <w:jc w:val="both"/>
        <w:rPr>
          <w:sz w:val="28"/>
          <w:szCs w:val="28"/>
        </w:rPr>
      </w:pPr>
    </w:p>
    <w:sectPr w:rsidR="00C11943" w:rsidSect="00C119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BDOG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3FE4A91"/>
    <w:multiLevelType w:val="hybridMultilevel"/>
    <w:tmpl w:val="320E9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E2F34"/>
    <w:multiLevelType w:val="multilevel"/>
    <w:tmpl w:val="3BEA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F13365"/>
    <w:multiLevelType w:val="hybridMultilevel"/>
    <w:tmpl w:val="3AEE4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7883B14">
      <w:start w:val="1"/>
      <w:numFmt w:val="decimal"/>
      <w:lvlText w:val="%2)"/>
      <w:lvlJc w:val="left"/>
      <w:pPr>
        <w:ind w:left="1800" w:hanging="72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65CB2"/>
    <w:multiLevelType w:val="hybridMultilevel"/>
    <w:tmpl w:val="E3B8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1481A"/>
    <w:multiLevelType w:val="multilevel"/>
    <w:tmpl w:val="9220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E52118"/>
    <w:multiLevelType w:val="multilevel"/>
    <w:tmpl w:val="914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8E7E4F"/>
    <w:multiLevelType w:val="multilevel"/>
    <w:tmpl w:val="D8D4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4834"/>
    <w:rsid w:val="00004EA9"/>
    <w:rsid w:val="00053732"/>
    <w:rsid w:val="00054BFA"/>
    <w:rsid w:val="0006479E"/>
    <w:rsid w:val="00075575"/>
    <w:rsid w:val="00112804"/>
    <w:rsid w:val="001922BE"/>
    <w:rsid w:val="001A65F8"/>
    <w:rsid w:val="001F751D"/>
    <w:rsid w:val="0022456F"/>
    <w:rsid w:val="002250D1"/>
    <w:rsid w:val="0023405B"/>
    <w:rsid w:val="002643BC"/>
    <w:rsid w:val="003136E1"/>
    <w:rsid w:val="00373AFD"/>
    <w:rsid w:val="00374585"/>
    <w:rsid w:val="003B76EC"/>
    <w:rsid w:val="003F5DA1"/>
    <w:rsid w:val="004032DE"/>
    <w:rsid w:val="004137B3"/>
    <w:rsid w:val="004512A4"/>
    <w:rsid w:val="00454A42"/>
    <w:rsid w:val="00454F58"/>
    <w:rsid w:val="00480F6B"/>
    <w:rsid w:val="00495939"/>
    <w:rsid w:val="004A5836"/>
    <w:rsid w:val="004C0C16"/>
    <w:rsid w:val="0051060F"/>
    <w:rsid w:val="005341A2"/>
    <w:rsid w:val="005663DC"/>
    <w:rsid w:val="00586FF3"/>
    <w:rsid w:val="00594594"/>
    <w:rsid w:val="00595586"/>
    <w:rsid w:val="005D5BCA"/>
    <w:rsid w:val="00633CFD"/>
    <w:rsid w:val="00660CFE"/>
    <w:rsid w:val="006E49D9"/>
    <w:rsid w:val="00721AC4"/>
    <w:rsid w:val="007E0608"/>
    <w:rsid w:val="007E4834"/>
    <w:rsid w:val="007E7314"/>
    <w:rsid w:val="00814B0F"/>
    <w:rsid w:val="00884895"/>
    <w:rsid w:val="008979B3"/>
    <w:rsid w:val="00902B9F"/>
    <w:rsid w:val="00945391"/>
    <w:rsid w:val="00952631"/>
    <w:rsid w:val="009D4929"/>
    <w:rsid w:val="00A01C9E"/>
    <w:rsid w:val="00A751A7"/>
    <w:rsid w:val="00A94311"/>
    <w:rsid w:val="00AB6C58"/>
    <w:rsid w:val="00B10659"/>
    <w:rsid w:val="00B449E9"/>
    <w:rsid w:val="00B82837"/>
    <w:rsid w:val="00B86DF7"/>
    <w:rsid w:val="00BA4903"/>
    <w:rsid w:val="00BE3EC2"/>
    <w:rsid w:val="00C11943"/>
    <w:rsid w:val="00C256C0"/>
    <w:rsid w:val="00C54F46"/>
    <w:rsid w:val="00C602B6"/>
    <w:rsid w:val="00CA2287"/>
    <w:rsid w:val="00CA641B"/>
    <w:rsid w:val="00D02A60"/>
    <w:rsid w:val="00D413BC"/>
    <w:rsid w:val="00D5603E"/>
    <w:rsid w:val="00D60AD1"/>
    <w:rsid w:val="00D632FF"/>
    <w:rsid w:val="00D65F4A"/>
    <w:rsid w:val="00D772BC"/>
    <w:rsid w:val="00D8438C"/>
    <w:rsid w:val="00D946EB"/>
    <w:rsid w:val="00DB3346"/>
    <w:rsid w:val="00DD4010"/>
    <w:rsid w:val="00DD7EFF"/>
    <w:rsid w:val="00E1136B"/>
    <w:rsid w:val="00E9016F"/>
    <w:rsid w:val="00EA6F12"/>
    <w:rsid w:val="00EE6030"/>
    <w:rsid w:val="00EF1F1E"/>
    <w:rsid w:val="00F2506B"/>
    <w:rsid w:val="00F32DE1"/>
    <w:rsid w:val="00F334A9"/>
    <w:rsid w:val="00FE25A6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12804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59"/>
    <w:rsid w:val="00AB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23405B"/>
  </w:style>
  <w:style w:type="paragraph" w:styleId="a5">
    <w:name w:val="No Spacing"/>
    <w:uiPriority w:val="1"/>
    <w:qFormat/>
    <w:rsid w:val="0023405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M10">
    <w:name w:val="CM10"/>
    <w:basedOn w:val="a"/>
    <w:next w:val="a"/>
    <w:uiPriority w:val="99"/>
    <w:rsid w:val="00D632FF"/>
    <w:pPr>
      <w:widowControl w:val="0"/>
      <w:suppressAutoHyphens w:val="0"/>
      <w:autoSpaceDE w:val="0"/>
      <w:autoSpaceDN w:val="0"/>
      <w:adjustRightInd w:val="0"/>
      <w:spacing w:line="240" w:lineRule="atLeast"/>
    </w:pPr>
    <w:rPr>
      <w:rFonts w:ascii="EJHNF L+ School Book C" w:hAnsi="EJHNF L+ School Book C"/>
      <w:lang w:eastAsia="ru-RU"/>
    </w:rPr>
  </w:style>
  <w:style w:type="paragraph" w:customStyle="1" w:styleId="4">
    <w:name w:val="Текст_4п_Снизу"/>
    <w:basedOn w:val="a"/>
    <w:next w:val="a"/>
    <w:uiPriority w:val="99"/>
    <w:rsid w:val="00004EA9"/>
    <w:pPr>
      <w:suppressAutoHyphens w:val="0"/>
      <w:autoSpaceDE w:val="0"/>
      <w:autoSpaceDN w:val="0"/>
      <w:adjustRightInd w:val="0"/>
    </w:pPr>
    <w:rPr>
      <w:rFonts w:ascii="FBDOG K+ Newton C San Pin" w:eastAsiaTheme="minorHAnsi" w:hAnsi="FBDOG K+ Newton C San Pin" w:cstheme="minorBid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65F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F4A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02A6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608C-C4E6-40C5-B0B9-AC988587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Школа</cp:lastModifiedBy>
  <cp:revision>25</cp:revision>
  <cp:lastPrinted>2018-12-13T14:43:00Z</cp:lastPrinted>
  <dcterms:created xsi:type="dcterms:W3CDTF">2014-11-29T15:51:00Z</dcterms:created>
  <dcterms:modified xsi:type="dcterms:W3CDTF">2018-12-14T00:18:00Z</dcterms:modified>
</cp:coreProperties>
</file>