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</w:p>
    <w:p w:rsidR="00E60385" w:rsidRPr="00E60385" w:rsidRDefault="00E60385" w:rsidP="00E603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образовательное учреждение</w:t>
      </w:r>
      <w:r w:rsidRPr="00E60385">
        <w:rPr>
          <w:b/>
          <w:sz w:val="28"/>
          <w:szCs w:val="28"/>
        </w:rPr>
        <w:t xml:space="preserve"> для детей-сирот и детей, оставшихся без попечения родителей «Центр содействия семейному воспитанию № 15»</w:t>
      </w:r>
    </w:p>
    <w:p w:rsidR="00E60385" w:rsidRPr="00E60385" w:rsidRDefault="00E60385" w:rsidP="00E60385">
      <w:pPr>
        <w:jc w:val="center"/>
        <w:rPr>
          <w:b/>
          <w:sz w:val="28"/>
          <w:szCs w:val="28"/>
        </w:rPr>
      </w:pPr>
      <w:r w:rsidRPr="00E60385">
        <w:rPr>
          <w:b/>
          <w:sz w:val="28"/>
          <w:szCs w:val="28"/>
        </w:rPr>
        <w:t>для воспитанников с ограниченными возможностями здоровья Фрунзенского района Санкт-Петербурга</w:t>
      </w:r>
    </w:p>
    <w:p w:rsidR="00E60385" w:rsidRDefault="00E60385" w:rsidP="00E60385">
      <w:pPr>
        <w:jc w:val="center"/>
        <w:rPr>
          <w:b/>
          <w:sz w:val="24"/>
          <w:szCs w:val="24"/>
        </w:rPr>
      </w:pPr>
    </w:p>
    <w:p w:rsidR="00E60385" w:rsidRDefault="00E60385" w:rsidP="00E60385">
      <w:pPr>
        <w:jc w:val="center"/>
        <w:rPr>
          <w:b/>
          <w:sz w:val="24"/>
          <w:szCs w:val="24"/>
        </w:rPr>
      </w:pPr>
    </w:p>
    <w:p w:rsidR="00E60385" w:rsidRDefault="00E60385" w:rsidP="00E60385">
      <w:pPr>
        <w:jc w:val="center"/>
        <w:rPr>
          <w:b/>
          <w:sz w:val="24"/>
          <w:szCs w:val="24"/>
        </w:rPr>
      </w:pPr>
    </w:p>
    <w:p w:rsidR="00E60385" w:rsidRDefault="00E60385" w:rsidP="00E60385">
      <w:pPr>
        <w:jc w:val="center"/>
        <w:rPr>
          <w:b/>
          <w:sz w:val="24"/>
          <w:szCs w:val="24"/>
        </w:rPr>
      </w:pPr>
    </w:p>
    <w:p w:rsidR="00E60385" w:rsidRDefault="00E60385" w:rsidP="00E60385">
      <w:pPr>
        <w:jc w:val="center"/>
        <w:rPr>
          <w:b/>
          <w:sz w:val="24"/>
          <w:szCs w:val="24"/>
        </w:rPr>
      </w:pPr>
    </w:p>
    <w:p w:rsidR="00E60385" w:rsidRDefault="00E60385" w:rsidP="00E60385">
      <w:pPr>
        <w:jc w:val="center"/>
        <w:rPr>
          <w:b/>
          <w:sz w:val="24"/>
          <w:szCs w:val="24"/>
        </w:rPr>
      </w:pPr>
    </w:p>
    <w:p w:rsidR="00E60385" w:rsidRDefault="00E60385" w:rsidP="00E60385">
      <w:pPr>
        <w:jc w:val="center"/>
        <w:rPr>
          <w:b/>
          <w:sz w:val="24"/>
          <w:szCs w:val="24"/>
        </w:rPr>
      </w:pPr>
    </w:p>
    <w:p w:rsidR="002278A4" w:rsidRDefault="002278A4" w:rsidP="00E60385">
      <w:pPr>
        <w:jc w:val="center"/>
        <w:rPr>
          <w:rFonts w:ascii="Times New Roman" w:hAnsi="Times New Roman"/>
          <w:sz w:val="56"/>
          <w:szCs w:val="56"/>
        </w:rPr>
      </w:pPr>
      <w:r w:rsidRPr="008D6BAB">
        <w:rPr>
          <w:rFonts w:ascii="Times New Roman" w:hAnsi="Times New Roman"/>
          <w:sz w:val="56"/>
          <w:szCs w:val="56"/>
        </w:rPr>
        <w:t xml:space="preserve">«Основы развития меткости, как двигательного качества </w:t>
      </w:r>
      <w:proofErr w:type="gramStart"/>
      <w:r w:rsidRPr="008D6BAB">
        <w:rPr>
          <w:rFonts w:ascii="Times New Roman" w:hAnsi="Times New Roman"/>
          <w:sz w:val="56"/>
          <w:szCs w:val="56"/>
        </w:rPr>
        <w:t>юных</w:t>
      </w:r>
      <w:proofErr w:type="gramEnd"/>
    </w:p>
    <w:p w:rsidR="002278A4" w:rsidRPr="008D6BAB" w:rsidRDefault="002278A4" w:rsidP="002278A4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футболистов 11-13 лет»</w:t>
      </w:r>
    </w:p>
    <w:p w:rsidR="002278A4" w:rsidRPr="008D6BAB" w:rsidRDefault="002278A4" w:rsidP="002278A4">
      <w:pPr>
        <w:jc w:val="center"/>
        <w:rPr>
          <w:rFonts w:ascii="Times New Roman" w:hAnsi="Times New Roman"/>
          <w:b/>
          <w:sz w:val="56"/>
          <w:szCs w:val="56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</w:p>
    <w:p w:rsidR="002278A4" w:rsidRDefault="00E60385" w:rsidP="002278A4">
      <w:pPr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Инструктор по физической культуре</w:t>
      </w:r>
      <w:r w:rsidR="002278A4" w:rsidRPr="008D6BAB">
        <w:rPr>
          <w:rFonts w:ascii="Times New Roman" w:hAnsi="Times New Roman"/>
          <w:sz w:val="32"/>
        </w:rPr>
        <w:t>:</w:t>
      </w:r>
    </w:p>
    <w:p w:rsidR="002278A4" w:rsidRDefault="00E60385" w:rsidP="002278A4">
      <w:pPr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Щёголева Ю.А</w:t>
      </w:r>
      <w:r w:rsidR="002278A4">
        <w:rPr>
          <w:rFonts w:ascii="Times New Roman" w:hAnsi="Times New Roman"/>
          <w:sz w:val="32"/>
        </w:rPr>
        <w:t>.</w:t>
      </w:r>
    </w:p>
    <w:p w:rsidR="002278A4" w:rsidRPr="008D6BAB" w:rsidRDefault="002278A4" w:rsidP="002278A4">
      <w:pPr>
        <w:jc w:val="right"/>
        <w:rPr>
          <w:rFonts w:ascii="Times New Roman" w:hAnsi="Times New Roman"/>
          <w:sz w:val="32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</w:p>
    <w:p w:rsidR="002278A4" w:rsidRPr="008D6BAB" w:rsidRDefault="00E60385" w:rsidP="002278A4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Санкт-Петербург</w:t>
      </w:r>
    </w:p>
    <w:p w:rsidR="002278A4" w:rsidRPr="008D6BAB" w:rsidRDefault="00E60385" w:rsidP="002278A4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2018</w:t>
      </w:r>
    </w:p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</w:p>
    <w:p w:rsidR="00E60385" w:rsidRDefault="00E60385" w:rsidP="002278A4">
      <w:pPr>
        <w:jc w:val="center"/>
        <w:rPr>
          <w:rFonts w:ascii="Times New Roman" w:hAnsi="Times New Roman"/>
          <w:b/>
          <w:sz w:val="32"/>
        </w:rPr>
      </w:pPr>
    </w:p>
    <w:p w:rsidR="00E60385" w:rsidRDefault="00E60385" w:rsidP="002278A4">
      <w:pPr>
        <w:jc w:val="center"/>
        <w:rPr>
          <w:rFonts w:ascii="Times New Roman" w:hAnsi="Times New Roman"/>
          <w:b/>
          <w:sz w:val="32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Пояснительная записка</w:t>
      </w:r>
    </w:p>
    <w:p w:rsidR="002278A4" w:rsidRDefault="002278A4" w:rsidP="002278A4">
      <w:pPr>
        <w:jc w:val="both"/>
        <w:rPr>
          <w:rFonts w:ascii="Times New Roman" w:hAnsi="Times New Roman"/>
          <w:b/>
          <w:sz w:val="32"/>
        </w:rPr>
      </w:pP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 нашей стране с каждым годом все большее внимание уделяется физическому воспитанию подрастающего поколения.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образования и науки Российской Федерации выступают за пропаганду здорового образа жизни.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Естественно, что в условиях повышенной учебной нагрузки и дефицита двигательной активности учащихся важнейшую роль играет эффективная организация физкультурн</w:t>
      </w:r>
      <w:r w:rsidR="00E60385">
        <w:rPr>
          <w:rFonts w:ascii="Times New Roman" w:hAnsi="Times New Roman"/>
          <w:sz w:val="28"/>
        </w:rPr>
        <w:t>о-оздоровительной работы детских домах и приютах для детей-сирот и подростков, оставшихся без попечения родителей</w:t>
      </w:r>
      <w:r>
        <w:rPr>
          <w:rFonts w:ascii="Times New Roman" w:hAnsi="Times New Roman"/>
          <w:sz w:val="28"/>
        </w:rPr>
        <w:t>.</w:t>
      </w:r>
    </w:p>
    <w:p w:rsidR="002278A4" w:rsidRDefault="00E60385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 каждом детском доме</w:t>
      </w:r>
      <w:r w:rsidR="002278A4">
        <w:rPr>
          <w:rFonts w:ascii="Times New Roman" w:hAnsi="Times New Roman"/>
          <w:sz w:val="28"/>
        </w:rPr>
        <w:t xml:space="preserve"> наверняка есть спортивный зал, с</w:t>
      </w:r>
      <w:r>
        <w:rPr>
          <w:rFonts w:ascii="Times New Roman" w:hAnsi="Times New Roman"/>
          <w:sz w:val="28"/>
        </w:rPr>
        <w:t>портивная площадка, где воспитанники</w:t>
      </w:r>
      <w:r w:rsidR="002278A4">
        <w:rPr>
          <w:rFonts w:ascii="Times New Roman" w:hAnsi="Times New Roman"/>
          <w:sz w:val="28"/>
        </w:rPr>
        <w:t xml:space="preserve"> с удовольствием занимаются физической культурой и спортом. Хорошо, когда можно выбирать из нескольких видов спорта, но мини – футбол,  сл</w:t>
      </w:r>
      <w:r>
        <w:rPr>
          <w:rFonts w:ascii="Times New Roman" w:hAnsi="Times New Roman"/>
          <w:sz w:val="28"/>
        </w:rPr>
        <w:t>овно специально создан для воспитанников</w:t>
      </w:r>
      <w:r w:rsidR="002278A4">
        <w:rPr>
          <w:rFonts w:ascii="Times New Roman" w:hAnsi="Times New Roman"/>
          <w:sz w:val="28"/>
        </w:rPr>
        <w:t>, в него с азартом играют мальчишки и девчонки. Выход женского футбола на международную арену даёт основание привлекать к занятиям футболом не только мальчиков, но и в равной степени девочек.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мини – футбола есть очень ценное качество – он универсален.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proofErr w:type="gramStart"/>
      <w:r>
        <w:rPr>
          <w:rFonts w:ascii="Times New Roman" w:hAnsi="Times New Roman"/>
          <w:sz w:val="28"/>
        </w:rPr>
        <w:t>Систематические занятия ребят мини – футболом  оказывают на   их организм всестороннее влияние,  у занимающихся совершенствуется функциональная деятельность организма, обеспечивается правильное физическое развитие.</w:t>
      </w:r>
      <w:proofErr w:type="gramEnd"/>
      <w:r>
        <w:rPr>
          <w:rFonts w:ascii="Times New Roman" w:hAnsi="Times New Roman"/>
          <w:sz w:val="28"/>
        </w:rPr>
        <w:t xml:space="preserve"> Формируются такие положительные навыки и черты характера, как взаимопомощь, активность, умение подчинять личные интересы задачам, стоящим перед коллективом, чувство ответственности, стремление к достижению высокого результата. 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В мини – футбол можно играть не только в школьном спортивном зале, но и на баскетбольной площадке или хоккейной «коробке». Практически можно с успехом использовать любое ровное место. Однако, несмотря на свою простоту, эта игра обладает рядом интереснейших особенностей, делающих её особенно привл</w:t>
      </w:r>
      <w:r w:rsidR="00E60385">
        <w:rPr>
          <w:rFonts w:ascii="Times New Roman" w:hAnsi="Times New Roman"/>
          <w:sz w:val="28"/>
        </w:rPr>
        <w:t>екательной именно для воспитанников</w:t>
      </w:r>
      <w:r>
        <w:rPr>
          <w:rFonts w:ascii="Times New Roman" w:hAnsi="Times New Roman"/>
          <w:sz w:val="28"/>
        </w:rPr>
        <w:t>. Во-первых, здесь каждый игрок чаще соприкасается с мячом и участвует в общих игровых действиях; во-вторых, в мини – футболе забивается довольно много голов; в-третьих, во время игры мяч практически не покидает площадку, а игра проходит динамично, без вынужденных и утомительных остановок. Вот почему сегодня в мини – футбол с увлечени</w:t>
      </w:r>
      <w:r w:rsidR="00E60385">
        <w:rPr>
          <w:rFonts w:ascii="Times New Roman" w:hAnsi="Times New Roman"/>
          <w:sz w:val="28"/>
        </w:rPr>
        <w:t>ем играют большинство подростков</w:t>
      </w:r>
      <w:r>
        <w:rPr>
          <w:rFonts w:ascii="Times New Roman" w:hAnsi="Times New Roman"/>
          <w:sz w:val="28"/>
        </w:rPr>
        <w:t xml:space="preserve">. Главным средством </w:t>
      </w:r>
      <w:r w:rsidR="00E60385">
        <w:rPr>
          <w:rFonts w:ascii="Times New Roman" w:hAnsi="Times New Roman"/>
          <w:sz w:val="28"/>
        </w:rPr>
        <w:t>обучения и тренировки воспитанников</w:t>
      </w:r>
      <w:r>
        <w:rPr>
          <w:rFonts w:ascii="Times New Roman" w:hAnsi="Times New Roman"/>
          <w:sz w:val="28"/>
        </w:rPr>
        <w:t xml:space="preserve"> мини – футболом являются физические упражнения. Таким занятиям посвящается значительная часть времени. Однако  не надо забывать о тренировки меткости, но ей уделяется внимания незаслуженно мало. Так уж получилось, что в теории спорта это качество изучено и описано менее всего.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Меткость является далеко не самым последним по значимости качеством футболиста. Что же понимается под меткостью и можно ли её тренировать?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Меткость мы рассматриваем, как способность человека точно выполнять движения и поражать цель.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способность человека проявлять быстроту и силу, выносливость и гибкость достаточно хорошо изучены и разработаны методы их воспитания, то меткость осталась как бы в стороне.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Почему одни ребята более точны, чем другие, хотя и выполняют одни и те же упражнения?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Меткость в значительной мере наследуется (коэффициент наследуемости по разным данным находится в пределах 0,6 – 0,8). Для сравнения, в той же мере наследуется рост, гибкость, а сила значительно в меньшей степени. Меткость зависит от общей двигательной подготовленности, от тренировки в конкретном техническом приеме. Меткость, приобретенная в результате общей двигательной тренировке, а так же наследуемая – </w:t>
      </w:r>
      <w:proofErr w:type="spellStart"/>
      <w:r>
        <w:rPr>
          <w:rFonts w:ascii="Times New Roman" w:hAnsi="Times New Roman"/>
          <w:sz w:val="28"/>
        </w:rPr>
        <w:t>генерализована</w:t>
      </w:r>
      <w:proofErr w:type="spellEnd"/>
      <w:r>
        <w:rPr>
          <w:rFonts w:ascii="Times New Roman" w:hAnsi="Times New Roman"/>
          <w:sz w:val="28"/>
        </w:rPr>
        <w:t>. Это значит, что тот, кто унаследовал более высокую степень меткости, будет более точен во всех движениях независимо от их характера. А вот меткость, которая достигается при помощи тренировки, очень специфична. Она проявляется в соответствующей степени только в том приеме и в тех условиях, которые были в тренировке. Если ученик тренирует удары по мячу ногой, то это не значит, что у него улучшится точность ударов головой. И так, возникла необходимость изучить, разработать и апробировать упражнения для развития меткости, как двигательного качества.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Эффективность решения оздоровительных, образовательных и развивающих задач   физического в</w:t>
      </w:r>
      <w:r w:rsidR="002B04E0">
        <w:rPr>
          <w:rFonts w:ascii="Times New Roman" w:hAnsi="Times New Roman"/>
          <w:sz w:val="28"/>
        </w:rPr>
        <w:t>оспитания при освоении воспитанниками</w:t>
      </w:r>
      <w:r>
        <w:rPr>
          <w:rFonts w:ascii="Times New Roman" w:hAnsi="Times New Roman"/>
          <w:sz w:val="28"/>
        </w:rPr>
        <w:t xml:space="preserve"> игры в футбол во многом зав</w:t>
      </w:r>
      <w:r w:rsidR="002B04E0">
        <w:rPr>
          <w:rFonts w:ascii="Times New Roman" w:hAnsi="Times New Roman"/>
          <w:sz w:val="28"/>
        </w:rPr>
        <w:t>исит от того, насколько  тренер по мини-футболу</w:t>
      </w:r>
      <w:r>
        <w:rPr>
          <w:rFonts w:ascii="Times New Roman" w:hAnsi="Times New Roman"/>
          <w:sz w:val="28"/>
        </w:rPr>
        <w:t xml:space="preserve"> хорошо знает основы данного вида спорта, владеет технологией обучения двигательным действиям, средствами и методами воспитания физических способностей.</w:t>
      </w:r>
    </w:p>
    <w:p w:rsidR="002278A4" w:rsidRPr="00C839F0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Предлагаемые упражнения не имеют количественного выражения. Их дозировку педагог должен определить самостоятельно, исходя из физической и техни</w:t>
      </w:r>
      <w:r w:rsidR="002B04E0">
        <w:rPr>
          <w:rFonts w:ascii="Times New Roman" w:hAnsi="Times New Roman"/>
          <w:sz w:val="28"/>
        </w:rPr>
        <w:t>ческой подготовленности воспитанников</w:t>
      </w:r>
      <w:r>
        <w:rPr>
          <w:rFonts w:ascii="Times New Roman" w:hAnsi="Times New Roman"/>
          <w:sz w:val="28"/>
        </w:rPr>
        <w:t>, их возрастных и половых особенностей, а также наличия и состояния спортивных сооружений, учебного оборудования и инвентаря.</w:t>
      </w:r>
      <w:r>
        <w:rPr>
          <w:rFonts w:ascii="Times New Roman" w:hAnsi="Times New Roman"/>
          <w:sz w:val="28"/>
          <w:shd w:val="clear" w:color="auto" w:fill="FFFF00"/>
        </w:rPr>
        <w:t xml:space="preserve"> </w:t>
      </w:r>
    </w:p>
    <w:p w:rsidR="002278A4" w:rsidRDefault="002278A4" w:rsidP="002278A4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Методическая разработка   направлена  на формирование у учащихся  потребностей и мотивов к систематическим занятиям физическими упражнениями, на воспитание моральных и волевых качеств, на формирование гуманистических отношений, приобретение опыта общения. </w:t>
      </w:r>
    </w:p>
    <w:p w:rsidR="002278A4" w:rsidRDefault="002278A4" w:rsidP="002278A4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2B04E0" w:rsidRDefault="002B04E0" w:rsidP="002278A4">
      <w:pPr>
        <w:widowControl w:val="0"/>
        <w:ind w:left="907"/>
        <w:jc w:val="both"/>
        <w:rPr>
          <w:rFonts w:ascii="Times New Roman" w:hAnsi="Times New Roman"/>
          <w:b/>
          <w:sz w:val="28"/>
        </w:rPr>
      </w:pPr>
    </w:p>
    <w:p w:rsidR="002B04E0" w:rsidRDefault="002B04E0" w:rsidP="002278A4">
      <w:pPr>
        <w:widowControl w:val="0"/>
        <w:ind w:left="907"/>
        <w:jc w:val="both"/>
        <w:rPr>
          <w:rFonts w:ascii="Times New Roman" w:hAnsi="Times New Roman"/>
          <w:b/>
          <w:sz w:val="28"/>
        </w:rPr>
      </w:pPr>
    </w:p>
    <w:p w:rsidR="002B04E0" w:rsidRDefault="002B04E0" w:rsidP="002278A4">
      <w:pPr>
        <w:widowControl w:val="0"/>
        <w:ind w:left="907"/>
        <w:jc w:val="both"/>
        <w:rPr>
          <w:rFonts w:ascii="Times New Roman" w:hAnsi="Times New Roman"/>
          <w:b/>
          <w:sz w:val="28"/>
        </w:rPr>
      </w:pPr>
    </w:p>
    <w:p w:rsidR="002B04E0" w:rsidRDefault="002B04E0" w:rsidP="002278A4">
      <w:pPr>
        <w:widowControl w:val="0"/>
        <w:ind w:left="907"/>
        <w:jc w:val="both"/>
        <w:rPr>
          <w:rFonts w:ascii="Times New Roman" w:hAnsi="Times New Roman"/>
          <w:b/>
          <w:sz w:val="28"/>
        </w:rPr>
      </w:pPr>
    </w:p>
    <w:p w:rsidR="002B04E0" w:rsidRDefault="002B04E0" w:rsidP="002278A4">
      <w:pPr>
        <w:widowControl w:val="0"/>
        <w:ind w:left="907"/>
        <w:jc w:val="both"/>
        <w:rPr>
          <w:rFonts w:ascii="Times New Roman" w:hAnsi="Times New Roman"/>
          <w:b/>
          <w:sz w:val="28"/>
        </w:rPr>
      </w:pPr>
    </w:p>
    <w:p w:rsidR="002278A4" w:rsidRDefault="002278A4" w:rsidP="002278A4">
      <w:pPr>
        <w:widowControl w:val="0"/>
        <w:ind w:left="90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Актуальность</w:t>
      </w:r>
    </w:p>
    <w:p w:rsidR="002278A4" w:rsidRDefault="002278A4" w:rsidP="002278A4">
      <w:pPr>
        <w:widowControl w:val="0"/>
        <w:ind w:left="907"/>
        <w:jc w:val="both"/>
        <w:rPr>
          <w:rFonts w:ascii="Times New Roman" w:hAnsi="Times New Roman"/>
          <w:b/>
          <w:sz w:val="28"/>
        </w:rPr>
      </w:pPr>
    </w:p>
    <w:p w:rsidR="002278A4" w:rsidRDefault="002278A4" w:rsidP="002278A4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Одной из важных задач физического воспитания детей является развитие их двигательных функций и умение управлять своими движениями. Важную роль в решении этой задачи имеют упражнения на точность выполнения движений и поражение цели.</w:t>
      </w:r>
    </w:p>
    <w:p w:rsidR="002278A4" w:rsidRDefault="002278A4" w:rsidP="002278A4">
      <w:pPr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Каждая спортивная игра отличается своими характерными особенностями и правилами.</w:t>
      </w:r>
    </w:p>
    <w:p w:rsidR="002278A4" w:rsidRDefault="002278A4" w:rsidP="002278A4">
      <w:pPr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Футбол  — популярная спортивная игра, доступная, зрелищная и увлекательная. В настоящее время футбол один из самых  массовых видов спорта, как по количеству активно занимающихся, так и по количеству зрителей.</w:t>
      </w:r>
    </w:p>
    <w:p w:rsidR="002278A4" w:rsidRDefault="002278A4" w:rsidP="002278A4">
      <w:pPr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Футбол охватывает людей разных возрастов и разного физического развития. Особенно популярен футбол среди детей и подростков.  Что связано с его относительной простотой и разнообразным эмоциональным содержанием.</w:t>
      </w:r>
    </w:p>
    <w:p w:rsidR="002B04E0" w:rsidRDefault="002278A4" w:rsidP="002278A4">
      <w:pPr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Меткость одно из главных качеств футболиста, так как результат игры зависит от количества забитых голов. </w:t>
      </w:r>
    </w:p>
    <w:p w:rsidR="002278A4" w:rsidRDefault="002278A4" w:rsidP="002278A4">
      <w:pPr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Работая над меткостью и меняя регламент нагрузки и отдыха можно развивать разные физические качества, которые   в дальнейшем пригодятся в  повседневной и трудовой жизни.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color w:val="333333"/>
          <w:sz w:val="28"/>
        </w:rPr>
        <w:t>Объект работ</w:t>
      </w:r>
      <w:proofErr w:type="gramStart"/>
      <w:r>
        <w:rPr>
          <w:rFonts w:ascii="Times New Roman" w:hAnsi="Times New Roman"/>
          <w:i/>
          <w:color w:val="333333"/>
          <w:sz w:val="28"/>
        </w:rPr>
        <w:t>ы</w:t>
      </w:r>
      <w:r>
        <w:rPr>
          <w:rFonts w:ascii="Times New Roman" w:hAnsi="Times New Roman"/>
          <w:color w:val="333333"/>
          <w:sz w:val="28"/>
        </w:rPr>
        <w:t>-</w:t>
      </w:r>
      <w:proofErr w:type="gramEnd"/>
      <w:r>
        <w:rPr>
          <w:rFonts w:ascii="Times New Roman" w:hAnsi="Times New Roman"/>
          <w:color w:val="333333"/>
          <w:sz w:val="28"/>
        </w:rPr>
        <w:t xml:space="preserve"> процесс формирования точности выполнения движений и поражение цели.</w:t>
      </w:r>
    </w:p>
    <w:p w:rsidR="002278A4" w:rsidRDefault="002278A4" w:rsidP="002278A4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Предмет</w:t>
      </w:r>
      <w:r>
        <w:rPr>
          <w:rFonts w:ascii="Times New Roman" w:hAnsi="Times New Roman"/>
          <w:sz w:val="28"/>
        </w:rPr>
        <w:t xml:space="preserve"> – методика развития меткости как</w:t>
      </w:r>
      <w:r w:rsidR="002B04E0">
        <w:rPr>
          <w:rFonts w:ascii="Times New Roman" w:hAnsi="Times New Roman"/>
          <w:sz w:val="28"/>
        </w:rPr>
        <w:t xml:space="preserve"> двигательного качества детей 11</w:t>
      </w:r>
      <w:r>
        <w:rPr>
          <w:rFonts w:ascii="Times New Roman" w:hAnsi="Times New Roman"/>
          <w:sz w:val="28"/>
        </w:rPr>
        <w:t>-15 лет на занятиях футболом.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Цел</w:t>
      </w:r>
      <w:proofErr w:type="gramStart"/>
      <w:r>
        <w:rPr>
          <w:rFonts w:ascii="Times New Roman" w:hAnsi="Times New Roman"/>
          <w:i/>
          <w:sz w:val="28"/>
        </w:rPr>
        <w:t>ь-</w:t>
      </w:r>
      <w:proofErr w:type="gramEnd"/>
      <w:r>
        <w:rPr>
          <w:rFonts w:ascii="Times New Roman" w:hAnsi="Times New Roman"/>
          <w:sz w:val="28"/>
        </w:rPr>
        <w:t xml:space="preserve"> разработать методику тренировки меткости, дать  теоретические основы  системы воспитания этого качества.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Гипотеза раздела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предполагается что, применение специальной программы для развити</w:t>
      </w:r>
      <w:r w:rsidR="002B04E0">
        <w:rPr>
          <w:rFonts w:ascii="Times New Roman" w:hAnsi="Times New Roman"/>
          <w:sz w:val="28"/>
        </w:rPr>
        <w:t>я меткости воспитанников</w:t>
      </w:r>
      <w:r>
        <w:rPr>
          <w:rFonts w:ascii="Times New Roman" w:hAnsi="Times New Roman"/>
          <w:sz w:val="28"/>
        </w:rPr>
        <w:t xml:space="preserve"> на занятиях футболом позволит значительно повысить достижения на соревнованиях по мини-футболу</w:t>
      </w:r>
      <w:r w:rsidR="002B04E0">
        <w:rPr>
          <w:rFonts w:ascii="Times New Roman" w:hAnsi="Times New Roman"/>
          <w:sz w:val="28"/>
        </w:rPr>
        <w:t>, успешно выступать на Спартакиадах среди воспитанников по мини-футболу</w:t>
      </w:r>
      <w:r>
        <w:rPr>
          <w:rFonts w:ascii="Times New Roman" w:hAnsi="Times New Roman"/>
          <w:sz w:val="28"/>
        </w:rPr>
        <w:t>, использовать приобретенные навыки точности в других видах спорта.</w:t>
      </w:r>
    </w:p>
    <w:p w:rsidR="002278A4" w:rsidRDefault="002278A4" w:rsidP="002278A4">
      <w:pPr>
        <w:widowControl w:val="0"/>
        <w:tabs>
          <w:tab w:val="left" w:pos="124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2278A4" w:rsidRDefault="002278A4" w:rsidP="002278A4">
      <w:pPr>
        <w:widowControl w:val="0"/>
        <w:tabs>
          <w:tab w:val="left" w:pos="1247"/>
        </w:tabs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widowControl w:val="0"/>
        <w:tabs>
          <w:tab w:val="left" w:pos="1247"/>
        </w:tabs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widowControl w:val="0"/>
        <w:tabs>
          <w:tab w:val="left" w:pos="124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Глава 1.  Меткость, как двигательное качество</w:t>
      </w:r>
    </w:p>
    <w:p w:rsidR="002278A4" w:rsidRDefault="002278A4" w:rsidP="002278A4">
      <w:pPr>
        <w:jc w:val="both"/>
        <w:rPr>
          <w:rFonts w:ascii="Times New Roman" w:hAnsi="Times New Roman"/>
          <w:b/>
          <w:sz w:val="28"/>
        </w:rPr>
      </w:pPr>
    </w:p>
    <w:p w:rsidR="002278A4" w:rsidRDefault="002278A4" w:rsidP="002278A4">
      <w:pPr>
        <w:widowControl w:val="0"/>
        <w:spacing w:after="20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Знаменитый эрудит, многократный победитель интеллектуальных игр Анатолий </w:t>
      </w:r>
      <w:proofErr w:type="spellStart"/>
      <w:r>
        <w:rPr>
          <w:rFonts w:ascii="Times New Roman" w:hAnsi="Times New Roman"/>
          <w:sz w:val="28"/>
        </w:rPr>
        <w:t>Вассерман</w:t>
      </w:r>
      <w:proofErr w:type="spellEnd"/>
      <w:r>
        <w:rPr>
          <w:rFonts w:ascii="Times New Roman" w:hAnsi="Times New Roman"/>
          <w:sz w:val="28"/>
        </w:rPr>
        <w:t xml:space="preserve"> сказал: Футбол складывается из трех компонентов: сообразительность, выносливость, точность.  </w:t>
      </w:r>
    </w:p>
    <w:p w:rsidR="002278A4" w:rsidRDefault="002278A4" w:rsidP="002278A4">
      <w:pPr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наблюдений, в которых были определены «вклады» точности в уровень мастерства в футболе позволяют утверждать, что точность по своему значению превосходит и быстроту, и силу, и выносливость.</w:t>
      </w: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</w:t>
      </w: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</w:t>
      </w: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cs="Calibri"/>
          <w:sz w:val="28"/>
        </w:rPr>
        <w:t xml:space="preserve">                                                                          </w:t>
      </w:r>
      <w:r>
        <w:object w:dxaOrig="7815" w:dyaOrig="5264">
          <v:rect id="rectole0000000000" o:spid="_x0000_i1025" style="width:390.75pt;height:263.25pt" o:ole="" o:preferrelative="t" stroked="f">
            <v:imagedata r:id="rId5" o:title=""/>
          </v:rect>
          <o:OLEObject Type="Embed" ProgID="StaticMetafile" ShapeID="rectole0000000000" DrawAspect="Content" ObjectID="_1577201785" r:id="rId6"/>
        </w:object>
      </w:r>
      <w:r>
        <w:rPr>
          <w:rFonts w:cs="Calibri"/>
          <w:sz w:val="28"/>
        </w:rPr>
        <w:t xml:space="preserve">                                                                                                           </w:t>
      </w: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cs="Calibri"/>
          <w:sz w:val="28"/>
        </w:rPr>
        <w:t>Соотношение вклада двигательных качеств в уровень мастерства футболистов 12 -13 лет</w:t>
      </w: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  <w:r>
        <w:object w:dxaOrig="7673" w:dyaOrig="4474">
          <v:rect id="rectole0000000001" o:spid="_x0000_i1026" style="width:384pt;height:223.5pt" o:ole="" o:preferrelative="t" stroked="f">
            <v:imagedata r:id="rId7" o:title=""/>
          </v:rect>
          <o:OLEObject Type="Embed" ProgID="StaticMetafile" ShapeID="rectole0000000001" DrawAspect="Content" ObjectID="_1577201786" r:id="rId8"/>
        </w:object>
      </w: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708"/>
        <w:jc w:val="both"/>
        <w:rPr>
          <w:rFonts w:cs="Calibri"/>
          <w:sz w:val="28"/>
        </w:rPr>
      </w:pPr>
      <w:r>
        <w:rPr>
          <w:rFonts w:cs="Calibri"/>
          <w:sz w:val="28"/>
        </w:rPr>
        <w:t>Соотношение вклада двигательных качеств в уровень мастерства футболистов 14 -15 лет</w:t>
      </w: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  <w:r>
        <w:object w:dxaOrig="7613" w:dyaOrig="4495">
          <v:rect id="rectole0000000002" o:spid="_x0000_i1027" style="width:381pt;height:225pt" o:ole="" o:preferrelative="t" stroked="f">
            <v:imagedata r:id="rId9" o:title=""/>
          </v:rect>
          <o:OLEObject Type="Embed" ProgID="StaticMetafile" ShapeID="rectole0000000002" DrawAspect="Content" ObjectID="_1577201787" r:id="rId10"/>
        </w:object>
      </w: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087"/>
        <w:gridCol w:w="8484"/>
      </w:tblGrid>
      <w:tr w:rsidR="002278A4" w:rsidRPr="00057770" w:rsidTr="006426BA">
        <w:trPr>
          <w:trHeight w:val="1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78A4" w:rsidRPr="00057770" w:rsidRDefault="002278A4" w:rsidP="006426BA">
            <w:pPr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78A4" w:rsidRPr="00057770" w:rsidRDefault="002278A4" w:rsidP="006426BA">
            <w:pPr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Соотношение вклада двигательных качеств в уровень мастерства футболистов 16 -17 лет</w:t>
            </w:r>
          </w:p>
        </w:tc>
      </w:tr>
    </w:tbl>
    <w:p w:rsidR="002278A4" w:rsidRDefault="002278A4" w:rsidP="002278A4">
      <w:pPr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зависимости от возраста «вклад» различных качеств в уровень мастерства неодинаков. Например, в 12 лет выделяются </w:t>
      </w:r>
      <w:proofErr w:type="gramStart"/>
      <w:r>
        <w:rPr>
          <w:rFonts w:ascii="Times New Roman" w:hAnsi="Times New Roman"/>
          <w:sz w:val="28"/>
        </w:rPr>
        <w:t>скоростные</w:t>
      </w:r>
      <w:proofErr w:type="gramEnd"/>
      <w:r>
        <w:rPr>
          <w:rFonts w:ascii="Times New Roman" w:hAnsi="Times New Roman"/>
          <w:sz w:val="28"/>
        </w:rPr>
        <w:t>, а в 14-15 лет скоростно-силовые. Но независимо от возраста ребят больший «вклад» в уровень их мастерства вносит меткость.</w:t>
      </w: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widowControl w:val="0"/>
        <w:numPr>
          <w:ilvl w:val="0"/>
          <w:numId w:val="6"/>
        </w:numPr>
        <w:spacing w:after="200"/>
        <w:ind w:left="360" w:hanging="36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Наследственность и тренировка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Есть много примеров, говорящих о том, что звезды футбола именно благодаря своей точности выделялись уже в юношеском возрасте. Мишель </w:t>
      </w:r>
      <w:proofErr w:type="spellStart"/>
      <w:r>
        <w:rPr>
          <w:rFonts w:ascii="Times New Roman" w:hAnsi="Times New Roman"/>
          <w:sz w:val="28"/>
        </w:rPr>
        <w:t>Платени</w:t>
      </w:r>
      <w:proofErr w:type="spellEnd"/>
      <w:r>
        <w:rPr>
          <w:rFonts w:ascii="Times New Roman" w:hAnsi="Times New Roman"/>
          <w:sz w:val="28"/>
        </w:rPr>
        <w:t>, лучший футболист Европы, в детстве, не отличаясь физическими данными, превосходил своих сверстников в точности выполнения технических приемов.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возрастом окрепнув физически, </w:t>
      </w:r>
      <w:proofErr w:type="gramStart"/>
      <w:r>
        <w:rPr>
          <w:rFonts w:ascii="Times New Roman" w:hAnsi="Times New Roman"/>
          <w:sz w:val="28"/>
        </w:rPr>
        <w:t>он</w:t>
      </w:r>
      <w:proofErr w:type="gramEnd"/>
      <w:r>
        <w:rPr>
          <w:rFonts w:ascii="Times New Roman" w:hAnsi="Times New Roman"/>
          <w:sz w:val="28"/>
        </w:rPr>
        <w:t xml:space="preserve"> прежде всего продолжал выделяться высокой точностью.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Эдуа</w:t>
      </w:r>
      <w:proofErr w:type="gramStart"/>
      <w:r>
        <w:rPr>
          <w:rFonts w:ascii="Times New Roman" w:hAnsi="Times New Roman"/>
          <w:sz w:val="28"/>
        </w:rPr>
        <w:t>рд Стр</w:t>
      </w:r>
      <w:proofErr w:type="gramEnd"/>
      <w:r>
        <w:rPr>
          <w:rFonts w:ascii="Times New Roman" w:hAnsi="Times New Roman"/>
          <w:sz w:val="28"/>
        </w:rPr>
        <w:t>ельцов в молодости обладал не только прекрасными физическими качествами, но и высокой точностью (меткостью). Со временем потеряв былую скорость, выносливость, он сохранил удивительную точность и благодаря этому оставался классным игроком.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Меткие от природы игроки в неожиданно возникающих, разнообразных ситуациях имеют преимущество перед теми, кто не обладает ею от природы. Меткость в значительной мере наследуется </w:t>
      </w:r>
      <w:proofErr w:type="gramStart"/>
      <w:r>
        <w:rPr>
          <w:rFonts w:ascii="Times New Roman" w:hAnsi="Times New Roman"/>
          <w:sz w:val="28"/>
        </w:rPr>
        <w:t>также,  как</w:t>
      </w:r>
      <w:proofErr w:type="gramEnd"/>
      <w:r>
        <w:rPr>
          <w:rFonts w:ascii="Times New Roman" w:hAnsi="Times New Roman"/>
          <w:sz w:val="28"/>
        </w:rPr>
        <w:t xml:space="preserve"> и рост, гибкость, сила.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определить уровень меткости у детей? 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Сделать это просто. Предложите ребятам выполнить несколько заданий на точность движений, но таких, которые раньше им не были хорошо знакомы. Этим мы поставим всех в равные условия. Например, метание теннисного мяча в мишень; набрасывание различных колец на стержни; броски футбольного мяча в горизонтальную цель. Особенно показательны метания с разными траекториями: навесными и не навесными.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numPr>
          <w:ilvl w:val="0"/>
          <w:numId w:val="7"/>
        </w:numPr>
        <w:ind w:left="360" w:hanging="36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Созревание и обучение</w:t>
      </w:r>
    </w:p>
    <w:p w:rsidR="002278A4" w:rsidRDefault="002278A4" w:rsidP="002278A4">
      <w:pPr>
        <w:ind w:left="720"/>
        <w:jc w:val="both"/>
        <w:rPr>
          <w:rFonts w:ascii="Times New Roman" w:hAnsi="Times New Roman"/>
          <w:b/>
          <w:sz w:val="28"/>
        </w:rPr>
      </w:pP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Точность футболиста может быть замечена не сразу. Есть ребята от природы меткие, но они не всегда ярко проявляют себя поначалу.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Точность движений, как </w:t>
      </w:r>
      <w:proofErr w:type="gramStart"/>
      <w:r>
        <w:rPr>
          <w:rFonts w:ascii="Times New Roman" w:hAnsi="Times New Roman"/>
          <w:sz w:val="28"/>
        </w:rPr>
        <w:t>впрочем</w:t>
      </w:r>
      <w:proofErr w:type="gramEnd"/>
      <w:r>
        <w:rPr>
          <w:rFonts w:ascii="Times New Roman" w:hAnsi="Times New Roman"/>
          <w:sz w:val="28"/>
        </w:rPr>
        <w:t xml:space="preserve"> и многое другое, зависит от созревания, что связано с возрастом. Не все может точно выполнить ребенок, если его двигательный аппарат не «созрел» для определенных движений. Одни движения ребята лучше осваивают раньше, а другие позднее. Но если не научить ребенка своевременно определенным навыкам, трудно, а иногда и невозможно впоследствии наверстать </w:t>
      </w:r>
      <w:proofErr w:type="gramStart"/>
      <w:r>
        <w:rPr>
          <w:rFonts w:ascii="Times New Roman" w:hAnsi="Times New Roman"/>
          <w:sz w:val="28"/>
        </w:rPr>
        <w:t>упущенное</w:t>
      </w:r>
      <w:proofErr w:type="gramEnd"/>
      <w:r>
        <w:rPr>
          <w:rFonts w:ascii="Times New Roman" w:hAnsi="Times New Roman"/>
          <w:sz w:val="28"/>
        </w:rPr>
        <w:t>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Есть благоприятные периоды времени для обучения различным движениям и периоды, когда оно затруднено.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Можно выделить три периода, не имеющих достаточно четких границ между собой:</w:t>
      </w:r>
    </w:p>
    <w:p w:rsidR="002278A4" w:rsidRDefault="002278A4" w:rsidP="002278A4">
      <w:pPr>
        <w:numPr>
          <w:ilvl w:val="0"/>
          <w:numId w:val="8"/>
        </w:numPr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Период, когда детей нельзя чему-то научить, или можно научить, но полученные навыки будут в дальнейшем мешать.</w:t>
      </w:r>
    </w:p>
    <w:p w:rsidR="002278A4" w:rsidRDefault="002278A4" w:rsidP="002278A4">
      <w:pPr>
        <w:numPr>
          <w:ilvl w:val="0"/>
          <w:numId w:val="8"/>
        </w:numPr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Период, наиболее благоприятный (</w:t>
      </w:r>
      <w:proofErr w:type="spellStart"/>
      <w:r>
        <w:rPr>
          <w:rFonts w:ascii="Times New Roman" w:hAnsi="Times New Roman"/>
          <w:sz w:val="28"/>
        </w:rPr>
        <w:t>сенсетивный</w:t>
      </w:r>
      <w:proofErr w:type="spellEnd"/>
      <w:r>
        <w:rPr>
          <w:rFonts w:ascii="Times New Roman" w:hAnsi="Times New Roman"/>
          <w:sz w:val="28"/>
        </w:rPr>
        <w:t>) для обучения, когда дети наилучшим образом осваивают те навыки, которым их учат.</w:t>
      </w:r>
    </w:p>
    <w:p w:rsidR="002278A4" w:rsidRDefault="002278A4" w:rsidP="002278A4">
      <w:pPr>
        <w:numPr>
          <w:ilvl w:val="0"/>
          <w:numId w:val="8"/>
        </w:numPr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Период, начинающийся после того, как было упущено время, благоприятное для обучения.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технических приемах точность может развиваться не сразу. Это зависит от созревания двигательного аппарата и от способностей к обучению.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2278A4" w:rsidRDefault="002278A4" w:rsidP="002278A4">
      <w:pPr>
        <w:ind w:firstLine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Глава</w:t>
      </w:r>
      <w:proofErr w:type="gramStart"/>
      <w:r>
        <w:rPr>
          <w:rFonts w:ascii="Times New Roman" w:hAnsi="Times New Roman"/>
          <w:b/>
          <w:sz w:val="28"/>
        </w:rPr>
        <w:t>2</w:t>
      </w:r>
      <w:proofErr w:type="gramEnd"/>
      <w:r>
        <w:rPr>
          <w:rFonts w:ascii="Times New Roman" w:hAnsi="Times New Roman"/>
          <w:b/>
          <w:sz w:val="28"/>
        </w:rPr>
        <w:t>. Возрастные особенности быстроты и точности движений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numPr>
          <w:ilvl w:val="0"/>
          <w:numId w:val="9"/>
        </w:numPr>
        <w:ind w:left="580" w:hanging="36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Связь точности с физическими качествами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технических приемов требует определенного уровня физических качеств. Поэтому целесообразно рассмотреть, как точность с ним связана.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время технических приемов игроки обязаны быть точными, а это будет зависеть от того, насколько физические качества (быстрота, сила, гибкость и др.) футболиста соответствуют требованиям выполнения приема.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ведения мяча на высокой </w:t>
      </w:r>
      <w:proofErr w:type="gramStart"/>
      <w:r>
        <w:rPr>
          <w:rFonts w:ascii="Times New Roman" w:hAnsi="Times New Roman"/>
          <w:sz w:val="28"/>
        </w:rPr>
        <w:t>скорости</w:t>
      </w:r>
      <w:proofErr w:type="gramEnd"/>
      <w:r>
        <w:rPr>
          <w:rFonts w:ascii="Times New Roman" w:hAnsi="Times New Roman"/>
          <w:sz w:val="28"/>
        </w:rPr>
        <w:t xml:space="preserve"> прежде всего нужно уметь быстро бегать без мяча. Для выполнения длинной передачи, и </w:t>
      </w:r>
      <w:proofErr w:type="gramStart"/>
      <w:r>
        <w:rPr>
          <w:rFonts w:ascii="Times New Roman" w:hAnsi="Times New Roman"/>
          <w:sz w:val="28"/>
        </w:rPr>
        <w:t>при том</w:t>
      </w:r>
      <w:proofErr w:type="gramEnd"/>
      <w:r>
        <w:rPr>
          <w:rFonts w:ascii="Times New Roman" w:hAnsi="Times New Roman"/>
          <w:sz w:val="28"/>
        </w:rPr>
        <w:t xml:space="preserve"> точной, необходимо иметь достаточную силу, чтобы добить мяч на большое </w:t>
      </w:r>
      <w:r>
        <w:rPr>
          <w:rFonts w:ascii="Times New Roman" w:hAnsi="Times New Roman"/>
          <w:sz w:val="28"/>
        </w:rPr>
        <w:lastRenderedPageBreak/>
        <w:t>расстояние. Нужна соответствующая выносливость, позволяющая игроку выполнить в тренировке точности большой объем повторений.</w:t>
      </w:r>
    </w:p>
    <w:p w:rsidR="002278A4" w:rsidRDefault="00465230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2278A4" w:rsidRDefault="002278A4" w:rsidP="002278A4">
      <w:pPr>
        <w:numPr>
          <w:ilvl w:val="0"/>
          <w:numId w:val="10"/>
        </w:numPr>
        <w:ind w:left="580" w:hanging="36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Возрастные особенности точности футболистов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Подбор упражнений должен происходить с учетом уровня подготовленности и развития физических качеств.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Рациональное распределение требований к упражнениям, учитывающее физические возможности детей, должно строиться на основе знания возрастных особенностей, динамики точности технических приемов и благоприятных способностей.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Ребятам было предложено задание на точность, быстроту и точность одновременно.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Футболисты в возрасте от 11 до 17 лет выполняли: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а) удары в ворота с 16-ти метров по неподвижному мячу без ограничения времени с установкой точного попадания в центр ворот; 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передачи с 9-ти и 16-ти метров по неподвижному мячу без ограничения времени с навесной траекторией, с установкой точного попадания в горизонтальную мишень, расположенную на поверхности поля.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передачи выполнялись на короткое расстояние, то ребята уже в 11 лет достигают одинаковых показателей точности с 17-ти </w:t>
      </w:r>
      <w:proofErr w:type="gramStart"/>
      <w:r>
        <w:rPr>
          <w:rFonts w:ascii="Times New Roman" w:hAnsi="Times New Roman"/>
          <w:sz w:val="28"/>
        </w:rPr>
        <w:t>летними</w:t>
      </w:r>
      <w:proofErr w:type="gramEnd"/>
      <w:r>
        <w:rPr>
          <w:rFonts w:ascii="Times New Roman" w:hAnsi="Times New Roman"/>
          <w:sz w:val="28"/>
        </w:rPr>
        <w:t>.  Кучность попаданий практически одинакова в 11 и 17 лет. Это можно объяснить тем, что у 11-ти летних достаточно сил для нанесения таких ударов.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вот в передачах на 16 метров с навесной траекторией и ударах в ворота с того же расстояния, требующих большего проявления силы, четко видно, что точность изменяется. Динамика точности ударов и передач с 16-ти метров напоминает возрастную динамику скоростно-силовых показателей.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выполнять точно передачи растет параллельно росту скоростных качеств. К 15-ти годам наблюдается ухудшение результатов, что ярко проявляется при высоких требованиях к точности. Наверно, правильно будет объяснить такое обстоятельство особенностями возраста, теми процессами, которые свойственны периоду полового созревания.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 </w:t>
      </w:r>
    </w:p>
    <w:p w:rsidR="002278A4" w:rsidRDefault="002278A4" w:rsidP="002278A4">
      <w:pPr>
        <w:ind w:firstLine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Глава3.Основные этапы в подготовке юных футболистов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Выделим </w:t>
      </w:r>
      <w:proofErr w:type="gramStart"/>
      <w:r>
        <w:rPr>
          <w:rFonts w:ascii="Times New Roman" w:hAnsi="Times New Roman"/>
          <w:sz w:val="28"/>
        </w:rPr>
        <w:t>три основные этапа</w:t>
      </w:r>
      <w:proofErr w:type="gramEnd"/>
      <w:r>
        <w:rPr>
          <w:rFonts w:ascii="Times New Roman" w:hAnsi="Times New Roman"/>
          <w:sz w:val="28"/>
        </w:rPr>
        <w:t>: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numPr>
          <w:ilvl w:val="0"/>
          <w:numId w:val="12"/>
        </w:numPr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7 до 10-11 лет – этап общей двигательной подготовки,  развития всех видов чувствительности, освоения основных футбольных навыков.</w:t>
      </w:r>
    </w:p>
    <w:p w:rsidR="002278A4" w:rsidRDefault="002278A4" w:rsidP="002278A4">
      <w:pPr>
        <w:numPr>
          <w:ilvl w:val="0"/>
          <w:numId w:val="12"/>
        </w:numPr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11 до 14-15 лет, до начала периода полового воспитания – этап овладения «школы» техники футбола, развитие скоростных качеств.</w:t>
      </w:r>
    </w:p>
    <w:p w:rsidR="002278A4" w:rsidRDefault="002278A4" w:rsidP="002278A4">
      <w:pPr>
        <w:numPr>
          <w:ilvl w:val="0"/>
          <w:numId w:val="12"/>
        </w:numPr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окончании периода полового созревания – этап совершенствования технического мастерства, повышения специальной физической подготовки, раскрытия индивидуальных возможностей.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Какие конкретные цели должны ставиться и достигаться на этих этапах?</w:t>
      </w:r>
    </w:p>
    <w:p w:rsidR="002278A4" w:rsidRDefault="002278A4" w:rsidP="002278A4">
      <w:pPr>
        <w:numPr>
          <w:ilvl w:val="0"/>
          <w:numId w:val="13"/>
        </w:numPr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10-11 лет необходимо дать детям всестороннюю двигательную подготовку, используя в занятиях элементы гимнастики и акробатики, баскетбола и гандбола, легкой атлетики. Но главным остается игра в футбол. В этом возрасте состоит цель в том, чтобы не столько научить, сколько предложить детям, как можно больше футбольных движений, не сосредотачиваясь на деталях техники. В этом возрасте благоприятные условия для развития чувствительных систем организма: зрительного восприятия, двигательной чувствительности, воспитания «чувства мяча».</w:t>
      </w:r>
    </w:p>
    <w:p w:rsidR="002278A4" w:rsidRDefault="002278A4" w:rsidP="002278A4">
      <w:pPr>
        <w:numPr>
          <w:ilvl w:val="0"/>
          <w:numId w:val="13"/>
        </w:numPr>
        <w:ind w:left="720" w:hanging="36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Начиная с 11 лет до пубертатного периода дети должны полностью</w:t>
      </w:r>
      <w:proofErr w:type="gramEnd"/>
      <w:r>
        <w:rPr>
          <w:rFonts w:ascii="Times New Roman" w:hAnsi="Times New Roman"/>
          <w:sz w:val="28"/>
        </w:rPr>
        <w:t xml:space="preserve"> овладеть «школой» техники футбола и уметь применять основные приемы в игре. Должны быть освоены все маленькие координационные двигательные «программы», являющиеся «кирпичиками фундамента» технического мастерства футболистов. Все, чему игрок научился в этом, наиболее благоприятном для обучения технике игры периоде, остается с ним на всю жизнь. На этом же этапе необходимо развивать скоростные качества и способности проявлять быстроту и точность одновременно.</w:t>
      </w:r>
    </w:p>
    <w:p w:rsidR="002278A4" w:rsidRDefault="002278A4" w:rsidP="002278A4">
      <w:pPr>
        <w:numPr>
          <w:ilvl w:val="0"/>
          <w:numId w:val="13"/>
        </w:numPr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 пубертатном периоде тренировка направлена на максимальное развитие индивидуальности футболиста, совершенствование его технического мастерства и повышение специальной силы, выносливости и других физических качеств.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Глава</w:t>
      </w:r>
      <w:proofErr w:type="gramStart"/>
      <w:r>
        <w:rPr>
          <w:rFonts w:ascii="Times New Roman" w:hAnsi="Times New Roman"/>
          <w:b/>
          <w:sz w:val="28"/>
        </w:rPr>
        <w:t>4</w:t>
      </w:r>
      <w:proofErr w:type="gramEnd"/>
      <w:r>
        <w:rPr>
          <w:rFonts w:ascii="Times New Roman" w:hAnsi="Times New Roman"/>
          <w:b/>
          <w:sz w:val="28"/>
        </w:rPr>
        <w:t>.Принципы тренировки меткости (точности)</w:t>
      </w:r>
    </w:p>
    <w:p w:rsidR="002278A4" w:rsidRDefault="002278A4" w:rsidP="002278A4">
      <w:pPr>
        <w:jc w:val="center"/>
        <w:rPr>
          <w:rFonts w:ascii="Times New Roman" w:hAnsi="Times New Roman"/>
          <w:b/>
          <w:sz w:val="28"/>
        </w:rPr>
      </w:pP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Знаменитый футбольный снайпер Герд Мюллер долгое время поражал потрясающей результативностью. Вот чем он сам объяснял это: «… каждый день на протяжении 30-45 минут бью по воротам с небольшого расстояния из штрафной площадки». Иными словами, хочешь много забивать – много упражняйся, но не всякое повторение ударов сделает игрока снайпером. </w:t>
      </w: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и при каких условиях должна проходить тренировка? </w:t>
      </w: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Нельзя не согласиться с известным игроком и тренером С.Сальниковым, который писал: «… техника футбола совершенствуется в игровых условиях при сопротивлении, когда вырабатываются способности выполнять приемы в «неудобных обстоятельствах», преодолевая помехи противника и собственную усталость. Хорошо играть в футбол будет не столько тот, кто научиться всем приемам техники, столько тот, кто овладеет умением применять их в игре.</w:t>
      </w: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numPr>
          <w:ilvl w:val="0"/>
          <w:numId w:val="14"/>
        </w:numPr>
        <w:ind w:left="1068" w:hanging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Точность требует больших объемов работы (повторений).</w:t>
      </w:r>
    </w:p>
    <w:p w:rsidR="002278A4" w:rsidRDefault="002278A4" w:rsidP="002278A4">
      <w:pPr>
        <w:numPr>
          <w:ilvl w:val="0"/>
          <w:numId w:val="14"/>
        </w:numPr>
        <w:ind w:left="1068" w:hanging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Точность требует использования специализированных упражнений, т.е. таких, которые максимально приближены к игровым условиям.</w:t>
      </w:r>
    </w:p>
    <w:p w:rsidR="002278A4" w:rsidRDefault="002278A4" w:rsidP="002278A4">
      <w:pPr>
        <w:numPr>
          <w:ilvl w:val="0"/>
          <w:numId w:val="14"/>
        </w:numPr>
        <w:ind w:left="1068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Подбор упражнений должен предполагать преимущественную направленность:</w:t>
      </w:r>
    </w:p>
    <w:p w:rsidR="002278A4" w:rsidRDefault="002278A4" w:rsidP="002278A4">
      <w:pPr>
        <w:ind w:left="10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 повышение чувствительности;</w:t>
      </w:r>
    </w:p>
    <w:p w:rsidR="002278A4" w:rsidRDefault="002278A4" w:rsidP="002278A4">
      <w:pPr>
        <w:ind w:left="10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на совершенствование техники;</w:t>
      </w:r>
    </w:p>
    <w:p w:rsidR="002278A4" w:rsidRDefault="002278A4" w:rsidP="002278A4">
      <w:pPr>
        <w:ind w:left="10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на развитие функциональных возможностей, обеспечивающих точность.</w:t>
      </w:r>
    </w:p>
    <w:p w:rsidR="002278A4" w:rsidRDefault="002278A4" w:rsidP="002278A4">
      <w:pPr>
        <w:ind w:left="1068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I.   Принцип первый – </w:t>
      </w:r>
      <w:r>
        <w:rPr>
          <w:rFonts w:ascii="Times New Roman" w:hAnsi="Times New Roman"/>
          <w:i/>
          <w:sz w:val="28"/>
        </w:rPr>
        <w:t>объем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выборе объемов используют три подхода: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выполнение технического приема небольшими порциями с малым количеством повторений.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выполнение большого количества повторений одного технического приема длительное время без перерыва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выполнение большого количества повторений одного технического приема сериями, в интервалах между которыми проходит тренировка другого приема.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II. Принцип второй </w:t>
      </w:r>
      <w:proofErr w:type="gramStart"/>
      <w:r>
        <w:rPr>
          <w:rFonts w:ascii="Times New Roman" w:hAnsi="Times New Roman"/>
          <w:b/>
          <w:sz w:val="28"/>
        </w:rPr>
        <w:t>–</w:t>
      </w:r>
      <w:proofErr w:type="spellStart"/>
      <w:r>
        <w:rPr>
          <w:rFonts w:ascii="Times New Roman" w:hAnsi="Times New Roman"/>
          <w:i/>
          <w:sz w:val="28"/>
        </w:rPr>
        <w:t>с</w:t>
      </w:r>
      <w:proofErr w:type="gramEnd"/>
      <w:r>
        <w:rPr>
          <w:rFonts w:ascii="Times New Roman" w:hAnsi="Times New Roman"/>
          <w:i/>
          <w:sz w:val="28"/>
        </w:rPr>
        <w:t>пециализированность</w:t>
      </w:r>
      <w:proofErr w:type="spellEnd"/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Под </w:t>
      </w:r>
      <w:proofErr w:type="spellStart"/>
      <w:r>
        <w:rPr>
          <w:rFonts w:ascii="Times New Roman" w:hAnsi="Times New Roman"/>
          <w:sz w:val="28"/>
        </w:rPr>
        <w:t>специализированностью</w:t>
      </w:r>
      <w:proofErr w:type="spellEnd"/>
      <w:r>
        <w:rPr>
          <w:rFonts w:ascii="Times New Roman" w:hAnsi="Times New Roman"/>
          <w:sz w:val="28"/>
        </w:rPr>
        <w:t xml:space="preserve"> понимается близость тренировочных упражнений к игровым условиям. Основными показателями ее являются:</w:t>
      </w:r>
    </w:p>
    <w:p w:rsidR="002278A4" w:rsidRDefault="002278A4" w:rsidP="002278A4">
      <w:pPr>
        <w:numPr>
          <w:ilvl w:val="0"/>
          <w:numId w:val="15"/>
        </w:numPr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Координация работы мышц</w:t>
      </w:r>
    </w:p>
    <w:p w:rsidR="002278A4" w:rsidRDefault="002278A4" w:rsidP="002278A4">
      <w:pPr>
        <w:numPr>
          <w:ilvl w:val="0"/>
          <w:numId w:val="15"/>
        </w:numPr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Кинематика и динамика движений</w:t>
      </w:r>
    </w:p>
    <w:p w:rsidR="002278A4" w:rsidRDefault="002278A4" w:rsidP="002278A4">
      <w:pPr>
        <w:numPr>
          <w:ilvl w:val="0"/>
          <w:numId w:val="15"/>
        </w:numPr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Функциональное состояние футболиста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хоть одно из данных условий не соответствует игровым, упражнение нельзя считать полностью специализированным.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Подбирайте упражнения так, чтобы не нарушать естественную координацию движений. Имитация полезна только на начальных этапах обучения для усвоения внешней формы движений.</w:t>
      </w: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III. Принцип третий – </w:t>
      </w:r>
      <w:r>
        <w:rPr>
          <w:rFonts w:ascii="Times New Roman" w:hAnsi="Times New Roman"/>
          <w:i/>
          <w:sz w:val="28"/>
        </w:rPr>
        <w:t>направленность упражнений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Все упражнения можно подразделить по преимущественной направленности воздействия: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 чувствительность (мышечную, суставную и зрительное восприятие);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на технику;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на развитие двигательного аппарата.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подборе упражнений учитывайте их преимущественную направленность на чувствительность, технику, двигательные качества. </w:t>
      </w: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развития чувствительности ставьте задачи – «труднее основной».</w:t>
      </w: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работе над техникой соблюдайте во всех отношениях принцип </w:t>
      </w:r>
      <w:proofErr w:type="spellStart"/>
      <w:r>
        <w:rPr>
          <w:rFonts w:ascii="Times New Roman" w:hAnsi="Times New Roman"/>
          <w:sz w:val="28"/>
        </w:rPr>
        <w:t>специализированности</w:t>
      </w:r>
      <w:proofErr w:type="spellEnd"/>
      <w:r>
        <w:rPr>
          <w:rFonts w:ascii="Times New Roman" w:hAnsi="Times New Roman"/>
          <w:sz w:val="28"/>
        </w:rPr>
        <w:t xml:space="preserve"> – «в тренировке, как в игре».</w:t>
      </w:r>
    </w:p>
    <w:p w:rsidR="002278A4" w:rsidRDefault="002278A4" w:rsidP="002278A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Развивая физические </w:t>
      </w:r>
      <w:proofErr w:type="gramStart"/>
      <w:r>
        <w:rPr>
          <w:rFonts w:ascii="Times New Roman" w:hAnsi="Times New Roman"/>
          <w:sz w:val="28"/>
        </w:rPr>
        <w:t>качества</w:t>
      </w:r>
      <w:proofErr w:type="gramEnd"/>
      <w:r>
        <w:rPr>
          <w:rFonts w:ascii="Times New Roman" w:hAnsi="Times New Roman"/>
          <w:sz w:val="28"/>
        </w:rPr>
        <w:t xml:space="preserve"> руководствуйтесь принципом «необходимого и достаточного».</w:t>
      </w:r>
    </w:p>
    <w:p w:rsidR="002278A4" w:rsidRDefault="002278A4" w:rsidP="002278A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</w:p>
    <w:sectPr w:rsidR="002278A4" w:rsidSect="00C839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Mincho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446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DE24B6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EC836E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FA14D3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2A2041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1D5139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E8E425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8892AF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A74436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10513F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9BB481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B7641F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FBE020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67026D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96C337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9CB52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DA22DA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2EE735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17"/>
  </w:num>
  <w:num w:numId="5">
    <w:abstractNumId w:val="14"/>
  </w:num>
  <w:num w:numId="6">
    <w:abstractNumId w:val="9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7"/>
  </w:num>
  <w:num w:numId="13">
    <w:abstractNumId w:val="13"/>
  </w:num>
  <w:num w:numId="14">
    <w:abstractNumId w:val="10"/>
  </w:num>
  <w:num w:numId="15">
    <w:abstractNumId w:val="4"/>
  </w:num>
  <w:num w:numId="16">
    <w:abstractNumId w:val="1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8A4"/>
    <w:rsid w:val="000C37E4"/>
    <w:rsid w:val="001A1C3F"/>
    <w:rsid w:val="002278A4"/>
    <w:rsid w:val="002B04E0"/>
    <w:rsid w:val="00465230"/>
    <w:rsid w:val="004F3573"/>
    <w:rsid w:val="0093447F"/>
    <w:rsid w:val="00D722C2"/>
    <w:rsid w:val="00E23947"/>
    <w:rsid w:val="00E246BC"/>
    <w:rsid w:val="00E507FF"/>
    <w:rsid w:val="00E60385"/>
    <w:rsid w:val="00ED74EF"/>
    <w:rsid w:val="00F33DB3"/>
    <w:rsid w:val="00F4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2278A4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2278A4"/>
    <w:pPr>
      <w:shd w:val="clear" w:color="auto" w:fill="FFFFFF"/>
      <w:spacing w:line="322" w:lineRule="exact"/>
      <w:jc w:val="center"/>
    </w:pPr>
    <w:rPr>
      <w:rFonts w:ascii="Times New Roman" w:eastAsiaTheme="minorHAnsi" w:hAnsi="Times New Roman" w:cstheme="minorBidi"/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2278A4"/>
    <w:rPr>
      <w:rFonts w:ascii="Times New Roman" w:hAnsi="Times New Roman"/>
      <w:spacing w:val="-10"/>
      <w:sz w:val="31"/>
      <w:szCs w:val="3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278A4"/>
    <w:pPr>
      <w:shd w:val="clear" w:color="auto" w:fill="FFFFFF"/>
      <w:spacing w:before="3840" w:line="317" w:lineRule="exact"/>
      <w:jc w:val="right"/>
    </w:pPr>
    <w:rPr>
      <w:rFonts w:ascii="Times New Roman" w:eastAsiaTheme="minorHAnsi" w:hAnsi="Times New Roman" w:cstheme="minorBidi"/>
      <w:spacing w:val="-10"/>
      <w:sz w:val="31"/>
      <w:szCs w:val="31"/>
      <w:lang w:eastAsia="en-US"/>
    </w:rPr>
  </w:style>
  <w:style w:type="paragraph" w:customStyle="1" w:styleId="Standard">
    <w:name w:val="Standard"/>
    <w:rsid w:val="002278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278A4"/>
    <w:pPr>
      <w:spacing w:after="120"/>
    </w:pPr>
  </w:style>
  <w:style w:type="paragraph" w:customStyle="1" w:styleId="Heading1">
    <w:name w:val="Heading 1"/>
    <w:basedOn w:val="a4"/>
    <w:next w:val="Textbody"/>
    <w:rsid w:val="002278A4"/>
    <w:pPr>
      <w:keepNext/>
      <w:widowControl w:val="0"/>
      <w:suppressAutoHyphens/>
      <w:autoSpaceDN w:val="0"/>
      <w:spacing w:after="120"/>
      <w:jc w:val="left"/>
      <w:textAlignment w:val="baseline"/>
    </w:pPr>
    <w:rPr>
      <w:rFonts w:ascii="Times New Roman" w:eastAsia="MS PMincho" w:hAnsi="Times New Roman" w:cs="Tahoma"/>
      <w:kern w:val="3"/>
      <w:sz w:val="48"/>
      <w:szCs w:val="48"/>
      <w:lang w:val="de-DE" w:eastAsia="ja-JP" w:bidi="fa-IR"/>
    </w:rPr>
  </w:style>
  <w:style w:type="paragraph" w:styleId="a4">
    <w:name w:val="Title"/>
    <w:basedOn w:val="a"/>
    <w:next w:val="a"/>
    <w:link w:val="a5"/>
    <w:qFormat/>
    <w:rsid w:val="002278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2278A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2704</Words>
  <Characters>15417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3</cp:revision>
  <dcterms:created xsi:type="dcterms:W3CDTF">2017-11-07T11:05:00Z</dcterms:created>
  <dcterms:modified xsi:type="dcterms:W3CDTF">2018-01-11T15:50:00Z</dcterms:modified>
</cp:coreProperties>
</file>