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6D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За последние годы статистика неумолима: педагогический состав </w:t>
      </w:r>
      <w:r w:rsidR="0052046D" w:rsidRPr="00314604">
        <w:rPr>
          <w:rStyle w:val="a4"/>
          <w:sz w:val="28"/>
          <w:szCs w:val="28"/>
        </w:rPr>
        <w:t>школ</w:t>
      </w:r>
      <w:r w:rsidR="0052046D" w:rsidRPr="00314604">
        <w:rPr>
          <w:sz w:val="28"/>
          <w:szCs w:val="28"/>
        </w:rPr>
        <w:t xml:space="preserve"> и </w:t>
      </w:r>
      <w:r w:rsidR="0052046D" w:rsidRPr="00314604">
        <w:rPr>
          <w:rStyle w:val="a4"/>
          <w:sz w:val="28"/>
          <w:szCs w:val="28"/>
        </w:rPr>
        <w:t>дошкольных учреждений</w:t>
      </w:r>
      <w:r w:rsidR="0052046D" w:rsidRPr="00314604">
        <w:rPr>
          <w:sz w:val="28"/>
          <w:szCs w:val="28"/>
        </w:rPr>
        <w:t xml:space="preserve"> стремительно "стареет". На этом фоне одной из первостепенных задач коллективов детских садов становится всемерная поддержка тех немногих </w:t>
      </w:r>
      <w:r w:rsidR="0052046D" w:rsidRPr="00314604">
        <w:rPr>
          <w:rStyle w:val="a4"/>
          <w:sz w:val="28"/>
          <w:szCs w:val="28"/>
        </w:rPr>
        <w:t>молодых специалистов</w:t>
      </w:r>
      <w:r w:rsidR="0052046D" w:rsidRPr="00314604">
        <w:rPr>
          <w:sz w:val="28"/>
          <w:szCs w:val="28"/>
        </w:rPr>
        <w:t>, которые выбирают нелегкий путь воспитателя.</w:t>
      </w:r>
    </w:p>
    <w:p w:rsidR="0052046D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В последнее время число молодых специалистов, приходящих в ДОУ, очень мало. И поэтому их появление в коллективе – это радость и для заведующего ДОУ, и для педагогов. В то же время неудовлетворенность некоторых молодых воспитателей своей работой иногда полностью лежит на совести администрации и, прежде всего, старшего воспитателя ДОУ.</w:t>
      </w:r>
    </w:p>
    <w:p w:rsidR="0052046D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Задача </w:t>
      </w:r>
      <w:proofErr w:type="gramStart"/>
      <w:r w:rsidR="0052046D" w:rsidRPr="00314604">
        <w:rPr>
          <w:sz w:val="28"/>
          <w:szCs w:val="28"/>
        </w:rPr>
        <w:t>заведующего</w:t>
      </w:r>
      <w:proofErr w:type="gramEnd"/>
      <w:r w:rsidR="0052046D" w:rsidRPr="00314604">
        <w:rPr>
          <w:sz w:val="28"/>
          <w:szCs w:val="28"/>
        </w:rPr>
        <w:t>, старшего воспитателя, педагога-психолога – помочь молодым педагогам адаптироваться в новом коллективе, сделать так, чтобы они не разочаровались в выбранном пути.</w:t>
      </w:r>
    </w:p>
    <w:p w:rsidR="0052046D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q1"/>
      <w:bookmarkEnd w:id="0"/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Решать эту задачу нужно с учетом того, что в своем профессиональном становлении молодой специалист проходит несколько этапов: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rStyle w:val="a4"/>
          <w:sz w:val="28"/>
          <w:szCs w:val="28"/>
        </w:rPr>
        <w:t>І этап</w:t>
      </w:r>
      <w:r w:rsidRPr="00314604">
        <w:rPr>
          <w:sz w:val="28"/>
          <w:szCs w:val="28"/>
        </w:rPr>
        <w:t xml:space="preserve"> – 1-й год работы: самый сложный </w:t>
      </w:r>
      <w:proofErr w:type="gramStart"/>
      <w:r w:rsidRPr="00314604">
        <w:rPr>
          <w:sz w:val="28"/>
          <w:szCs w:val="28"/>
        </w:rPr>
        <w:t>период</w:t>
      </w:r>
      <w:proofErr w:type="gramEnd"/>
      <w:r w:rsidRPr="00314604">
        <w:rPr>
          <w:sz w:val="28"/>
          <w:szCs w:val="28"/>
        </w:rPr>
        <w:t xml:space="preserve"> как для новичка, так и для помогающих ему адаптироваться коллег;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rStyle w:val="a4"/>
          <w:sz w:val="28"/>
          <w:szCs w:val="28"/>
        </w:rPr>
        <w:t xml:space="preserve">ІІ этап </w:t>
      </w:r>
      <w:r w:rsidRPr="00314604">
        <w:rPr>
          <w:sz w:val="28"/>
          <w:szCs w:val="28"/>
        </w:rPr>
        <w:t xml:space="preserve">– 2–3-й годы работы: процесс развития профессиональных умений, накопления опыта, поиска лучших методов и приемов работы с детьми, формирования своего стиля в работе, </w:t>
      </w:r>
      <w:proofErr w:type="spellStart"/>
      <w:r w:rsidRPr="00314604">
        <w:rPr>
          <w:sz w:val="28"/>
          <w:szCs w:val="28"/>
        </w:rPr>
        <w:t>снискание</w:t>
      </w:r>
      <w:proofErr w:type="spellEnd"/>
      <w:r w:rsidRPr="00314604">
        <w:rPr>
          <w:sz w:val="28"/>
          <w:szCs w:val="28"/>
        </w:rPr>
        <w:t xml:space="preserve">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городские мероприятия: методические объединения воспитателей, недели "Специалист" (традиционная в </w:t>
      </w:r>
      <w:proofErr w:type="gramStart"/>
      <w:r w:rsidRPr="00314604">
        <w:rPr>
          <w:sz w:val="28"/>
          <w:szCs w:val="28"/>
        </w:rPr>
        <w:t>г</w:t>
      </w:r>
      <w:proofErr w:type="gramEnd"/>
      <w:r w:rsidRPr="00314604">
        <w:rPr>
          <w:sz w:val="28"/>
          <w:szCs w:val="28"/>
        </w:rPr>
        <w:t>. Альметьевске), творческие отчеты и т. д. Все интересные идеи, методы и приемы по рекомендации старшего воспитателя фиксирует в "Творческой тетради". На этом этапе старший воспитатель ДОУ предлагает определить методическую тему, над которой молодой педагог будет работать более углубленно. Активно привлекается к показу занятий на уровне детского сада;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rStyle w:val="a4"/>
          <w:sz w:val="28"/>
          <w:szCs w:val="28"/>
        </w:rPr>
        <w:t>ІІІ этап</w:t>
      </w:r>
      <w:r w:rsidRPr="00314604">
        <w:rPr>
          <w:sz w:val="28"/>
          <w:szCs w:val="28"/>
        </w:rPr>
        <w:t xml:space="preserve"> – 4–5-й годы работы: складывается система работы, имеются собственные разработки. Педагог внедряет в свою работу новые технологии;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rStyle w:val="a4"/>
          <w:sz w:val="28"/>
          <w:szCs w:val="28"/>
        </w:rPr>
        <w:t>ІV этап</w:t>
      </w:r>
      <w:r w:rsidRPr="00314604">
        <w:rPr>
          <w:sz w:val="28"/>
          <w:szCs w:val="28"/>
        </w:rPr>
        <w:t xml:space="preserve"> – 6-й год работы: происходят совершенствование, саморазвитие, обобщение своего опыта работы.</w:t>
      </w:r>
    </w:p>
    <w:p w:rsidR="0052046D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2046D" w:rsidRPr="00314604">
        <w:rPr>
          <w:sz w:val="28"/>
          <w:szCs w:val="28"/>
        </w:rPr>
        <w:t>Хочется отметить, что прохождение определенного этапа для каждого педагога очень индивидуально. Профессиональные качества во многом зависят от характера, темперамента. Поэтому администрации детского сада к каждому педагогу надо подходить дифференцированно. Разнообразные формы работы с молодым специалистом способствуют развитию у него познавательного интереса к профессии, активному освоению приемов работы с детьми и их родителями, оказывают положительное влияние на рост его профессиональной значимости.</w:t>
      </w:r>
    </w:p>
    <w:p w:rsidR="0052046D" w:rsidRPr="00314604" w:rsidRDefault="0052046D" w:rsidP="007A2477">
      <w:pPr>
        <w:pStyle w:val="a3"/>
        <w:spacing w:line="360" w:lineRule="auto"/>
        <w:jc w:val="center"/>
        <w:rPr>
          <w:sz w:val="36"/>
          <w:szCs w:val="36"/>
        </w:rPr>
      </w:pPr>
      <w:bookmarkStart w:id="1" w:name="q2"/>
      <w:bookmarkEnd w:id="1"/>
      <w:r w:rsidRPr="00314604">
        <w:rPr>
          <w:rStyle w:val="a4"/>
          <w:color w:val="0000FF"/>
          <w:sz w:val="36"/>
          <w:szCs w:val="36"/>
        </w:rPr>
        <w:t>Первый год работы молодого специалиста в ДОУ</w:t>
      </w:r>
    </w:p>
    <w:p w:rsidR="0052046D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Поскольку I этап является одним из самых важных и сложных, остановимся подробнее на работе старшего воспитателя с молодым специалистом в этот период.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Заведующий ДОУ при приеме на работу молодого специалиста беседует с ним, знакомит его с должностной инструкцией, условиями труда, правилами внутреннего трудового распорядка, уставом ДОУ, традициями, определяет рабочее место. Воспитатель заполняет </w:t>
      </w:r>
      <w:r w:rsidRPr="00314604">
        <w:rPr>
          <w:rStyle w:val="a4"/>
          <w:sz w:val="28"/>
          <w:szCs w:val="28"/>
        </w:rPr>
        <w:t>анкету с общими данными о себе (приложение 1)</w:t>
      </w:r>
      <w:r w:rsidRPr="00314604">
        <w:rPr>
          <w:sz w:val="28"/>
          <w:szCs w:val="28"/>
        </w:rPr>
        <w:t>. По возможности начинающий педагог направляется в ту группу, где работает опытный воспитатель ДОУ, который может быть его наставником, дать необходимые консультации, продемонстрировать занятия, организацию прогулки детей и т. д. Никакие советы, рассказы, объяснения не помогут так, как личный пример.</w:t>
      </w:r>
    </w:p>
    <w:p w:rsidR="0052046D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Молодой воспитатель несколько дней под руководством </w:t>
      </w:r>
      <w:r w:rsidR="0052046D" w:rsidRPr="00314604">
        <w:rPr>
          <w:rStyle w:val="a4"/>
          <w:sz w:val="28"/>
          <w:szCs w:val="28"/>
        </w:rPr>
        <w:t>старшего воспитателя ДОУ</w:t>
      </w:r>
      <w:r w:rsidR="0052046D" w:rsidRPr="00314604">
        <w:rPr>
          <w:sz w:val="28"/>
          <w:szCs w:val="28"/>
        </w:rPr>
        <w:t xml:space="preserve"> проходит стажировку у своего более опытного коллеги, т. е. они 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 д. Все возникшие вопросы обсуждаются после рабочей смены в присутствии старшего воспитателя.</w:t>
      </w:r>
    </w:p>
    <w:p w:rsidR="0052046D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2046D" w:rsidRPr="00314604">
        <w:rPr>
          <w:sz w:val="28"/>
          <w:szCs w:val="28"/>
        </w:rPr>
        <w:t xml:space="preserve">Проведение на протяжении учебного года систематической работы по формированию </w:t>
      </w:r>
      <w:r w:rsidR="0052046D" w:rsidRPr="00314604">
        <w:rPr>
          <w:rStyle w:val="a4"/>
          <w:sz w:val="28"/>
          <w:szCs w:val="28"/>
        </w:rPr>
        <w:t>традиций наставничества</w:t>
      </w:r>
      <w:r w:rsidR="0052046D" w:rsidRPr="00314604">
        <w:rPr>
          <w:sz w:val="28"/>
          <w:szCs w:val="28"/>
        </w:rPr>
        <w:t xml:space="preserve"> позволяет:</w:t>
      </w:r>
    </w:p>
    <w:p w:rsidR="0052046D" w:rsidRPr="00314604" w:rsidRDefault="0052046D" w:rsidP="007A2477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отработать усвоенные в период обучения в вузе содержание и методы педагогического сопровождения развития детей, взаимодействия родителей и педагогов ДОУ на практике; </w:t>
      </w:r>
    </w:p>
    <w:p w:rsidR="0052046D" w:rsidRPr="00314604" w:rsidRDefault="0052046D" w:rsidP="007A2477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освоить приемы, направленные на сплочение педагогического коллектива и передачу педагогического опыта от одного поколения другому. </w:t>
      </w:r>
    </w:p>
    <w:p w:rsidR="0052046D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2046D" w:rsidRPr="00314604">
        <w:rPr>
          <w:sz w:val="28"/>
          <w:szCs w:val="28"/>
        </w:rPr>
        <w:t>Знакомство с талантливыми педагогами, опытом инновационной деятельности и ее плодами играет важную роль в формировании педагогического идеала молодого специалиста, а порой и в его корректировке.</w:t>
      </w:r>
    </w:p>
    <w:p w:rsidR="00314604" w:rsidRPr="00314604" w:rsidRDefault="00314604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bookmarkStart w:id="2" w:name="q3"/>
      <w:bookmarkEnd w:id="2"/>
      <w:r w:rsidRPr="00314604">
        <w:rPr>
          <w:rStyle w:val="a4"/>
          <w:color w:val="0000FF"/>
          <w:sz w:val="36"/>
          <w:szCs w:val="36"/>
        </w:rPr>
        <w:t>Адаптация молодого воспитателя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Затем наступают первые дни самостоятельной работы – самые трудные. И здесь очень важно оказать молодому специалисту помощь, сделать так, чтобы период поступления на работу и первые дни стали для него не серьезным испытанием, а радостным событием. Решение этой задачи мы считаем приоритетным для нашего педагогического коллектива. Адаптация молодого воспитателя во многом зависит от психологического климата в ДОУ, стиля управления, профессиональной личностной зрелости каждого педагога, условий труда и т. д.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   </w:t>
      </w:r>
      <w:r w:rsidR="0052046D" w:rsidRPr="00314604">
        <w:rPr>
          <w:rStyle w:val="a6"/>
          <w:sz w:val="28"/>
          <w:szCs w:val="28"/>
        </w:rPr>
        <w:t>"Со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опыте, никогда не будет хорошим педагогом, я сам учился у более старых педагогов…"</w:t>
      </w:r>
      <w:r w:rsidR="0052046D" w:rsidRPr="00314604">
        <w:rPr>
          <w:i/>
          <w:iCs/>
          <w:sz w:val="28"/>
          <w:szCs w:val="28"/>
        </w:rPr>
        <w:br/>
      </w:r>
      <w:r w:rsidR="0052046D" w:rsidRPr="00314604">
        <w:rPr>
          <w:rStyle w:val="a6"/>
          <w:sz w:val="28"/>
          <w:szCs w:val="28"/>
        </w:rPr>
        <w:t>А.С. Макаренко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046D" w:rsidRPr="00314604">
        <w:rPr>
          <w:sz w:val="28"/>
          <w:szCs w:val="28"/>
        </w:rPr>
        <w:t xml:space="preserve">В каждом </w:t>
      </w:r>
      <w:r w:rsidR="0052046D" w:rsidRPr="00314604">
        <w:rPr>
          <w:rStyle w:val="a4"/>
          <w:sz w:val="28"/>
          <w:szCs w:val="28"/>
        </w:rPr>
        <w:t>ДОУ</w:t>
      </w:r>
      <w:r w:rsidR="0052046D" w:rsidRPr="00314604">
        <w:rPr>
          <w:sz w:val="28"/>
          <w:szCs w:val="28"/>
        </w:rPr>
        <w:t xml:space="preserve"> складываются свои традиции, своя система работы с молодыми педагогическими кадрами, выбираются те формы и методы, которые в конечном итоге будут содействовать дальнейшему профессиональному становлению молодого специалиста. От того, как новичка встретит коллектив во главе с руководителем, будет зависеть последующая успешность специалиста.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Около полутора веков назад немецкий общественный деятель и создатель детских садов Фридрих </w:t>
      </w:r>
      <w:proofErr w:type="spellStart"/>
      <w:r w:rsidRPr="00314604">
        <w:rPr>
          <w:sz w:val="28"/>
          <w:szCs w:val="28"/>
        </w:rPr>
        <w:t>Фребель</w:t>
      </w:r>
      <w:proofErr w:type="spellEnd"/>
      <w:r w:rsidRPr="00314604">
        <w:rPr>
          <w:sz w:val="28"/>
          <w:szCs w:val="28"/>
        </w:rPr>
        <w:t xml:space="preserve"> назвал дошкольное учреждение "садом", считая, что ребенок подобен цветку и его развитие зависит от внимательного и заботливого ухода. А воспитатели – неустанные садовники, любовно и бережно растящие эти сокровища.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В </w:t>
      </w:r>
      <w:proofErr w:type="gramStart"/>
      <w:r w:rsidRPr="00314604">
        <w:rPr>
          <w:sz w:val="28"/>
          <w:szCs w:val="28"/>
        </w:rPr>
        <w:t>нашем</w:t>
      </w:r>
      <w:proofErr w:type="gramEnd"/>
      <w:r w:rsidRPr="00314604">
        <w:rPr>
          <w:sz w:val="28"/>
          <w:szCs w:val="28"/>
        </w:rPr>
        <w:t xml:space="preserve"> </w:t>
      </w:r>
      <w:r w:rsidRPr="00314604">
        <w:rPr>
          <w:rStyle w:val="a4"/>
          <w:sz w:val="28"/>
          <w:szCs w:val="28"/>
        </w:rPr>
        <w:t>ДОУ</w:t>
      </w:r>
      <w:r w:rsidRPr="00314604">
        <w:rPr>
          <w:sz w:val="28"/>
          <w:szCs w:val="28"/>
        </w:rPr>
        <w:t xml:space="preserve"> замечательной традицией стало проведение мероприятия "Посвящение в Садовницы".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На этом празднике молодой специалист проходит различные испытания: поет детские песни, колыбельные, марширует под музыку, решает проблемные педагогические ситуации, произносит клятву молодого воспитателя и т. д. Сценарий готовит музыкальный руководитель. От наставника новичок получат памятку "Правила </w:t>
      </w:r>
      <w:r w:rsidR="0052046D" w:rsidRPr="00314604">
        <w:rPr>
          <w:sz w:val="28"/>
          <w:szCs w:val="28"/>
        </w:rPr>
        <w:lastRenderedPageBreak/>
        <w:t xml:space="preserve">поведения и общения воспитателя в ДОУ" (приложение 2). В завершение проводится чаепитие. 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52046D" w:rsidRPr="00314604">
        <w:rPr>
          <w:rStyle w:val="a4"/>
          <w:sz w:val="28"/>
          <w:szCs w:val="28"/>
        </w:rPr>
        <w:t>Старший воспитатель ДОУ</w:t>
      </w:r>
      <w:r w:rsidR="0052046D" w:rsidRPr="00314604">
        <w:rPr>
          <w:sz w:val="28"/>
          <w:szCs w:val="28"/>
        </w:rPr>
        <w:t xml:space="preserve"> с самого первого дня ориентирует педагога на постоянное пополнение знаний, овладение передовыми методами и приемами в работе с детьми, постижение секретов воспитания. Одна из основных функций старшего воспитателя – оказание помощи в организации </w:t>
      </w:r>
      <w:r w:rsidR="0052046D" w:rsidRPr="00314604">
        <w:rPr>
          <w:rStyle w:val="a4"/>
          <w:sz w:val="28"/>
          <w:szCs w:val="28"/>
        </w:rPr>
        <w:t>педагогического процесса</w:t>
      </w:r>
      <w:r w:rsidR="0052046D" w:rsidRPr="00314604">
        <w:rPr>
          <w:sz w:val="28"/>
          <w:szCs w:val="28"/>
        </w:rPr>
        <w:t>.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>Свою работу с молодыми специалистами мы строим с учетом трех аспектов их деятельности: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52046D" w:rsidRPr="00314604">
        <w:rPr>
          <w:rStyle w:val="a4"/>
          <w:sz w:val="28"/>
          <w:szCs w:val="28"/>
        </w:rPr>
        <w:t xml:space="preserve">"Старший воспитатель – молодой специалист" </w:t>
      </w:r>
      <w:r w:rsidR="0052046D" w:rsidRPr="00314604">
        <w:rPr>
          <w:sz w:val="28"/>
          <w:szCs w:val="28"/>
        </w:rPr>
        <w:t>– создание условий для легкой адаптации молодого специалиста в работе, обеспечение его необходимыми знаниями, умениями, навыками;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52046D" w:rsidRPr="00314604">
        <w:rPr>
          <w:rStyle w:val="a4"/>
          <w:sz w:val="28"/>
          <w:szCs w:val="28"/>
        </w:rPr>
        <w:t>"Молодой специалист – ребенок и его родитель"</w:t>
      </w:r>
      <w:r w:rsidR="0052046D" w:rsidRPr="00314604">
        <w:rPr>
          <w:sz w:val="28"/>
          <w:szCs w:val="28"/>
        </w:rPr>
        <w:t xml:space="preserve"> – формирование авторитета педагога, уважения, интереса к нему у детей и их родителей;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52046D" w:rsidRPr="00314604">
        <w:rPr>
          <w:rStyle w:val="a4"/>
          <w:sz w:val="28"/>
          <w:szCs w:val="28"/>
        </w:rPr>
        <w:t xml:space="preserve">"Молодой специалист – коллега" </w:t>
      </w:r>
      <w:r w:rsidR="0052046D" w:rsidRPr="00314604">
        <w:rPr>
          <w:sz w:val="28"/>
          <w:szCs w:val="28"/>
        </w:rPr>
        <w:t>– оказание всемерной поддержки со стороны коллег.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Между тем основной задачей является развития особого внимания к навыкам практического применения полученных педагогом теоретических знаний. Недостаточное владение этими навыками заставляет новичка заняться самообразованием. И здесь незаменима роль старшего воспитателя, который знакомит молодого педагога с оснащением и часами работы методического кабинета, делает подборку методической литературы и периодических изданий по интересующим вопросам.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Помощь молодому специалисту неизбежно влечет за собой оценку его педагогической деятельности. Старший воспитатель должен быть максимально тактичным в своих высказываниях, особенно если они носят критический характер. </w:t>
      </w:r>
      <w:r>
        <w:rPr>
          <w:sz w:val="28"/>
          <w:szCs w:val="28"/>
        </w:rPr>
        <w:t xml:space="preserve"> </w:t>
      </w:r>
      <w:r w:rsidR="0052046D" w:rsidRPr="00314604">
        <w:rPr>
          <w:sz w:val="28"/>
          <w:szCs w:val="28"/>
        </w:rPr>
        <w:t>Важно руководствоваться принципом Теодора Рузвельта: "Не ошибается лишь тот, кто ничего не делает. Не бойтесь ошибаться – бойтесь повторять ошибки".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Молодой воспитатель ДОУ испытывает потребность в своевременной положительной оценке своего труда. Нередко мы анализируем работу воспитателя, руководствуясь внешними признаками. Спокойно в группе – значит, все в порядке. А что за этим скрывается? Главное ведь не внешняя дисциплина, а то, сумел ли педагог воспитать детей </w:t>
      </w:r>
      <w:proofErr w:type="gramStart"/>
      <w:r w:rsidR="0052046D" w:rsidRPr="00314604">
        <w:rPr>
          <w:sz w:val="28"/>
          <w:szCs w:val="28"/>
        </w:rPr>
        <w:t>вежливыми</w:t>
      </w:r>
      <w:proofErr w:type="gramEnd"/>
      <w:r w:rsidR="0052046D" w:rsidRPr="00314604">
        <w:rPr>
          <w:sz w:val="28"/>
          <w:szCs w:val="28"/>
        </w:rPr>
        <w:t xml:space="preserve">, научил ли с уважением относиться к окружающим, умеет ли вовремя оказать помощь всем, кто в ней нуждается. Именно на это в первую очередь нужно </w:t>
      </w:r>
      <w:r w:rsidR="0052046D" w:rsidRPr="00314604">
        <w:rPr>
          <w:sz w:val="28"/>
          <w:szCs w:val="28"/>
        </w:rPr>
        <w:lastRenderedPageBreak/>
        <w:t>обращать внимание, а, заметив педагогические успехи новичка, непременно отметить их вслух. Ведь похвала поднимает настроение, стимулирует, вселяет уверенность, повышает интерес к делу.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В коллективах, где опора на положительные качества воспитателя сочетается с высокой требовательностью к нему, живут хорошие традиции, дух высокой ответственности, товарищеской взаимопомощи, творческой инициативы. В таких условиях начинающий воспитатель быстро и безболезненно входит в педагогический коллектив.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Определить стратегию и тактику деятельности старшего воспитателя по отношению к работе молодого специалиста поможет специальная анкета </w:t>
      </w:r>
    </w:p>
    <w:p w:rsidR="0052046D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>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 совершенствование профессиональной деятельности.</w:t>
      </w:r>
    </w:p>
    <w:p w:rsidR="007A2477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2046D" w:rsidRPr="00314604" w:rsidRDefault="0052046D" w:rsidP="007A2477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bookmarkStart w:id="3" w:name="q4"/>
      <w:bookmarkEnd w:id="3"/>
      <w:r w:rsidRPr="00314604">
        <w:rPr>
          <w:rStyle w:val="a4"/>
          <w:color w:val="0000FF"/>
          <w:sz w:val="36"/>
          <w:szCs w:val="36"/>
        </w:rPr>
        <w:t>Школа молодого воспитателя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2046D" w:rsidRPr="00314604">
        <w:rPr>
          <w:sz w:val="28"/>
          <w:szCs w:val="28"/>
        </w:rPr>
        <w:t xml:space="preserve">В нашем ДОУ функционирует </w:t>
      </w:r>
      <w:r w:rsidR="0052046D" w:rsidRPr="00314604">
        <w:rPr>
          <w:rStyle w:val="a4"/>
          <w:sz w:val="28"/>
          <w:szCs w:val="28"/>
        </w:rPr>
        <w:t>"Школа молодого воспитателя"</w:t>
      </w:r>
      <w:r w:rsidR="0052046D" w:rsidRPr="00314604">
        <w:rPr>
          <w:sz w:val="28"/>
          <w:szCs w:val="28"/>
        </w:rPr>
        <w:t>, целью которой является помощь начинающим педагогам в повышении их профессиональной компетентности (приложение 4).</w:t>
      </w:r>
      <w:proofErr w:type="gramEnd"/>
      <w:r w:rsidR="0052046D" w:rsidRPr="00314604">
        <w:rPr>
          <w:sz w:val="28"/>
          <w:szCs w:val="28"/>
        </w:rPr>
        <w:t xml:space="preserve"> Заседания проходят раз в месяц по плану, составленному с учетом запросов и трудностей начинающих педагогов. К работе "Школы молодого воспитателя" привлекаются опытные, творческие специалисты. В рамках школы рассматриваются теоретические и практические вопросы. Для молодого воспитателя, проработавшего 1–2 </w:t>
      </w:r>
      <w:proofErr w:type="spellStart"/>
      <w:proofErr w:type="gramStart"/>
      <w:r w:rsidR="0052046D" w:rsidRPr="00314604">
        <w:rPr>
          <w:sz w:val="28"/>
          <w:szCs w:val="28"/>
        </w:rPr>
        <w:t>мес</w:t>
      </w:r>
      <w:proofErr w:type="spellEnd"/>
      <w:proofErr w:type="gramEnd"/>
      <w:r w:rsidR="0052046D" w:rsidRPr="00314604">
        <w:rPr>
          <w:sz w:val="28"/>
          <w:szCs w:val="28"/>
        </w:rPr>
        <w:t>, проводится дискуссия на тему "Адаптация молодого специалиста в ДОУ". Педагог делится своими трудностями и проблемами, и коллектив совместно ищет пути их решения. Успехом пользуются дискуссии, в рамках которых обсуждаются спорные вопросы педагогической теории и практики. Каждый воспитатель высказывает свое мнение и отстаивает его. Активно используются открытые занятия с последующим обсуждением увиденного, семинары-практикумы, где теоретический материал подкрепляется примером из практики, показом отдельных приемов и способов работы.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52046D" w:rsidRPr="00314604">
        <w:rPr>
          <w:rStyle w:val="a4"/>
          <w:sz w:val="28"/>
          <w:szCs w:val="28"/>
        </w:rPr>
        <w:t>Адаптация социальная</w:t>
      </w:r>
      <w:r w:rsidR="0052046D" w:rsidRPr="00314604">
        <w:rPr>
          <w:sz w:val="28"/>
          <w:szCs w:val="28"/>
        </w:rPr>
        <w:t xml:space="preserve"> – постоянный процесс активного приспособления индивида к условиям социальной среды, а также результат этого процесса.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    </w:t>
      </w:r>
      <w:r w:rsidR="0052046D" w:rsidRPr="00314604">
        <w:rPr>
          <w:rStyle w:val="a4"/>
          <w:sz w:val="28"/>
          <w:szCs w:val="28"/>
        </w:rPr>
        <w:t>Стиль управления</w:t>
      </w:r>
      <w:r w:rsidR="0052046D" w:rsidRPr="00314604">
        <w:rPr>
          <w:sz w:val="28"/>
          <w:szCs w:val="28"/>
        </w:rPr>
        <w:t xml:space="preserve"> – это совокупность определенных принципов, наиболее характерных и устойчивых методов решения типовых задач, возникающих в процессе руководства, приемов общения руководителя с членами коллектива.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52046D" w:rsidRPr="00314604">
        <w:rPr>
          <w:rStyle w:val="a4"/>
          <w:sz w:val="28"/>
          <w:szCs w:val="28"/>
        </w:rPr>
        <w:t>Социально</w:t>
      </w:r>
      <w:r w:rsidR="0052046D" w:rsidRPr="00314604">
        <w:rPr>
          <w:rStyle w:val="a4"/>
          <w:sz w:val="28"/>
          <w:szCs w:val="28"/>
        </w:rPr>
        <w:softHyphen/>
        <w:t>-психологический климат</w:t>
      </w:r>
      <w:r w:rsidR="0052046D" w:rsidRPr="00314604">
        <w:rPr>
          <w:sz w:val="28"/>
          <w:szCs w:val="28"/>
        </w:rPr>
        <w:t xml:space="preserve"> – это вид психологического климата, вызванного межличностными отношениями или влияющего на них.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52046D" w:rsidRPr="00314604">
        <w:rPr>
          <w:rStyle w:val="a4"/>
          <w:sz w:val="28"/>
          <w:szCs w:val="28"/>
        </w:rPr>
        <w:t>Морально</w:t>
      </w:r>
      <w:r w:rsidR="0052046D" w:rsidRPr="00314604">
        <w:rPr>
          <w:rStyle w:val="a4"/>
          <w:sz w:val="28"/>
          <w:szCs w:val="28"/>
        </w:rPr>
        <w:softHyphen/>
        <w:t>-психологический климат</w:t>
      </w:r>
      <w:r w:rsidR="0052046D" w:rsidRPr="00314604">
        <w:rPr>
          <w:sz w:val="28"/>
          <w:szCs w:val="28"/>
        </w:rPr>
        <w:t xml:space="preserve"> – вид социально</w:t>
      </w:r>
      <w:r w:rsidR="0052046D" w:rsidRPr="00314604">
        <w:rPr>
          <w:sz w:val="28"/>
          <w:szCs w:val="28"/>
        </w:rPr>
        <w:softHyphen/>
        <w:t>-психологического климата, связанный с моральным состоянием группы.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>Вопросы воспитания и обучения также обсуждаются в ходе круглых столов с участием педагогов-наставников.</w:t>
      </w:r>
    </w:p>
    <w:p w:rsidR="0052046D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При проведении занятий в "Школе молодого воспитателя" применяются разнообразные приемы: решение педагогических ситуаций, метод имитации рабочего дня воспитателя, "мозговой штурм", решение кроссвордов. Все это позволяет уточнить знания по конкретной теме, расширить кругозор.</w:t>
      </w:r>
    </w:p>
    <w:p w:rsidR="007A2477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A2477" w:rsidRDefault="007A2477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Pr="00314604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046D" w:rsidRPr="007A2477" w:rsidRDefault="0052046D" w:rsidP="007A2477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bookmarkStart w:id="4" w:name="q5"/>
      <w:bookmarkEnd w:id="4"/>
      <w:r w:rsidRPr="007A2477">
        <w:rPr>
          <w:rStyle w:val="a4"/>
          <w:color w:val="0000FF"/>
          <w:sz w:val="36"/>
          <w:szCs w:val="36"/>
        </w:rPr>
        <w:lastRenderedPageBreak/>
        <w:t>Психологический кружок "Познай себя"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Большое значение в работе оказывает осознание собственных индивидуальных возможностей. Низкая самооценка не стимулирует педагогический процесс. С целью организации работы по самопознанию и раскрытию своих внутренних ресурсов в ДОУ работает </w:t>
      </w:r>
      <w:r w:rsidR="0052046D" w:rsidRPr="00314604">
        <w:rPr>
          <w:rStyle w:val="a4"/>
          <w:sz w:val="28"/>
          <w:szCs w:val="28"/>
        </w:rPr>
        <w:t>психологический кружок "Познай себя"</w:t>
      </w:r>
      <w:r w:rsidR="0052046D" w:rsidRPr="00314604">
        <w:rPr>
          <w:sz w:val="28"/>
          <w:szCs w:val="28"/>
        </w:rPr>
        <w:t>, руководителем которого является педагог-психолог.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Так, педагог-психолог сначала предлагает молодому специалисту шуточный тест (приложение 5), а потом с ним проводит беседу, о том, как он оценивает себя как педагога в реальности и каким видит себя в идеале. Такой тест, несмотря на кажущуюся юмористическую направленность, позволяет определить одно из самых важных каче</w:t>
      </w:r>
      <w:proofErr w:type="gramStart"/>
      <w:r w:rsidR="0052046D" w:rsidRPr="00314604">
        <w:rPr>
          <w:sz w:val="28"/>
          <w:szCs w:val="28"/>
        </w:rPr>
        <w:t>ств дл</w:t>
      </w:r>
      <w:proofErr w:type="gramEnd"/>
      <w:r w:rsidR="0052046D" w:rsidRPr="00314604">
        <w:rPr>
          <w:sz w:val="28"/>
          <w:szCs w:val="28"/>
        </w:rPr>
        <w:t xml:space="preserve">я молодого специалиста – его "педагогическую </w:t>
      </w:r>
      <w:proofErr w:type="spellStart"/>
      <w:r w:rsidR="0052046D" w:rsidRPr="00314604">
        <w:rPr>
          <w:sz w:val="28"/>
          <w:szCs w:val="28"/>
        </w:rPr>
        <w:t>стрессоустойчивость</w:t>
      </w:r>
      <w:proofErr w:type="spellEnd"/>
      <w:r w:rsidR="0052046D" w:rsidRPr="00314604">
        <w:rPr>
          <w:sz w:val="28"/>
          <w:szCs w:val="28"/>
        </w:rPr>
        <w:t>".</w:t>
      </w:r>
    </w:p>
    <w:p w:rsidR="0052046D" w:rsidRPr="00314604" w:rsidRDefault="0052046D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>Педагог-наставник также заполняет тест, который поможет оценить эффективность его работы (приложение 6).</w:t>
      </w:r>
    </w:p>
    <w:p w:rsidR="0052046D" w:rsidRPr="00314604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>Модифицированный "</w:t>
      </w:r>
      <w:proofErr w:type="spellStart"/>
      <w:r w:rsidR="0052046D" w:rsidRPr="00314604">
        <w:rPr>
          <w:sz w:val="28"/>
          <w:szCs w:val="28"/>
        </w:rPr>
        <w:t>Психогеометрический</w:t>
      </w:r>
      <w:proofErr w:type="spellEnd"/>
      <w:r w:rsidR="0052046D" w:rsidRPr="00314604">
        <w:rPr>
          <w:sz w:val="28"/>
          <w:szCs w:val="28"/>
        </w:rPr>
        <w:t xml:space="preserve"> тест" К.Б. Малышева и В.К. Толмачева позволяет определить не только направления деятельности, но и основные способности педагогов ДОУ, которыми руководствуются при составлении программы наставничества для молодых специалистов детского сада.</w:t>
      </w:r>
    </w:p>
    <w:p w:rsidR="0052046D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46D" w:rsidRPr="00314604">
        <w:rPr>
          <w:sz w:val="28"/>
          <w:szCs w:val="28"/>
        </w:rPr>
        <w:t xml:space="preserve">Педагог-психолог ДОУ изучает личность молодого специалиста, выявляет положительные и отрицательные свойства характера. Для анализа личностной сферы используются следующие методики: тест </w:t>
      </w:r>
      <w:proofErr w:type="spellStart"/>
      <w:r w:rsidR="0052046D" w:rsidRPr="00314604">
        <w:rPr>
          <w:sz w:val="28"/>
          <w:szCs w:val="28"/>
        </w:rPr>
        <w:t>Айзенка</w:t>
      </w:r>
      <w:proofErr w:type="spellEnd"/>
      <w:r w:rsidR="0052046D" w:rsidRPr="00314604">
        <w:rPr>
          <w:sz w:val="28"/>
          <w:szCs w:val="28"/>
        </w:rPr>
        <w:t xml:space="preserve"> (определяется тип темперамента), тест фигур (раскрывается типология личности), социометрии (устанавливается социометрический статус) и т. д. Степень практической подготовленности отслеживается в результате наблюдений </w:t>
      </w:r>
      <w:proofErr w:type="gramStart"/>
      <w:r w:rsidR="0052046D" w:rsidRPr="00314604">
        <w:rPr>
          <w:sz w:val="28"/>
          <w:szCs w:val="28"/>
        </w:rPr>
        <w:t>за</w:t>
      </w:r>
      <w:proofErr w:type="gramEnd"/>
      <w:r w:rsidR="0052046D" w:rsidRPr="00314604">
        <w:rPr>
          <w:sz w:val="28"/>
          <w:szCs w:val="28"/>
        </w:rPr>
        <w:t xml:space="preserve"> организаций воспитательно-образовательного процесса в группе. Педагог-психолог также проводит с молодым специалистом консультации, коррекционную работу, деловые игры, тренинги, </w:t>
      </w:r>
      <w:proofErr w:type="spellStart"/>
      <w:r w:rsidR="0052046D" w:rsidRPr="00314604">
        <w:rPr>
          <w:sz w:val="28"/>
          <w:szCs w:val="28"/>
        </w:rPr>
        <w:t>релаксирующие</w:t>
      </w:r>
      <w:proofErr w:type="spellEnd"/>
      <w:r w:rsidR="0052046D" w:rsidRPr="00314604">
        <w:rPr>
          <w:sz w:val="28"/>
          <w:szCs w:val="28"/>
        </w:rPr>
        <w:t xml:space="preserve"> упражнения, сеансы музыкотерапии и т. д.</w:t>
      </w:r>
    </w:p>
    <w:p w:rsidR="007A2477" w:rsidRDefault="007A2477" w:rsidP="007A24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A2477" w:rsidRDefault="007A2477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A2477" w:rsidRDefault="007A2477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A2477" w:rsidRDefault="007A2477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A2477" w:rsidRDefault="007A2477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72C9" w:rsidRDefault="00F372C9" w:rsidP="003146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046D" w:rsidRPr="00314604" w:rsidRDefault="0052046D" w:rsidP="007A2477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bookmarkStart w:id="5" w:name="q6"/>
      <w:bookmarkEnd w:id="5"/>
      <w:r w:rsidRPr="00314604">
        <w:rPr>
          <w:rStyle w:val="a4"/>
          <w:color w:val="0000FF"/>
          <w:sz w:val="36"/>
          <w:szCs w:val="36"/>
        </w:rPr>
        <w:lastRenderedPageBreak/>
        <w:t>Советы старшему воспитателю ДОУ для успешной работы с педагогами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Систематически совершенствуйте свой стиль работы, анализируйте и устраняйте недостатки, ищите новые, более рациональные формы и методы деятельности.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Авторитет старшего воспитателя определяется его компетентностью и деловитостью, общей культурой, способностью показать другим пример в работе.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Учитесь своевременно принимать решения, в которых должны быть сформулированы конкретные цели и задачи работы коллектива, наиболее актуальные в настоящее время. Решения, направленные на достижения показных результатов, расхолаживают коллектив и мешают его сплочению.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Развивайте, формируйте способность располагать к себе людей. Привлечь людей можно глубокими теоретическими и практическими знаниями психологии ребенка, доброжелательным, уважительным, ровным и справедливым отношением к людям, умением помочь им в работе. Не забывайте своевременно отмечать инициативу и достижения в работе воспитателей, поблагодарить их в присутствии других сотрудников за хорошую работу.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Распределяйте поручения и задания между воспитателями соответственно их опыту, способностям и старанию.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Учитесь распределять обязанности, распоряжаться и контролировать, поощрять и взыскивать, опираться на силу общественного мнения коллектива. Требовательность должна быть систематичной. Эпизодическая требовательность чревата конфликтами и не дает нужных результатов.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Распоряжения давайте в форме поручений и просьб. Они должны быть предельно четкими и ясными. Изложите требование к качеству работы, ее объему и сроку исполнения.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Дисциплинарные требования должны быть одинаковы ко всем. Требования к качеству работы предъявляйте с учетом возможностей воспитателя. Непосильные требования вызывают протест, портят людям настроение.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Главный путь познания воспитателя – наблюдение и анализ его деятельности. Оценивайте людей исключительно по их делам.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Никогда не теряйте самообладание. Всплески раздражения воздействуют на воспитателя меньше, чем спокойный, тактичный анализ его поведения. Невыдержанность, </w:t>
      </w:r>
      <w:proofErr w:type="gramStart"/>
      <w:r w:rsidRPr="00314604">
        <w:rPr>
          <w:sz w:val="28"/>
          <w:szCs w:val="28"/>
        </w:rPr>
        <w:t>крикливость</w:t>
      </w:r>
      <w:proofErr w:type="gramEnd"/>
      <w:r w:rsidRPr="00314604">
        <w:rPr>
          <w:sz w:val="28"/>
          <w:szCs w:val="28"/>
        </w:rPr>
        <w:t xml:space="preserve"> – свидетельство низкой культуры, признак его слабости, а не силы.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От вас, вашего поведения, в первую очередь зависит создание бодрой, жизнерадостной атмосферы в детском саду. Настроение воспитателей зависит от успешности его работы, теплоты общения и взаимопомощи в коллективе. Равное обращение со всеми членами коллектива – одно из главных условий сплочения. Будьте оптимистичны и в сложных ситуациях не теряйте бодрости духа: это вселяет в воспитателей </w:t>
      </w:r>
      <w:proofErr w:type="gramStart"/>
      <w:r w:rsidRPr="00314604">
        <w:rPr>
          <w:sz w:val="28"/>
          <w:szCs w:val="28"/>
        </w:rPr>
        <w:t>уверенность в успех</w:t>
      </w:r>
      <w:proofErr w:type="gramEnd"/>
      <w:r w:rsidRPr="00314604">
        <w:rPr>
          <w:sz w:val="28"/>
          <w:szCs w:val="28"/>
        </w:rPr>
        <w:t xml:space="preserve"> дела.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Учитесь правильно реагировать на критику. Услышав о себе нелестное мнение, терпеливо опровергайте его делами и только делами, тогда люди легко разберутся, где истина и где ложь.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lastRenderedPageBreak/>
        <w:t xml:space="preserve">Рационально организуйте свой труд, планируйте работу. Приучайте себя и других соблюдать установленный распорядок дня. Никогда и никуда не опаздывайте и требуйте этого от других. </w:t>
      </w:r>
    </w:p>
    <w:p w:rsidR="0052046D" w:rsidRPr="00314604" w:rsidRDefault="0052046D" w:rsidP="0031460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4604">
        <w:rPr>
          <w:sz w:val="28"/>
          <w:szCs w:val="28"/>
        </w:rPr>
        <w:t xml:space="preserve">Контролируйте выполнение поручений, заданий, принятых решений: отсутствие контроля может навести воспитателей на мысль о ненужности выполняемой работы; в то же время следует избегать мелочной опеки над педагогами. Если в вашем коллективе имеется хоть один недобросовестный работник, сделайте все необходимое, чтобы заставить его работать, иначе он может подорвать дисциплину во всем коллективе. </w:t>
      </w:r>
    </w:p>
    <w:p w:rsidR="00314604" w:rsidRDefault="00314604" w:rsidP="0052046D">
      <w:pPr>
        <w:pStyle w:val="a3"/>
        <w:jc w:val="center"/>
        <w:rPr>
          <w:rStyle w:val="a6"/>
        </w:rPr>
      </w:pPr>
      <w:bookmarkStart w:id="6" w:name="q7"/>
      <w:bookmarkEnd w:id="6"/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6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7A2477" w:rsidRDefault="007A2477" w:rsidP="0052046D">
      <w:pPr>
        <w:pStyle w:val="a3"/>
        <w:jc w:val="center"/>
        <w:rPr>
          <w:rStyle w:val="a4"/>
          <w:color w:val="0000FF"/>
        </w:rPr>
      </w:pPr>
    </w:p>
    <w:p w:rsidR="00314604" w:rsidRDefault="00314604" w:rsidP="0052046D">
      <w:pPr>
        <w:pStyle w:val="a3"/>
        <w:jc w:val="center"/>
        <w:rPr>
          <w:rStyle w:val="a4"/>
          <w:color w:val="0000FF"/>
        </w:rPr>
      </w:pPr>
    </w:p>
    <w:p w:rsidR="0052046D" w:rsidRPr="00C062CB" w:rsidRDefault="0052046D" w:rsidP="0052046D">
      <w:pPr>
        <w:pStyle w:val="a3"/>
        <w:jc w:val="center"/>
      </w:pPr>
      <w:bookmarkStart w:id="7" w:name="q8"/>
      <w:bookmarkEnd w:id="7"/>
      <w:r w:rsidRPr="00C062CB">
        <w:rPr>
          <w:rStyle w:val="a4"/>
          <w:color w:val="0000FF"/>
        </w:rPr>
        <w:lastRenderedPageBreak/>
        <w:t>Памятка для молодых специалистов </w:t>
      </w:r>
      <w:r w:rsidRPr="00C062CB">
        <w:rPr>
          <w:b/>
          <w:bCs/>
          <w:color w:val="0000FF"/>
        </w:rPr>
        <w:br/>
      </w:r>
      <w:r w:rsidRPr="00C062CB">
        <w:rPr>
          <w:rStyle w:val="a4"/>
          <w:color w:val="0000FF"/>
        </w:rPr>
        <w:t>"Правила поведения и общения воспитателя в ДОУ"</w:t>
      </w:r>
      <w:r w:rsidRPr="00C062CB">
        <w:rPr>
          <w:b/>
          <w:bCs/>
          <w:color w:val="0000FF"/>
        </w:rPr>
        <w:br/>
      </w:r>
    </w:p>
    <w:p w:rsidR="0052046D" w:rsidRPr="00C062CB" w:rsidRDefault="0052046D" w:rsidP="0052046D">
      <w:pPr>
        <w:pStyle w:val="a3"/>
      </w:pPr>
      <w:r w:rsidRPr="00C062CB">
        <w:rPr>
          <w:rStyle w:val="a4"/>
        </w:rPr>
        <w:t>Старайтесь: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Иметь в душе прекрасный идеал, высокую мечту и стремиться к ней. Быть лучше, помня, что совершенствованию нет предела. 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Расти профессионально, быть в курсе последних достижений педагогической науки, не останавливаться </w:t>
      </w:r>
      <w:proofErr w:type="gramStart"/>
      <w:r w:rsidRPr="00C062CB">
        <w:rPr>
          <w:sz w:val="24"/>
          <w:szCs w:val="24"/>
        </w:rPr>
        <w:t>на</w:t>
      </w:r>
      <w:proofErr w:type="gramEnd"/>
      <w:r w:rsidRPr="00C062CB">
        <w:rPr>
          <w:sz w:val="24"/>
          <w:szCs w:val="24"/>
        </w:rPr>
        <w:t xml:space="preserve"> достигнутом. 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Быть всегда в равновесии, сдерживая отрицательные эмоции. 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Выходить из конфликтных ситуаций с достоинством и юмором. 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Прощать, сочувствовать, сопереживать, быть великодушным и снисходительным. 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Жить легко, просто и радостно. Видеть во всем </w:t>
      </w:r>
      <w:proofErr w:type="gramStart"/>
      <w:r w:rsidRPr="00C062CB">
        <w:rPr>
          <w:sz w:val="24"/>
          <w:szCs w:val="24"/>
        </w:rPr>
        <w:t>положительное</w:t>
      </w:r>
      <w:proofErr w:type="gramEnd"/>
      <w:r w:rsidRPr="00C062CB">
        <w:rPr>
          <w:sz w:val="24"/>
          <w:szCs w:val="24"/>
        </w:rPr>
        <w:t xml:space="preserve">. 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Быть всегда доброжелательным. Дружелюбие – основа вашего здоровья. 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Всюду навести порядок и уют, создать оазис доброты, любви и красоты – в душе, в семье, на работе. Прививайте это детям. </w:t>
      </w:r>
    </w:p>
    <w:p w:rsidR="0052046D" w:rsidRPr="00C062CB" w:rsidRDefault="0052046D" w:rsidP="0052046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Быть добрым и честным. Помните, что добро, сделанное вами, всегда вернется к вам многократно увеличенным. </w:t>
      </w:r>
    </w:p>
    <w:p w:rsidR="0052046D" w:rsidRPr="00C062CB" w:rsidRDefault="0052046D" w:rsidP="0052046D">
      <w:pPr>
        <w:pStyle w:val="a3"/>
      </w:pPr>
      <w:r w:rsidRPr="00C062CB">
        <w:rPr>
          <w:rStyle w:val="a4"/>
        </w:rPr>
        <w:t>Помните: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"Терпение – дар Неба". </w:t>
      </w:r>
      <w:proofErr w:type="gramStart"/>
      <w:r w:rsidRPr="00C062CB">
        <w:rPr>
          <w:sz w:val="24"/>
          <w:szCs w:val="24"/>
        </w:rPr>
        <w:t>Обладающий</w:t>
      </w:r>
      <w:proofErr w:type="gramEnd"/>
      <w:r w:rsidRPr="00C062CB">
        <w:rPr>
          <w:sz w:val="24"/>
          <w:szCs w:val="24"/>
        </w:rPr>
        <w:t xml:space="preserve"> терпением не унизится до раздражения.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Всегда есть тот, кому нужна ваша помощь, кому труднее, чем вам.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Великая миссия женщины – нести в мир любовь, красоту и гармонию.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Коллектив – это тоже семья. Укрепляйте мир нашей семьи добрыми мыслями, добрыми словами, добрыми делами.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Ваши объяснения должны быть простыми и понятными детям.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Когда ребенок разговаривает с вами, слушайте его внимательно.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Не скупитесь на похвалу.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Не создавайте конфликтных ситуаций.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Следите за внешностью и поведением. </w:t>
      </w:r>
    </w:p>
    <w:p w:rsidR="0052046D" w:rsidRPr="00C062CB" w:rsidRDefault="0052046D" w:rsidP="0052046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Ваше отношение к работе, людям, предметам – образец для подражания. </w:t>
      </w:r>
    </w:p>
    <w:p w:rsidR="0052046D" w:rsidRPr="00C062CB" w:rsidRDefault="0052046D" w:rsidP="0052046D">
      <w:pPr>
        <w:pStyle w:val="a3"/>
      </w:pPr>
      <w:r w:rsidRPr="00C062CB">
        <w:rPr>
          <w:rStyle w:val="a4"/>
        </w:rPr>
        <w:t>Воспитывая детей, стремитесь:</w:t>
      </w:r>
    </w:p>
    <w:p w:rsidR="0052046D" w:rsidRPr="00C062CB" w:rsidRDefault="0052046D" w:rsidP="0052046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Любить ребенка таким, каков он есть. </w:t>
      </w:r>
    </w:p>
    <w:p w:rsidR="0052046D" w:rsidRPr="00C062CB" w:rsidRDefault="0052046D" w:rsidP="0052046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Уважать в каждом ребенке личность. </w:t>
      </w:r>
    </w:p>
    <w:p w:rsidR="0052046D" w:rsidRPr="00C062CB" w:rsidRDefault="0052046D" w:rsidP="0052046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Хвалить, поощрять, ободрять, создавая положительную эмоциональную атмосферу. </w:t>
      </w:r>
    </w:p>
    <w:p w:rsidR="0052046D" w:rsidRPr="00C062CB" w:rsidRDefault="0052046D" w:rsidP="0052046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Замечать не недостатки ребенка, а динамику его развития. </w:t>
      </w:r>
    </w:p>
    <w:p w:rsidR="0052046D" w:rsidRPr="00C062CB" w:rsidRDefault="0052046D" w:rsidP="0052046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Сделать родителей своими союзниками в деле воспитания. </w:t>
      </w:r>
    </w:p>
    <w:p w:rsidR="0052046D" w:rsidRPr="00C062CB" w:rsidRDefault="0052046D" w:rsidP="0052046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Разговаривать с ребенком заботливым, ободряющим тоном. </w:t>
      </w:r>
    </w:p>
    <w:p w:rsidR="0052046D" w:rsidRPr="00C062CB" w:rsidRDefault="0052046D" w:rsidP="0052046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Поощрять стремление ребенка задавать вопросы. </w:t>
      </w:r>
    </w:p>
    <w:p w:rsidR="0052046D" w:rsidRPr="00C062CB" w:rsidRDefault="0052046D" w:rsidP="0052046D">
      <w:pPr>
        <w:pStyle w:val="a3"/>
      </w:pPr>
      <w:r w:rsidRPr="00C062CB">
        <w:rPr>
          <w:rStyle w:val="a4"/>
        </w:rPr>
        <w:t>В детском саду запрещается:</w:t>
      </w:r>
    </w:p>
    <w:p w:rsidR="0052046D" w:rsidRPr="00C062CB" w:rsidRDefault="0052046D" w:rsidP="0052046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Кричать и наказывать детей. </w:t>
      </w:r>
    </w:p>
    <w:p w:rsidR="0052046D" w:rsidRPr="00C062CB" w:rsidRDefault="0052046D" w:rsidP="0052046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Выставлять проступки детей на всеобщее обозрение. </w:t>
      </w:r>
    </w:p>
    <w:p w:rsidR="0052046D" w:rsidRPr="00C062CB" w:rsidRDefault="0052046D" w:rsidP="0052046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Приходить к детям с плохим настроением. </w:t>
      </w:r>
    </w:p>
    <w:p w:rsidR="0052046D" w:rsidRPr="00C062CB" w:rsidRDefault="0052046D" w:rsidP="0052046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Обсуждать с родителями поведение чужого ребенка. </w:t>
      </w:r>
    </w:p>
    <w:p w:rsidR="0052046D" w:rsidRPr="00C062CB" w:rsidRDefault="0052046D" w:rsidP="0052046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Оставлять детей одних. </w:t>
      </w:r>
    </w:p>
    <w:p w:rsidR="0052046D" w:rsidRPr="00C062CB" w:rsidRDefault="0052046D" w:rsidP="0052046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062CB">
        <w:rPr>
          <w:sz w:val="24"/>
          <w:szCs w:val="24"/>
        </w:rPr>
        <w:t xml:space="preserve">Унижать ребенка. </w:t>
      </w:r>
    </w:p>
    <w:p w:rsidR="00F372C9" w:rsidRPr="00C062CB" w:rsidRDefault="00F372C9" w:rsidP="0052046D">
      <w:pPr>
        <w:pStyle w:val="a3"/>
      </w:pPr>
    </w:p>
    <w:p w:rsidR="00F372C9" w:rsidRDefault="00F372C9" w:rsidP="0052046D">
      <w:pPr>
        <w:pStyle w:val="a3"/>
        <w:jc w:val="center"/>
        <w:rPr>
          <w:rStyle w:val="a6"/>
        </w:rPr>
      </w:pPr>
      <w:bookmarkStart w:id="8" w:name="q9"/>
      <w:bookmarkEnd w:id="8"/>
    </w:p>
    <w:p w:rsidR="0052046D" w:rsidRDefault="0052046D" w:rsidP="0052046D">
      <w:pPr>
        <w:pStyle w:val="a3"/>
        <w:jc w:val="center"/>
      </w:pPr>
      <w:r>
        <w:rPr>
          <w:rStyle w:val="a4"/>
          <w:color w:val="0000FF"/>
        </w:rPr>
        <w:t>Анкета молодого специалиста</w:t>
      </w:r>
    </w:p>
    <w:p w:rsidR="0052046D" w:rsidRDefault="0052046D" w:rsidP="0052046D">
      <w:pPr>
        <w:pStyle w:val="a3"/>
      </w:pPr>
      <w:r>
        <w:t xml:space="preserve">1. Почему Вы выбрали профессию воспитателя? Чем она для Вас привлекательна? </w:t>
      </w:r>
    </w:p>
    <w:p w:rsidR="0052046D" w:rsidRDefault="0052046D" w:rsidP="0052046D">
      <w:pPr>
        <w:pStyle w:val="a3"/>
      </w:pPr>
      <w:r>
        <w:t xml:space="preserve">2. Как Вы оцениваете различные стороны своей профессиональной подготовки? </w:t>
      </w:r>
    </w:p>
    <w:p w:rsidR="0052046D" w:rsidRDefault="0052046D" w:rsidP="0052046D">
      <w:pPr>
        <w:pStyle w:val="a3"/>
      </w:pPr>
      <w:r>
        <w:t xml:space="preserve">3. С какими трудностями Вы столкнулись в работе? В какой помощи Вы больше всего нуждаетесь? </w:t>
      </w:r>
    </w:p>
    <w:p w:rsidR="0052046D" w:rsidRDefault="0052046D" w:rsidP="0052046D">
      <w:pPr>
        <w:pStyle w:val="a3"/>
      </w:pPr>
      <w:r>
        <w:t xml:space="preserve">4. Как Вы оцениваете свои взаимоотношения с педагогическим коллективом? </w:t>
      </w:r>
    </w:p>
    <w:p w:rsidR="0052046D" w:rsidRDefault="0052046D" w:rsidP="0052046D">
      <w:pPr>
        <w:pStyle w:val="a3"/>
      </w:pPr>
      <w:r>
        <w:t xml:space="preserve">5. Какие задачи Вы ставите перед собой в ближайшее время? </w:t>
      </w:r>
    </w:p>
    <w:p w:rsidR="0052046D" w:rsidRDefault="0052046D" w:rsidP="0052046D">
      <w:pPr>
        <w:pStyle w:val="a3"/>
      </w:pPr>
      <w:r>
        <w:t>6. Каковы Ваши профессиональные планы на будущее?</w:t>
      </w:r>
    </w:p>
    <w:p w:rsidR="0052046D" w:rsidRDefault="0052046D" w:rsidP="0052046D">
      <w:pPr>
        <w:pStyle w:val="a3"/>
      </w:pPr>
      <w:r>
        <w:t>7. Если бы Вам представилась возможность вновь выбрать профессию, стали бы Вы воспитателем?</w:t>
      </w:r>
    </w:p>
    <w:p w:rsidR="0052046D" w:rsidRDefault="0052046D" w:rsidP="0052046D">
      <w:pPr>
        <w:pStyle w:val="a3"/>
      </w:pPr>
      <w:r>
        <w:t>8. Что Вас привлекает в работе коллектива:</w:t>
      </w:r>
    </w:p>
    <w:p w:rsidR="0052046D" w:rsidRDefault="0052046D" w:rsidP="0052046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новизна деятельности; </w:t>
      </w:r>
    </w:p>
    <w:p w:rsidR="0052046D" w:rsidRDefault="0052046D" w:rsidP="0052046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условия работы; </w:t>
      </w:r>
    </w:p>
    <w:p w:rsidR="0052046D" w:rsidRDefault="0052046D" w:rsidP="0052046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возможность экспериментирования; </w:t>
      </w:r>
    </w:p>
    <w:p w:rsidR="0052046D" w:rsidRDefault="0052046D" w:rsidP="0052046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пример и влияние коллег и руководителя; </w:t>
      </w:r>
    </w:p>
    <w:p w:rsidR="0052046D" w:rsidRDefault="0052046D" w:rsidP="0052046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организация труда; </w:t>
      </w:r>
    </w:p>
    <w:p w:rsidR="0052046D" w:rsidRDefault="0052046D" w:rsidP="0052046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доверие; </w:t>
      </w:r>
    </w:p>
    <w:p w:rsidR="0052046D" w:rsidRDefault="0052046D" w:rsidP="0052046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возможность профессионального роста. </w:t>
      </w:r>
    </w:p>
    <w:p w:rsidR="0052046D" w:rsidRDefault="0052046D" w:rsidP="0052046D">
      <w:pPr>
        <w:pStyle w:val="a3"/>
      </w:pPr>
      <w:r>
        <w:t xml:space="preserve">9. Что Вам хотелось бы изменить? </w:t>
      </w:r>
    </w:p>
    <w:p w:rsidR="0052046D" w:rsidRDefault="0052046D" w:rsidP="00F372C9">
      <w:pPr>
        <w:pStyle w:val="a3"/>
        <w:jc w:val="center"/>
      </w:pPr>
      <w:r>
        <w:rPr>
          <w:rStyle w:val="a4"/>
          <w:color w:val="0000FF"/>
        </w:rPr>
        <w:t>Примерный план работы "Школы молодого воспитателя" на учебный год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471"/>
        <w:gridCol w:w="2621"/>
      </w:tblGrid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  <w:jc w:val="center"/>
            </w:pPr>
            <w:r>
              <w:rPr>
                <w:rStyle w:val="a4"/>
              </w:rPr>
              <w:t>Тема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  <w:jc w:val="center"/>
            </w:pPr>
            <w:r>
              <w:rPr>
                <w:rStyle w:val="a4"/>
              </w:rPr>
              <w:t>Месяц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  <w:jc w:val="center"/>
            </w:pPr>
            <w:r>
              <w:rPr>
                <w:rStyle w:val="a4"/>
              </w:rPr>
              <w:t>Ответственный</w:t>
            </w: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Планирование воспитательно-образовательного процесса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Сентябрь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Формы работы с родителями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Октябрь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Организация предметно-развивающей среды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Ноябрь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 xml:space="preserve">Организация и проведение занятий по развитию связной речи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Декабрь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Вопросы методики ознакомления с окружающим миром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Январь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Планирование работы с родителями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Февраль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Организация труда на природе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Март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Игры по звуковой культуре речи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Апрель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  <w:tr w:rsidR="0052046D" w:rsidTr="0052046D">
        <w:trPr>
          <w:tblCellSpacing w:w="7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Диагностика детей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pStyle w:val="a3"/>
            </w:pPr>
            <w:r>
              <w:t>Май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046D" w:rsidRDefault="0052046D">
            <w:pPr>
              <w:rPr>
                <w:sz w:val="24"/>
                <w:szCs w:val="24"/>
              </w:rPr>
            </w:pPr>
          </w:p>
        </w:tc>
      </w:tr>
    </w:tbl>
    <w:p w:rsidR="00F372C9" w:rsidRDefault="00F372C9" w:rsidP="0052046D">
      <w:pPr>
        <w:pStyle w:val="a3"/>
        <w:rPr>
          <w:rFonts w:ascii="Arial" w:hAnsi="Arial" w:cs="Arial"/>
          <w:sz w:val="20"/>
          <w:szCs w:val="20"/>
        </w:rPr>
      </w:pPr>
    </w:p>
    <w:p w:rsidR="00F372C9" w:rsidRDefault="00F372C9" w:rsidP="0052046D">
      <w:pPr>
        <w:pStyle w:val="a3"/>
        <w:rPr>
          <w:rFonts w:ascii="Arial" w:hAnsi="Arial" w:cs="Arial"/>
          <w:sz w:val="20"/>
          <w:szCs w:val="20"/>
        </w:rPr>
      </w:pPr>
    </w:p>
    <w:p w:rsidR="00F372C9" w:rsidRDefault="00F372C9" w:rsidP="0052046D">
      <w:pPr>
        <w:pStyle w:val="a3"/>
        <w:jc w:val="center"/>
      </w:pPr>
      <w:bookmarkStart w:id="9" w:name="q11"/>
      <w:bookmarkEnd w:id="9"/>
    </w:p>
    <w:p w:rsidR="00F372C9" w:rsidRDefault="00F372C9" w:rsidP="0052046D">
      <w:pPr>
        <w:pStyle w:val="a3"/>
        <w:jc w:val="center"/>
      </w:pPr>
    </w:p>
    <w:p w:rsidR="00F372C9" w:rsidRDefault="00F372C9" w:rsidP="0052046D">
      <w:pPr>
        <w:pStyle w:val="a3"/>
        <w:jc w:val="center"/>
        <w:rPr>
          <w:rStyle w:val="a4"/>
          <w:color w:val="0000FF"/>
        </w:rPr>
      </w:pPr>
    </w:p>
    <w:p w:rsidR="00F372C9" w:rsidRDefault="00F372C9" w:rsidP="0052046D">
      <w:pPr>
        <w:pStyle w:val="a3"/>
        <w:jc w:val="center"/>
        <w:rPr>
          <w:rStyle w:val="a4"/>
          <w:color w:val="0000FF"/>
        </w:rPr>
      </w:pPr>
    </w:p>
    <w:p w:rsidR="0052046D" w:rsidRDefault="0052046D" w:rsidP="0052046D">
      <w:pPr>
        <w:pStyle w:val="a3"/>
        <w:jc w:val="center"/>
      </w:pPr>
      <w:r>
        <w:rPr>
          <w:rStyle w:val="a4"/>
          <w:color w:val="0000FF"/>
        </w:rPr>
        <w:lastRenderedPageBreak/>
        <w:t xml:space="preserve">Тест для молодого воспитателя на определение его </w:t>
      </w:r>
      <w:proofErr w:type="gramStart"/>
      <w:r>
        <w:rPr>
          <w:rStyle w:val="a4"/>
          <w:color w:val="0000FF"/>
        </w:rPr>
        <w:t>педагогической</w:t>
      </w:r>
      <w:proofErr w:type="gramEnd"/>
      <w:r>
        <w:rPr>
          <w:rStyle w:val="a4"/>
          <w:color w:val="0000FF"/>
        </w:rPr>
        <w:t xml:space="preserve"> </w:t>
      </w:r>
      <w:proofErr w:type="spellStart"/>
      <w:r>
        <w:rPr>
          <w:rStyle w:val="a4"/>
          <w:color w:val="0000FF"/>
        </w:rPr>
        <w:t>стрессоустойчивости</w:t>
      </w:r>
      <w:proofErr w:type="spellEnd"/>
      <w:r>
        <w:rPr>
          <w:b/>
          <w:bCs/>
          <w:color w:val="0000FF"/>
        </w:rPr>
        <w:br/>
      </w:r>
      <w:r>
        <w:rPr>
          <w:rStyle w:val="a6"/>
        </w:rPr>
        <w:t xml:space="preserve">(Н.В. </w:t>
      </w:r>
      <w:proofErr w:type="spellStart"/>
      <w:r>
        <w:rPr>
          <w:rStyle w:val="a6"/>
        </w:rPr>
        <w:t>Микляева</w:t>
      </w:r>
      <w:proofErr w:type="spellEnd"/>
      <w:r>
        <w:rPr>
          <w:rStyle w:val="a6"/>
        </w:rPr>
        <w:t xml:space="preserve">, Ю.В. </w:t>
      </w:r>
      <w:proofErr w:type="spellStart"/>
      <w:r>
        <w:rPr>
          <w:rStyle w:val="a6"/>
        </w:rPr>
        <w:t>Микляева</w:t>
      </w:r>
      <w:proofErr w:type="spellEnd"/>
      <w:r>
        <w:rPr>
          <w:rStyle w:val="a6"/>
        </w:rPr>
        <w:t>)</w:t>
      </w:r>
    </w:p>
    <w:p w:rsidR="0052046D" w:rsidRDefault="0052046D" w:rsidP="0052046D">
      <w:pPr>
        <w:pStyle w:val="a3"/>
      </w:pPr>
      <w: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</w:p>
    <w:p w:rsidR="0052046D" w:rsidRDefault="0052046D" w:rsidP="0052046D">
      <w:pPr>
        <w:pStyle w:val="a3"/>
      </w:pPr>
      <w:r>
        <w:rPr>
          <w:rStyle w:val="a4"/>
        </w:rPr>
        <w:t>1. Поступление на работу в детский сад:</w:t>
      </w:r>
    </w:p>
    <w:p w:rsidR="0052046D" w:rsidRDefault="0052046D" w:rsidP="0052046D">
      <w:pPr>
        <w:pStyle w:val="a3"/>
      </w:pPr>
      <w:r>
        <w:t>А. Не ищи зайца в бору – на опушке сидит.</w:t>
      </w:r>
    </w:p>
    <w:p w:rsidR="0052046D" w:rsidRDefault="0052046D" w:rsidP="0052046D">
      <w:pPr>
        <w:pStyle w:val="a3"/>
      </w:pPr>
      <w:r>
        <w:t>Б. Ехал к вам, да заехал к нам.</w:t>
      </w:r>
    </w:p>
    <w:p w:rsidR="0052046D" w:rsidRDefault="0052046D" w:rsidP="0052046D">
      <w:pPr>
        <w:pStyle w:val="a3"/>
      </w:pPr>
      <w:r>
        <w:t xml:space="preserve">В. Попался, как ворона в суп. </w:t>
      </w:r>
    </w:p>
    <w:p w:rsidR="0052046D" w:rsidRDefault="0052046D" w:rsidP="0052046D">
      <w:pPr>
        <w:pStyle w:val="a3"/>
      </w:pPr>
      <w:r>
        <w:rPr>
          <w:rStyle w:val="a4"/>
        </w:rPr>
        <w:t>2. Посвящение в должность воспитателя:</w:t>
      </w:r>
    </w:p>
    <w:p w:rsidR="0052046D" w:rsidRDefault="0052046D" w:rsidP="0052046D">
      <w:pPr>
        <w:pStyle w:val="a3"/>
      </w:pPr>
      <w:r>
        <w:t>А. Посла не секут, не рубят, а только жалуют.</w:t>
      </w:r>
    </w:p>
    <w:p w:rsidR="0052046D" w:rsidRDefault="0052046D" w:rsidP="0052046D">
      <w:pPr>
        <w:pStyle w:val="a3"/>
      </w:pPr>
      <w:r>
        <w:t xml:space="preserve">Б. Летать летаю, а сесть не дают. </w:t>
      </w:r>
    </w:p>
    <w:p w:rsidR="0052046D" w:rsidRDefault="0052046D" w:rsidP="0052046D">
      <w:pPr>
        <w:pStyle w:val="a3"/>
      </w:pPr>
      <w:r>
        <w:t>В. Напишешь пером, что не вывезешь волом.</w:t>
      </w:r>
    </w:p>
    <w:p w:rsidR="0052046D" w:rsidRDefault="0052046D" w:rsidP="0052046D">
      <w:pPr>
        <w:pStyle w:val="a3"/>
      </w:pPr>
      <w:r>
        <w:rPr>
          <w:rStyle w:val="a4"/>
        </w:rPr>
        <w:t>3. Первый самостоятельный опыт:</w:t>
      </w:r>
    </w:p>
    <w:p w:rsidR="0052046D" w:rsidRDefault="0052046D" w:rsidP="0052046D">
      <w:pPr>
        <w:pStyle w:val="a3"/>
      </w:pPr>
      <w:r>
        <w:t>А. Прежде веку не помрешь.</w:t>
      </w:r>
    </w:p>
    <w:p w:rsidR="0052046D" w:rsidRDefault="0052046D" w:rsidP="0052046D">
      <w:pPr>
        <w:pStyle w:val="a3"/>
      </w:pPr>
      <w:r>
        <w:t>Б. Его пошли, да сам за ним иди.</w:t>
      </w:r>
    </w:p>
    <w:p w:rsidR="0052046D" w:rsidRDefault="0052046D" w:rsidP="0052046D">
      <w:pPr>
        <w:pStyle w:val="a3"/>
      </w:pPr>
      <w:r>
        <w:t>В. Как ступил, так и по уши в воду.</w:t>
      </w:r>
    </w:p>
    <w:p w:rsidR="0052046D" w:rsidRDefault="0052046D" w:rsidP="0052046D">
      <w:pPr>
        <w:pStyle w:val="a3"/>
      </w:pPr>
      <w:r>
        <w:rPr>
          <w:rStyle w:val="a4"/>
        </w:rPr>
        <w:t>4. Отношение к наставничеству:</w:t>
      </w:r>
    </w:p>
    <w:p w:rsidR="0052046D" w:rsidRDefault="0052046D" w:rsidP="0052046D">
      <w:pPr>
        <w:pStyle w:val="a3"/>
      </w:pPr>
      <w:r>
        <w:t xml:space="preserve">А. Наука учит только </w:t>
      </w:r>
      <w:proofErr w:type="gramStart"/>
      <w:r>
        <w:t>умного</w:t>
      </w:r>
      <w:proofErr w:type="gramEnd"/>
      <w:r>
        <w:t>.</w:t>
      </w:r>
    </w:p>
    <w:p w:rsidR="0052046D" w:rsidRDefault="0052046D" w:rsidP="0052046D">
      <w:pPr>
        <w:pStyle w:val="a3"/>
      </w:pPr>
      <w:r>
        <w:t xml:space="preserve">Б. </w:t>
      </w:r>
      <w:proofErr w:type="gramStart"/>
      <w:r>
        <w:t>Болящий</w:t>
      </w:r>
      <w:proofErr w:type="gramEnd"/>
      <w:r>
        <w:t xml:space="preserve"> ожидает здравия даже до смерти.</w:t>
      </w:r>
    </w:p>
    <w:p w:rsidR="0052046D" w:rsidRDefault="0052046D" w:rsidP="0052046D">
      <w:pPr>
        <w:pStyle w:val="a3"/>
      </w:pPr>
      <w:r>
        <w:t xml:space="preserve">В. </w:t>
      </w:r>
      <w:proofErr w:type="gramStart"/>
      <w:r>
        <w:t>Кабы</w:t>
      </w:r>
      <w:proofErr w:type="gramEnd"/>
      <w:r>
        <w:t xml:space="preserve"> знать, где упасть, так и соломки подостлал.</w:t>
      </w:r>
    </w:p>
    <w:p w:rsidR="0052046D" w:rsidRDefault="0052046D" w:rsidP="0052046D">
      <w:pPr>
        <w:pStyle w:val="a3"/>
      </w:pPr>
      <w:r>
        <w:rPr>
          <w:rStyle w:val="a4"/>
        </w:rPr>
        <w:t>5. Проведение занятий с детьми:</w:t>
      </w:r>
    </w:p>
    <w:p w:rsidR="0052046D" w:rsidRDefault="0052046D" w:rsidP="0052046D">
      <w:pPr>
        <w:pStyle w:val="a3"/>
      </w:pPr>
      <w:r>
        <w:t>А. Не бьет стрела татарина.</w:t>
      </w:r>
    </w:p>
    <w:p w:rsidR="0052046D" w:rsidRDefault="0052046D" w:rsidP="0052046D">
      <w:pPr>
        <w:pStyle w:val="a3"/>
      </w:pPr>
      <w:r>
        <w:t>Б. Учи других – и сам поймешь.</w:t>
      </w:r>
    </w:p>
    <w:p w:rsidR="0052046D" w:rsidRDefault="0052046D" w:rsidP="0052046D">
      <w:pPr>
        <w:pStyle w:val="a3"/>
      </w:pPr>
      <w:r>
        <w:t>В. Ехала кума неведомо куда.</w:t>
      </w:r>
    </w:p>
    <w:p w:rsidR="0052046D" w:rsidRDefault="0052046D" w:rsidP="0052046D">
      <w:pPr>
        <w:pStyle w:val="a3"/>
      </w:pPr>
      <w:r>
        <w:rPr>
          <w:rStyle w:val="a4"/>
        </w:rPr>
        <w:t>6. Проведение режимных моментов:</w:t>
      </w:r>
    </w:p>
    <w:p w:rsidR="0052046D" w:rsidRDefault="0052046D" w:rsidP="0052046D">
      <w:pPr>
        <w:pStyle w:val="a3"/>
      </w:pPr>
      <w:r>
        <w:t>А. День в день, топор в день.</w:t>
      </w:r>
    </w:p>
    <w:p w:rsidR="0052046D" w:rsidRDefault="0052046D" w:rsidP="0052046D">
      <w:pPr>
        <w:pStyle w:val="a3"/>
      </w:pPr>
      <w:r>
        <w:t>Б. Жив, жив Курилка.</w:t>
      </w:r>
    </w:p>
    <w:p w:rsidR="0052046D" w:rsidRDefault="0052046D" w:rsidP="0052046D">
      <w:pPr>
        <w:pStyle w:val="a3"/>
      </w:pPr>
      <w:r>
        <w:t>В. Что ни хвать, то ерш, да еж.</w:t>
      </w:r>
    </w:p>
    <w:p w:rsidR="0052046D" w:rsidRDefault="0052046D" w:rsidP="0052046D">
      <w:pPr>
        <w:pStyle w:val="a3"/>
      </w:pPr>
      <w:r>
        <w:rPr>
          <w:rStyle w:val="a4"/>
        </w:rPr>
        <w:t>7. Родительские собрания:</w:t>
      </w:r>
    </w:p>
    <w:p w:rsidR="0052046D" w:rsidRDefault="0052046D" w:rsidP="0052046D">
      <w:pPr>
        <w:pStyle w:val="a3"/>
      </w:pPr>
      <w:r>
        <w:lastRenderedPageBreak/>
        <w:t>А. Не трудно сделать, да трудно задумать.</w:t>
      </w:r>
    </w:p>
    <w:p w:rsidR="0052046D" w:rsidRDefault="0052046D" w:rsidP="0052046D">
      <w:pPr>
        <w:pStyle w:val="a3"/>
      </w:pPr>
      <w:r>
        <w:t>Б. Первый блин комом.</w:t>
      </w:r>
    </w:p>
    <w:p w:rsidR="0052046D" w:rsidRDefault="0052046D" w:rsidP="0052046D">
      <w:pPr>
        <w:pStyle w:val="a3"/>
      </w:pPr>
      <w:r>
        <w:t>В. Жаловался всем, да никто не слушает.</w:t>
      </w:r>
    </w:p>
    <w:p w:rsidR="0052046D" w:rsidRDefault="0052046D" w:rsidP="0052046D">
      <w:pPr>
        <w:pStyle w:val="a3"/>
      </w:pPr>
      <w:r>
        <w:rPr>
          <w:rStyle w:val="a4"/>
        </w:rPr>
        <w:t>8. Участие в педагогических советах в ДОУ:</w:t>
      </w:r>
    </w:p>
    <w:p w:rsidR="0052046D" w:rsidRDefault="0052046D" w:rsidP="0052046D">
      <w:pPr>
        <w:pStyle w:val="a3"/>
      </w:pPr>
      <w:r>
        <w:t xml:space="preserve">А. Живет и эта песня </w:t>
      </w:r>
      <w:proofErr w:type="gramStart"/>
      <w:r>
        <w:t>для</w:t>
      </w:r>
      <w:proofErr w:type="gramEnd"/>
      <w:r>
        <w:t xml:space="preserve"> почину.</w:t>
      </w:r>
    </w:p>
    <w:p w:rsidR="0052046D" w:rsidRDefault="0052046D" w:rsidP="0052046D">
      <w:pPr>
        <w:pStyle w:val="a3"/>
      </w:pPr>
      <w:r>
        <w:t>Б. Стрелял в воробья, да попал в журавля.</w:t>
      </w:r>
    </w:p>
    <w:p w:rsidR="0052046D" w:rsidRDefault="0052046D" w:rsidP="0052046D">
      <w:pPr>
        <w:pStyle w:val="a3"/>
      </w:pPr>
      <w:r>
        <w:t>В. Фасон дороже приклада.</w:t>
      </w:r>
    </w:p>
    <w:p w:rsidR="0052046D" w:rsidRDefault="0052046D" w:rsidP="0052046D">
      <w:pPr>
        <w:pStyle w:val="a3"/>
      </w:pPr>
      <w:r>
        <w:rPr>
          <w:rStyle w:val="a4"/>
        </w:rPr>
        <w:t>9. Конец учебного года:</w:t>
      </w:r>
    </w:p>
    <w:p w:rsidR="0052046D" w:rsidRDefault="0052046D" w:rsidP="0052046D">
      <w:pPr>
        <w:pStyle w:val="a3"/>
      </w:pPr>
      <w:r>
        <w:t xml:space="preserve">А. Не то дорого, что красного золота, а то дорого, что </w:t>
      </w:r>
      <w:r>
        <w:br/>
        <w:t>доброго мастерства.</w:t>
      </w:r>
    </w:p>
    <w:p w:rsidR="0052046D" w:rsidRDefault="0052046D" w:rsidP="0052046D">
      <w:pPr>
        <w:pStyle w:val="a3"/>
      </w:pPr>
      <w:r>
        <w:t>Б. За ученого (битого) двух неученых (небитых) дают.</w:t>
      </w:r>
    </w:p>
    <w:p w:rsidR="0052046D" w:rsidRDefault="0052046D" w:rsidP="0052046D">
      <w:pPr>
        <w:pStyle w:val="a3"/>
      </w:pPr>
      <w:r>
        <w:t xml:space="preserve">В. Вечер плач, а </w:t>
      </w:r>
      <w:proofErr w:type="spellStart"/>
      <w:r>
        <w:t>заутре</w:t>
      </w:r>
      <w:proofErr w:type="spellEnd"/>
      <w:r>
        <w:t xml:space="preserve"> радость.</w:t>
      </w:r>
    </w:p>
    <w:p w:rsidR="0052046D" w:rsidRDefault="0052046D" w:rsidP="0052046D">
      <w:pPr>
        <w:pStyle w:val="a3"/>
      </w:pPr>
      <w:r>
        <w:rPr>
          <w:rStyle w:val="a4"/>
        </w:rPr>
        <w:t>Ключ к тесту</w:t>
      </w:r>
      <w:proofErr w:type="gramStart"/>
      <w:r>
        <w:rPr>
          <w:b/>
          <w:bCs/>
        </w:rPr>
        <w:br/>
      </w:r>
      <w:r>
        <w:t>Е</w:t>
      </w:r>
      <w:proofErr w:type="gramEnd"/>
      <w:r>
        <w:t>сли у Вас преобладают ответы:</w:t>
      </w:r>
    </w:p>
    <w:p w:rsidR="0052046D" w:rsidRDefault="0052046D" w:rsidP="0052046D">
      <w:pPr>
        <w:pStyle w:val="a3"/>
      </w:pPr>
      <w:r>
        <w:rPr>
          <w:rStyle w:val="a4"/>
        </w:rPr>
        <w:t xml:space="preserve">"А" </w:t>
      </w:r>
      <w:r>
        <w:t>– у Вас сформированы устойчивые представления о себе как "идеальном педагоге" (каким бы Вы хотели стать), "потенциальном педагоге" (каким бы Вы могли стать) и "реальном педагоге" (как Вы себя оцениваете). Это позволяет Вам уже учиться у более опытных педагогов и успешно работать по выбранной специальности.</w:t>
      </w:r>
    </w:p>
    <w:p w:rsidR="0052046D" w:rsidRDefault="0052046D" w:rsidP="0052046D">
      <w:pPr>
        <w:pStyle w:val="a3"/>
      </w:pPr>
      <w:r>
        <w:rPr>
          <w:rStyle w:val="a4"/>
        </w:rPr>
        <w:t>"Б"</w:t>
      </w:r>
      <w:r>
        <w:t xml:space="preserve"> – у Вас недостаточно дифференцированы представления о себе как о реальном и потенциальном педагоге. Вы привыкли учиться и работать, не задумываясь над тем, что меняетесь в ходе этого процесса. Попробуйте посмотреть на себя со стороны – и увидите, что у Вас уже вырабатывается свой собственный, присущий только Вам, стиль педагогической деятельности.</w:t>
      </w:r>
    </w:p>
    <w:p w:rsidR="0052046D" w:rsidRDefault="0052046D" w:rsidP="0052046D">
      <w:pPr>
        <w:pStyle w:val="a3"/>
      </w:pPr>
      <w:r>
        <w:rPr>
          <w:rStyle w:val="a4"/>
        </w:rPr>
        <w:t>"В"</w:t>
      </w:r>
      <w:r>
        <w:t xml:space="preserve"> – У Вас занижена самооценка как самообразовательной, так и профессиональной деятельности. Это приводит к неуверенности в своих силах и пассивности. Попробуйте придумать себе идеальный образ себя – педагога и Вы убедитесь, что разница между Вашими возможностями и желаниями намного меньше, чем Вам кажется!</w:t>
      </w:r>
    </w:p>
    <w:p w:rsidR="0052046D" w:rsidRDefault="0052046D" w:rsidP="0052046D">
      <w:pPr>
        <w:pStyle w:val="a3"/>
      </w:pPr>
      <w:proofErr w:type="spellStart"/>
      <w:r>
        <w:rPr>
          <w:rStyle w:val="a4"/>
        </w:rPr>
        <w:t>Стрессоустойчивость</w:t>
      </w:r>
      <w:proofErr w:type="spellEnd"/>
      <w:r>
        <w:rPr>
          <w:rStyle w:val="a4"/>
        </w:rPr>
        <w:t>:</w:t>
      </w:r>
      <w:r>
        <w:rPr>
          <w:b/>
          <w:bCs/>
        </w:rPr>
        <w:br/>
      </w:r>
      <w:r>
        <w:t xml:space="preserve">для ответов типа "А" – </w:t>
      </w:r>
      <w:proofErr w:type="gramStart"/>
      <w:r>
        <w:t>нормальная</w:t>
      </w:r>
      <w:proofErr w:type="gramEnd"/>
      <w:r>
        <w:t>.</w:t>
      </w:r>
    </w:p>
    <w:p w:rsidR="0052046D" w:rsidRDefault="0052046D" w:rsidP="0052046D">
      <w:pPr>
        <w:pStyle w:val="a3"/>
      </w:pPr>
      <w:r>
        <w:t xml:space="preserve">для ответов типа " Б" – </w:t>
      </w:r>
      <w:proofErr w:type="gramStart"/>
      <w:r>
        <w:t>неустойчивая</w:t>
      </w:r>
      <w:proofErr w:type="gramEnd"/>
      <w:r>
        <w:t>.</w:t>
      </w:r>
    </w:p>
    <w:p w:rsidR="0052046D" w:rsidRDefault="0052046D" w:rsidP="0052046D">
      <w:pPr>
        <w:pStyle w:val="a3"/>
      </w:pPr>
      <w:r>
        <w:t>для ответов типа "В" – свидетельствует о необходимости оказания психологической помощи в процессе адаптации к требованиям педагогической профессии.</w:t>
      </w:r>
    </w:p>
    <w:p w:rsidR="0052046D" w:rsidRDefault="002A0DB0" w:rsidP="0052046D">
      <w:pPr>
        <w:pStyle w:val="a3"/>
        <w:rPr>
          <w:rFonts w:ascii="Arial" w:hAnsi="Arial" w:cs="Arial"/>
          <w:sz w:val="20"/>
          <w:szCs w:val="20"/>
        </w:rPr>
      </w:pPr>
      <w:hyperlink r:id="rId6" w:anchor="b" w:history="1">
        <w:r w:rsidR="0052046D">
          <w:rPr>
            <w:rStyle w:val="a5"/>
          </w:rPr>
          <w:t>наверх</w:t>
        </w:r>
      </w:hyperlink>
      <w:r w:rsidR="0052046D">
        <w:rPr>
          <w:rFonts w:ascii="Arial" w:hAnsi="Arial" w:cs="Arial"/>
          <w:sz w:val="20"/>
          <w:szCs w:val="20"/>
        </w:rPr>
        <w:t xml:space="preserve"> </w:t>
      </w:r>
    </w:p>
    <w:p w:rsidR="00F372C9" w:rsidRDefault="00F372C9" w:rsidP="0052046D">
      <w:pPr>
        <w:pStyle w:val="a3"/>
        <w:rPr>
          <w:rFonts w:ascii="Arial" w:hAnsi="Arial" w:cs="Arial"/>
          <w:sz w:val="20"/>
          <w:szCs w:val="20"/>
        </w:rPr>
      </w:pPr>
    </w:p>
    <w:p w:rsidR="00F372C9" w:rsidRDefault="00F372C9" w:rsidP="0052046D">
      <w:pPr>
        <w:pStyle w:val="a3"/>
      </w:pPr>
    </w:p>
    <w:p w:rsidR="0052046D" w:rsidRDefault="0052046D" w:rsidP="0052046D">
      <w:pPr>
        <w:pStyle w:val="a3"/>
        <w:jc w:val="center"/>
      </w:pPr>
      <w:bookmarkStart w:id="10" w:name="q12"/>
      <w:bookmarkEnd w:id="10"/>
      <w:r>
        <w:rPr>
          <w:i/>
          <w:iCs/>
        </w:rPr>
        <w:lastRenderedPageBreak/>
        <w:br/>
      </w:r>
      <w:r>
        <w:rPr>
          <w:rStyle w:val="a4"/>
          <w:color w:val="0000FF"/>
        </w:rPr>
        <w:t>Тест для опытного воспитателя на определение эффективности его работы</w:t>
      </w:r>
      <w:r>
        <w:rPr>
          <w:b/>
          <w:bCs/>
          <w:color w:val="0000FF"/>
        </w:rPr>
        <w:br/>
      </w:r>
      <w:r>
        <w:rPr>
          <w:rStyle w:val="a6"/>
        </w:rPr>
        <w:t xml:space="preserve">(Н.В. </w:t>
      </w:r>
      <w:proofErr w:type="spellStart"/>
      <w:r>
        <w:rPr>
          <w:rStyle w:val="a6"/>
        </w:rPr>
        <w:t>Микляева</w:t>
      </w:r>
      <w:proofErr w:type="spellEnd"/>
      <w:r>
        <w:rPr>
          <w:rStyle w:val="a6"/>
        </w:rPr>
        <w:t xml:space="preserve">, Ю.В. </w:t>
      </w:r>
      <w:proofErr w:type="spellStart"/>
      <w:r>
        <w:rPr>
          <w:rStyle w:val="a6"/>
        </w:rPr>
        <w:t>Микляева</w:t>
      </w:r>
      <w:proofErr w:type="spellEnd"/>
      <w:r>
        <w:rPr>
          <w:rStyle w:val="a6"/>
        </w:rPr>
        <w:t>)</w:t>
      </w:r>
    </w:p>
    <w:p w:rsidR="0052046D" w:rsidRDefault="0052046D" w:rsidP="0052046D">
      <w:pPr>
        <w:pStyle w:val="a3"/>
      </w:pPr>
      <w:r>
        <w:t>Отметьте, какие из пословиц русского народа, на Ваш взгляд,</w:t>
      </w:r>
      <w:r w:rsidR="00F372C9">
        <w:t xml:space="preserve"> в наибольшей степени соответст</w:t>
      </w:r>
      <w:r>
        <w:t>вуют представлениям о Вашей деятельности:</w:t>
      </w:r>
    </w:p>
    <w:p w:rsidR="0052046D" w:rsidRDefault="0052046D" w:rsidP="0052046D">
      <w:pPr>
        <w:pStyle w:val="a3"/>
      </w:pPr>
      <w:r>
        <w:rPr>
          <w:rStyle w:val="a4"/>
        </w:rPr>
        <w:t>1. Воспитатель детского сада – это:</w:t>
      </w:r>
    </w:p>
    <w:p w:rsidR="0052046D" w:rsidRDefault="0052046D" w:rsidP="0052046D">
      <w:pPr>
        <w:pStyle w:val="a3"/>
      </w:pPr>
      <w:r>
        <w:t>А. Добрая лошадка все свезет.</w:t>
      </w:r>
    </w:p>
    <w:p w:rsidR="0052046D" w:rsidRDefault="0052046D" w:rsidP="0052046D">
      <w:pPr>
        <w:pStyle w:val="a3"/>
      </w:pPr>
      <w:r>
        <w:t>Б. Без матки пчелки – пропащие детки.</w:t>
      </w:r>
    </w:p>
    <w:p w:rsidR="0052046D" w:rsidRDefault="0052046D" w:rsidP="0052046D">
      <w:pPr>
        <w:pStyle w:val="a3"/>
      </w:pPr>
      <w:r>
        <w:t xml:space="preserve">В. Под трубами </w:t>
      </w:r>
      <w:proofErr w:type="gramStart"/>
      <w:r>
        <w:t>повиты</w:t>
      </w:r>
      <w:proofErr w:type="gramEnd"/>
      <w:r>
        <w:t xml:space="preserve">, под шеломом взлелеяны, концом </w:t>
      </w:r>
      <w:r>
        <w:br/>
        <w:t>копия вскормлены.</w:t>
      </w:r>
    </w:p>
    <w:p w:rsidR="0052046D" w:rsidRDefault="0052046D" w:rsidP="0052046D">
      <w:pPr>
        <w:pStyle w:val="a3"/>
      </w:pPr>
      <w:r>
        <w:rPr>
          <w:rStyle w:val="a4"/>
        </w:rPr>
        <w:t>2. Педагогический коллектив – это:</w:t>
      </w:r>
    </w:p>
    <w:p w:rsidR="0052046D" w:rsidRDefault="0052046D" w:rsidP="0052046D">
      <w:pPr>
        <w:pStyle w:val="a3"/>
      </w:pPr>
      <w:r>
        <w:t>А. В мире, что в море.</w:t>
      </w:r>
    </w:p>
    <w:p w:rsidR="0052046D" w:rsidRDefault="0052046D" w:rsidP="0052046D">
      <w:pPr>
        <w:pStyle w:val="a3"/>
      </w:pPr>
      <w:r>
        <w:t xml:space="preserve">Б. У одной овечки да семь пастухов. </w:t>
      </w:r>
    </w:p>
    <w:p w:rsidR="0052046D" w:rsidRDefault="0052046D" w:rsidP="0052046D">
      <w:pPr>
        <w:pStyle w:val="a3"/>
      </w:pPr>
      <w:r>
        <w:t>В. Склеенная посуда два века живет.</w:t>
      </w:r>
    </w:p>
    <w:p w:rsidR="0052046D" w:rsidRDefault="0052046D" w:rsidP="0052046D">
      <w:pPr>
        <w:pStyle w:val="a3"/>
      </w:pPr>
      <w:r>
        <w:rPr>
          <w:rStyle w:val="a4"/>
        </w:rPr>
        <w:t>3. Обучать детей – значит:</w:t>
      </w:r>
    </w:p>
    <w:p w:rsidR="0052046D" w:rsidRDefault="0052046D" w:rsidP="0052046D">
      <w:pPr>
        <w:pStyle w:val="a3"/>
      </w:pPr>
      <w:r>
        <w:t>А. Что посеешь – то и пожнешь.</w:t>
      </w:r>
    </w:p>
    <w:p w:rsidR="0052046D" w:rsidRDefault="0052046D" w:rsidP="0052046D">
      <w:pPr>
        <w:pStyle w:val="a3"/>
      </w:pPr>
      <w:r>
        <w:t>Б. Была бы нитка, дойдем и до клубка.</w:t>
      </w:r>
    </w:p>
    <w:p w:rsidR="0052046D" w:rsidRDefault="0052046D" w:rsidP="0052046D">
      <w:pPr>
        <w:pStyle w:val="a3"/>
      </w:pPr>
      <w:r>
        <w:t xml:space="preserve">В. В дорогу идти – </w:t>
      </w:r>
      <w:proofErr w:type="spellStart"/>
      <w:r>
        <w:t>пятеры</w:t>
      </w:r>
      <w:proofErr w:type="spellEnd"/>
      <w:r>
        <w:t xml:space="preserve"> лапти сплести.</w:t>
      </w:r>
    </w:p>
    <w:p w:rsidR="0052046D" w:rsidRDefault="0052046D" w:rsidP="0052046D">
      <w:pPr>
        <w:pStyle w:val="a3"/>
      </w:pPr>
      <w:r>
        <w:rPr>
          <w:rStyle w:val="a4"/>
        </w:rPr>
        <w:t>4. Воспитывать детей – значит:</w:t>
      </w:r>
    </w:p>
    <w:p w:rsidR="0052046D" w:rsidRDefault="0052046D" w:rsidP="0052046D">
      <w:pPr>
        <w:pStyle w:val="a3"/>
      </w:pPr>
      <w:r>
        <w:t>А. Служил семь лет, выслужил семь реп, да и тех нет.</w:t>
      </w:r>
    </w:p>
    <w:p w:rsidR="0052046D" w:rsidRDefault="0052046D" w:rsidP="0052046D">
      <w:pPr>
        <w:pStyle w:val="a3"/>
      </w:pPr>
      <w:r>
        <w:t>Б. Перемелется – все мука будет.</w:t>
      </w:r>
    </w:p>
    <w:p w:rsidR="0052046D" w:rsidRDefault="0052046D" w:rsidP="0052046D">
      <w:pPr>
        <w:pStyle w:val="a3"/>
      </w:pPr>
      <w:r>
        <w:t>В. Наказом воевода крепок.</w:t>
      </w:r>
    </w:p>
    <w:p w:rsidR="0052046D" w:rsidRDefault="0052046D" w:rsidP="0052046D">
      <w:pPr>
        <w:pStyle w:val="a3"/>
      </w:pPr>
      <w:r>
        <w:rPr>
          <w:rStyle w:val="a4"/>
        </w:rPr>
        <w:t>5. Развивать детей – значит:</w:t>
      </w:r>
    </w:p>
    <w:p w:rsidR="0052046D" w:rsidRDefault="0052046D" w:rsidP="0052046D">
      <w:pPr>
        <w:pStyle w:val="a3"/>
      </w:pPr>
      <w:r>
        <w:t>А. Сей день не без завтра.</w:t>
      </w:r>
    </w:p>
    <w:p w:rsidR="0052046D" w:rsidRDefault="0052046D" w:rsidP="0052046D">
      <w:pPr>
        <w:pStyle w:val="a3"/>
      </w:pPr>
      <w:r>
        <w:t>Б. Высоко летаешь, да низко садишься.</w:t>
      </w:r>
    </w:p>
    <w:p w:rsidR="0052046D" w:rsidRDefault="0052046D" w:rsidP="0052046D">
      <w:pPr>
        <w:pStyle w:val="a3"/>
      </w:pPr>
      <w:r>
        <w:t>В. Палка о двух концах.</w:t>
      </w:r>
    </w:p>
    <w:p w:rsidR="0052046D" w:rsidRDefault="0052046D" w:rsidP="0052046D">
      <w:pPr>
        <w:pStyle w:val="a3"/>
      </w:pPr>
      <w:r>
        <w:rPr>
          <w:rStyle w:val="a4"/>
        </w:rPr>
        <w:t>6. Работа с родителями – это:</w:t>
      </w:r>
    </w:p>
    <w:p w:rsidR="0052046D" w:rsidRDefault="0052046D" w:rsidP="0052046D">
      <w:pPr>
        <w:pStyle w:val="a3"/>
      </w:pPr>
      <w:r>
        <w:t xml:space="preserve">А. Бумага </w:t>
      </w:r>
      <w:proofErr w:type="spellStart"/>
      <w:r>
        <w:t>некупленная</w:t>
      </w:r>
      <w:proofErr w:type="spellEnd"/>
      <w:r>
        <w:t>, письмо домашнее.</w:t>
      </w:r>
    </w:p>
    <w:p w:rsidR="0052046D" w:rsidRDefault="0052046D" w:rsidP="0052046D">
      <w:pPr>
        <w:pStyle w:val="a3"/>
      </w:pPr>
      <w:proofErr w:type="gramStart"/>
      <w:r>
        <w:t>Б. В добрый час молвить, в худой промолчать.</w:t>
      </w:r>
      <w:proofErr w:type="gramEnd"/>
    </w:p>
    <w:p w:rsidR="0052046D" w:rsidRDefault="0052046D" w:rsidP="0052046D">
      <w:pPr>
        <w:pStyle w:val="a3"/>
      </w:pPr>
      <w:r>
        <w:t>В. По способу пешего хождения.</w:t>
      </w:r>
    </w:p>
    <w:p w:rsidR="0052046D" w:rsidRPr="00DE1820" w:rsidRDefault="0052046D" w:rsidP="00DE1820">
      <w:pPr>
        <w:pStyle w:val="a3"/>
        <w:rPr>
          <w:sz w:val="28"/>
          <w:szCs w:val="28"/>
        </w:rPr>
      </w:pPr>
      <w:r w:rsidRPr="00DE1820">
        <w:rPr>
          <w:rStyle w:val="a4"/>
          <w:sz w:val="28"/>
          <w:szCs w:val="28"/>
        </w:rPr>
        <w:lastRenderedPageBreak/>
        <w:t>Ключ к тесту</w:t>
      </w:r>
      <w:proofErr w:type="gramStart"/>
      <w:r w:rsidRPr="00DE1820">
        <w:rPr>
          <w:b/>
          <w:bCs/>
          <w:sz w:val="28"/>
          <w:szCs w:val="28"/>
        </w:rPr>
        <w:br/>
      </w:r>
      <w:r w:rsidRPr="00DE1820">
        <w:rPr>
          <w:sz w:val="28"/>
          <w:szCs w:val="28"/>
        </w:rPr>
        <w:t>Е</w:t>
      </w:r>
      <w:proofErr w:type="gramEnd"/>
      <w:r w:rsidRPr="00DE1820">
        <w:rPr>
          <w:sz w:val="28"/>
          <w:szCs w:val="28"/>
        </w:rPr>
        <w:t>сли у Вас преобладают ответы:</w:t>
      </w:r>
    </w:p>
    <w:p w:rsidR="0052046D" w:rsidRPr="00DE1820" w:rsidRDefault="0052046D" w:rsidP="00DE1820">
      <w:pPr>
        <w:pStyle w:val="a3"/>
        <w:rPr>
          <w:sz w:val="28"/>
          <w:szCs w:val="28"/>
        </w:rPr>
      </w:pPr>
      <w:proofErr w:type="gramStart"/>
      <w:r w:rsidRPr="00DE1820">
        <w:rPr>
          <w:rStyle w:val="a4"/>
          <w:sz w:val="28"/>
          <w:szCs w:val="28"/>
        </w:rPr>
        <w:t xml:space="preserve">"А" </w:t>
      </w:r>
      <w:r w:rsidRPr="00DE1820">
        <w:rPr>
          <w:sz w:val="28"/>
          <w:szCs w:val="28"/>
        </w:rPr>
        <w:t>– Вы в большей степени ориентированы на выполнение преподавательской, коррекционно-развивающей и культурно-просветительской функций воспитателя.</w:t>
      </w:r>
      <w:proofErr w:type="gramEnd"/>
      <w:r w:rsidRPr="00DE1820">
        <w:rPr>
          <w:sz w:val="28"/>
          <w:szCs w:val="28"/>
        </w:rPr>
        <w:t xml:space="preserve"> Следовательно, можно говорить о том, что Вы уже обладаете собственным, индивидуальным стилем психолого-педагогической деятельности. Преимущество Вашей работы в качестве наставника заключается в том, что Вы ориентированы на когнитивную практику работы с молодыми специалистами, т. е. способны показать, чему нужно учить детей и как это лучше всего делать. Отрицательным моментом общения с Вами молодого специалиста может стать преобладание дидактического, "поучающего" стиля взаимодействия. Постарайтесь быть демократичнее!</w:t>
      </w:r>
    </w:p>
    <w:p w:rsidR="0052046D" w:rsidRPr="00DE1820" w:rsidRDefault="0052046D" w:rsidP="00DE1820">
      <w:pPr>
        <w:pStyle w:val="a3"/>
        <w:rPr>
          <w:sz w:val="28"/>
          <w:szCs w:val="28"/>
        </w:rPr>
      </w:pPr>
      <w:r w:rsidRPr="00DE1820">
        <w:rPr>
          <w:rStyle w:val="a4"/>
          <w:sz w:val="28"/>
          <w:szCs w:val="28"/>
        </w:rPr>
        <w:t xml:space="preserve">"Б" </w:t>
      </w:r>
      <w:r w:rsidRPr="00DE1820">
        <w:rPr>
          <w:sz w:val="28"/>
          <w:szCs w:val="28"/>
        </w:rPr>
        <w:t xml:space="preserve">– у Вас преобладает мотивация личностного общения с детьми, родителями, коллегами. Это выражается в том, что лучше всего Вам удается реализация научно-методической и воспитательной функций педагога. Преимущество работы Вас в качестве наставника молодых специалистов заключается в том, что Вы ориентированы на </w:t>
      </w:r>
      <w:proofErr w:type="spellStart"/>
      <w:r w:rsidRPr="00DE1820">
        <w:rPr>
          <w:sz w:val="28"/>
          <w:szCs w:val="28"/>
        </w:rPr>
        <w:t>эмотивную</w:t>
      </w:r>
      <w:proofErr w:type="spellEnd"/>
      <w:r w:rsidRPr="00DE1820">
        <w:rPr>
          <w:sz w:val="28"/>
          <w:szCs w:val="28"/>
        </w:rPr>
        <w:t xml:space="preserve"> и </w:t>
      </w:r>
      <w:proofErr w:type="spellStart"/>
      <w:r w:rsidRPr="00DE1820">
        <w:rPr>
          <w:sz w:val="28"/>
          <w:szCs w:val="28"/>
        </w:rPr>
        <w:t>креативную</w:t>
      </w:r>
      <w:proofErr w:type="spellEnd"/>
      <w:r w:rsidRPr="00DE1820">
        <w:rPr>
          <w:sz w:val="28"/>
          <w:szCs w:val="28"/>
        </w:rPr>
        <w:t xml:space="preserve"> практику работы с ними, т. е. способны оказать психологическую поддержка и продемонстрировать весь педагогический потенциал Вашего подопечного. Отрицательным моментом общения с Вами молодого специалиста может стать преобладание излишне демократического и либерального стиля взаимодействия. Иногда Вашему подопечному может понадобиться и четкая инструкция для ориентирования в сложных педагогических ситуациях.</w:t>
      </w:r>
    </w:p>
    <w:p w:rsidR="0052046D" w:rsidRPr="00DE1820" w:rsidRDefault="0052046D" w:rsidP="00DE1820">
      <w:pPr>
        <w:pStyle w:val="a3"/>
        <w:rPr>
          <w:sz w:val="28"/>
          <w:szCs w:val="28"/>
        </w:rPr>
      </w:pPr>
      <w:r w:rsidRPr="00DE1820">
        <w:rPr>
          <w:sz w:val="28"/>
          <w:szCs w:val="28"/>
        </w:rPr>
        <w:softHyphen/>
      </w:r>
      <w:r w:rsidRPr="00DE1820">
        <w:rPr>
          <w:sz w:val="28"/>
          <w:szCs w:val="28"/>
        </w:rPr>
        <w:softHyphen/>
      </w:r>
      <w:r w:rsidRPr="00DE1820">
        <w:rPr>
          <w:sz w:val="28"/>
          <w:szCs w:val="28"/>
        </w:rPr>
        <w:softHyphen/>
      </w:r>
      <w:r w:rsidRPr="00DE1820">
        <w:rPr>
          <w:sz w:val="28"/>
          <w:szCs w:val="28"/>
        </w:rPr>
        <w:softHyphen/>
      </w:r>
      <w:r w:rsidRPr="00DE1820">
        <w:rPr>
          <w:sz w:val="28"/>
          <w:szCs w:val="28"/>
        </w:rPr>
        <w:softHyphen/>
      </w:r>
      <w:r w:rsidRPr="00DE1820">
        <w:rPr>
          <w:sz w:val="28"/>
          <w:szCs w:val="28"/>
        </w:rPr>
        <w:softHyphen/>
      </w:r>
      <w:r w:rsidRPr="00DE1820">
        <w:rPr>
          <w:sz w:val="28"/>
          <w:szCs w:val="28"/>
        </w:rPr>
        <w:softHyphen/>
      </w:r>
      <w:r w:rsidRPr="00DE1820">
        <w:rPr>
          <w:sz w:val="28"/>
          <w:szCs w:val="28"/>
        </w:rPr>
        <w:softHyphen/>
      </w:r>
      <w:r w:rsidRPr="00DE1820">
        <w:rPr>
          <w:rStyle w:val="a4"/>
          <w:sz w:val="28"/>
          <w:szCs w:val="28"/>
        </w:rPr>
        <w:t>"В"</w:t>
      </w:r>
      <w:r w:rsidRPr="00DE1820">
        <w:rPr>
          <w:sz w:val="28"/>
          <w:szCs w:val="28"/>
        </w:rPr>
        <w:t xml:space="preserve"> – приоритетным направлением Вашей деятельности в ДОУ являются </w:t>
      </w:r>
      <w:proofErr w:type="gramStart"/>
      <w:r w:rsidRPr="00DE1820">
        <w:rPr>
          <w:sz w:val="28"/>
          <w:szCs w:val="28"/>
        </w:rPr>
        <w:t>управленческая</w:t>
      </w:r>
      <w:proofErr w:type="gramEnd"/>
      <w:r w:rsidRPr="00DE1820">
        <w:rPr>
          <w:sz w:val="28"/>
          <w:szCs w:val="28"/>
        </w:rPr>
        <w:t xml:space="preserve"> и социально-педагогическая. </w:t>
      </w:r>
      <w:proofErr w:type="gramStart"/>
      <w:r w:rsidRPr="00DE1820">
        <w:rPr>
          <w:sz w:val="28"/>
          <w:szCs w:val="28"/>
        </w:rPr>
        <w:t>Преимущество работы Вас в качестве наставника молодых специалистов заключается в том, что Вы можете научить их усматривать педагогическую проблему в разных ее проявлениях и упрощать ее (в сложных ситуациях выделять 1–2 ключевые составляющие проблемы), а также объединять свои усилия с другими специалистами ДОУ и родителями детей для достижения оптимальных результатов педагогического процесса.</w:t>
      </w:r>
      <w:proofErr w:type="gramEnd"/>
      <w:r w:rsidRPr="00DE1820">
        <w:rPr>
          <w:sz w:val="28"/>
          <w:szCs w:val="28"/>
        </w:rPr>
        <w:t xml:space="preserve"> Отрицательным моментом общения с Вами молодого специалиста может стать формирование у него представлений о Вас как об идеальном педагоге, уровня которого достичь просто невозможно. Постарайтесь с присущим Вам чувством юмора объяснить, что Вы начинали точно так же.</w:t>
      </w:r>
    </w:p>
    <w:p w:rsidR="00742AD7" w:rsidRDefault="00742AD7" w:rsidP="0052046D">
      <w:pPr>
        <w:pStyle w:val="a3"/>
      </w:pPr>
    </w:p>
    <w:p w:rsidR="00742AD7" w:rsidRDefault="00742AD7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782481" w:rsidRDefault="00782481" w:rsidP="0052046D">
      <w:pPr>
        <w:pStyle w:val="a3"/>
      </w:pPr>
    </w:p>
    <w:p w:rsidR="00E34F9E" w:rsidRPr="009C6D1E" w:rsidRDefault="00E34F9E" w:rsidP="009C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4F9E" w:rsidRPr="009C6D1E" w:rsidSect="00A3089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2DA6"/>
    <w:multiLevelType w:val="multilevel"/>
    <w:tmpl w:val="FDE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9240B"/>
    <w:multiLevelType w:val="multilevel"/>
    <w:tmpl w:val="DA50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042D6"/>
    <w:multiLevelType w:val="multilevel"/>
    <w:tmpl w:val="AFBC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25733"/>
    <w:multiLevelType w:val="multilevel"/>
    <w:tmpl w:val="F9EA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90490"/>
    <w:multiLevelType w:val="multilevel"/>
    <w:tmpl w:val="59A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41CF2"/>
    <w:multiLevelType w:val="multilevel"/>
    <w:tmpl w:val="6D5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B7A96"/>
    <w:multiLevelType w:val="multilevel"/>
    <w:tmpl w:val="2FA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445D8"/>
    <w:multiLevelType w:val="multilevel"/>
    <w:tmpl w:val="9ECC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021CE"/>
    <w:multiLevelType w:val="multilevel"/>
    <w:tmpl w:val="4464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2016F1"/>
    <w:multiLevelType w:val="multilevel"/>
    <w:tmpl w:val="84C4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22871"/>
    <w:multiLevelType w:val="multilevel"/>
    <w:tmpl w:val="547A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877686"/>
    <w:multiLevelType w:val="multilevel"/>
    <w:tmpl w:val="959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26BF"/>
    <w:rsid w:val="001D6198"/>
    <w:rsid w:val="002A0DB0"/>
    <w:rsid w:val="00314604"/>
    <w:rsid w:val="00346090"/>
    <w:rsid w:val="00480CC2"/>
    <w:rsid w:val="004F7C69"/>
    <w:rsid w:val="00505860"/>
    <w:rsid w:val="0052046D"/>
    <w:rsid w:val="006219A5"/>
    <w:rsid w:val="00656375"/>
    <w:rsid w:val="006A77E7"/>
    <w:rsid w:val="006F557B"/>
    <w:rsid w:val="00742AD7"/>
    <w:rsid w:val="00782481"/>
    <w:rsid w:val="007A2477"/>
    <w:rsid w:val="00955746"/>
    <w:rsid w:val="009C6D1E"/>
    <w:rsid w:val="00A3089C"/>
    <w:rsid w:val="00B4112F"/>
    <w:rsid w:val="00B71412"/>
    <w:rsid w:val="00BD5378"/>
    <w:rsid w:val="00C062CB"/>
    <w:rsid w:val="00CB3338"/>
    <w:rsid w:val="00CF26BF"/>
    <w:rsid w:val="00D17040"/>
    <w:rsid w:val="00D268E3"/>
    <w:rsid w:val="00DA172F"/>
    <w:rsid w:val="00DE1820"/>
    <w:rsid w:val="00E34F9E"/>
    <w:rsid w:val="00E507B4"/>
    <w:rsid w:val="00EE2C31"/>
    <w:rsid w:val="00F372C9"/>
    <w:rsid w:val="00FA11E3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C2"/>
  </w:style>
  <w:style w:type="paragraph" w:styleId="3">
    <w:name w:val="heading 3"/>
    <w:basedOn w:val="a"/>
    <w:link w:val="30"/>
    <w:uiPriority w:val="9"/>
    <w:qFormat/>
    <w:rsid w:val="00CF2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26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F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D1E"/>
    <w:rPr>
      <w:b/>
      <w:bCs/>
    </w:rPr>
  </w:style>
  <w:style w:type="paragraph" w:customStyle="1" w:styleId="container">
    <w:name w:val="container"/>
    <w:basedOn w:val="a"/>
    <w:rsid w:val="009C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C6D1E"/>
    <w:rPr>
      <w:color w:val="0000FF"/>
      <w:u w:val="single"/>
    </w:rPr>
  </w:style>
  <w:style w:type="character" w:styleId="a6">
    <w:name w:val="Emphasis"/>
    <w:basedOn w:val="a0"/>
    <w:uiPriority w:val="20"/>
    <w:qFormat/>
    <w:rsid w:val="0052046D"/>
    <w:rPr>
      <w:i/>
      <w:iCs/>
    </w:rPr>
  </w:style>
  <w:style w:type="character" w:customStyle="1" w:styleId="articleseparator">
    <w:name w:val="article_separator"/>
    <w:basedOn w:val="a0"/>
    <w:rsid w:val="00B71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nobr.ru/material/default.aspx?control=15&amp;id=7114&amp;catalogid=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3EBE-7A81-42A5-9440-68F354CE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2011-02-21T10:44:00Z</cp:lastPrinted>
  <dcterms:created xsi:type="dcterms:W3CDTF">2011-02-11T08:10:00Z</dcterms:created>
  <dcterms:modified xsi:type="dcterms:W3CDTF">2011-07-13T06:12:00Z</dcterms:modified>
</cp:coreProperties>
</file>