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DB5" w:rsidRPr="00AF6DB5" w:rsidRDefault="00AF6DB5" w:rsidP="00AF6DB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6DB5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AF6DB5" w:rsidRPr="00AF6DB5" w:rsidRDefault="00AF6DB5" w:rsidP="00AF6DB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6DB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F6DB5">
        <w:rPr>
          <w:rFonts w:ascii="Times New Roman" w:eastAsia="Calibri" w:hAnsi="Times New Roman" w:cs="Times New Roman"/>
          <w:b/>
          <w:sz w:val="28"/>
          <w:szCs w:val="28"/>
        </w:rPr>
        <w:t>Маньково-Березовская</w:t>
      </w:r>
      <w:proofErr w:type="spellEnd"/>
      <w:r w:rsidRPr="00AF6DB5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образовательная школа</w:t>
      </w:r>
    </w:p>
    <w:p w:rsidR="00AF6DB5" w:rsidRPr="00AF6DB5" w:rsidRDefault="00AF6DB5" w:rsidP="00AF6DB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6DB5" w:rsidRPr="00AF6DB5" w:rsidRDefault="00AF6DB5" w:rsidP="00AF6DB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6DB5" w:rsidRPr="00AF6DB5" w:rsidRDefault="00AF6DB5" w:rsidP="00AF6DB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6DB5" w:rsidRPr="00AF6DB5" w:rsidRDefault="00AF6DB5" w:rsidP="00AF6DB5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AF6DB5" w:rsidRPr="00AF6DB5" w:rsidRDefault="00AF6DB5" w:rsidP="00AF6DB5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AF6DB5" w:rsidRPr="00AC64EA" w:rsidRDefault="00AF6DB5" w:rsidP="00AF6DB5">
      <w:pPr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AC64EA">
        <w:rPr>
          <w:rFonts w:ascii="Times New Roman" w:eastAsia="Calibri" w:hAnsi="Times New Roman" w:cs="Times New Roman"/>
          <w:b/>
          <w:sz w:val="56"/>
          <w:szCs w:val="56"/>
        </w:rPr>
        <w:t>Проект</w:t>
      </w:r>
    </w:p>
    <w:p w:rsidR="00AF6DB5" w:rsidRPr="00AC64EA" w:rsidRDefault="00172697" w:rsidP="00AF6DB5">
      <w:pPr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>
        <w:rPr>
          <w:rFonts w:ascii="Times New Roman" w:eastAsia="Calibri" w:hAnsi="Times New Roman" w:cs="Times New Roman"/>
          <w:b/>
          <w:sz w:val="56"/>
          <w:szCs w:val="56"/>
        </w:rPr>
        <w:t>«</w:t>
      </w:r>
      <w:r w:rsidR="00AF6DB5" w:rsidRPr="00AC64EA">
        <w:rPr>
          <w:rFonts w:ascii="Times New Roman" w:eastAsia="Calibri" w:hAnsi="Times New Roman" w:cs="Times New Roman"/>
          <w:b/>
          <w:sz w:val="56"/>
          <w:szCs w:val="56"/>
        </w:rPr>
        <w:t>Великолепная семерка</w:t>
      </w:r>
      <w:r>
        <w:rPr>
          <w:rFonts w:ascii="Times New Roman" w:eastAsia="Calibri" w:hAnsi="Times New Roman" w:cs="Times New Roman"/>
          <w:b/>
          <w:sz w:val="56"/>
          <w:szCs w:val="56"/>
        </w:rPr>
        <w:t>»</w:t>
      </w:r>
    </w:p>
    <w:p w:rsidR="00AF6DB5" w:rsidRPr="00AF6DB5" w:rsidRDefault="00AF6DB5" w:rsidP="00AF6DB5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AF6DB5" w:rsidRPr="00AF6DB5" w:rsidRDefault="00AF6DB5" w:rsidP="00AF6DB5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AF6DB5" w:rsidRDefault="00AF6DB5" w:rsidP="00AF6DB5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AC64EA" w:rsidRDefault="00AC64EA" w:rsidP="00AF6DB5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AC64EA" w:rsidRPr="00AF6DB5" w:rsidRDefault="00AC64EA" w:rsidP="00AF6DB5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AF6DB5" w:rsidRPr="00AF6DB5" w:rsidRDefault="00AF6DB5" w:rsidP="00AF6DB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F6DB5" w:rsidRPr="00AF6DB5" w:rsidRDefault="00AF6DB5" w:rsidP="00AF6D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F6DB5">
        <w:rPr>
          <w:rFonts w:ascii="Times New Roman" w:eastAsia="Calibri" w:hAnsi="Times New Roman" w:cs="Times New Roman"/>
          <w:b/>
          <w:sz w:val="28"/>
          <w:szCs w:val="28"/>
        </w:rPr>
        <w:t>Автор проекта:</w:t>
      </w:r>
    </w:p>
    <w:p w:rsidR="00AF6DB5" w:rsidRPr="00AF6DB5" w:rsidRDefault="00AF6DB5" w:rsidP="00AF6D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F6DB5">
        <w:rPr>
          <w:rFonts w:ascii="Times New Roman" w:eastAsia="Calibri" w:hAnsi="Times New Roman" w:cs="Times New Roman"/>
          <w:b/>
          <w:sz w:val="28"/>
          <w:szCs w:val="28"/>
        </w:rPr>
        <w:t xml:space="preserve">ученик 3 класса  </w:t>
      </w:r>
    </w:p>
    <w:p w:rsidR="00AF6DB5" w:rsidRPr="00AF6DB5" w:rsidRDefault="00AF6DB5" w:rsidP="00AF6D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F6DB5">
        <w:rPr>
          <w:rFonts w:ascii="Times New Roman" w:eastAsia="Calibri" w:hAnsi="Times New Roman" w:cs="Times New Roman"/>
          <w:b/>
          <w:sz w:val="28"/>
          <w:szCs w:val="28"/>
        </w:rPr>
        <w:t>Улецкий</w:t>
      </w:r>
      <w:proofErr w:type="spellEnd"/>
      <w:r w:rsidRPr="00AF6DB5">
        <w:rPr>
          <w:rFonts w:ascii="Times New Roman" w:eastAsia="Calibri" w:hAnsi="Times New Roman" w:cs="Times New Roman"/>
          <w:b/>
          <w:sz w:val="28"/>
          <w:szCs w:val="28"/>
        </w:rPr>
        <w:t xml:space="preserve"> Антон</w:t>
      </w:r>
    </w:p>
    <w:p w:rsidR="00AF6DB5" w:rsidRPr="00AF6DB5" w:rsidRDefault="00AF6DB5" w:rsidP="00AF6D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6DB5" w:rsidRPr="00AF6DB5" w:rsidRDefault="00AF6DB5" w:rsidP="00AF6D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F6DB5">
        <w:rPr>
          <w:rFonts w:ascii="Times New Roman" w:eastAsia="Calibri" w:hAnsi="Times New Roman" w:cs="Times New Roman"/>
          <w:b/>
          <w:sz w:val="28"/>
          <w:szCs w:val="28"/>
        </w:rPr>
        <w:t>Руководитель проекта:</w:t>
      </w:r>
    </w:p>
    <w:p w:rsidR="00AF6DB5" w:rsidRPr="00AF6DB5" w:rsidRDefault="00AF6DB5" w:rsidP="00AF6D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F6DB5">
        <w:rPr>
          <w:rFonts w:ascii="Times New Roman" w:eastAsia="Calibri" w:hAnsi="Times New Roman" w:cs="Times New Roman"/>
          <w:b/>
          <w:sz w:val="28"/>
          <w:szCs w:val="28"/>
        </w:rPr>
        <w:t>Ветошнова</w:t>
      </w:r>
      <w:proofErr w:type="spellEnd"/>
      <w:r w:rsidRPr="00AF6DB5">
        <w:rPr>
          <w:rFonts w:ascii="Times New Roman" w:eastAsia="Calibri" w:hAnsi="Times New Roman" w:cs="Times New Roman"/>
          <w:b/>
          <w:sz w:val="28"/>
          <w:szCs w:val="28"/>
        </w:rPr>
        <w:t xml:space="preserve"> Нина Михайловна</w:t>
      </w:r>
    </w:p>
    <w:p w:rsidR="00AF6DB5" w:rsidRPr="00AF6DB5" w:rsidRDefault="00AF6DB5" w:rsidP="00AF6D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6DB5" w:rsidRPr="00AF6DB5" w:rsidRDefault="00AF6DB5" w:rsidP="00AF6D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6DB5" w:rsidRPr="00AF6DB5" w:rsidRDefault="00AF6DB5" w:rsidP="00AF6D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6DB5" w:rsidRPr="00AF6DB5" w:rsidRDefault="00AF6DB5" w:rsidP="00AF6D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6DB5" w:rsidRPr="00AF6DB5" w:rsidRDefault="00AF6DB5" w:rsidP="00AF6DB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6DB5" w:rsidRPr="00AF6DB5" w:rsidRDefault="00AF6DB5" w:rsidP="00AF6DB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6DB5" w:rsidRPr="00AF6DB5" w:rsidRDefault="00AF6DB5" w:rsidP="00AF6D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6DB5" w:rsidRPr="00AF6DB5" w:rsidRDefault="00AF6DB5" w:rsidP="00AF6D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6DB5">
        <w:rPr>
          <w:rFonts w:ascii="Times New Roman" w:eastAsia="Calibri" w:hAnsi="Times New Roman" w:cs="Times New Roman"/>
          <w:b/>
          <w:sz w:val="28"/>
          <w:szCs w:val="28"/>
        </w:rPr>
        <w:t>2017</w:t>
      </w:r>
    </w:p>
    <w:p w:rsidR="00AF6DB5" w:rsidRPr="00AF6DB5" w:rsidRDefault="00AF6DB5" w:rsidP="00AF6DB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 темы</w:t>
      </w:r>
    </w:p>
    <w:p w:rsidR="00AF6DB5" w:rsidRPr="00AF6DB5" w:rsidRDefault="00AF6DB5" w:rsidP="00AF6DB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семь с древнейших времен играло важную роль, считалось волшебным, таинственным у самых разных народов мира.</w:t>
      </w:r>
    </w:p>
    <w:p w:rsidR="00AF6DB5" w:rsidRPr="00AF6DB5" w:rsidRDefault="00AF6DB5" w:rsidP="00AF6DB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такого интересного в числе семь? - скажете вы. - Число, как число». Я решил провести небольшое исследование, целью которого было – выяснить, чем замечательно число семь (или – где прославилась семёрка?)</w:t>
      </w:r>
    </w:p>
    <w:p w:rsidR="00AF6DB5" w:rsidRPr="00AF6DB5" w:rsidRDefault="00AF6DB5" w:rsidP="00AF6DB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DB5" w:rsidRPr="00AF6DB5" w:rsidRDefault="00AF6DB5" w:rsidP="00AF6DB5">
      <w:pPr>
        <w:spacing w:after="0" w:line="405" w:lineRule="atLeast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</w:p>
    <w:p w:rsidR="00AF6DB5" w:rsidRPr="00AF6DB5" w:rsidRDefault="00AF6DB5" w:rsidP="00AF6DB5">
      <w:pPr>
        <w:spacing w:after="0" w:line="405" w:lineRule="atLeast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</w:p>
    <w:p w:rsidR="00AF6DB5" w:rsidRPr="00AF6DB5" w:rsidRDefault="00AF6DB5" w:rsidP="00AF6DB5">
      <w:pPr>
        <w:spacing w:after="0" w:line="405" w:lineRule="atLeast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</w:p>
    <w:p w:rsidR="00AF6DB5" w:rsidRPr="00AF6DB5" w:rsidRDefault="00AF6DB5" w:rsidP="00AF6DB5">
      <w:pPr>
        <w:spacing w:after="0" w:line="405" w:lineRule="atLeast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</w:p>
    <w:p w:rsidR="00AF6DB5" w:rsidRPr="00AF6DB5" w:rsidRDefault="00AF6DB5" w:rsidP="00AF6DB5">
      <w:pPr>
        <w:spacing w:after="0" w:line="405" w:lineRule="atLeast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</w:p>
    <w:p w:rsidR="00AF6DB5" w:rsidRPr="00AF6DB5" w:rsidRDefault="00AF6DB5" w:rsidP="00AF6DB5">
      <w:pPr>
        <w:spacing w:after="0" w:line="405" w:lineRule="atLeast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</w:p>
    <w:p w:rsidR="00AF6DB5" w:rsidRPr="00AF6DB5" w:rsidRDefault="00AF6DB5" w:rsidP="00AF6DB5">
      <w:pPr>
        <w:spacing w:after="0" w:line="405" w:lineRule="atLeast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</w:p>
    <w:p w:rsidR="00AF6DB5" w:rsidRPr="00AF6DB5" w:rsidRDefault="00AF6DB5" w:rsidP="00AF6DB5">
      <w:pPr>
        <w:spacing w:after="0" w:line="405" w:lineRule="atLeast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</w:p>
    <w:p w:rsidR="00AF6DB5" w:rsidRPr="00AF6DB5" w:rsidRDefault="00AF6DB5" w:rsidP="00AF6DB5">
      <w:pPr>
        <w:spacing w:after="0" w:line="270" w:lineRule="atLeast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</w:p>
    <w:p w:rsidR="00AF6DB5" w:rsidRPr="00AF6DB5" w:rsidRDefault="00AF6DB5" w:rsidP="00AF6DB5">
      <w:pPr>
        <w:spacing w:after="0" w:line="405" w:lineRule="atLeast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</w:p>
    <w:p w:rsidR="00AF6DB5" w:rsidRPr="00AF6DB5" w:rsidRDefault="00AF6DB5" w:rsidP="00AF6DB5">
      <w:pPr>
        <w:spacing w:after="0" w:line="405" w:lineRule="atLeast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</w:p>
    <w:p w:rsidR="00AF6DB5" w:rsidRPr="00AF6DB5" w:rsidRDefault="00AF6DB5" w:rsidP="00AF6DB5">
      <w:pPr>
        <w:spacing w:after="0" w:line="405" w:lineRule="atLeast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</w:p>
    <w:p w:rsidR="00AF6DB5" w:rsidRPr="00AF6DB5" w:rsidRDefault="00AF6DB5" w:rsidP="00AF6DB5">
      <w:pPr>
        <w:spacing w:after="0" w:line="405" w:lineRule="atLeast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</w:p>
    <w:p w:rsidR="00AF6DB5" w:rsidRPr="00AF6DB5" w:rsidRDefault="00AF6DB5" w:rsidP="00AF6DB5">
      <w:pPr>
        <w:spacing w:after="0" w:line="405" w:lineRule="atLeast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</w:p>
    <w:p w:rsidR="00AF6DB5" w:rsidRPr="00AF6DB5" w:rsidRDefault="00AF6DB5" w:rsidP="00AF6DB5">
      <w:pPr>
        <w:spacing w:after="0" w:line="405" w:lineRule="atLeast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</w:p>
    <w:p w:rsidR="00AF6DB5" w:rsidRPr="00AF6DB5" w:rsidRDefault="00AF6DB5" w:rsidP="00AF6DB5">
      <w:pPr>
        <w:spacing w:after="0" w:line="405" w:lineRule="atLeast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</w:p>
    <w:p w:rsidR="00AF6DB5" w:rsidRPr="00AF6DB5" w:rsidRDefault="00AF6DB5" w:rsidP="00AF6DB5">
      <w:pPr>
        <w:spacing w:after="0" w:line="405" w:lineRule="atLeast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 w:rsidRPr="00AF6DB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AF6DB5" w:rsidRPr="00AF6DB5" w:rsidRDefault="00AF6DB5" w:rsidP="00AF6D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F6DB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AF6DB5" w:rsidRDefault="00AF6DB5" w:rsidP="00AF6DB5">
      <w:pPr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</w:p>
    <w:p w:rsidR="00AF6DB5" w:rsidRPr="00AF6DB5" w:rsidRDefault="00AF6DB5" w:rsidP="00AF6DB5">
      <w:pPr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</w:p>
    <w:p w:rsidR="00AF6DB5" w:rsidRPr="00AF6DB5" w:rsidRDefault="00AF6DB5" w:rsidP="00AF6DB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AF6DB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lastRenderedPageBreak/>
        <w:t>Оглавление</w:t>
      </w:r>
    </w:p>
    <w:p w:rsidR="00AF6DB5" w:rsidRPr="00AF6DB5" w:rsidRDefault="00AF6DB5" w:rsidP="00AF6DB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 …</w:t>
      </w:r>
      <w:r w:rsidR="00194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..……………………………………………………………..4</w:t>
      </w:r>
    </w:p>
    <w:p w:rsidR="001949D7" w:rsidRDefault="001949D7" w:rsidP="001949D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1. </w:t>
      </w:r>
      <w:r w:rsidR="00AF6DB5" w:rsidRPr="00AF6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Теоретическая часть</w:t>
      </w:r>
      <w:r w:rsidR="005D2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949D7" w:rsidRPr="001949D7" w:rsidRDefault="001949D7" w:rsidP="001949D7">
      <w:pPr>
        <w:pStyle w:val="a3"/>
        <w:numPr>
          <w:ilvl w:val="1"/>
          <w:numId w:val="9"/>
        </w:num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D2F86" w:rsidRPr="001949D7">
        <w:rPr>
          <w:rFonts w:ascii="Times New Roman" w:eastAsia="Calibri" w:hAnsi="Times New Roman" w:cs="Times New Roman"/>
          <w:bCs/>
          <w:sz w:val="28"/>
          <w:szCs w:val="28"/>
        </w:rPr>
        <w:t>Семерка – число  небесное ………….</w:t>
      </w:r>
      <w:r w:rsidR="005D2F86" w:rsidRPr="00194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</w:t>
      </w:r>
      <w:r w:rsidR="00AF6DB5" w:rsidRPr="00194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</w:t>
      </w:r>
    </w:p>
    <w:p w:rsidR="005D2F86" w:rsidRPr="001949D7" w:rsidRDefault="001949D7" w:rsidP="001949D7">
      <w:pPr>
        <w:pStyle w:val="a3"/>
        <w:numPr>
          <w:ilvl w:val="1"/>
          <w:numId w:val="9"/>
        </w:num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2F86" w:rsidRPr="001949D7">
        <w:rPr>
          <w:rFonts w:ascii="Times New Roman" w:eastAsia="Calibri" w:hAnsi="Times New Roman" w:cs="Times New Roman"/>
          <w:sz w:val="28"/>
          <w:szCs w:val="28"/>
        </w:rPr>
        <w:t>Число семь в астрономии ……………………………….</w:t>
      </w:r>
      <w:r w:rsidR="005D2F86" w:rsidRPr="00194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...5</w:t>
      </w:r>
    </w:p>
    <w:p w:rsidR="001949D7" w:rsidRDefault="001949D7" w:rsidP="001949D7">
      <w:pPr>
        <w:pStyle w:val="a3"/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2F86" w:rsidRPr="001949D7">
        <w:rPr>
          <w:rFonts w:ascii="Times New Roman" w:eastAsia="Calibri" w:hAnsi="Times New Roman" w:cs="Times New Roman"/>
          <w:sz w:val="28"/>
          <w:szCs w:val="28"/>
        </w:rPr>
        <w:t xml:space="preserve">Семерка–число  </w:t>
      </w:r>
      <w:proofErr w:type="gramStart"/>
      <w:r w:rsidR="005D2F86" w:rsidRPr="001949D7">
        <w:rPr>
          <w:rFonts w:ascii="Times New Roman" w:eastAsia="Calibri" w:hAnsi="Times New Roman" w:cs="Times New Roman"/>
          <w:sz w:val="28"/>
          <w:szCs w:val="28"/>
        </w:rPr>
        <w:t>таинственное</w:t>
      </w:r>
      <w:proofErr w:type="gramEnd"/>
      <w:r w:rsidR="005D2F86" w:rsidRPr="001949D7">
        <w:rPr>
          <w:rFonts w:ascii="Times New Roman" w:eastAsia="Calibri" w:hAnsi="Times New Roman" w:cs="Times New Roman"/>
          <w:sz w:val="28"/>
          <w:szCs w:val="28"/>
        </w:rPr>
        <w:t xml:space="preserve"> …</w:t>
      </w:r>
      <w:r w:rsidR="005D2F86" w:rsidRPr="00194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5D2F86" w:rsidRPr="001949D7" w:rsidRDefault="001949D7" w:rsidP="001949D7">
      <w:pPr>
        <w:pStyle w:val="a3"/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D2F86" w:rsidRPr="001949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Семь дней недели …………………………………………………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….6</w:t>
      </w:r>
    </w:p>
    <w:p w:rsidR="001949D7" w:rsidRPr="001949D7" w:rsidRDefault="001949D7" w:rsidP="001949D7">
      <w:pPr>
        <w:pStyle w:val="a3"/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Семерка-число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привлекательное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……………………………………7</w:t>
      </w:r>
    </w:p>
    <w:p w:rsidR="001949D7" w:rsidRPr="001949D7" w:rsidRDefault="001949D7" w:rsidP="001949D7">
      <w:pPr>
        <w:pStyle w:val="a3"/>
        <w:numPr>
          <w:ilvl w:val="1"/>
          <w:numId w:val="9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D2F86" w:rsidRPr="001949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Семерка - число уважительное …………………………………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……7</w:t>
      </w:r>
    </w:p>
    <w:p w:rsidR="004F5D12" w:rsidRPr="001949D7" w:rsidRDefault="001949D7" w:rsidP="001949D7">
      <w:pPr>
        <w:pStyle w:val="a3"/>
        <w:numPr>
          <w:ilvl w:val="1"/>
          <w:numId w:val="9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D12" w:rsidRPr="001949D7">
        <w:rPr>
          <w:rFonts w:ascii="Times New Roman" w:hAnsi="Times New Roman" w:cs="Times New Roman"/>
          <w:sz w:val="28"/>
          <w:szCs w:val="28"/>
        </w:rPr>
        <w:t xml:space="preserve">Семерка-число  </w:t>
      </w:r>
      <w:proofErr w:type="gramStart"/>
      <w:r w:rsidR="004F5D12" w:rsidRPr="001949D7">
        <w:rPr>
          <w:rFonts w:ascii="Times New Roman" w:hAnsi="Times New Roman" w:cs="Times New Roman"/>
          <w:sz w:val="28"/>
          <w:szCs w:val="28"/>
        </w:rPr>
        <w:t>сказочное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4EA">
        <w:rPr>
          <w:rFonts w:ascii="Times New Roman" w:hAnsi="Times New Roman" w:cs="Times New Roman"/>
          <w:sz w:val="28"/>
          <w:szCs w:val="28"/>
        </w:rPr>
        <w:t>……………………………………………7</w:t>
      </w:r>
    </w:p>
    <w:p w:rsidR="004F5D12" w:rsidRDefault="001949D7" w:rsidP="00AC64EA">
      <w:pPr>
        <w:pStyle w:val="a3"/>
        <w:numPr>
          <w:ilvl w:val="1"/>
          <w:numId w:val="9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Семерка-число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загадочное</w:t>
      </w:r>
      <w:proofErr w:type="gramEnd"/>
      <w:r w:rsidR="00AC64EA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…………………………………………...8</w:t>
      </w:r>
    </w:p>
    <w:p w:rsidR="001949D7" w:rsidRDefault="001949D7" w:rsidP="00AC64EA">
      <w:pPr>
        <w:pStyle w:val="a3"/>
        <w:numPr>
          <w:ilvl w:val="1"/>
          <w:numId w:val="9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Число семь в музыке </w:t>
      </w:r>
      <w:r w:rsidR="00AC64EA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…………………………………………………8</w:t>
      </w:r>
    </w:p>
    <w:p w:rsidR="001949D7" w:rsidRPr="001949D7" w:rsidRDefault="001949D7" w:rsidP="00AC64EA">
      <w:pPr>
        <w:pStyle w:val="a3"/>
        <w:numPr>
          <w:ilvl w:val="1"/>
          <w:numId w:val="9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949D7">
        <w:rPr>
          <w:rFonts w:ascii="Times New Roman" w:eastAsia="Calibri" w:hAnsi="Times New Roman" w:cs="Times New Roman"/>
          <w:sz w:val="28"/>
          <w:szCs w:val="28"/>
        </w:rPr>
        <w:t>Семь чудес света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…………</w:t>
      </w:r>
      <w:r w:rsidR="00AC64EA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……………………………………….</w:t>
      </w:r>
      <w:r w:rsidR="006B2198">
        <w:rPr>
          <w:rFonts w:ascii="Times New Roman" w:eastAsia="Calibri" w:hAnsi="Times New Roman" w:cs="Times New Roman"/>
          <w:sz w:val="28"/>
          <w:szCs w:val="28"/>
        </w:rPr>
        <w:t>.</w:t>
      </w:r>
      <w:r w:rsidR="00AC64EA">
        <w:rPr>
          <w:rFonts w:ascii="Times New Roman" w:eastAsia="Calibri" w:hAnsi="Times New Roman" w:cs="Times New Roman"/>
          <w:sz w:val="28"/>
          <w:szCs w:val="28"/>
        </w:rPr>
        <w:t>9</w:t>
      </w:r>
    </w:p>
    <w:p w:rsidR="00AF6DB5" w:rsidRPr="00AF6DB5" w:rsidRDefault="001949D7" w:rsidP="00AF6DB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9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6DB5" w:rsidRPr="00AF6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Практическая часть</w:t>
      </w:r>
      <w:r w:rsidR="00AF6DB5" w:rsidRPr="00AF6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46221" w:rsidRPr="00046221" w:rsidRDefault="00046221" w:rsidP="000462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6221">
        <w:rPr>
          <w:rFonts w:ascii="Times New Roman" w:hAnsi="Times New Roman" w:cs="Times New Roman"/>
          <w:sz w:val="28"/>
          <w:szCs w:val="28"/>
        </w:rPr>
        <w:t>С</w:t>
      </w:r>
      <w:r w:rsidRPr="00046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оциологический опрос……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</w:t>
      </w:r>
      <w:r w:rsidR="006B2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</w:p>
    <w:p w:rsidR="00AC64EA" w:rsidRDefault="006B2198" w:rsidP="00AF6DB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  <w:r w:rsidR="00AF6DB5" w:rsidRPr="00AF6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……………………...………………………………</w:t>
      </w:r>
      <w:r w:rsidR="003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………17</w:t>
      </w:r>
    </w:p>
    <w:p w:rsidR="00AF6DB5" w:rsidRDefault="00AF6DB5" w:rsidP="00AF6DB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использованных источников информации ………….....</w:t>
      </w:r>
      <w:r w:rsidR="003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</w:t>
      </w:r>
      <w:r w:rsidR="00046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AC64EA" w:rsidRPr="00AF6DB5" w:rsidRDefault="00AC64EA" w:rsidP="00AF6DB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DB5" w:rsidRPr="00AF6DB5" w:rsidRDefault="00AF6DB5" w:rsidP="00AF6D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F6DB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AF6DB5" w:rsidRPr="00AF6DB5" w:rsidRDefault="00AF6DB5" w:rsidP="00AF6D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F6DB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AF6DB5" w:rsidRPr="00AF6DB5" w:rsidRDefault="00AF6DB5" w:rsidP="00AF6D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F6DB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067EA3" w:rsidRDefault="00AF6DB5" w:rsidP="00067EA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F6DB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AF6DB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AF6DB5" w:rsidRPr="00067EA3" w:rsidRDefault="00AF6DB5" w:rsidP="00067EA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F6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Введение</w:t>
      </w:r>
    </w:p>
    <w:p w:rsidR="00AF6DB5" w:rsidRPr="00AF6DB5" w:rsidRDefault="00AF6DB5" w:rsidP="00AF6DB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выбора темы</w:t>
      </w:r>
    </w:p>
    <w:p w:rsidR="00AF6DB5" w:rsidRPr="00AF6DB5" w:rsidRDefault="00AF6DB5" w:rsidP="00AF6DB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всего натурального ряда чисел особый интерес вызывает семёрка. Мне захотелось поподробнее разобраться, что же это за таинственное число, и где ещё мы с ним сталкиваемся.</w:t>
      </w:r>
    </w:p>
    <w:p w:rsidR="00AF6DB5" w:rsidRPr="00AF6DB5" w:rsidRDefault="00AF6DB5" w:rsidP="00AF6DB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Гипотеза</w:t>
      </w:r>
    </w:p>
    <w:p w:rsidR="00AF6DB5" w:rsidRPr="00AF6DB5" w:rsidRDefault="00AF6DB5" w:rsidP="00AF6DB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семь чаще других встречается в науке, искусстве, литературе и других областях человеческих знаний. Число 7 является магическим, оказывает влияние на человека.</w:t>
      </w:r>
    </w:p>
    <w:p w:rsidR="00AF6DB5" w:rsidRPr="00AF6DB5" w:rsidRDefault="00AF6DB5" w:rsidP="00AF6DB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исследования</w:t>
      </w:r>
    </w:p>
    <w:p w:rsidR="00AF6DB5" w:rsidRPr="00AF6DB5" w:rsidRDefault="00AF6DB5" w:rsidP="00AF6DB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Выяснить, чем замечательно число семь (или - где прославилась семёрка?)</w:t>
      </w:r>
    </w:p>
    <w:p w:rsidR="00AF6DB5" w:rsidRPr="00AF6DB5" w:rsidRDefault="00AF6DB5" w:rsidP="00AF6DB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исследования</w:t>
      </w:r>
    </w:p>
    <w:p w:rsidR="00AF6DB5" w:rsidRPr="00AF6DB5" w:rsidRDefault="00AF6DB5" w:rsidP="00AF6DB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Разобраться, в чём заключается таинственность числа 7.</w:t>
      </w:r>
    </w:p>
    <w:p w:rsidR="00AF6DB5" w:rsidRPr="00AF6DB5" w:rsidRDefault="00AF6DB5" w:rsidP="00AF6DB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Выяснить, где ещё мы сталкиваемся с этим числом в повседневной жизни.</w:t>
      </w:r>
    </w:p>
    <w:p w:rsidR="00AF6DB5" w:rsidRPr="00AF6DB5" w:rsidRDefault="00AF6DB5" w:rsidP="00AF6DB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опрос среди одноклассников, с целью выяснить их отношение к числу семь.</w:t>
      </w:r>
    </w:p>
    <w:p w:rsidR="00AF6DB5" w:rsidRPr="00AF6DB5" w:rsidRDefault="00AF6DB5" w:rsidP="00AF6DB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 полученные знания и оформить результаты исследования.</w:t>
      </w:r>
    </w:p>
    <w:p w:rsidR="00AF6DB5" w:rsidRPr="00AF6DB5" w:rsidRDefault="00AF6DB5" w:rsidP="00AF6DB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исследования</w:t>
      </w:r>
      <w:r w:rsidRPr="00AF6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натуральные числа</w:t>
      </w:r>
    </w:p>
    <w:p w:rsidR="00AF6DB5" w:rsidRPr="00AF6DB5" w:rsidRDefault="00AF6DB5" w:rsidP="00AF6DB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исследования</w:t>
      </w:r>
      <w:r w:rsidRPr="00AF6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число семь</w:t>
      </w:r>
    </w:p>
    <w:p w:rsidR="00EA6113" w:rsidRDefault="00AF6DB5" w:rsidP="00AF6DB5">
      <w:r w:rsidRPr="00AF6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исследования</w:t>
      </w:r>
      <w:r w:rsidRPr="00AF6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поиск и сбор информации, анкетирование, сбор данных, наблюдение, анализ.</w:t>
      </w:r>
      <w:r w:rsidRPr="00AF6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F6DB5" w:rsidRPr="0064420A" w:rsidRDefault="00AF6DB5" w:rsidP="00AF6DB5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4420A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>Часть 1. Теоретическая часть</w:t>
      </w:r>
    </w:p>
    <w:p w:rsidR="00AF6DB5" w:rsidRPr="00067EA3" w:rsidRDefault="00AF6DB5" w:rsidP="00067EA3">
      <w:pPr>
        <w:pStyle w:val="a3"/>
        <w:numPr>
          <w:ilvl w:val="1"/>
          <w:numId w:val="8"/>
        </w:num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7EA3">
        <w:rPr>
          <w:rFonts w:ascii="Times New Roman" w:eastAsia="Calibri" w:hAnsi="Times New Roman" w:cs="Times New Roman"/>
          <w:b/>
          <w:bCs/>
          <w:sz w:val="28"/>
          <w:szCs w:val="28"/>
        </w:rPr>
        <w:t>Семерка – число  небесное</w:t>
      </w:r>
    </w:p>
    <w:p w:rsidR="00AF6DB5" w:rsidRPr="00AF6DB5" w:rsidRDefault="00AF6DB5" w:rsidP="00AF6DB5">
      <w:pPr>
        <w:pStyle w:val="a3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6DB5" w:rsidRDefault="00562130" w:rsidP="00AF6DB5">
      <w:r w:rsidRPr="0056213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86425" cy="4029075"/>
            <wp:effectExtent l="0" t="0" r="9525" b="9525"/>
            <wp:docPr id="1" name="Рисунок 1" descr="Большая Медведиц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8" descr="Большая Медведиц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62130" w:rsidRPr="00562130" w:rsidRDefault="00562130" w:rsidP="00562130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62130">
        <w:rPr>
          <w:rFonts w:ascii="Times New Roman" w:eastAsia="Calibri" w:hAnsi="Times New Roman" w:cs="Times New Roman"/>
          <w:sz w:val="28"/>
          <w:szCs w:val="28"/>
        </w:rPr>
        <w:t>То, что  7-  число  особое,  люди  считали  очень давно.  Древние  охотники,  земледельцы  наблюдали  за  небом.  Их  привлекало созвездие  Большой  Медведицы,  которое  состоит  из  семи  звезд.</w:t>
      </w:r>
    </w:p>
    <w:p w:rsidR="00562130" w:rsidRPr="006C513C" w:rsidRDefault="006C513C" w:rsidP="006C513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1.2 </w:t>
      </w:r>
      <w:r w:rsidRPr="006C513C">
        <w:rPr>
          <w:rFonts w:ascii="Times New Roman" w:eastAsia="Calibri" w:hAnsi="Times New Roman" w:cs="Times New Roman"/>
          <w:b/>
          <w:sz w:val="28"/>
          <w:szCs w:val="28"/>
        </w:rPr>
        <w:t>Число семь в астрономии</w:t>
      </w:r>
    </w:p>
    <w:p w:rsidR="00562130" w:rsidRDefault="00562130" w:rsidP="005621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Долгое время, почти до конца XVIII века, Сатурн считался последней </w:t>
      </w:r>
      <w:r w:rsidRPr="005621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-51435</wp:posOffset>
            </wp:positionH>
            <wp:positionV relativeFrom="line">
              <wp:posOffset>140335</wp:posOffset>
            </wp:positionV>
            <wp:extent cx="1771650" cy="1466850"/>
            <wp:effectExtent l="0" t="0" r="0" b="0"/>
            <wp:wrapSquare wrapText="bothSides"/>
            <wp:docPr id="2" name="Рисунок 2" descr="hello_html_m6114e3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6114e3f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планетой Солнечной системы. От других планет Сатурн отличается ярким кольцом, открытым в 1655 году нидерландским физиком Х.Гюйгенсом. В небольшой телескоп видны два кольца, разделенные темной щелью. На самом деле колец семь. Все они вращаются вокруг планеты. </w:t>
      </w:r>
    </w:p>
    <w:p w:rsidR="006C513C" w:rsidRPr="00562130" w:rsidRDefault="006C513C" w:rsidP="005D2F86">
      <w:pPr>
        <w:spacing w:before="100" w:before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Оказывается, у Солнца в разное время года разное "расписание" движения. Мы знаем из наблюдений, что зимой оно восходит поздно, а заходит рано. Зимняя долгота дня всего-то часов семь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513C" w:rsidRPr="006C513C" w:rsidRDefault="006C513C" w:rsidP="005D2F86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513C">
        <w:rPr>
          <w:rFonts w:ascii="Times New Roman" w:eastAsia="Calibri" w:hAnsi="Times New Roman" w:cs="Times New Roman"/>
          <w:b/>
          <w:sz w:val="28"/>
          <w:szCs w:val="28"/>
        </w:rPr>
        <w:t xml:space="preserve">1.3 Семерка–число  </w:t>
      </w:r>
      <w:proofErr w:type="gramStart"/>
      <w:r w:rsidRPr="006C513C">
        <w:rPr>
          <w:rFonts w:ascii="Times New Roman" w:eastAsia="Calibri" w:hAnsi="Times New Roman" w:cs="Times New Roman"/>
          <w:b/>
          <w:sz w:val="28"/>
          <w:szCs w:val="28"/>
        </w:rPr>
        <w:t>таинственное</w:t>
      </w:r>
      <w:proofErr w:type="gramEnd"/>
    </w:p>
    <w:p w:rsidR="006C513C" w:rsidRPr="006C513C" w:rsidRDefault="006C513C" w:rsidP="006C513C">
      <w:pPr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C513C">
        <w:rPr>
          <w:rFonts w:ascii="Times New Roman" w:eastAsia="Calibri" w:hAnsi="Times New Roman" w:cs="Times New Roman"/>
          <w:sz w:val="28"/>
          <w:szCs w:val="28"/>
        </w:rPr>
        <w:t>Существует  связь  между небом  и  «семеркой».  Люди  издавна  заметили,  что  через  семь  дней  новолуния  на  небе    видна  половина  луны,  а  через  семь  дней  вся  луна  сияет  на  небе,  а  еще  через  семь  дней  опять  видна  половина  луны,  а  еще  через  семь  дней  луны  совсем  не  видно</w:t>
      </w:r>
      <w:r w:rsidRPr="006C513C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:rsidR="006C513C" w:rsidRPr="006C513C" w:rsidRDefault="006C513C" w:rsidP="006C513C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C513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72113" cy="1989137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2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113" cy="1989137"/>
                    </a:xfrm>
                    <a:prstGeom prst="rect">
                      <a:avLst/>
                    </a:prstGeom>
                    <a:solidFill>
                      <a:srgbClr val="1F497D"/>
                    </a:solidFill>
                  </pic:spPr>
                </pic:pic>
              </a:graphicData>
            </a:graphic>
          </wp:inline>
        </w:drawing>
      </w:r>
    </w:p>
    <w:p w:rsidR="006C513C" w:rsidRPr="006C513C" w:rsidRDefault="006C513C" w:rsidP="006C513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1.4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C5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6C5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емь дней недели</w:t>
      </w:r>
    </w:p>
    <w:p w:rsidR="006C513C" w:rsidRDefault="006C513C" w:rsidP="006C51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C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измерять время семидневной неделей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C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пришел к нам из Древнего Вавилона и был связан с изменением фаз Луны. На Руси названия сложились иначе: неделю назвали седмицей. </w:t>
      </w:r>
      <w:proofErr w:type="gramStart"/>
      <w:r w:rsidRPr="006C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Воскресенье называлось — неделей (нет дел, т.е. день отдыха), понедельник — день после (по) недели, вторник — второй, среда — середина седмицы, четверг — четвертый, пятница — пятый день, суббота — от слова </w:t>
      </w:r>
      <w:bookmarkStart w:id="0" w:name="_GoBack"/>
      <w:bookmarkEnd w:id="0"/>
      <w:r w:rsidRPr="006C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"шабаш", т.е. конец всяких дел, последний трудовой день недели.</w:t>
      </w:r>
      <w:proofErr w:type="gramEnd"/>
      <w:r w:rsidRPr="006C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Деление на семь дней условно связывают с лунным месяцем. Фазы Луны сменяются в течение 29 с половиной суток.</w:t>
      </w:r>
    </w:p>
    <w:p w:rsidR="0064420A" w:rsidRDefault="0064420A" w:rsidP="006C51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2F86" w:rsidRPr="006C513C" w:rsidRDefault="005D2F86" w:rsidP="006C51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F26" w:rsidRPr="00EC0B99" w:rsidRDefault="004B6F26" w:rsidP="004B6F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B9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1.5 Семерка–число  </w:t>
      </w:r>
      <w:proofErr w:type="gramStart"/>
      <w:r w:rsidRPr="00EC0B99">
        <w:rPr>
          <w:rFonts w:ascii="Times New Roman" w:hAnsi="Times New Roman" w:cs="Times New Roman"/>
          <w:b/>
          <w:sz w:val="28"/>
          <w:szCs w:val="28"/>
        </w:rPr>
        <w:t>привлекательное</w:t>
      </w:r>
      <w:proofErr w:type="gramEnd"/>
    </w:p>
    <w:p w:rsidR="00941882" w:rsidRDefault="004B6F26" w:rsidP="004B6F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6F26">
        <w:rPr>
          <w:rFonts w:ascii="Times New Roman" w:hAnsi="Times New Roman" w:cs="Times New Roman"/>
          <w:sz w:val="28"/>
          <w:szCs w:val="28"/>
        </w:rPr>
        <w:t>Также люди  издавна  заметили,  что  радуга  состоит  из  семи  цветов:  красный,  оранжевый,  желтый,  зеленый,  голубой,  синий,  фиолетовый.</w:t>
      </w:r>
      <w:proofErr w:type="gramEnd"/>
      <w:r w:rsidRPr="004B6F26">
        <w:rPr>
          <w:rFonts w:ascii="Times New Roman" w:hAnsi="Times New Roman" w:cs="Times New Roman"/>
          <w:sz w:val="28"/>
          <w:szCs w:val="28"/>
        </w:rPr>
        <w:t xml:space="preserve">  Чтобы  не  забывать  порядок  этих  цветов  мы  заучиваем  предложение:  «Каждый (красный) охотни</w:t>
      </w:r>
      <w:proofErr w:type="gramStart"/>
      <w:r w:rsidRPr="004B6F26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4B6F26">
        <w:rPr>
          <w:rFonts w:ascii="Times New Roman" w:hAnsi="Times New Roman" w:cs="Times New Roman"/>
          <w:sz w:val="28"/>
          <w:szCs w:val="28"/>
        </w:rPr>
        <w:t>оранжевый)  желает(желтый)  знать(зеленый),  где(голубой)  сидит(синий)  фазан(фиолетовый)».</w:t>
      </w:r>
    </w:p>
    <w:p w:rsidR="00941882" w:rsidRPr="004B6F26" w:rsidRDefault="00941882" w:rsidP="004B6F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44813"/>
            <wp:effectExtent l="19050" t="0" r="3175" b="0"/>
            <wp:docPr id="16" name="Рисунок 14" descr="http://selfmadesuccess101.com/wp-content/uploads/2015/08/rainbow-in-clouds_59604157-1024x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elfmadesuccess101.com/wp-content/uploads/2015/08/rainbow-in-clouds_59604157-1024x68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4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B99" w:rsidRPr="00B94FCE" w:rsidRDefault="00EC0B99" w:rsidP="00EC0B9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1.6 </w:t>
      </w:r>
      <w:r w:rsidR="00DB7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Семерка - число уважительное</w:t>
      </w:r>
    </w:p>
    <w:p w:rsidR="00DB7A21" w:rsidRPr="00B94FCE" w:rsidRDefault="00EC0B99" w:rsidP="00DB7A2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часто можно встретить число семь в пословицах и поговорках. </w:t>
      </w:r>
    </w:p>
    <w:p w:rsidR="00DB7A21" w:rsidRPr="00B94FCE" w:rsidRDefault="00DB7A21" w:rsidP="00DB7A2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Семеро одного не ждут.</w:t>
      </w:r>
    </w:p>
    <w:p w:rsidR="00DB7A21" w:rsidRPr="00B94FCE" w:rsidRDefault="00DB7A21" w:rsidP="00DB7A2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 раз отмерь, один раз отрежь.</w:t>
      </w:r>
    </w:p>
    <w:p w:rsidR="00DB7A21" w:rsidRPr="00B94FCE" w:rsidRDefault="00DB7A21" w:rsidP="00DB7A2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 бед, один ответ.</w:t>
      </w:r>
    </w:p>
    <w:p w:rsidR="00DB7A21" w:rsidRPr="00B94FCE" w:rsidRDefault="00DB7A21" w:rsidP="00DB7A2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семи нянек дитя без глазу.</w:t>
      </w:r>
    </w:p>
    <w:p w:rsidR="00DB7A21" w:rsidRPr="00B94FCE" w:rsidRDefault="00DB7A21" w:rsidP="00DB7A2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 смертям не бывать, а одной не миновать.</w:t>
      </w:r>
    </w:p>
    <w:p w:rsidR="00DB7A21" w:rsidRPr="00B94FCE" w:rsidRDefault="00DB7A21" w:rsidP="00DB7A2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бешеной собаки семь вёрст не крюк.</w:t>
      </w:r>
    </w:p>
    <w:p w:rsidR="00DB7A21" w:rsidRPr="00B94FCE" w:rsidRDefault="00DB7A21" w:rsidP="00DB7A2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Семь пятниц на неделе (</w:t>
      </w: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непостоянстве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7A21" w:rsidRPr="00B94FCE" w:rsidRDefault="00DB7A21" w:rsidP="00DB7A2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 пядей во лбу </w:t>
      </w: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7A21" w:rsidRPr="00B94FCE" w:rsidRDefault="00DB7A21" w:rsidP="00DB7A2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Седьмая вода на киселе (о родстве).</w:t>
      </w:r>
    </w:p>
    <w:p w:rsidR="00DB7A21" w:rsidRPr="00DB7A21" w:rsidRDefault="00DB7A21" w:rsidP="00DB7A2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Семеро по лавкам (о детях).</w:t>
      </w:r>
    </w:p>
    <w:p w:rsidR="00DB7A21" w:rsidRPr="00DB7A21" w:rsidRDefault="00DB7A21" w:rsidP="00DB7A2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 </w:t>
      </w:r>
      <w:r w:rsidRPr="00DB7A21">
        <w:rPr>
          <w:rFonts w:ascii="Times New Roman" w:hAnsi="Times New Roman" w:cs="Times New Roman"/>
          <w:b/>
          <w:sz w:val="28"/>
          <w:szCs w:val="28"/>
        </w:rPr>
        <w:t xml:space="preserve">Семерка-число  </w:t>
      </w:r>
      <w:proofErr w:type="gramStart"/>
      <w:r w:rsidRPr="00DB7A21">
        <w:rPr>
          <w:rFonts w:ascii="Times New Roman" w:hAnsi="Times New Roman" w:cs="Times New Roman"/>
          <w:b/>
          <w:sz w:val="28"/>
          <w:szCs w:val="28"/>
        </w:rPr>
        <w:t>сказочное</w:t>
      </w:r>
      <w:proofErr w:type="gramEnd"/>
    </w:p>
    <w:p w:rsidR="00DB7A21" w:rsidRPr="00DB7A21" w:rsidRDefault="00DB7A21" w:rsidP="00DB7A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мы обратимся к сказкам русского и других народов, то мы найдем в них такие сказки:</w:t>
      </w:r>
    </w:p>
    <w:p w:rsidR="00DB7A21" w:rsidRPr="00DB7A21" w:rsidRDefault="00DB7A21" w:rsidP="00DB7A2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 и семеро козлят.</w:t>
      </w:r>
    </w:p>
    <w:p w:rsidR="00DB7A21" w:rsidRPr="00DB7A21" w:rsidRDefault="00DB7A21" w:rsidP="00DB7A2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о мёртвой царевне и семи богатырях. (А. Пушкин)</w:t>
      </w:r>
    </w:p>
    <w:p w:rsidR="00DB7A21" w:rsidRPr="00DB7A21" w:rsidRDefault="00DB7A21" w:rsidP="00DB7A21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 подземных королей (А. Волков)</w:t>
      </w:r>
    </w:p>
    <w:p w:rsidR="00DB7A21" w:rsidRPr="00DB7A21" w:rsidRDefault="00DB7A21" w:rsidP="00DB7A21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Белоснежка и семь гномов. (Братья Гримм)</w:t>
      </w:r>
    </w:p>
    <w:p w:rsidR="00067EA3" w:rsidRPr="00067EA3" w:rsidRDefault="00DB7A21" w:rsidP="00067EA3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Цветик - </w:t>
      </w:r>
      <w:proofErr w:type="spellStart"/>
      <w:r w:rsidRPr="00DB7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DB7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(В. Катаев)</w:t>
      </w:r>
    </w:p>
    <w:p w:rsidR="00DB7A21" w:rsidRPr="00067EA3" w:rsidRDefault="00A135B5" w:rsidP="00067EA3">
      <w:pPr>
        <w:spacing w:before="100" w:beforeAutospacing="1" w:after="100" w:afterAutospacing="1" w:line="36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EA3">
        <w:rPr>
          <w:rFonts w:ascii="Times New Roman" w:hAnsi="Times New Roman" w:cs="Times New Roman"/>
          <w:b/>
          <w:sz w:val="28"/>
          <w:szCs w:val="28"/>
        </w:rPr>
        <w:t xml:space="preserve">1.8 </w:t>
      </w:r>
      <w:r w:rsidR="00DB7A21" w:rsidRPr="00067EA3">
        <w:rPr>
          <w:rFonts w:ascii="Times New Roman" w:hAnsi="Times New Roman" w:cs="Times New Roman"/>
          <w:b/>
          <w:sz w:val="28"/>
          <w:szCs w:val="28"/>
        </w:rPr>
        <w:t xml:space="preserve">Семерка–число  </w:t>
      </w:r>
      <w:proofErr w:type="gramStart"/>
      <w:r w:rsidR="00DB7A21" w:rsidRPr="00067EA3">
        <w:rPr>
          <w:rFonts w:ascii="Times New Roman" w:hAnsi="Times New Roman" w:cs="Times New Roman"/>
          <w:b/>
          <w:sz w:val="28"/>
          <w:szCs w:val="28"/>
        </w:rPr>
        <w:t>загадочное</w:t>
      </w:r>
      <w:proofErr w:type="gramEnd"/>
    </w:p>
    <w:p w:rsidR="00DB7A21" w:rsidRPr="00A135B5" w:rsidRDefault="00DB7A21" w:rsidP="00A135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5B5">
        <w:rPr>
          <w:rFonts w:ascii="Times New Roman" w:hAnsi="Times New Roman" w:cs="Times New Roman"/>
          <w:bCs/>
          <w:sz w:val="28"/>
          <w:szCs w:val="28"/>
        </w:rPr>
        <w:t>В  темном  небе  звездной  ночью                                                                                                                                                                                                 Я  нашел  семь  ярких  точек.                                                                                                           Семь  горящих  глаз  нашел,                                                                                                                                                                                                                                                                           Называются ( ковшом...)</w:t>
      </w:r>
    </w:p>
    <w:p w:rsidR="00DB7A21" w:rsidRPr="00A135B5" w:rsidRDefault="00DB7A21" w:rsidP="00A135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5B5">
        <w:rPr>
          <w:rFonts w:ascii="Times New Roman" w:hAnsi="Times New Roman" w:cs="Times New Roman"/>
          <w:bCs/>
          <w:sz w:val="28"/>
          <w:szCs w:val="28"/>
        </w:rPr>
        <w:t xml:space="preserve">                               Братцев  этих  ровно  семь</w:t>
      </w:r>
    </w:p>
    <w:p w:rsidR="00DB7A21" w:rsidRPr="00A135B5" w:rsidRDefault="00DB7A21" w:rsidP="00A135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5B5">
        <w:rPr>
          <w:rFonts w:ascii="Times New Roman" w:hAnsi="Times New Roman" w:cs="Times New Roman"/>
          <w:bCs/>
          <w:sz w:val="28"/>
          <w:szCs w:val="28"/>
        </w:rPr>
        <w:t xml:space="preserve">                               Вам  они  известны  всем.</w:t>
      </w:r>
    </w:p>
    <w:p w:rsidR="00DB7A21" w:rsidRPr="00A135B5" w:rsidRDefault="00DB7A21" w:rsidP="00A135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5B5">
        <w:rPr>
          <w:rFonts w:ascii="Times New Roman" w:hAnsi="Times New Roman" w:cs="Times New Roman"/>
          <w:bCs/>
          <w:sz w:val="28"/>
          <w:szCs w:val="28"/>
        </w:rPr>
        <w:t xml:space="preserve">                               Каждую  неделю  кругом </w:t>
      </w:r>
    </w:p>
    <w:p w:rsidR="00DB7A21" w:rsidRPr="00A135B5" w:rsidRDefault="00DB7A21" w:rsidP="00A135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5B5">
        <w:rPr>
          <w:rFonts w:ascii="Times New Roman" w:hAnsi="Times New Roman" w:cs="Times New Roman"/>
          <w:bCs/>
          <w:sz w:val="28"/>
          <w:szCs w:val="28"/>
        </w:rPr>
        <w:t xml:space="preserve">                               Ходят  братцы  друг  за  другом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7A21" w:rsidRPr="00A135B5" w:rsidRDefault="00DB7A21" w:rsidP="00A135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5B5">
        <w:rPr>
          <w:rFonts w:ascii="Times New Roman" w:hAnsi="Times New Roman" w:cs="Times New Roman"/>
          <w:bCs/>
          <w:sz w:val="28"/>
          <w:szCs w:val="28"/>
        </w:rPr>
        <w:t xml:space="preserve">                               Попрощается  последний-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7A21" w:rsidRPr="00A135B5" w:rsidRDefault="00DB7A21" w:rsidP="00A135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5B5">
        <w:rPr>
          <w:rFonts w:ascii="Times New Roman" w:hAnsi="Times New Roman" w:cs="Times New Roman"/>
          <w:bCs/>
          <w:sz w:val="28"/>
          <w:szCs w:val="28"/>
        </w:rPr>
        <w:t xml:space="preserve">                               Появляется  передний.</w:t>
      </w:r>
    </w:p>
    <w:p w:rsidR="00DB7A21" w:rsidRPr="00A135B5" w:rsidRDefault="00DB7A21" w:rsidP="00A135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5B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(Дни  недели.).</w:t>
      </w:r>
    </w:p>
    <w:p w:rsidR="00DB7A21" w:rsidRPr="00A135B5" w:rsidRDefault="00DB7A21" w:rsidP="00A135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5B5">
        <w:rPr>
          <w:rFonts w:ascii="Times New Roman" w:hAnsi="Times New Roman" w:cs="Times New Roman"/>
          <w:bCs/>
          <w:sz w:val="28"/>
          <w:szCs w:val="28"/>
        </w:rPr>
        <w:t xml:space="preserve">     В  книге  шесть  листов  простых, </w:t>
      </w:r>
    </w:p>
    <w:p w:rsidR="00DB7A21" w:rsidRPr="00A135B5" w:rsidRDefault="00DB7A21" w:rsidP="00A135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5B5">
        <w:rPr>
          <w:rFonts w:ascii="Times New Roman" w:hAnsi="Times New Roman" w:cs="Times New Roman"/>
          <w:bCs/>
          <w:sz w:val="28"/>
          <w:szCs w:val="28"/>
        </w:rPr>
        <w:t xml:space="preserve">     А  седьмой  золотой</w:t>
      </w:r>
      <w:proofErr w:type="gramStart"/>
      <w:r w:rsidRPr="00A135B5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 w:rsidRPr="00A135B5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DB7A21" w:rsidRPr="00A135B5" w:rsidRDefault="00DB7A21" w:rsidP="00A135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5B5">
        <w:rPr>
          <w:rFonts w:ascii="Times New Roman" w:hAnsi="Times New Roman" w:cs="Times New Roman"/>
          <w:bCs/>
          <w:sz w:val="28"/>
          <w:szCs w:val="28"/>
        </w:rPr>
        <w:t xml:space="preserve">     (  Дни  недели,  один  выходной)  </w:t>
      </w:r>
    </w:p>
    <w:p w:rsidR="00DB7A21" w:rsidRPr="00A135B5" w:rsidRDefault="00DB7A21" w:rsidP="00A135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5B5">
        <w:rPr>
          <w:rFonts w:ascii="Times New Roman" w:hAnsi="Times New Roman" w:cs="Times New Roman"/>
          <w:bCs/>
          <w:sz w:val="28"/>
          <w:szCs w:val="28"/>
        </w:rPr>
        <w:t xml:space="preserve">                            Приказало  солнце</w:t>
      </w:r>
      <w:proofErr w:type="gramStart"/>
      <w:r w:rsidRPr="00A135B5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A135B5">
        <w:rPr>
          <w:rFonts w:ascii="Times New Roman" w:hAnsi="Times New Roman" w:cs="Times New Roman"/>
          <w:bCs/>
          <w:sz w:val="28"/>
          <w:szCs w:val="28"/>
        </w:rPr>
        <w:t xml:space="preserve"> «Стой, </w:t>
      </w:r>
    </w:p>
    <w:p w:rsidR="00DB7A21" w:rsidRPr="00A135B5" w:rsidRDefault="00DB7A21" w:rsidP="00A135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5B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Семицветный мост крутой!»   </w:t>
      </w:r>
    </w:p>
    <w:p w:rsidR="00DB7A21" w:rsidRPr="00A135B5" w:rsidRDefault="00DB7A21" w:rsidP="00A135B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135B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(радуга)</w:t>
      </w:r>
    </w:p>
    <w:p w:rsidR="00A135B5" w:rsidRPr="00B94FCE" w:rsidRDefault="00A135B5" w:rsidP="00A135B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1.9 </w:t>
      </w:r>
      <w:r w:rsidRPr="00B94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Число семь в музыке </w:t>
      </w:r>
    </w:p>
    <w:p w:rsidR="00941882" w:rsidRDefault="00A135B5" w:rsidP="0094188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семи нот состоит </w:t>
      </w:r>
      <w:r w:rsidRPr="00B94F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гамма </w:t>
      </w: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последовательно восходящее или нисходящее чередование ступеней лада, начиная от основного тона и заканчивая им же, но уже на октаву выше или ниже. </w:t>
      </w:r>
      <w:proofErr w:type="gramStart"/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известна самая простая гамма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до-мажор,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основной тон – «до»: до – ре</w:t>
      </w:r>
      <w:r w:rsidR="00941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ми – фа – соль – ля – си</w:t>
      </w: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Вся музыка, созданная человечеством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из этих семи нот.</w:t>
      </w:r>
    </w:p>
    <w:p w:rsidR="00941882" w:rsidRDefault="00941882" w:rsidP="0094188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018816"/>
            <wp:effectExtent l="19050" t="0" r="3175" b="0"/>
            <wp:docPr id="5" name="Рисунок 2" descr="ноты первой окта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ты первой октавы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18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B40" w:rsidRPr="00B94FCE" w:rsidRDefault="005B5B40" w:rsidP="0094188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1.10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4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B94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емь чудес света</w:t>
      </w:r>
    </w:p>
    <w:p w:rsidR="005B5B40" w:rsidRDefault="005B5B40" w:rsidP="005B5B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Число «Семь» считается священным у многих народов. Древние греки тоже насчитывали семь самых прекрасных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самых грандиозных памятников; </w:t>
      </w: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упоминания о</w:t>
      </w:r>
      <w:proofErr w:type="gramStart"/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еми чудесах света были ещё у древнегреческих авторов.</w:t>
      </w:r>
    </w:p>
    <w:p w:rsidR="005B5B40" w:rsidRPr="005B5B40" w:rsidRDefault="005B5B40" w:rsidP="005B5B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5B40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Египетские пирамиды</w:t>
      </w:r>
      <w:r w:rsidRPr="005B5B40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eastAsia="ru-RU"/>
        </w:rPr>
        <w:t xml:space="preserve"> </w:t>
      </w:r>
      <w:r w:rsidRPr="005B5B40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62865</wp:posOffset>
            </wp:positionH>
            <wp:positionV relativeFrom="line">
              <wp:posOffset>96520</wp:posOffset>
            </wp:positionV>
            <wp:extent cx="2076450" cy="1552575"/>
            <wp:effectExtent l="19050" t="0" r="0" b="0"/>
            <wp:wrapSquare wrapText="bothSides"/>
            <wp:docPr id="7" name="Рисунок 7" descr="hello_html_m4dfe3c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4dfe3cc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5B40" w:rsidRDefault="005B5B40" w:rsidP="005B5B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 большим чудом всегда считались египетские пирамиды, единственные из</w:t>
      </w:r>
      <w:proofErr w:type="gramStart"/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еми чудес, дошедших до нас. «Все на свете боится времени, но время боится пирамид», — говорили арабы, завоевавшие Египет. Пирамиды были колоссальной </w:t>
      </w: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вышины, строились десятки лет; тысячи людей работали над возведением этих грандиозных сооружений. </w:t>
      </w:r>
    </w:p>
    <w:p w:rsidR="005B5B40" w:rsidRPr="005B5B40" w:rsidRDefault="005B5B40" w:rsidP="005B5B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5B5B40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110490</wp:posOffset>
            </wp:positionH>
            <wp:positionV relativeFrom="line">
              <wp:posOffset>41275</wp:posOffset>
            </wp:positionV>
            <wp:extent cx="2228850" cy="1571625"/>
            <wp:effectExtent l="19050" t="0" r="0" b="0"/>
            <wp:wrapSquare wrapText="bothSides"/>
            <wp:docPr id="8" name="Рисунок 8" descr="hello_html_m417170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4171705b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5B4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Висячие сады Семирамиды</w:t>
      </w:r>
    </w:p>
    <w:p w:rsidR="005B5B40" w:rsidRDefault="005B5B40" w:rsidP="005B5B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 чудом Востока были Висячие сады Семирамиды</w:t>
      </w:r>
      <w:proofErr w:type="gramStart"/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30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чудо находилось в самом большом и богатом городе Древнего Востока — Вавилоне. Разрушено наводнениями реки Евфрат. </w:t>
      </w: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B5B40" w:rsidRPr="00B94FCE" w:rsidRDefault="005B5B40" w:rsidP="005B5B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B5B4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66925" cy="1562100"/>
            <wp:effectExtent l="19050" t="0" r="9525" b="0"/>
            <wp:wrapSquare wrapText="bothSides"/>
            <wp:docPr id="9" name="Рисунок 9" descr="hello_html_m4f9d7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4f9d766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5B4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Храм Артемиды </w:t>
      </w:r>
      <w:proofErr w:type="spellStart"/>
      <w:r w:rsidRPr="005B5B4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Эфесской</w:t>
      </w:r>
      <w:proofErr w:type="spellEnd"/>
    </w:p>
    <w:p w:rsidR="00926B3E" w:rsidRPr="00941882" w:rsidRDefault="005B5B40" w:rsidP="009418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0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чудо представляет собой прямоугольное здание из камня и дерева, обнесенное со всех сторон двойной колоннадой из 127 колонн. Все, кто входил в это здание, были под защитой богини, в честь которой и построено здание. Даже государственных преступников и беглых рабов не могли здесь схватить. </w:t>
      </w: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Храм поражал великолепием и громадными размерами.</w:t>
      </w:r>
    </w:p>
    <w:p w:rsidR="005B5B40" w:rsidRPr="00926B3E" w:rsidRDefault="00926B3E" w:rsidP="00811D1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15240</wp:posOffset>
            </wp:positionH>
            <wp:positionV relativeFrom="line">
              <wp:posOffset>3810</wp:posOffset>
            </wp:positionV>
            <wp:extent cx="1800225" cy="1990725"/>
            <wp:effectExtent l="19050" t="0" r="9525" b="0"/>
            <wp:wrapSquare wrapText="bothSides"/>
            <wp:docPr id="10" name="Рисунок 10" descr="hello_html_61ab31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61ab31f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5B40" w:rsidRPr="00926B3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Мавзолей в </w:t>
      </w:r>
      <w:proofErr w:type="spellStart"/>
      <w:r w:rsidR="005B5B40" w:rsidRPr="00926B3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Галикарнасе</w:t>
      </w:r>
      <w:proofErr w:type="spellEnd"/>
    </w:p>
    <w:p w:rsidR="005B5B40" w:rsidRPr="00B94FCE" w:rsidRDefault="00926B3E" w:rsidP="005B5B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B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C630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Один из самых грандиозных памятников, простоявший девятнадцать веков, был построен в Малой Азии в столице Карийского царства (ныне город </w:t>
      </w:r>
      <w:proofErr w:type="spellStart"/>
      <w:r w:rsidRPr="00C630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Бодрум</w:t>
      </w:r>
      <w:proofErr w:type="spellEnd"/>
      <w:r w:rsidRPr="00C630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Турции) по приказ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царицы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Артемисии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середине 4</w:t>
      </w:r>
      <w:r w:rsidRPr="00C630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 до н. э. Это трехэтажное сооружение из кирпича, облицованное изнутри и снаружи белым мрамором, высотой 60 м. Разрушили этот памятник старины крестоносцы в</w:t>
      </w:r>
      <w:r w:rsidR="00811D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15</w:t>
      </w:r>
      <w:r w:rsidRPr="00C630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 </w:t>
      </w:r>
      <w:proofErr w:type="gramEnd"/>
    </w:p>
    <w:p w:rsidR="00941882" w:rsidRDefault="00941882" w:rsidP="005B5B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941882" w:rsidRDefault="00941882" w:rsidP="005B5B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5B5B40" w:rsidRPr="00811D1B" w:rsidRDefault="00941882" w:rsidP="005B5B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15240</wp:posOffset>
            </wp:positionH>
            <wp:positionV relativeFrom="line">
              <wp:posOffset>299085</wp:posOffset>
            </wp:positionV>
            <wp:extent cx="2057400" cy="1543050"/>
            <wp:effectExtent l="19050" t="0" r="0" b="0"/>
            <wp:wrapSquare wrapText="bothSides"/>
            <wp:docPr id="11" name="Рисунок 11" descr="hello_html_m161c75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161c75cd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5B40" w:rsidRPr="00811D1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Колосс Родосский</w:t>
      </w:r>
    </w:p>
    <w:p w:rsidR="00C10855" w:rsidRPr="00B94FCE" w:rsidRDefault="005B5B40" w:rsidP="005B5B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берега Малой Азии на острове Родос, стоял Колосс Родосский, гигантская статуя бога солнца Гелиоса. Статуя бога возвышалась прямо при входе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гавань Родоса и была видна подплывающим уже с соседних островов;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высоту статуя была около 35 метров, то есть почти в три раза превышала «Медного всадника» в Санкт-Петербурге. Создание бронзового гиганта продолжалось 12 лет, но простоял он всего 56 лет. В 220 году до нашей эры во время землетрясения статуя рухнула.</w:t>
      </w:r>
    </w:p>
    <w:p w:rsidR="005B5B40" w:rsidRPr="00811D1B" w:rsidRDefault="005D2F86" w:rsidP="005B5B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3451860</wp:posOffset>
            </wp:positionV>
            <wp:extent cx="1743075" cy="2447925"/>
            <wp:effectExtent l="19050" t="0" r="9525" b="0"/>
            <wp:wrapSquare wrapText="bothSides"/>
            <wp:docPr id="4" name="Рисунок 8" descr="http://wrldlib.ru/img/b/bershadskij_wladimir_ewgenxewich/ma/ma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rldlib.ru/img/b/bershadskij_wladimir_ewgenxewich/ma/ma-4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B7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      </w:t>
      </w:r>
      <w:r w:rsidR="00811D1B" w:rsidRPr="00811D1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Александрийский</w:t>
      </w:r>
      <w:r w:rsidR="005B5B40" w:rsidRPr="00811D1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маяк</w:t>
      </w:r>
    </w:p>
    <w:p w:rsidR="005D2F86" w:rsidRPr="00067EA3" w:rsidRDefault="004F5D12" w:rsidP="005B5B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D2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4057A">
        <w:rPr>
          <w:noProof/>
          <w:vanish/>
          <w:lang w:eastAsia="ru-RU"/>
        </w:rPr>
        <w:drawing>
          <wp:inline distT="0" distB="0" distL="0" distR="0">
            <wp:extent cx="5940425" cy="5314351"/>
            <wp:effectExtent l="19050" t="0" r="3175" b="0"/>
            <wp:docPr id="14" name="Рисунок 5" descr="http://planeta-best.ru/wp-content/uploads/2013/12/%D0%A7%D1%83%D0%B4%D0%B5%D1%81%D0%B0-%D1%81%D0%B2%D0%B5%D1%82%D0%B0-%D0%BC%D0%B0%D1%8F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laneta-best.ru/wp-content/uploads/2013/12/%D0%A7%D1%83%D0%B4%D0%B5%D1%81%D0%B0-%D1%81%D0%B2%D0%B5%D1%82%D0%B0-%D0%BC%D0%B0%D1%8F%D0%B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14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5B40"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список</w:t>
      </w:r>
      <w:proofErr w:type="gramStart"/>
      <w:r w:rsidR="005B5B40"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="005B5B40"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еми чудес входил Александрийский маяк, стоявший на острове </w:t>
      </w:r>
      <w:r w:rsidR="00B4057A">
        <w:rPr>
          <w:noProof/>
          <w:vanish/>
          <w:lang w:eastAsia="ru-RU"/>
        </w:rPr>
        <w:drawing>
          <wp:inline distT="0" distB="0" distL="0" distR="0">
            <wp:extent cx="5940425" cy="5314351"/>
            <wp:effectExtent l="19050" t="0" r="3175" b="0"/>
            <wp:docPr id="6" name="Рисунок 2" descr="http://planeta-best.ru/wp-content/uploads/2013/12/%D0%A7%D1%83%D0%B4%D0%B5%D1%81%D0%B0-%D1%81%D0%B2%D0%B5%D1%82%D0%B0-%D0%BC%D0%B0%D1%8F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laneta-best.ru/wp-content/uploads/2013/12/%D0%A7%D1%83%D0%B4%D0%B5%D1%81%D0%B0-%D1%81%D0%B2%D0%B5%D1%82%D0%B0-%D0%BC%D0%B0%D1%8F%D0%B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14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5B5B40"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Фарос</w:t>
      </w:r>
      <w:proofErr w:type="spellEnd"/>
      <w:r w:rsidR="005B5B40"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Александрии. Удивительное сооружение </w:t>
      </w:r>
      <w:r w:rsidR="005B5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5B40"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простояло</w:t>
      </w:r>
      <w:r w:rsidR="005B5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5B40"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r w:rsidR="005B5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5B40"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 века, </w:t>
      </w:r>
      <w:r w:rsidR="00C1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08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C10855" w:rsidRPr="00C630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ысота </w:t>
      </w:r>
      <w:r w:rsidR="00C108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10855" w:rsidRPr="00C630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его достигала 135 м, на вершине этого чуда в открытой каменной беседке</w:t>
      </w:r>
      <w:r w:rsidR="005D2F86" w:rsidRPr="005D2F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D2F86" w:rsidRPr="00C630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пылал костер. Простояло оно 1500 лет, погибло при землетрясении</w:t>
      </w:r>
      <w:r w:rsidR="005D2F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D2F86" w:rsidRPr="005D2F86" w:rsidRDefault="005D2F86" w:rsidP="005D2F8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147955</wp:posOffset>
            </wp:positionV>
            <wp:extent cx="2362200" cy="1581150"/>
            <wp:effectExtent l="19050" t="0" r="0" b="0"/>
            <wp:wrapSquare wrapText="bothSides"/>
            <wp:docPr id="15" name="Рисунок 20" descr="статуя зевса 7 чудес св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статуя зевса 7 чудес света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</w:t>
      </w:r>
      <w:r w:rsidR="005B5B40" w:rsidRPr="005D2F8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Статуя Зевса Олимпийского</w:t>
      </w:r>
    </w:p>
    <w:p w:rsidR="005B5B40" w:rsidRDefault="005D2F86" w:rsidP="005D2F8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t xml:space="preserve">   </w:t>
      </w:r>
      <w:r w:rsidR="005B5B40"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семи чудес света и прославленная в древности статуя царя богов Зевса в храме в Олимпии работы великого греческого скульптора Фидия.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5B40"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 статую скульптор исполнил в особой технике: открытые части тела были выложены пластинами слоновой кости, одеяния — отлиты из золота, основа скульптуры была деревянной. Высота ее достигала 17 метров.</w:t>
      </w:r>
    </w:p>
    <w:p w:rsidR="007E4937" w:rsidRPr="00D22890" w:rsidRDefault="00C10855" w:rsidP="00D228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A79">
        <w:rPr>
          <w:rFonts w:ascii="Times New Roman" w:hAnsi="Times New Roman" w:cs="Times New Roman"/>
          <w:b/>
          <w:sz w:val="28"/>
          <w:szCs w:val="28"/>
        </w:rPr>
        <w:lastRenderedPageBreak/>
        <w:t>Вывод</w:t>
      </w:r>
      <w:r w:rsidR="007E4937">
        <w:rPr>
          <w:rFonts w:ascii="Times New Roman" w:hAnsi="Times New Roman" w:cs="Times New Roman"/>
          <w:b/>
          <w:sz w:val="28"/>
          <w:szCs w:val="28"/>
        </w:rPr>
        <w:t>:</w:t>
      </w:r>
    </w:p>
    <w:p w:rsidR="007E4937" w:rsidRDefault="00C10855" w:rsidP="00D352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A79">
        <w:rPr>
          <w:rFonts w:ascii="Times New Roman" w:hAnsi="Times New Roman" w:cs="Times New Roman"/>
          <w:bCs/>
          <w:sz w:val="28"/>
          <w:szCs w:val="28"/>
        </w:rPr>
        <w:t>В  ходе  данного  проекта  проделана следующая  работа:</w:t>
      </w:r>
    </w:p>
    <w:p w:rsidR="007E4937" w:rsidRDefault="00C10855" w:rsidP="00D352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A79">
        <w:rPr>
          <w:rFonts w:ascii="Times New Roman" w:hAnsi="Times New Roman" w:cs="Times New Roman"/>
          <w:bCs/>
          <w:sz w:val="28"/>
          <w:szCs w:val="28"/>
        </w:rPr>
        <w:t xml:space="preserve">изучили  материал  о  созвездиях, о  радуге,  о  семи  чудесах  света,  рассмотрели  поговорки  и  пословицы,  где  имеется  число   семь.  </w:t>
      </w:r>
    </w:p>
    <w:p w:rsidR="00C10855" w:rsidRPr="00D06A79" w:rsidRDefault="00C10855" w:rsidP="00D352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A79">
        <w:rPr>
          <w:rFonts w:ascii="Times New Roman" w:hAnsi="Times New Roman" w:cs="Times New Roman"/>
          <w:sz w:val="28"/>
          <w:szCs w:val="28"/>
        </w:rPr>
        <w:t xml:space="preserve">Вывод: </w:t>
      </w:r>
      <w:r w:rsidRPr="00D06A79">
        <w:rPr>
          <w:rFonts w:ascii="Times New Roman" w:hAnsi="Times New Roman" w:cs="Times New Roman"/>
          <w:bCs/>
          <w:sz w:val="28"/>
          <w:szCs w:val="28"/>
        </w:rPr>
        <w:t>на  основании  результатов  данного  проекта  мы  нашли  смысл  таинственности,  волшебности,  сказочности,  простоты числа  семь, раскрыли  значение  этого  числа  и его  влияние  на  жизнь  человека.</w:t>
      </w:r>
    </w:p>
    <w:p w:rsidR="007E4937" w:rsidRDefault="007E4937" w:rsidP="00D352C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937" w:rsidRDefault="007E4937" w:rsidP="00C1085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6221" w:rsidRDefault="00046221" w:rsidP="00C1085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6221" w:rsidRDefault="00046221" w:rsidP="00C1085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6221" w:rsidRDefault="00046221" w:rsidP="00C1085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6221" w:rsidRDefault="00046221" w:rsidP="00C1085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6221" w:rsidRDefault="00046221" w:rsidP="00C1085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6221" w:rsidRDefault="00046221" w:rsidP="00C1085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6221" w:rsidRDefault="00046221" w:rsidP="00C1085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6221" w:rsidRDefault="00046221" w:rsidP="00C1085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2890" w:rsidRDefault="00D22890" w:rsidP="00C1085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2890" w:rsidRDefault="00D22890" w:rsidP="00C1085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2890" w:rsidRDefault="00D22890" w:rsidP="00C1085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2890" w:rsidRDefault="00D22890" w:rsidP="00C1085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2890" w:rsidRDefault="00D22890" w:rsidP="00C1085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2890" w:rsidRDefault="00D22890" w:rsidP="00C1085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2890" w:rsidRDefault="00D22890" w:rsidP="00C1085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2890" w:rsidRDefault="00D22890" w:rsidP="00C1085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2890" w:rsidRDefault="00D22890" w:rsidP="00C1085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2890" w:rsidRDefault="00D22890" w:rsidP="00C1085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2890" w:rsidRDefault="00D22890" w:rsidP="00C1085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6221" w:rsidRDefault="00046221" w:rsidP="00C1085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855" w:rsidRDefault="00C10855" w:rsidP="007E493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D60B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Глава 2. Практическая часть</w:t>
      </w:r>
    </w:p>
    <w:p w:rsidR="00046221" w:rsidRDefault="00046221" w:rsidP="007E493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46221" w:rsidRDefault="00046221" w:rsidP="007E493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Социологический опрос</w:t>
      </w:r>
    </w:p>
    <w:p w:rsidR="00046221" w:rsidRPr="00DD60B9" w:rsidRDefault="00046221" w:rsidP="007E493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10855" w:rsidRPr="00B94FCE" w:rsidRDefault="00C10855" w:rsidP="007E49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Прежде, чем сделать окончательный вывод, мы предлагаем изучить результаты социологического опроса.</w:t>
      </w:r>
    </w:p>
    <w:p w:rsidR="00C10855" w:rsidRPr="00B94FCE" w:rsidRDefault="00C10855" w:rsidP="007E49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опроса:</w:t>
      </w: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изучение общественного мнения по данной теме.</w:t>
      </w:r>
    </w:p>
    <w:p w:rsidR="00C10855" w:rsidRPr="00D352C3" w:rsidRDefault="00C10855" w:rsidP="007E49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352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Опрос вёлся по следующим направлениям:</w:t>
      </w:r>
    </w:p>
    <w:p w:rsidR="00C10855" w:rsidRPr="00B94FCE" w:rsidRDefault="00C10855" w:rsidP="007E493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Считаете ли вы какое – либо из натуральных чисел необычным, отличающимся от других?</w:t>
      </w:r>
    </w:p>
    <w:p w:rsidR="00C10855" w:rsidRPr="00B94FCE" w:rsidRDefault="00C10855" w:rsidP="007E493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из чисел считаете необычным?</w:t>
      </w:r>
    </w:p>
    <w:p w:rsidR="00C10855" w:rsidRPr="00B94FCE" w:rsidRDefault="00C10855" w:rsidP="007E493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верит, что 7 – особое число, обладающее магической силой?</w:t>
      </w:r>
    </w:p>
    <w:p w:rsidR="00C10855" w:rsidRDefault="00C10855" w:rsidP="007E493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 ли вы какие – либо интересные факты, связанные с числом 7?</w:t>
      </w:r>
    </w:p>
    <w:p w:rsidR="00D352C3" w:rsidRPr="00D352C3" w:rsidRDefault="00D352C3" w:rsidP="00D352C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130" w:rsidRPr="00D352C3" w:rsidRDefault="00D352C3" w:rsidP="000462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52C3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Pr="00D35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социологического опроса</w:t>
      </w:r>
    </w:p>
    <w:p w:rsidR="00DD60B9" w:rsidRPr="00B94FCE" w:rsidRDefault="00DD60B9" w:rsidP="00DD60B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I направление</w:t>
      </w:r>
    </w:p>
    <w:p w:rsidR="00DD60B9" w:rsidRPr="00B94FCE" w:rsidRDefault="00DD60B9" w:rsidP="00DD60B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F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«Считаете ли вы какое – либо из натуральных чисел необычным, отличающимся от других?</w:t>
      </w:r>
    </w:p>
    <w:tbl>
      <w:tblPr>
        <w:tblStyle w:val="aa"/>
        <w:tblW w:w="0" w:type="auto"/>
        <w:tblLook w:val="04A0"/>
      </w:tblPr>
      <w:tblGrid>
        <w:gridCol w:w="3190"/>
        <w:gridCol w:w="3190"/>
        <w:gridCol w:w="3191"/>
      </w:tblGrid>
      <w:tr w:rsidR="00DD60B9" w:rsidTr="00DD60B9">
        <w:tc>
          <w:tcPr>
            <w:tcW w:w="3190" w:type="dxa"/>
          </w:tcPr>
          <w:p w:rsidR="00DD60B9" w:rsidRDefault="00DD60B9" w:rsidP="00DD60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учащихся</w:t>
            </w:r>
          </w:p>
        </w:tc>
        <w:tc>
          <w:tcPr>
            <w:tcW w:w="3190" w:type="dxa"/>
          </w:tcPr>
          <w:p w:rsidR="00DD60B9" w:rsidRDefault="00DD60B9" w:rsidP="00DD60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 учащихся</w:t>
            </w:r>
          </w:p>
        </w:tc>
        <w:tc>
          <w:tcPr>
            <w:tcW w:w="3191" w:type="dxa"/>
          </w:tcPr>
          <w:p w:rsidR="00DD60B9" w:rsidRDefault="00DD60B9" w:rsidP="00DD60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всех учащихся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DD60B9" w:rsidTr="00DD60B9">
        <w:tc>
          <w:tcPr>
            <w:tcW w:w="3190" w:type="dxa"/>
          </w:tcPr>
          <w:p w:rsidR="00DD60B9" w:rsidRDefault="00DD60B9" w:rsidP="00DD60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90" w:type="dxa"/>
          </w:tcPr>
          <w:p w:rsidR="00DD60B9" w:rsidRDefault="00DD60B9" w:rsidP="00DD60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191" w:type="dxa"/>
          </w:tcPr>
          <w:p w:rsidR="00DD60B9" w:rsidRDefault="00DD60B9" w:rsidP="00DD60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</w:tbl>
    <w:p w:rsidR="00DD60B9" w:rsidRDefault="00DD60B9" w:rsidP="00DD60B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FC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819775" cy="3070113"/>
            <wp:effectExtent l="19050" t="0" r="9525" b="0"/>
            <wp:docPr id="19" name="Рисунок 2" descr="hello_html_m446787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46787ab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07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0B9" w:rsidRPr="00B94FCE" w:rsidRDefault="00DD60B9" w:rsidP="007C78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II направление</w:t>
      </w:r>
    </w:p>
    <w:p w:rsidR="00DD60B9" w:rsidRPr="00B94FCE" w:rsidRDefault="00DD60B9" w:rsidP="00DD60B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F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«Какое из чисел считаете необычным?</w:t>
      </w:r>
    </w:p>
    <w:tbl>
      <w:tblPr>
        <w:tblStyle w:val="aa"/>
        <w:tblW w:w="0" w:type="auto"/>
        <w:tblLook w:val="04A0"/>
      </w:tblPr>
      <w:tblGrid>
        <w:gridCol w:w="3190"/>
        <w:gridCol w:w="3190"/>
        <w:gridCol w:w="3191"/>
      </w:tblGrid>
      <w:tr w:rsidR="007C78EE" w:rsidTr="009A176C">
        <w:tc>
          <w:tcPr>
            <w:tcW w:w="3190" w:type="dxa"/>
          </w:tcPr>
          <w:p w:rsidR="007C78EE" w:rsidRDefault="007C78EE" w:rsidP="009A176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учащихся</w:t>
            </w:r>
          </w:p>
        </w:tc>
        <w:tc>
          <w:tcPr>
            <w:tcW w:w="3190" w:type="dxa"/>
          </w:tcPr>
          <w:p w:rsidR="007C78EE" w:rsidRDefault="007C78EE" w:rsidP="009A176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 учащихся</w:t>
            </w:r>
          </w:p>
        </w:tc>
        <w:tc>
          <w:tcPr>
            <w:tcW w:w="3191" w:type="dxa"/>
          </w:tcPr>
          <w:p w:rsidR="007C78EE" w:rsidRDefault="007C78EE" w:rsidP="009A176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всех учащихся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7C78EE" w:rsidTr="009A176C">
        <w:tc>
          <w:tcPr>
            <w:tcW w:w="3190" w:type="dxa"/>
          </w:tcPr>
          <w:p w:rsidR="007C78EE" w:rsidRDefault="007C78EE" w:rsidP="007C78EE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90" w:type="dxa"/>
          </w:tcPr>
          <w:p w:rsidR="007C78EE" w:rsidRDefault="007C78EE" w:rsidP="007C78EE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7</w:t>
            </w:r>
          </w:p>
        </w:tc>
        <w:tc>
          <w:tcPr>
            <w:tcW w:w="3191" w:type="dxa"/>
          </w:tcPr>
          <w:p w:rsidR="007C78EE" w:rsidRDefault="007C78EE" w:rsidP="007C78EE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67%</w:t>
            </w:r>
          </w:p>
        </w:tc>
      </w:tr>
      <w:tr w:rsidR="007C78EE" w:rsidTr="009A176C">
        <w:tc>
          <w:tcPr>
            <w:tcW w:w="3190" w:type="dxa"/>
          </w:tcPr>
          <w:p w:rsidR="007C78EE" w:rsidRDefault="007C78EE" w:rsidP="007C78EE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90" w:type="dxa"/>
          </w:tcPr>
          <w:p w:rsidR="007C78EE" w:rsidRPr="00B94FCE" w:rsidRDefault="007C78EE" w:rsidP="007C78EE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3</w:t>
            </w:r>
          </w:p>
        </w:tc>
        <w:tc>
          <w:tcPr>
            <w:tcW w:w="3191" w:type="dxa"/>
          </w:tcPr>
          <w:p w:rsidR="007C78EE" w:rsidRDefault="007C78EE" w:rsidP="007C78EE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33%</w:t>
            </w:r>
          </w:p>
        </w:tc>
      </w:tr>
    </w:tbl>
    <w:p w:rsidR="007C78EE" w:rsidRDefault="007C78EE" w:rsidP="00DD60B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0B9" w:rsidRPr="00B94FCE" w:rsidRDefault="00DD60B9" w:rsidP="00D352C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FC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95950" cy="2752725"/>
            <wp:effectExtent l="19050" t="0" r="0" b="0"/>
            <wp:docPr id="13" name="Рисунок 3" descr="hello_html_410679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10679a1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198" w:rsidRDefault="006B2198" w:rsidP="00DD60B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DD60B9" w:rsidRPr="00B94FCE" w:rsidRDefault="00DD60B9" w:rsidP="00DD60B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FC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III направление</w:t>
      </w:r>
    </w:p>
    <w:p w:rsidR="00D352C3" w:rsidRPr="00046221" w:rsidRDefault="00DD60B9" w:rsidP="0004622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B94F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Кто верит, что 7 – особое число, обладающее магической силой?»</w:t>
      </w:r>
    </w:p>
    <w:tbl>
      <w:tblPr>
        <w:tblStyle w:val="aa"/>
        <w:tblW w:w="0" w:type="auto"/>
        <w:tblLook w:val="04A0"/>
      </w:tblPr>
      <w:tblGrid>
        <w:gridCol w:w="2965"/>
        <w:gridCol w:w="2388"/>
        <w:gridCol w:w="3544"/>
      </w:tblGrid>
      <w:tr w:rsidR="00046221" w:rsidTr="00046221">
        <w:tc>
          <w:tcPr>
            <w:tcW w:w="2965" w:type="dxa"/>
          </w:tcPr>
          <w:p w:rsidR="00046221" w:rsidRPr="00046221" w:rsidRDefault="00046221" w:rsidP="00046221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 учащихся</w:t>
            </w:r>
          </w:p>
        </w:tc>
        <w:tc>
          <w:tcPr>
            <w:tcW w:w="2388" w:type="dxa"/>
          </w:tcPr>
          <w:p w:rsidR="00046221" w:rsidRPr="00046221" w:rsidRDefault="00046221" w:rsidP="00046221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учащихся</w:t>
            </w:r>
          </w:p>
        </w:tc>
        <w:tc>
          <w:tcPr>
            <w:tcW w:w="3544" w:type="dxa"/>
          </w:tcPr>
          <w:p w:rsidR="00046221" w:rsidRPr="00046221" w:rsidRDefault="00046221" w:rsidP="000462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всех учащихся класса</w:t>
            </w:r>
          </w:p>
        </w:tc>
      </w:tr>
      <w:tr w:rsidR="00046221" w:rsidTr="00046221">
        <w:tc>
          <w:tcPr>
            <w:tcW w:w="2965" w:type="dxa"/>
          </w:tcPr>
          <w:p w:rsidR="00046221" w:rsidRPr="00046221" w:rsidRDefault="00046221" w:rsidP="000462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Верю.</w:t>
            </w:r>
          </w:p>
        </w:tc>
        <w:tc>
          <w:tcPr>
            <w:tcW w:w="2388" w:type="dxa"/>
          </w:tcPr>
          <w:p w:rsidR="00046221" w:rsidRPr="00046221" w:rsidRDefault="00046221" w:rsidP="000462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44" w:type="dxa"/>
          </w:tcPr>
          <w:p w:rsidR="00046221" w:rsidRPr="00046221" w:rsidRDefault="00046221" w:rsidP="000462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75%</w:t>
            </w:r>
          </w:p>
        </w:tc>
      </w:tr>
      <w:tr w:rsidR="00046221" w:rsidTr="00046221">
        <w:tc>
          <w:tcPr>
            <w:tcW w:w="2965" w:type="dxa"/>
          </w:tcPr>
          <w:p w:rsidR="00046221" w:rsidRPr="00046221" w:rsidRDefault="00046221" w:rsidP="000462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верю.</w:t>
            </w:r>
          </w:p>
        </w:tc>
        <w:tc>
          <w:tcPr>
            <w:tcW w:w="2388" w:type="dxa"/>
          </w:tcPr>
          <w:p w:rsidR="00046221" w:rsidRPr="00046221" w:rsidRDefault="00046221" w:rsidP="000462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</w:tcPr>
          <w:p w:rsidR="00046221" w:rsidRPr="00046221" w:rsidRDefault="00046221" w:rsidP="000462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25%</w:t>
            </w:r>
          </w:p>
        </w:tc>
      </w:tr>
    </w:tbl>
    <w:p w:rsidR="00DD60B9" w:rsidRPr="00877EFB" w:rsidRDefault="00DD60B9" w:rsidP="0004622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7EF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D60B9" w:rsidRPr="00877EFB" w:rsidRDefault="00DD60B9" w:rsidP="00DD60B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476875" cy="3333750"/>
            <wp:effectExtent l="19050" t="0" r="9525" b="0"/>
            <wp:docPr id="17" name="Рисунок 4" descr="hello_html_6af29e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6af29e53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363" cy="3334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221" w:rsidRDefault="00046221" w:rsidP="00DD60B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</w:pPr>
    </w:p>
    <w:p w:rsidR="00DD60B9" w:rsidRPr="00046221" w:rsidRDefault="00DD60B9" w:rsidP="00046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2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IV направление</w:t>
      </w:r>
    </w:p>
    <w:p w:rsidR="00DD60B9" w:rsidRPr="00046221" w:rsidRDefault="00DD60B9" w:rsidP="00DD60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0462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Знаете ли вы какие – либо интересные факты, связанные с числом 7?»</w:t>
      </w:r>
    </w:p>
    <w:tbl>
      <w:tblPr>
        <w:tblStyle w:val="aa"/>
        <w:tblW w:w="0" w:type="auto"/>
        <w:tblLook w:val="04A0"/>
      </w:tblPr>
      <w:tblGrid>
        <w:gridCol w:w="2965"/>
        <w:gridCol w:w="2388"/>
        <w:gridCol w:w="3544"/>
      </w:tblGrid>
      <w:tr w:rsidR="00046221" w:rsidRPr="00046221" w:rsidTr="003555CC">
        <w:tc>
          <w:tcPr>
            <w:tcW w:w="2965" w:type="dxa"/>
          </w:tcPr>
          <w:p w:rsidR="00046221" w:rsidRPr="00046221" w:rsidRDefault="00046221" w:rsidP="003555CC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 учащихся</w:t>
            </w:r>
          </w:p>
        </w:tc>
        <w:tc>
          <w:tcPr>
            <w:tcW w:w="2388" w:type="dxa"/>
          </w:tcPr>
          <w:p w:rsidR="00046221" w:rsidRPr="00046221" w:rsidRDefault="00046221" w:rsidP="003555CC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учащихся</w:t>
            </w:r>
          </w:p>
        </w:tc>
        <w:tc>
          <w:tcPr>
            <w:tcW w:w="3544" w:type="dxa"/>
          </w:tcPr>
          <w:p w:rsidR="00046221" w:rsidRPr="00046221" w:rsidRDefault="00046221" w:rsidP="003555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всех учащихся класса</w:t>
            </w:r>
          </w:p>
        </w:tc>
      </w:tr>
      <w:tr w:rsidR="00046221" w:rsidRPr="00046221" w:rsidTr="003555CC">
        <w:tc>
          <w:tcPr>
            <w:tcW w:w="2965" w:type="dxa"/>
          </w:tcPr>
          <w:p w:rsidR="00046221" w:rsidRPr="00046221" w:rsidRDefault="00046221" w:rsidP="000462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388" w:type="dxa"/>
          </w:tcPr>
          <w:p w:rsidR="00046221" w:rsidRPr="00046221" w:rsidRDefault="00046221" w:rsidP="000462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44" w:type="dxa"/>
          </w:tcPr>
          <w:p w:rsidR="00046221" w:rsidRPr="00046221" w:rsidRDefault="00046221" w:rsidP="000462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046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:rsidR="00046221" w:rsidRDefault="00046221" w:rsidP="00DD60B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DD60B9" w:rsidRPr="00877EFB" w:rsidRDefault="00DD60B9" w:rsidP="00DD60B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534025" cy="3608524"/>
            <wp:effectExtent l="19050" t="0" r="9525" b="0"/>
            <wp:docPr id="18" name="Рисунок 5" descr="hello_html_17ff16b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17ff16b8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608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0B9" w:rsidRPr="00877EFB" w:rsidRDefault="00DD60B9" w:rsidP="00DD60B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7EF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77EF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34443C" w:rsidRDefault="0034443C" w:rsidP="00344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443C" w:rsidRDefault="0034443C" w:rsidP="00344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443C" w:rsidRDefault="0034443C" w:rsidP="00344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443C" w:rsidRDefault="0034443C" w:rsidP="00344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443C" w:rsidRDefault="0034443C" w:rsidP="00344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443C" w:rsidRDefault="0034443C" w:rsidP="00344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443C" w:rsidRDefault="0034443C" w:rsidP="00344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443C" w:rsidRDefault="0034443C" w:rsidP="00344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443C" w:rsidRDefault="0034443C" w:rsidP="00344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443C" w:rsidRDefault="0034443C" w:rsidP="00344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443C" w:rsidRPr="0034443C" w:rsidRDefault="0034443C" w:rsidP="00344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44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Заключение</w:t>
      </w:r>
    </w:p>
    <w:p w:rsidR="0034443C" w:rsidRPr="0034443C" w:rsidRDefault="0034443C" w:rsidP="00344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44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Гипотеза о том, что</w:t>
      </w:r>
      <w:r w:rsidRPr="003444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3444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число семь чаще других встречается в науке, искусстве, литературе и других областях человеческих знаний; число 7 является магическим, оказывает влияние на человека, нашла своё подтверждение в ходе нашего исследования.</w:t>
      </w:r>
    </w:p>
    <w:p w:rsidR="0034443C" w:rsidRPr="0034443C" w:rsidRDefault="0034443C" w:rsidP="00344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44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Изучая «великолепную семёрку», мы поняли, что мысли об этом числе занимали людей давно. </w:t>
      </w:r>
      <w:proofErr w:type="gramStart"/>
      <w:r w:rsidRPr="003444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возможно объясняется тем, что чело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век воспринимает окружающий мир (свет, запахи, вкус, звуки)</w:t>
      </w:r>
      <w:r w:rsidRPr="003444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через семь «отверстий», так называемых «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дверей человека», в голове:  два глаза, два уха, две ноздри и</w:t>
      </w:r>
      <w:r w:rsidRPr="003444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рот).</w:t>
      </w:r>
      <w:proofErr w:type="gramEnd"/>
    </w:p>
    <w:p w:rsidR="0034443C" w:rsidRPr="0034443C" w:rsidRDefault="0034443C" w:rsidP="00344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44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Семь — трудное число для вычитания. В </w:t>
      </w:r>
      <w:hyperlink r:id="rId25" w:history="1">
        <w:r w:rsidRPr="0034443C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неврологии</w:t>
        </w:r>
      </w:hyperlink>
      <w:r w:rsidRPr="0034443C">
        <w:rPr>
          <w:rFonts w:ascii="Times New Roman" w:eastAsia="Times New Roman" w:hAnsi="Times New Roman" w:cs="Times New Roman"/>
          <w:sz w:val="32"/>
          <w:szCs w:val="32"/>
          <w:lang w:eastAsia="ru-RU"/>
        </w:rPr>
        <w:t> э</w:t>
      </w:r>
      <w:r w:rsidRPr="003444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 используется как тест (вычитание семи начиная со ста).</w:t>
      </w:r>
    </w:p>
    <w:p w:rsidR="0034443C" w:rsidRPr="0034443C" w:rsidRDefault="0034443C" w:rsidP="00344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44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Число семь легло в основу количественной характеристики мира красок и звуков. Оно конечно, соотнесено с ритмами природы (фазами Луны), поэтому нашло отражение в мифах, сказках, пословицах и поговорках.</w:t>
      </w:r>
    </w:p>
    <w:p w:rsidR="0034443C" w:rsidRPr="0034443C" w:rsidRDefault="0034443C" w:rsidP="00344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44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Работа по изучению вездесущего числа семь принесла много интересных минут.</w:t>
      </w:r>
    </w:p>
    <w:p w:rsidR="0034443C" w:rsidRPr="0034443C" w:rsidRDefault="0034443C" w:rsidP="003444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44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Однако, вопрос: «Почему именно семерка оказалась количественной основой многих деяний и познаний?» — по-прежнему осталась ТАЙНОЙ ЗА СЕМЬЮ ПЕЧАТЯМИ.</w:t>
      </w:r>
    </w:p>
    <w:p w:rsidR="006B2198" w:rsidRDefault="006B2198" w:rsidP="0004622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AF784F" w:rsidRPr="00046221" w:rsidRDefault="00AF784F" w:rsidP="0004622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D60B9" w:rsidRPr="00DD60B9" w:rsidRDefault="00DD60B9" w:rsidP="00DD60B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использованных источников информации</w:t>
      </w:r>
    </w:p>
    <w:p w:rsidR="00DD60B9" w:rsidRPr="00DD60B9" w:rsidRDefault="00DD60B9" w:rsidP="00DD60B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Волина В. В. Занимательная математика для детей./Ред. В. В. Фёдоров; Худ. Т. Фёдорова. – С.-Пб.: Лев и</w:t>
      </w:r>
      <w:proofErr w:type="gramStart"/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°, 1996. – 320 с.</w:t>
      </w:r>
    </w:p>
    <w:p w:rsidR="00DD60B9" w:rsidRPr="00DD60B9" w:rsidRDefault="00DD60B9" w:rsidP="00DD60B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Советский энциклопедический словарь. Гл. ред. А. М. Прохоров. Издание четвёртое. М.: «Советская энциклопедия», 1988 – 1599 </w:t>
      </w:r>
      <w:proofErr w:type="gramStart"/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60B9" w:rsidRPr="00DD60B9" w:rsidRDefault="00DD60B9" w:rsidP="00DD60B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Универсальная школьная энциклопедия. Т. 1. А – Л/Глав</w:t>
      </w:r>
      <w:proofErr w:type="gramStart"/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ед. Е. </w:t>
      </w:r>
      <w:proofErr w:type="spellStart"/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Хлебалина</w:t>
      </w:r>
      <w:proofErr w:type="spellEnd"/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вед. ред. Д. </w:t>
      </w:r>
      <w:proofErr w:type="spellStart"/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Володихин</w:t>
      </w:r>
      <w:proofErr w:type="spellEnd"/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М.: </w:t>
      </w:r>
      <w:proofErr w:type="spellStart"/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Аванта+</w:t>
      </w:r>
      <w:proofErr w:type="spellEnd"/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2003. – 528с.</w:t>
      </w:r>
    </w:p>
    <w:p w:rsidR="00DD60B9" w:rsidRPr="00DD60B9" w:rsidRDefault="00DD60B9" w:rsidP="00DD60B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Универсальная школьная энциклопедия. Т. 2. А – Л/Глав</w:t>
      </w:r>
      <w:proofErr w:type="gramStart"/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ед. Е. </w:t>
      </w:r>
      <w:proofErr w:type="spellStart"/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Хлебалина</w:t>
      </w:r>
      <w:proofErr w:type="spellEnd"/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вед. ред. Д. </w:t>
      </w:r>
      <w:proofErr w:type="spellStart"/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Володихин</w:t>
      </w:r>
      <w:proofErr w:type="spellEnd"/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М.: </w:t>
      </w:r>
      <w:proofErr w:type="spellStart"/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Аванта+</w:t>
      </w:r>
      <w:proofErr w:type="spellEnd"/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2003. – 528с.</w:t>
      </w:r>
    </w:p>
    <w:p w:rsidR="00DD60B9" w:rsidRPr="00DD60B9" w:rsidRDefault="00DD60B9" w:rsidP="00DD60B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Ушакова О. Д. Пословицы, поговорки и крылатые выражения: Словарик школьника. – СПб.: Издательский Дом «Литера», 2008. – 96 </w:t>
      </w:r>
      <w:proofErr w:type="gramStart"/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60B9" w:rsidRPr="00DD60B9" w:rsidRDefault="00DD60B9" w:rsidP="00DD60B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 детская энциклопедия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Кирилл и </w:t>
      </w:r>
      <w:proofErr w:type="spellStart"/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Мефодий</w:t>
      </w:r>
      <w:proofErr w:type="spellEnd"/>
      <w:r w:rsidRPr="00DD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(версия 2007 год).</w:t>
      </w:r>
    </w:p>
    <w:p w:rsidR="00DD60B9" w:rsidRPr="00DD60B9" w:rsidRDefault="00DD60B9" w:rsidP="00DD60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60B9" w:rsidRPr="00DD60B9" w:rsidRDefault="00DD60B9" w:rsidP="00DD60B9">
      <w:pPr>
        <w:spacing w:after="0" w:line="360" w:lineRule="auto"/>
        <w:jc w:val="both"/>
        <w:rPr>
          <w:sz w:val="28"/>
          <w:szCs w:val="28"/>
        </w:rPr>
      </w:pPr>
    </w:p>
    <w:p w:rsidR="00DD60B9" w:rsidRDefault="00DD60B9" w:rsidP="007E4937">
      <w:pPr>
        <w:spacing w:after="0" w:line="360" w:lineRule="auto"/>
        <w:jc w:val="both"/>
        <w:rPr>
          <w:sz w:val="28"/>
          <w:szCs w:val="28"/>
        </w:rPr>
      </w:pPr>
    </w:p>
    <w:p w:rsidR="00DD60B9" w:rsidRDefault="00DD60B9" w:rsidP="007E4937">
      <w:pPr>
        <w:spacing w:after="0" w:line="360" w:lineRule="auto"/>
        <w:jc w:val="both"/>
        <w:rPr>
          <w:sz w:val="28"/>
          <w:szCs w:val="28"/>
        </w:rPr>
      </w:pPr>
    </w:p>
    <w:p w:rsidR="00DD60B9" w:rsidRPr="00A135B5" w:rsidRDefault="00DD60B9" w:rsidP="007E4937">
      <w:pPr>
        <w:spacing w:after="0" w:line="360" w:lineRule="auto"/>
        <w:jc w:val="both"/>
        <w:rPr>
          <w:sz w:val="28"/>
          <w:szCs w:val="28"/>
        </w:rPr>
      </w:pPr>
    </w:p>
    <w:sectPr w:rsidR="00DD60B9" w:rsidRPr="00A135B5" w:rsidSect="004F5D12">
      <w:foot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CA3" w:rsidRDefault="00861CA3" w:rsidP="004F5D12">
      <w:pPr>
        <w:spacing w:after="0" w:line="240" w:lineRule="auto"/>
      </w:pPr>
      <w:r>
        <w:separator/>
      </w:r>
    </w:p>
  </w:endnote>
  <w:endnote w:type="continuationSeparator" w:id="0">
    <w:p w:rsidR="00861CA3" w:rsidRDefault="00861CA3" w:rsidP="004F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37817"/>
      <w:docPartObj>
        <w:docPartGallery w:val="Page Numbers (Bottom of Page)"/>
        <w:docPartUnique/>
      </w:docPartObj>
    </w:sdtPr>
    <w:sdtContent>
      <w:p w:rsidR="004F5D12" w:rsidRDefault="0068638B">
        <w:pPr>
          <w:pStyle w:val="a8"/>
          <w:jc w:val="right"/>
        </w:pPr>
        <w:fldSimple w:instr=" PAGE   \* MERGEFORMAT ">
          <w:r w:rsidR="00D22890">
            <w:rPr>
              <w:noProof/>
            </w:rPr>
            <w:t>3</w:t>
          </w:r>
        </w:fldSimple>
      </w:p>
    </w:sdtContent>
  </w:sdt>
  <w:p w:rsidR="004F5D12" w:rsidRDefault="004F5D1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CA3" w:rsidRDefault="00861CA3" w:rsidP="004F5D12">
      <w:pPr>
        <w:spacing w:after="0" w:line="240" w:lineRule="auto"/>
      </w:pPr>
      <w:r>
        <w:separator/>
      </w:r>
    </w:p>
  </w:footnote>
  <w:footnote w:type="continuationSeparator" w:id="0">
    <w:p w:rsidR="00861CA3" w:rsidRDefault="00861CA3" w:rsidP="004F5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art2A5D"/>
      </v:shape>
    </w:pict>
  </w:numPicBullet>
  <w:abstractNum w:abstractNumId="0">
    <w:nsid w:val="08B23404"/>
    <w:multiLevelType w:val="multilevel"/>
    <w:tmpl w:val="80B66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54DFC"/>
    <w:multiLevelType w:val="multilevel"/>
    <w:tmpl w:val="01906F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870304E"/>
    <w:multiLevelType w:val="multilevel"/>
    <w:tmpl w:val="385CA9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47430B0"/>
    <w:multiLevelType w:val="multilevel"/>
    <w:tmpl w:val="3444A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3258F3"/>
    <w:multiLevelType w:val="multilevel"/>
    <w:tmpl w:val="5CBE5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CC21D9"/>
    <w:multiLevelType w:val="multilevel"/>
    <w:tmpl w:val="59CC4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4953AD"/>
    <w:multiLevelType w:val="hybridMultilevel"/>
    <w:tmpl w:val="A07C2504"/>
    <w:lvl w:ilvl="0" w:tplc="80FE36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4232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E87A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BA7E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30DB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4AE32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A8718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48BD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8EAE6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221287A"/>
    <w:multiLevelType w:val="multilevel"/>
    <w:tmpl w:val="ED80D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0D62B2"/>
    <w:multiLevelType w:val="multilevel"/>
    <w:tmpl w:val="3F0C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183FD1"/>
    <w:multiLevelType w:val="multilevel"/>
    <w:tmpl w:val="F0E87F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6DB5"/>
    <w:rsid w:val="00046221"/>
    <w:rsid w:val="00067EA3"/>
    <w:rsid w:val="000E4401"/>
    <w:rsid w:val="000F4DAF"/>
    <w:rsid w:val="00135779"/>
    <w:rsid w:val="00172697"/>
    <w:rsid w:val="001949D7"/>
    <w:rsid w:val="001D2CD7"/>
    <w:rsid w:val="00335AB4"/>
    <w:rsid w:val="0034443C"/>
    <w:rsid w:val="00397916"/>
    <w:rsid w:val="003D2EFC"/>
    <w:rsid w:val="004958A3"/>
    <w:rsid w:val="004A3864"/>
    <w:rsid w:val="004B6F26"/>
    <w:rsid w:val="004F5D12"/>
    <w:rsid w:val="00562130"/>
    <w:rsid w:val="005B5B40"/>
    <w:rsid w:val="005D2F86"/>
    <w:rsid w:val="00613292"/>
    <w:rsid w:val="006306E3"/>
    <w:rsid w:val="0064420A"/>
    <w:rsid w:val="0068638B"/>
    <w:rsid w:val="006B2198"/>
    <w:rsid w:val="006C513C"/>
    <w:rsid w:val="007C78EE"/>
    <w:rsid w:val="007E4937"/>
    <w:rsid w:val="00811D1B"/>
    <w:rsid w:val="00814C92"/>
    <w:rsid w:val="00814F49"/>
    <w:rsid w:val="00861CA3"/>
    <w:rsid w:val="00926B3E"/>
    <w:rsid w:val="00941882"/>
    <w:rsid w:val="009E0B7E"/>
    <w:rsid w:val="009E2351"/>
    <w:rsid w:val="00A135B5"/>
    <w:rsid w:val="00AB40FF"/>
    <w:rsid w:val="00AC64EA"/>
    <w:rsid w:val="00AF6DB5"/>
    <w:rsid w:val="00AF784F"/>
    <w:rsid w:val="00B03DB3"/>
    <w:rsid w:val="00B4057A"/>
    <w:rsid w:val="00C03E89"/>
    <w:rsid w:val="00C10855"/>
    <w:rsid w:val="00C733E5"/>
    <w:rsid w:val="00D06A79"/>
    <w:rsid w:val="00D22890"/>
    <w:rsid w:val="00D352C3"/>
    <w:rsid w:val="00DB7A21"/>
    <w:rsid w:val="00DD60B9"/>
    <w:rsid w:val="00DD7F63"/>
    <w:rsid w:val="00EA6113"/>
    <w:rsid w:val="00EC0B99"/>
    <w:rsid w:val="00F87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13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F5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F5D12"/>
  </w:style>
  <w:style w:type="paragraph" w:styleId="a8">
    <w:name w:val="footer"/>
    <w:basedOn w:val="a"/>
    <w:link w:val="a9"/>
    <w:uiPriority w:val="99"/>
    <w:unhideWhenUsed/>
    <w:rsid w:val="004F5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D12"/>
  </w:style>
  <w:style w:type="table" w:styleId="aa">
    <w:name w:val="Table Grid"/>
    <w:basedOn w:val="a1"/>
    <w:uiPriority w:val="59"/>
    <w:rsid w:val="00DD6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2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5.gif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yperlink" Target="http://infourok.ru/go.html?href=http%3A%2F%2Fru.math.wikia.com%2Findex.php%3Ftitle%3D%25D0%259D%25D0%25B5%25D0%25B2%25D1%2580%25D0%25BE%25D0%25BB%25D0%25BE%25D0%25B3%25D0%25B8%25D1%258F%26action%3Dedit%26redlink%3D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image" Target="media/image18.gif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gif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gif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02FC9-02C9-459A-A838-D4472A74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student2</dc:creator>
  <cp:keywords/>
  <dc:description/>
  <cp:lastModifiedBy>улецкая</cp:lastModifiedBy>
  <cp:revision>12</cp:revision>
  <cp:lastPrinted>2017-01-22T10:51:00Z</cp:lastPrinted>
  <dcterms:created xsi:type="dcterms:W3CDTF">2017-01-20T07:23:00Z</dcterms:created>
  <dcterms:modified xsi:type="dcterms:W3CDTF">2017-05-04T18:16:00Z</dcterms:modified>
</cp:coreProperties>
</file>