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18" w:rsidRDefault="00320018" w:rsidP="00320018">
      <w:pPr>
        <w:pStyle w:val="Style1"/>
        <w:widowControl/>
        <w:spacing w:before="67"/>
        <w:ind w:left="1166"/>
        <w:rPr>
          <w:rStyle w:val="FontStyle11"/>
        </w:rPr>
      </w:pPr>
      <w:r>
        <w:rPr>
          <w:rStyle w:val="FontStyle11"/>
        </w:rPr>
        <w:t>Муниципальное бюджетное дошкольное образовательное учреждение "Центр развития ребенка - детский сад №28»</w:t>
      </w:r>
    </w:p>
    <w:p w:rsidR="00320018" w:rsidRDefault="00320018" w:rsidP="00320018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320018" w:rsidRDefault="00320018" w:rsidP="00320018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320018" w:rsidRDefault="00320018" w:rsidP="00320018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320018" w:rsidRDefault="00320018" w:rsidP="00320018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320018" w:rsidRDefault="00320018" w:rsidP="00320018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320018" w:rsidRDefault="00320018" w:rsidP="00320018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320018" w:rsidRDefault="00320018" w:rsidP="00320018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320018" w:rsidRDefault="00320018" w:rsidP="00320018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320018" w:rsidRPr="00F02230" w:rsidRDefault="00320018" w:rsidP="00320018">
      <w:pPr>
        <w:pStyle w:val="Style2"/>
        <w:widowControl/>
        <w:spacing w:before="154"/>
        <w:ind w:left="1166"/>
        <w:jc w:val="center"/>
        <w:rPr>
          <w:rStyle w:val="FontStyle12"/>
          <w:sz w:val="28"/>
          <w:szCs w:val="28"/>
        </w:rPr>
      </w:pPr>
      <w:r w:rsidRPr="00F02230">
        <w:rPr>
          <w:rStyle w:val="FontStyle12"/>
          <w:sz w:val="28"/>
          <w:szCs w:val="28"/>
        </w:rPr>
        <w:t>ПРОЕКТ</w:t>
      </w:r>
    </w:p>
    <w:p w:rsidR="00320018" w:rsidRPr="00F02230" w:rsidRDefault="00320018" w:rsidP="00320018">
      <w:pPr>
        <w:pStyle w:val="Style3"/>
        <w:widowControl/>
        <w:spacing w:line="240" w:lineRule="exact"/>
        <w:ind w:left="1776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line="240" w:lineRule="exact"/>
        <w:ind w:left="1776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line="240" w:lineRule="exact"/>
        <w:ind w:left="1776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line="240" w:lineRule="exact"/>
        <w:ind w:left="1776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before="29"/>
        <w:ind w:left="1776"/>
        <w:rPr>
          <w:rStyle w:val="FontStyle12"/>
          <w:sz w:val="28"/>
          <w:szCs w:val="28"/>
        </w:rPr>
      </w:pPr>
      <w:r w:rsidRPr="00F02230">
        <w:rPr>
          <w:rStyle w:val="FontStyle12"/>
          <w:sz w:val="28"/>
          <w:szCs w:val="28"/>
        </w:rPr>
        <w:t>"РАСТИМ ПАТРИОТОВ РОССИИ " НАЗВАНИЕ КОНКУРСНОГО МАТЕРИАЛА "НАВЕЧНО В СЕРДЦАХ ПОКОЛЕНИЙ"</w:t>
      </w: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before="168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АВТОРЫ ПРОЕКТА: Короткова Е.В.</w:t>
      </w:r>
    </w:p>
    <w:p w:rsidR="00320018" w:rsidRPr="00F02230" w:rsidRDefault="00320018" w:rsidP="00320018">
      <w:pPr>
        <w:pStyle w:val="Style2"/>
        <w:widowControl/>
        <w:spacing w:line="240" w:lineRule="exact"/>
        <w:ind w:left="4147"/>
        <w:jc w:val="center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ind w:left="4147"/>
        <w:jc w:val="center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7"/>
        <w:ind w:left="3586"/>
        <w:jc w:val="both"/>
        <w:rPr>
          <w:rStyle w:val="FontStyle11"/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7"/>
        <w:ind w:left="3586"/>
        <w:jc w:val="both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t>ТИП ПРОЕКТА:</w:t>
      </w:r>
    </w:p>
    <w:p w:rsidR="00320018" w:rsidRPr="00F02230" w:rsidRDefault="00320018" w:rsidP="00320018">
      <w:pPr>
        <w:pStyle w:val="Style4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before="187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информационно-познавательный</w:t>
      </w:r>
    </w:p>
    <w:p w:rsidR="00320018" w:rsidRPr="00F02230" w:rsidRDefault="00320018" w:rsidP="00320018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before="197"/>
        <w:ind w:right="5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t>УЧАСТНИКИ ПРОЕКТА:</w:t>
      </w:r>
    </w:p>
    <w:p w:rsidR="00320018" w:rsidRPr="00F02230" w:rsidRDefault="00320018" w:rsidP="00320018">
      <w:pPr>
        <w:pStyle w:val="Style4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before="10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дети старшего дошкольного возраста, воспитатели, инструктор по физической культуре, музыкальный руководитель, родители.</w:t>
      </w:r>
    </w:p>
    <w:p w:rsidR="00320018" w:rsidRPr="00F02230" w:rsidRDefault="00320018" w:rsidP="00320018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jc w:val="center"/>
        <w:rPr>
          <w:b/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before="158"/>
        <w:jc w:val="center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t xml:space="preserve">СРОКИ РЕАЛИЗАЦИИ </w:t>
      </w:r>
      <w:proofErr w:type="gramStart"/>
      <w:r w:rsidRPr="00F02230">
        <w:rPr>
          <w:rStyle w:val="FontStyle11"/>
          <w:b/>
          <w:sz w:val="28"/>
          <w:szCs w:val="28"/>
          <w:u w:val="single"/>
        </w:rPr>
        <w:t>ПРОЕКТА :</w:t>
      </w:r>
      <w:proofErr w:type="gramEnd"/>
    </w:p>
    <w:p w:rsidR="00320018" w:rsidRPr="00F02230" w:rsidRDefault="00320018" w:rsidP="00320018">
      <w:pPr>
        <w:pStyle w:val="Style4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before="187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учебный год - сентябрь 20</w:t>
      </w:r>
      <w:r>
        <w:rPr>
          <w:rStyle w:val="FontStyle11"/>
          <w:sz w:val="28"/>
          <w:szCs w:val="28"/>
        </w:rPr>
        <w:t>17</w:t>
      </w:r>
      <w:r w:rsidRPr="00F02230">
        <w:rPr>
          <w:rStyle w:val="FontStyle11"/>
          <w:sz w:val="28"/>
          <w:szCs w:val="28"/>
        </w:rPr>
        <w:t xml:space="preserve"> года - июнь 201</w:t>
      </w:r>
      <w:r>
        <w:rPr>
          <w:rStyle w:val="FontStyle11"/>
          <w:sz w:val="28"/>
          <w:szCs w:val="28"/>
        </w:rPr>
        <w:t xml:space="preserve">8 </w:t>
      </w:r>
      <w:r w:rsidRPr="00F02230">
        <w:rPr>
          <w:rStyle w:val="FontStyle11"/>
          <w:sz w:val="28"/>
          <w:szCs w:val="28"/>
        </w:rPr>
        <w:t>года</w:t>
      </w: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7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7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lastRenderedPageBreak/>
        <w:t>ЦЕЛИ ПРОЕКТА</w:t>
      </w: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tabs>
          <w:tab w:val="left" w:pos="490"/>
        </w:tabs>
        <w:spacing w:before="53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*</w:t>
      </w:r>
      <w:r w:rsidRPr="00F02230">
        <w:rPr>
          <w:rStyle w:val="FontStyle12"/>
          <w:b w:val="0"/>
          <w:sz w:val="28"/>
          <w:szCs w:val="28"/>
        </w:rPr>
        <w:tab/>
        <w:t>Формировать нравственно-патриотические чувства на основе ознакомления с боевыми традициями нашего города и области.</w:t>
      </w:r>
    </w:p>
    <w:p w:rsidR="00320018" w:rsidRPr="00F02230" w:rsidRDefault="00320018" w:rsidP="00320018">
      <w:pPr>
        <w:pStyle w:val="Style2"/>
        <w:widowControl/>
        <w:numPr>
          <w:ilvl w:val="0"/>
          <w:numId w:val="1"/>
        </w:numPr>
        <w:tabs>
          <w:tab w:val="left" w:pos="331"/>
        </w:tabs>
        <w:spacing w:before="624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Развитие познавательных интересов.</w:t>
      </w:r>
    </w:p>
    <w:p w:rsidR="00320018" w:rsidRPr="00F02230" w:rsidRDefault="00320018" w:rsidP="00320018">
      <w:pPr>
        <w:pStyle w:val="Style2"/>
        <w:widowControl/>
        <w:numPr>
          <w:ilvl w:val="0"/>
          <w:numId w:val="1"/>
        </w:numPr>
        <w:tabs>
          <w:tab w:val="left" w:pos="331"/>
        </w:tabs>
        <w:spacing w:before="653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Расширение кругозора детей.</w:t>
      </w:r>
    </w:p>
    <w:p w:rsidR="00320018" w:rsidRPr="00F02230" w:rsidRDefault="00320018" w:rsidP="00320018">
      <w:pPr>
        <w:pStyle w:val="Style2"/>
        <w:widowControl/>
        <w:numPr>
          <w:ilvl w:val="0"/>
          <w:numId w:val="1"/>
        </w:numPr>
        <w:tabs>
          <w:tab w:val="left" w:pos="331"/>
        </w:tabs>
        <w:spacing w:before="653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Воспитывать чувство уважения к старшему поколению.</w:t>
      </w:r>
    </w:p>
    <w:p w:rsidR="00320018" w:rsidRPr="00F02230" w:rsidRDefault="00320018" w:rsidP="00320018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spacing w:before="202"/>
        <w:jc w:val="center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t>ЗАДАЧИ ПРОЕКТА</w:t>
      </w:r>
    </w:p>
    <w:p w:rsidR="00320018" w:rsidRPr="00F02230" w:rsidRDefault="00320018" w:rsidP="00320018">
      <w:pPr>
        <w:pStyle w:val="Style2"/>
        <w:widowControl/>
        <w:numPr>
          <w:ilvl w:val="0"/>
          <w:numId w:val="2"/>
        </w:numPr>
        <w:tabs>
          <w:tab w:val="left" w:pos="475"/>
        </w:tabs>
        <w:spacing w:before="653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Уточнить и обобщить знания детей о Великой Отечественной войне;</w:t>
      </w:r>
    </w:p>
    <w:p w:rsidR="00320018" w:rsidRPr="00F02230" w:rsidRDefault="00320018" w:rsidP="00320018">
      <w:pPr>
        <w:pStyle w:val="Style2"/>
        <w:widowControl/>
        <w:numPr>
          <w:ilvl w:val="0"/>
          <w:numId w:val="2"/>
        </w:numPr>
        <w:tabs>
          <w:tab w:val="left" w:pos="475"/>
        </w:tabs>
        <w:spacing w:before="514" w:line="494" w:lineRule="exact"/>
        <w:jc w:val="both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Обобщить и расширить знания о подвиге людей в годы Великой Отечественной войны;</w:t>
      </w: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tabs>
          <w:tab w:val="left" w:pos="830"/>
        </w:tabs>
        <w:spacing w:before="221" w:line="49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*</w:t>
      </w:r>
      <w:r w:rsidRPr="00F02230">
        <w:rPr>
          <w:rStyle w:val="FontStyle12"/>
          <w:b w:val="0"/>
          <w:sz w:val="28"/>
          <w:szCs w:val="28"/>
        </w:rPr>
        <w:tab/>
        <w:t>Воспитывать чувство любви к Родине; уважение к памяти павших героев; заботливое отношение к живущим ветеранам.</w:t>
      </w:r>
    </w:p>
    <w:p w:rsidR="00320018" w:rsidRPr="00F02230" w:rsidRDefault="00320018" w:rsidP="00320018">
      <w:pPr>
        <w:pStyle w:val="Style2"/>
        <w:widowControl/>
        <w:numPr>
          <w:ilvl w:val="0"/>
          <w:numId w:val="3"/>
        </w:numPr>
        <w:tabs>
          <w:tab w:val="left" w:pos="547"/>
        </w:tabs>
        <w:spacing w:before="475" w:line="485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Помочь детям понять, что война разрушительна, что российский народ против войны и пытается всё решить мирным путём.</w:t>
      </w:r>
    </w:p>
    <w:p w:rsidR="00320018" w:rsidRPr="00F02230" w:rsidRDefault="00320018" w:rsidP="00320018">
      <w:pPr>
        <w:pStyle w:val="Style2"/>
        <w:widowControl/>
        <w:numPr>
          <w:ilvl w:val="0"/>
          <w:numId w:val="3"/>
        </w:numPr>
        <w:tabs>
          <w:tab w:val="left" w:pos="547"/>
        </w:tabs>
        <w:spacing w:before="475" w:line="494" w:lineRule="exact"/>
        <w:ind w:right="10"/>
        <w:jc w:val="both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Уточнить и обобщить знания детей о родном городе, его историческое участие в годы Великой Отечественной войны.</w:t>
      </w:r>
    </w:p>
    <w:p w:rsidR="00320018" w:rsidRPr="00F02230" w:rsidRDefault="00320018" w:rsidP="00320018">
      <w:pPr>
        <w:pStyle w:val="Style2"/>
        <w:widowControl/>
        <w:numPr>
          <w:ilvl w:val="0"/>
          <w:numId w:val="3"/>
        </w:numPr>
        <w:tabs>
          <w:tab w:val="left" w:pos="547"/>
        </w:tabs>
        <w:spacing w:line="494" w:lineRule="exact"/>
        <w:ind w:right="10"/>
        <w:jc w:val="both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Продолжать работу по преемственности начальной школы и детского сада.</w:t>
      </w: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7"/>
        <w:ind w:left="509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lastRenderedPageBreak/>
        <w:t>ЗНАНИЯ И УМЕНИЯ, КОТОРЫМИ ДОЛЖНЫ ОБЛАДАТЬ ДЕТИ ПО ОКОНЧАНИЮ ПРОЕКТА</w:t>
      </w:r>
    </w:p>
    <w:p w:rsidR="00320018" w:rsidRPr="00F02230" w:rsidRDefault="00320018" w:rsidP="00320018">
      <w:pPr>
        <w:pStyle w:val="Style3"/>
        <w:widowControl/>
        <w:numPr>
          <w:ilvl w:val="0"/>
          <w:numId w:val="4"/>
        </w:numPr>
        <w:tabs>
          <w:tab w:val="left" w:pos="744"/>
        </w:tabs>
        <w:spacing w:before="619" w:line="240" w:lineRule="auto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Называть Страну, столицу России, родной город, в котором живём.</w:t>
      </w:r>
    </w:p>
    <w:p w:rsidR="00320018" w:rsidRPr="00F02230" w:rsidRDefault="00320018" w:rsidP="00320018">
      <w:pPr>
        <w:pStyle w:val="Style3"/>
        <w:widowControl/>
        <w:numPr>
          <w:ilvl w:val="0"/>
          <w:numId w:val="4"/>
        </w:numPr>
        <w:tabs>
          <w:tab w:val="left" w:pos="744"/>
        </w:tabs>
        <w:spacing w:before="518" w:line="480" w:lineRule="exact"/>
        <w:ind w:right="1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Узнавать и называть государственную символику России, родного города.</w:t>
      </w:r>
    </w:p>
    <w:p w:rsidR="00320018" w:rsidRPr="00F02230" w:rsidRDefault="00320018" w:rsidP="00320018">
      <w:pPr>
        <w:pStyle w:val="Style3"/>
        <w:widowControl/>
        <w:numPr>
          <w:ilvl w:val="0"/>
          <w:numId w:val="4"/>
        </w:numPr>
        <w:tabs>
          <w:tab w:val="left" w:pos="744"/>
        </w:tabs>
        <w:spacing w:before="494" w:line="485" w:lineRule="exact"/>
        <w:ind w:right="10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Иметь представления о достопримечательностях родного города, его историческим прошлым в годы Великой Отечественной войны.</w:t>
      </w:r>
    </w:p>
    <w:p w:rsidR="00320018" w:rsidRPr="00F02230" w:rsidRDefault="00320018" w:rsidP="00320018">
      <w:pPr>
        <w:pStyle w:val="Style3"/>
        <w:widowControl/>
        <w:spacing w:line="240" w:lineRule="exact"/>
        <w:jc w:val="left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tabs>
          <w:tab w:val="left" w:pos="907"/>
        </w:tabs>
        <w:spacing w:before="216" w:line="494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*</w:t>
      </w:r>
      <w:r w:rsidRPr="00F02230">
        <w:rPr>
          <w:rStyle w:val="FontStyle12"/>
          <w:b w:val="0"/>
          <w:sz w:val="28"/>
          <w:szCs w:val="28"/>
        </w:rPr>
        <w:tab/>
        <w:t>Иметь представления о Великой Отечественной войне, о подвиге советского народа.</w:t>
      </w: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7"/>
        <w:ind w:left="2395"/>
        <w:jc w:val="both"/>
        <w:rPr>
          <w:rStyle w:val="FontStyle12"/>
          <w:sz w:val="28"/>
          <w:szCs w:val="28"/>
          <w:u w:val="single"/>
        </w:rPr>
      </w:pPr>
    </w:p>
    <w:p w:rsidR="00320018" w:rsidRPr="00F02230" w:rsidRDefault="00320018" w:rsidP="00320018">
      <w:pPr>
        <w:pStyle w:val="Style1"/>
        <w:widowControl/>
        <w:spacing w:before="67"/>
        <w:ind w:left="2395"/>
        <w:jc w:val="both"/>
        <w:rPr>
          <w:rStyle w:val="FontStyle12"/>
          <w:sz w:val="28"/>
          <w:szCs w:val="28"/>
          <w:u w:val="single"/>
        </w:rPr>
      </w:pPr>
    </w:p>
    <w:p w:rsidR="00320018" w:rsidRPr="00F02230" w:rsidRDefault="00320018" w:rsidP="00320018">
      <w:pPr>
        <w:pStyle w:val="Style1"/>
        <w:widowControl/>
        <w:spacing w:before="67"/>
        <w:ind w:left="2395"/>
        <w:jc w:val="both"/>
        <w:rPr>
          <w:rStyle w:val="FontStyle12"/>
          <w:sz w:val="28"/>
          <w:szCs w:val="28"/>
          <w:u w:val="single"/>
        </w:rPr>
      </w:pPr>
      <w:r w:rsidRPr="00F02230">
        <w:rPr>
          <w:rStyle w:val="FontStyle12"/>
          <w:sz w:val="28"/>
          <w:szCs w:val="28"/>
          <w:u w:val="single"/>
        </w:rPr>
        <w:t>ЭТАПЫ РЕАЛИЗАЦИИ ПРОЕКТА</w:t>
      </w:r>
    </w:p>
    <w:p w:rsidR="00320018" w:rsidRPr="00F02230" w:rsidRDefault="00320018" w:rsidP="00320018">
      <w:pPr>
        <w:pStyle w:val="Style2"/>
        <w:widowControl/>
        <w:numPr>
          <w:ilvl w:val="0"/>
          <w:numId w:val="5"/>
        </w:numPr>
        <w:tabs>
          <w:tab w:val="left" w:pos="216"/>
        </w:tabs>
        <w:spacing w:before="643"/>
        <w:rPr>
          <w:rStyle w:val="FontStyle12"/>
          <w:sz w:val="28"/>
          <w:szCs w:val="28"/>
          <w:u w:val="single"/>
        </w:rPr>
      </w:pPr>
      <w:r w:rsidRPr="00F02230">
        <w:rPr>
          <w:rStyle w:val="FontStyle12"/>
          <w:sz w:val="28"/>
          <w:szCs w:val="28"/>
          <w:u w:val="single"/>
        </w:rPr>
        <w:t>ПОДГОТОВИТЕЛЬНЫЙ ЭТАП</w:t>
      </w: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numPr>
          <w:ilvl w:val="0"/>
          <w:numId w:val="6"/>
        </w:numPr>
        <w:tabs>
          <w:tab w:val="left" w:pos="211"/>
        </w:tabs>
        <w:spacing w:before="538" w:line="466" w:lineRule="exact"/>
        <w:ind w:right="518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РАБОТА ПЕДАГОГА С МЕТОДИЧЕСКОЙ, ПОЗНАВАТЕЛЬНОЙ, ХУДОЖЕСТВЕННОЙ ЛИТЕРАТУРОЙ;</w:t>
      </w:r>
    </w:p>
    <w:p w:rsidR="00320018" w:rsidRPr="00F02230" w:rsidRDefault="00320018" w:rsidP="00320018">
      <w:pPr>
        <w:pStyle w:val="Style3"/>
        <w:widowControl/>
        <w:numPr>
          <w:ilvl w:val="0"/>
          <w:numId w:val="6"/>
        </w:numPr>
        <w:tabs>
          <w:tab w:val="left" w:pos="211"/>
        </w:tabs>
        <w:spacing w:before="10" w:line="485" w:lineRule="exact"/>
        <w:jc w:val="both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ОФОРМЛЕНИЕ ДИДАКТИЧЕСКОГО И НАГЛЯДНОГО МАТЕРИАЛОВ;</w:t>
      </w:r>
    </w:p>
    <w:p w:rsidR="00320018" w:rsidRPr="00F02230" w:rsidRDefault="00320018" w:rsidP="00320018">
      <w:pPr>
        <w:pStyle w:val="Style3"/>
        <w:widowControl/>
        <w:numPr>
          <w:ilvl w:val="0"/>
          <w:numId w:val="6"/>
        </w:numPr>
        <w:tabs>
          <w:tab w:val="left" w:pos="211"/>
        </w:tabs>
        <w:spacing w:before="5" w:line="485" w:lineRule="exact"/>
        <w:jc w:val="both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БЕСЕДЫ С РОДИТЕЛЯМИ И ДЕТЬМИМ О ПЛАНАХ ПО РЕАЛИЗАЦИИ ПРОЕКТА С ЦЕЛЬЮ ЗАИНТЕРЕСОВАННОСТИ В ЕГО ПРОВЕДЕНИИ;</w:t>
      </w:r>
    </w:p>
    <w:p w:rsidR="00320018" w:rsidRPr="00F02230" w:rsidRDefault="00320018" w:rsidP="00320018">
      <w:pPr>
        <w:pStyle w:val="Style2"/>
        <w:widowControl/>
        <w:numPr>
          <w:ilvl w:val="0"/>
          <w:numId w:val="7"/>
        </w:numPr>
        <w:tabs>
          <w:tab w:val="left" w:pos="230"/>
        </w:tabs>
        <w:spacing w:line="485" w:lineRule="exact"/>
        <w:rPr>
          <w:rStyle w:val="FontStyle12"/>
          <w:sz w:val="28"/>
          <w:szCs w:val="28"/>
          <w:u w:val="single"/>
        </w:rPr>
      </w:pPr>
      <w:r w:rsidRPr="00F02230">
        <w:rPr>
          <w:rStyle w:val="FontStyle12"/>
          <w:sz w:val="28"/>
          <w:szCs w:val="28"/>
          <w:u w:val="single"/>
        </w:rPr>
        <w:t>ОСНОВНОЙ ЭТАП</w:t>
      </w:r>
    </w:p>
    <w:p w:rsidR="00320018" w:rsidRPr="00F02230" w:rsidRDefault="00320018" w:rsidP="00320018">
      <w:pPr>
        <w:pStyle w:val="Style3"/>
        <w:widowControl/>
        <w:numPr>
          <w:ilvl w:val="0"/>
          <w:numId w:val="6"/>
        </w:numPr>
        <w:tabs>
          <w:tab w:val="left" w:pos="211"/>
        </w:tabs>
        <w:spacing w:before="475" w:line="485" w:lineRule="exact"/>
        <w:ind w:right="518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ПРОВЕДЕНИЕ НОД</w:t>
      </w:r>
      <w:r w:rsidRPr="00F02230">
        <w:rPr>
          <w:rStyle w:val="FontStyle11"/>
          <w:sz w:val="28"/>
          <w:szCs w:val="28"/>
        </w:rPr>
        <w:t>, БЕСЕД, РАЗВЛЕЧЕНИЙ, ЭКСКУРСИЙ, ДИДАКТИЧЕСКИХ, СЮЖЕТНО-РОЛЕВЫХ И ТВОРЧЕСКИХ ИГР;</w:t>
      </w:r>
    </w:p>
    <w:p w:rsidR="00320018" w:rsidRPr="00F02230" w:rsidRDefault="00320018" w:rsidP="00320018">
      <w:pPr>
        <w:pStyle w:val="Style2"/>
        <w:widowControl/>
        <w:numPr>
          <w:ilvl w:val="0"/>
          <w:numId w:val="8"/>
        </w:numPr>
        <w:tabs>
          <w:tab w:val="left" w:pos="230"/>
        </w:tabs>
        <w:spacing w:before="475" w:line="485" w:lineRule="exact"/>
        <w:rPr>
          <w:rStyle w:val="FontStyle12"/>
          <w:sz w:val="28"/>
          <w:szCs w:val="28"/>
          <w:u w:val="single"/>
        </w:rPr>
      </w:pPr>
      <w:r w:rsidRPr="00F02230">
        <w:rPr>
          <w:rStyle w:val="FontStyle12"/>
          <w:sz w:val="28"/>
          <w:szCs w:val="28"/>
          <w:u w:val="single"/>
        </w:rPr>
        <w:t>ЗАКЛЮЧИТЕЛЬНЫЙ ЭТАП</w:t>
      </w: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numPr>
          <w:ilvl w:val="0"/>
          <w:numId w:val="9"/>
        </w:numPr>
        <w:tabs>
          <w:tab w:val="left" w:pos="341"/>
        </w:tabs>
        <w:spacing w:line="485" w:lineRule="exact"/>
        <w:jc w:val="both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ПРОВЕДЕНИЕ ПРАЗДНИКА " НЕ ЗАБУДЕМ ИХ ПОДВИГ ВЕЛИКИЙ";</w:t>
      </w:r>
    </w:p>
    <w:p w:rsidR="00320018" w:rsidRPr="00F02230" w:rsidRDefault="00320018" w:rsidP="00320018">
      <w:pPr>
        <w:pStyle w:val="Style3"/>
        <w:widowControl/>
        <w:numPr>
          <w:ilvl w:val="0"/>
          <w:numId w:val="9"/>
        </w:numPr>
        <w:tabs>
          <w:tab w:val="left" w:pos="341"/>
        </w:tabs>
        <w:spacing w:line="48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ОФОРМЛЕНИЕ ПАПОК-ПЕРЕДВИЖЕК, ПОСВЯЩЕННЫХ ДНЮ ПОБЕДЫ;</w:t>
      </w:r>
    </w:p>
    <w:p w:rsidR="00320018" w:rsidRPr="00F02230" w:rsidRDefault="00320018" w:rsidP="00320018">
      <w:pPr>
        <w:pStyle w:val="Style3"/>
        <w:widowControl/>
        <w:numPr>
          <w:ilvl w:val="0"/>
          <w:numId w:val="9"/>
        </w:numPr>
        <w:tabs>
          <w:tab w:val="left" w:pos="341"/>
        </w:tabs>
        <w:spacing w:line="485" w:lineRule="exact"/>
        <w:ind w:right="1555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РАССМАТРИВАНИЕ ФОТОГРАФИЙ, СДЕЛАННЫХ В ПРАЗДНИЧНЫЕ ДНИ;</w:t>
      </w:r>
    </w:p>
    <w:p w:rsidR="00320018" w:rsidRPr="00F02230" w:rsidRDefault="00320018" w:rsidP="00320018">
      <w:pPr>
        <w:pStyle w:val="Style3"/>
        <w:widowControl/>
        <w:numPr>
          <w:ilvl w:val="0"/>
          <w:numId w:val="9"/>
        </w:numPr>
        <w:tabs>
          <w:tab w:val="left" w:pos="341"/>
        </w:tabs>
        <w:spacing w:line="48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БЕСЕДА С ДЕТЬМИ О ТОМ, КАК ОНИ ПРОВЕЛИ ПРАЗДНИЧНЫЕ ДНИ;</w:t>
      </w:r>
    </w:p>
    <w:p w:rsidR="00320018" w:rsidRPr="00F02230" w:rsidRDefault="00320018" w:rsidP="00320018">
      <w:pPr>
        <w:pStyle w:val="Style3"/>
        <w:widowControl/>
        <w:numPr>
          <w:ilvl w:val="0"/>
          <w:numId w:val="9"/>
        </w:numPr>
        <w:tabs>
          <w:tab w:val="left" w:pos="341"/>
        </w:tabs>
        <w:spacing w:line="48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ПРЕЗЕНТАЦИЯ РЕЗУЛЬТАТОВ ДЕЯТЕЛЬНОСТИ ПО ПРОЕКТУ;</w:t>
      </w:r>
    </w:p>
    <w:p w:rsidR="00320018" w:rsidRPr="00F02230" w:rsidRDefault="00320018" w:rsidP="00320018">
      <w:pPr>
        <w:pStyle w:val="Style1"/>
        <w:widowControl/>
        <w:spacing w:before="67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t>РЕАЛИЗАЦИЯ ПРОЕКТА</w:t>
      </w:r>
    </w:p>
    <w:p w:rsidR="00320018" w:rsidRPr="00F02230" w:rsidRDefault="00320018" w:rsidP="00320018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before="178"/>
        <w:jc w:val="center"/>
        <w:rPr>
          <w:rStyle w:val="FontStyle12"/>
          <w:sz w:val="28"/>
          <w:szCs w:val="28"/>
        </w:rPr>
      </w:pPr>
      <w:r w:rsidRPr="00F02230">
        <w:rPr>
          <w:rStyle w:val="FontStyle12"/>
          <w:sz w:val="28"/>
          <w:szCs w:val="28"/>
        </w:rPr>
        <w:t>1 ЭТАП - ПОДГОТОВИТЕЛЬНЫЙ</w:t>
      </w:r>
    </w:p>
    <w:p w:rsidR="00320018" w:rsidRPr="00F02230" w:rsidRDefault="00320018" w:rsidP="00320018">
      <w:pPr>
        <w:pStyle w:val="Style3"/>
        <w:widowControl/>
        <w:numPr>
          <w:ilvl w:val="0"/>
          <w:numId w:val="10"/>
        </w:numPr>
        <w:tabs>
          <w:tab w:val="left" w:pos="278"/>
        </w:tabs>
        <w:spacing w:before="514" w:line="48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3"/>
          <w:sz w:val="28"/>
          <w:szCs w:val="28"/>
        </w:rPr>
        <w:lastRenderedPageBreak/>
        <w:t>Использование литературы различной направленности с целью разработки доступного материала для детей старшего дошкольного возраста по теме "Нравственно-патриотическое воспитание".</w:t>
      </w:r>
    </w:p>
    <w:p w:rsidR="00320018" w:rsidRPr="00F02230" w:rsidRDefault="00320018" w:rsidP="00320018">
      <w:pPr>
        <w:pStyle w:val="Style3"/>
        <w:widowControl/>
        <w:numPr>
          <w:ilvl w:val="0"/>
          <w:numId w:val="10"/>
        </w:numPr>
        <w:tabs>
          <w:tab w:val="left" w:pos="278"/>
        </w:tabs>
        <w:spacing w:line="485" w:lineRule="exact"/>
        <w:jc w:val="lef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Анкетирование родителей по вопросу "Великая Отечественная война".</w:t>
      </w:r>
    </w:p>
    <w:p w:rsidR="00320018" w:rsidRPr="00F02230" w:rsidRDefault="00320018" w:rsidP="00320018">
      <w:pPr>
        <w:pStyle w:val="Style3"/>
        <w:widowControl/>
        <w:numPr>
          <w:ilvl w:val="0"/>
          <w:numId w:val="10"/>
        </w:numPr>
        <w:tabs>
          <w:tab w:val="left" w:pos="278"/>
        </w:tabs>
        <w:spacing w:line="485" w:lineRule="exact"/>
        <w:jc w:val="lef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Разработка и изготовление дидактического и наглядного материала:</w:t>
      </w: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numPr>
          <w:ilvl w:val="0"/>
          <w:numId w:val="11"/>
        </w:numPr>
        <w:tabs>
          <w:tab w:val="left" w:pos="341"/>
        </w:tabs>
        <w:spacing w:line="485" w:lineRule="exact"/>
        <w:jc w:val="both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Подборка книг иллюстраций о Дне Победы, о героическом труде людей в тылу в годы войны.</w:t>
      </w: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pStyle w:val="Style4"/>
        <w:widowControl/>
        <w:numPr>
          <w:ilvl w:val="0"/>
          <w:numId w:val="11"/>
        </w:numPr>
        <w:tabs>
          <w:tab w:val="left" w:pos="192"/>
        </w:tabs>
        <w:spacing w:line="485" w:lineRule="exac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Подбор аудиозаписей песен военных лет.</w:t>
      </w:r>
    </w:p>
    <w:p w:rsidR="00320018" w:rsidRPr="00F02230" w:rsidRDefault="00320018" w:rsidP="00320018">
      <w:pPr>
        <w:pStyle w:val="Style4"/>
        <w:widowControl/>
        <w:numPr>
          <w:ilvl w:val="0"/>
          <w:numId w:val="11"/>
        </w:numPr>
        <w:tabs>
          <w:tab w:val="left" w:pos="341"/>
        </w:tabs>
        <w:spacing w:line="509" w:lineRule="exac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Оформление газеты с фотографиями о службе пап в рядах Советской Армии.</w:t>
      </w:r>
    </w:p>
    <w:p w:rsidR="00320018" w:rsidRPr="00F02230" w:rsidRDefault="00320018" w:rsidP="00320018">
      <w:pPr>
        <w:pStyle w:val="Style4"/>
        <w:widowControl/>
        <w:numPr>
          <w:ilvl w:val="0"/>
          <w:numId w:val="11"/>
        </w:numPr>
        <w:tabs>
          <w:tab w:val="left" w:pos="192"/>
        </w:tabs>
        <w:spacing w:line="485" w:lineRule="exac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Подбор открыток и значков к празднику 9 МАЯ.</w:t>
      </w:r>
    </w:p>
    <w:p w:rsidR="00320018" w:rsidRPr="00F02230" w:rsidRDefault="00320018" w:rsidP="00320018">
      <w:pPr>
        <w:pStyle w:val="Style4"/>
        <w:widowControl/>
        <w:numPr>
          <w:ilvl w:val="0"/>
          <w:numId w:val="11"/>
        </w:numPr>
        <w:tabs>
          <w:tab w:val="left" w:pos="192"/>
        </w:tabs>
        <w:spacing w:line="485" w:lineRule="exac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Оформление фото-стенда "Ими гордится вся страна".</w:t>
      </w:r>
    </w:p>
    <w:p w:rsidR="00320018" w:rsidRPr="00F02230" w:rsidRDefault="00320018" w:rsidP="00320018">
      <w:pPr>
        <w:pStyle w:val="Style3"/>
        <w:widowControl/>
        <w:numPr>
          <w:ilvl w:val="0"/>
          <w:numId w:val="12"/>
        </w:numPr>
        <w:tabs>
          <w:tab w:val="left" w:pos="278"/>
        </w:tabs>
        <w:spacing w:line="485" w:lineRule="exact"/>
        <w:jc w:val="lef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Подбор музыкального репертуара.</w:t>
      </w: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255A67" w:rsidRDefault="00255A67" w:rsidP="00320018">
      <w:pPr>
        <w:pStyle w:val="Style1"/>
        <w:widowControl/>
        <w:spacing w:before="67"/>
        <w:ind w:right="1872"/>
        <w:rPr>
          <w:rStyle w:val="FontStyle12"/>
          <w:sz w:val="28"/>
          <w:szCs w:val="28"/>
          <w:u w:val="single"/>
        </w:rPr>
      </w:pPr>
    </w:p>
    <w:p w:rsidR="00255A67" w:rsidRDefault="00255A67" w:rsidP="00320018">
      <w:pPr>
        <w:pStyle w:val="Style1"/>
        <w:widowControl/>
        <w:spacing w:before="67"/>
        <w:ind w:right="1872"/>
        <w:rPr>
          <w:rStyle w:val="FontStyle12"/>
          <w:sz w:val="28"/>
          <w:szCs w:val="28"/>
          <w:u w:val="single"/>
        </w:rPr>
      </w:pPr>
    </w:p>
    <w:p w:rsidR="00255A67" w:rsidRDefault="00255A67" w:rsidP="00320018">
      <w:pPr>
        <w:pStyle w:val="Style1"/>
        <w:widowControl/>
        <w:spacing w:before="67"/>
        <w:ind w:right="1872"/>
        <w:rPr>
          <w:rStyle w:val="FontStyle12"/>
          <w:sz w:val="28"/>
          <w:szCs w:val="28"/>
          <w:u w:val="single"/>
        </w:rPr>
      </w:pPr>
    </w:p>
    <w:p w:rsidR="00255A67" w:rsidRDefault="00255A67" w:rsidP="00320018">
      <w:pPr>
        <w:pStyle w:val="Style1"/>
        <w:widowControl/>
        <w:spacing w:before="67"/>
        <w:ind w:right="1872"/>
        <w:rPr>
          <w:rStyle w:val="FontStyle12"/>
          <w:sz w:val="28"/>
          <w:szCs w:val="28"/>
          <w:u w:val="single"/>
        </w:rPr>
      </w:pPr>
    </w:p>
    <w:p w:rsidR="00320018" w:rsidRPr="00F02230" w:rsidRDefault="00320018" w:rsidP="00320018">
      <w:pPr>
        <w:pStyle w:val="Style1"/>
        <w:widowControl/>
        <w:spacing w:before="67"/>
        <w:ind w:right="1872"/>
        <w:rPr>
          <w:rStyle w:val="FontStyle12"/>
          <w:sz w:val="28"/>
          <w:szCs w:val="28"/>
          <w:u w:val="single"/>
        </w:rPr>
      </w:pPr>
      <w:r w:rsidRPr="00F02230">
        <w:rPr>
          <w:rStyle w:val="FontStyle12"/>
          <w:sz w:val="28"/>
          <w:szCs w:val="28"/>
          <w:u w:val="single"/>
        </w:rPr>
        <w:lastRenderedPageBreak/>
        <w:t>2 ЭТАП-ОСНОВНОЙ</w:t>
      </w:r>
    </w:p>
    <w:p w:rsidR="00320018" w:rsidRPr="00F02230" w:rsidRDefault="00320018" w:rsidP="00320018">
      <w:pPr>
        <w:pStyle w:val="Style1"/>
        <w:widowControl/>
        <w:spacing w:before="67"/>
        <w:ind w:left="1680" w:right="1872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ПЛАН РАБОТЫ ПО РЕАЛИЗАЦИИ ПРОЕКТА</w:t>
      </w:r>
    </w:p>
    <w:p w:rsidR="00320018" w:rsidRPr="00F02230" w:rsidRDefault="00320018" w:rsidP="00320018">
      <w:pPr>
        <w:spacing w:after="1315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7"/>
        <w:gridCol w:w="5582"/>
      </w:tblGrid>
      <w:tr w:rsidR="00320018" w:rsidRPr="00F02230" w:rsidTr="008672C3"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sz w:val="28"/>
                <w:szCs w:val="28"/>
              </w:rPr>
            </w:pPr>
            <w:r w:rsidRPr="00F02230">
              <w:rPr>
                <w:rStyle w:val="FontStyle12"/>
                <w:sz w:val="28"/>
                <w:szCs w:val="28"/>
              </w:rPr>
              <w:t>формы работы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ind w:left="806"/>
              <w:rPr>
                <w:rStyle w:val="FontStyle12"/>
                <w:sz w:val="28"/>
                <w:szCs w:val="28"/>
              </w:rPr>
            </w:pPr>
            <w:r w:rsidRPr="00F02230">
              <w:rPr>
                <w:rStyle w:val="FontStyle12"/>
                <w:sz w:val="28"/>
                <w:szCs w:val="28"/>
              </w:rPr>
              <w:t>содержание работы</w:t>
            </w:r>
          </w:p>
        </w:tc>
      </w:tr>
      <w:tr w:rsidR="00320018" w:rsidRPr="00F02230" w:rsidTr="008672C3"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proofErr w:type="gramStart"/>
            <w:r w:rsidRPr="00F02230">
              <w:rPr>
                <w:rStyle w:val="FontStyle11"/>
                <w:sz w:val="28"/>
                <w:szCs w:val="28"/>
              </w:rPr>
              <w:t>НОД  познавательного</w:t>
            </w:r>
            <w:proofErr w:type="gramEnd"/>
            <w:r w:rsidRPr="00F02230">
              <w:rPr>
                <w:rStyle w:val="FontStyle11"/>
                <w:sz w:val="28"/>
                <w:szCs w:val="28"/>
              </w:rPr>
              <w:t xml:space="preserve"> цикла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tabs>
                <w:tab w:val="left" w:pos="379"/>
              </w:tabs>
              <w:spacing w:line="480" w:lineRule="exact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 Город, в котором я живу".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379"/>
              </w:tabs>
              <w:spacing w:line="480" w:lineRule="exact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"Путешествие по родному городу".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379"/>
              </w:tabs>
              <w:spacing w:line="480" w:lineRule="exact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"Моя Родина- Россия".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"Город Энгельс в годы Великой Отечественной войны"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 Викторина для подготовительной к школе группе о Великой Отечественной войне.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 Презентация к 9 мая «</w:t>
            </w:r>
            <w:proofErr w:type="gramStart"/>
            <w:r w:rsidRPr="00F02230">
              <w:rPr>
                <w:rStyle w:val="FontStyle13"/>
                <w:sz w:val="28"/>
                <w:szCs w:val="28"/>
              </w:rPr>
              <w:t>Никто  не</w:t>
            </w:r>
            <w:proofErr w:type="gramEnd"/>
            <w:r w:rsidRPr="00F02230">
              <w:rPr>
                <w:rStyle w:val="FontStyle13"/>
                <w:sz w:val="28"/>
                <w:szCs w:val="28"/>
              </w:rPr>
              <w:t xml:space="preserve"> забыт, ничто не забыто»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 «Знаем, помним и чтим»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 «Великая Отечественная война»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 «Герои Великой Отечественной войны. Маршал Г.К. Жуков»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 «Героические страницы Великой Отечественной войны»</w:t>
            </w:r>
          </w:p>
        </w:tc>
      </w:tr>
      <w:tr w:rsidR="00320018" w:rsidRPr="00F02230" w:rsidTr="008672C3"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Экскурсии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tabs>
                <w:tab w:val="left" w:pos="528"/>
              </w:tabs>
              <w:ind w:right="24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Экскурсия в музей воинской славы воинской части № 7234.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389"/>
              </w:tabs>
              <w:ind w:right="240" w:firstLine="5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Экскурсия к памятнику " Боевой Славы" в посёлке Приволжском.</w:t>
            </w:r>
          </w:p>
        </w:tc>
      </w:tr>
      <w:tr w:rsidR="00320018" w:rsidRPr="00F02230" w:rsidTr="008672C3"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5"/>
              <w:widowControl/>
              <w:ind w:firstLine="5"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НОД по художественно-творческой направленности (рисование, лепка)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tabs>
                <w:tab w:val="left" w:pos="470"/>
              </w:tabs>
              <w:ind w:right="1114" w:firstLine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 Поздравительная открытка для ветеранов к      празднику 9 мая".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470"/>
              </w:tabs>
              <w:ind w:right="1114" w:firstLine="14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"Юбилейная медаль к 70-летию Победы."</w:t>
            </w:r>
          </w:p>
        </w:tc>
      </w:tr>
      <w:tr w:rsidR="00320018" w:rsidRPr="00F02230" w:rsidTr="008672C3"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Беседы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tabs>
                <w:tab w:val="left" w:pos="331"/>
              </w:tabs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 Цикл бесед о Родине".</w:t>
            </w:r>
          </w:p>
          <w:p w:rsidR="00320018" w:rsidRPr="00F02230" w:rsidRDefault="00320018" w:rsidP="008672C3">
            <w:pPr>
              <w:pStyle w:val="Style2"/>
              <w:widowControl/>
              <w:tabs>
                <w:tab w:val="left" w:pos="331"/>
              </w:tabs>
              <w:ind w:firstLine="29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"Цикл бесед о Великой Отечественной войне".</w:t>
            </w:r>
          </w:p>
        </w:tc>
      </w:tr>
    </w:tbl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2"/>
        <w:gridCol w:w="5602"/>
      </w:tblGrid>
      <w:tr w:rsidR="00320018" w:rsidRPr="00F02230" w:rsidTr="008672C3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С. Алексеев "Ради жизни на земле"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Чтение художественной</w:t>
            </w: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Т. Белозёрова "Вечный огонь"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литературы</w:t>
            </w: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Я. Макаренко " Знамя Победы"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* С. </w:t>
            </w:r>
            <w:proofErr w:type="spellStart"/>
            <w:r w:rsidRPr="00F02230">
              <w:rPr>
                <w:rStyle w:val="FontStyle12"/>
                <w:b w:val="0"/>
                <w:sz w:val="28"/>
                <w:szCs w:val="28"/>
              </w:rPr>
              <w:t>Баруздин</w:t>
            </w:r>
            <w:proofErr w:type="spellEnd"/>
            <w:r w:rsidRPr="00F02230">
              <w:rPr>
                <w:rStyle w:val="FontStyle12"/>
                <w:b w:val="0"/>
                <w:sz w:val="28"/>
                <w:szCs w:val="28"/>
              </w:rPr>
              <w:t xml:space="preserve"> " Сложное поручение"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В. Коржиков " Вот, какой Пахомов"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  Л. Кассиль "Главное войско"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   Л. Кузьмин "Луна над заставой"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sz w:val="28"/>
                <w:szCs w:val="28"/>
              </w:rPr>
            </w:pP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sz w:val="28"/>
                <w:szCs w:val="28"/>
              </w:rPr>
            </w:pP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jc w:val="left"/>
              <w:rPr>
                <w:rStyle w:val="FontStyle12"/>
                <w:sz w:val="28"/>
                <w:szCs w:val="28"/>
              </w:rPr>
            </w:pPr>
          </w:p>
        </w:tc>
      </w:tr>
      <w:tr w:rsidR="00320018" w:rsidRPr="00F02230" w:rsidTr="008672C3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 Военные корабли ".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Творческие сюжетно-ролевые</w:t>
            </w: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ind w:left="1651"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игры</w:t>
            </w: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pacing w:val="-3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 Российская Армия ".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proofErr w:type="gramStart"/>
            <w:r w:rsidRPr="00F02230">
              <w:rPr>
                <w:rStyle w:val="FontStyle12"/>
                <w:b w:val="0"/>
                <w:sz w:val="28"/>
                <w:szCs w:val="28"/>
              </w:rPr>
              <w:t>*  "</w:t>
            </w:r>
            <w:proofErr w:type="gramEnd"/>
            <w:r w:rsidRPr="00F02230">
              <w:rPr>
                <w:rStyle w:val="FontStyle12"/>
                <w:b w:val="0"/>
                <w:sz w:val="28"/>
                <w:szCs w:val="28"/>
              </w:rPr>
              <w:t xml:space="preserve"> Военные учения".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jc w:val="left"/>
              <w:rPr>
                <w:rStyle w:val="FontStyle12"/>
                <w:b w:val="0"/>
                <w:sz w:val="28"/>
                <w:szCs w:val="28"/>
              </w:rPr>
            </w:pP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pacing w:val="-30"/>
                <w:sz w:val="28"/>
                <w:szCs w:val="28"/>
              </w:rPr>
              <w:t>*</w:t>
            </w: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 </w:t>
            </w:r>
            <w:proofErr w:type="gramStart"/>
            <w:r w:rsidRPr="00F02230">
              <w:rPr>
                <w:rStyle w:val="FontStyle12"/>
                <w:b w:val="0"/>
                <w:spacing w:val="-30"/>
                <w:sz w:val="28"/>
                <w:szCs w:val="28"/>
                <w:vertAlign w:val="superscript"/>
              </w:rPr>
              <w:t>«</w:t>
            </w: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 Военный</w:t>
            </w:r>
            <w:proofErr w:type="gramEnd"/>
            <w:r w:rsidRPr="00F02230">
              <w:rPr>
                <w:rStyle w:val="FontStyle12"/>
                <w:b w:val="0"/>
                <w:sz w:val="28"/>
                <w:szCs w:val="28"/>
              </w:rPr>
              <w:t xml:space="preserve"> госпиталь».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 Служба спасения ".</w:t>
            </w:r>
          </w:p>
        </w:tc>
      </w:tr>
      <w:tr w:rsidR="00320018" w:rsidRPr="00F02230" w:rsidTr="008672C3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Подвижные игры-эстафеты</w:t>
            </w: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"Самолёты".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 Мы сильные и смелые ".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pacing w:val="60"/>
                <w:sz w:val="28"/>
                <w:szCs w:val="28"/>
              </w:rPr>
              <w:t>*"</w:t>
            </w: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 Полоса препятствий".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* " Самый меткий". 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 Помоги раненому"</w:t>
            </w:r>
          </w:p>
        </w:tc>
      </w:tr>
      <w:tr w:rsidR="00320018" w:rsidRPr="00F02230" w:rsidTr="008672C3">
        <w:tc>
          <w:tcPr>
            <w:tcW w:w="4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 Опасная разведка"</w:t>
            </w:r>
          </w:p>
        </w:tc>
      </w:tr>
    </w:tbl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p w:rsidR="00320018" w:rsidRPr="00F02230" w:rsidRDefault="00320018" w:rsidP="0032001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3"/>
        <w:gridCol w:w="5563"/>
      </w:tblGrid>
      <w:tr w:rsidR="00320018" w:rsidRPr="00F02230" w:rsidTr="008672C3"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ind w:left="293"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Праздники и развлечения</w:t>
            </w: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*   </w:t>
            </w:r>
            <w:proofErr w:type="spellStart"/>
            <w:r w:rsidRPr="00F02230">
              <w:rPr>
                <w:rStyle w:val="FontStyle12"/>
                <w:b w:val="0"/>
                <w:sz w:val="28"/>
                <w:szCs w:val="28"/>
              </w:rPr>
              <w:t>Конкурсно</w:t>
            </w:r>
            <w:proofErr w:type="spellEnd"/>
            <w:r w:rsidRPr="00F02230">
              <w:rPr>
                <w:rStyle w:val="FontStyle12"/>
                <w:b w:val="0"/>
                <w:sz w:val="28"/>
                <w:szCs w:val="28"/>
              </w:rPr>
              <w:t>- игровая программа ко дню</w:t>
            </w:r>
          </w:p>
        </w:tc>
      </w:tr>
      <w:tr w:rsidR="00320018" w:rsidRPr="00F02230" w:rsidTr="008672C3">
        <w:tc>
          <w:tcPr>
            <w:tcW w:w="4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Защитника Отечества "Бравые солдаты".</w:t>
            </w:r>
          </w:p>
        </w:tc>
      </w:tr>
      <w:tr w:rsidR="00320018" w:rsidRPr="00F02230" w:rsidTr="008672C3">
        <w:tc>
          <w:tcPr>
            <w:tcW w:w="4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Спортивное развлечение, посвященное</w:t>
            </w:r>
          </w:p>
        </w:tc>
      </w:tr>
      <w:tr w:rsidR="00320018" w:rsidRPr="00F02230" w:rsidTr="008672C3">
        <w:tc>
          <w:tcPr>
            <w:tcW w:w="4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дню Победы "</w:t>
            </w:r>
            <w:proofErr w:type="spellStart"/>
            <w:r w:rsidRPr="00F02230">
              <w:rPr>
                <w:rStyle w:val="FontStyle12"/>
                <w:b w:val="0"/>
                <w:sz w:val="28"/>
                <w:szCs w:val="28"/>
              </w:rPr>
              <w:t>Аты</w:t>
            </w:r>
            <w:proofErr w:type="spellEnd"/>
            <w:r w:rsidRPr="00F02230">
              <w:rPr>
                <w:rStyle w:val="FontStyle12"/>
                <w:b w:val="0"/>
                <w:sz w:val="28"/>
                <w:szCs w:val="28"/>
              </w:rPr>
              <w:t>- баты шли солдаты".</w:t>
            </w:r>
          </w:p>
        </w:tc>
      </w:tr>
      <w:tr w:rsidR="00320018" w:rsidRPr="00F02230" w:rsidTr="008672C3">
        <w:tc>
          <w:tcPr>
            <w:tcW w:w="4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Музыкальное развлечение " Не забудем</w:t>
            </w:r>
          </w:p>
        </w:tc>
      </w:tr>
      <w:tr w:rsidR="00320018" w:rsidRPr="00F02230" w:rsidTr="008672C3">
        <w:tc>
          <w:tcPr>
            <w:tcW w:w="4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их подвиг великий".</w:t>
            </w:r>
          </w:p>
        </w:tc>
      </w:tr>
    </w:tbl>
    <w:p w:rsidR="00320018" w:rsidRPr="00F02230" w:rsidRDefault="00320018" w:rsidP="00320018">
      <w:pPr>
        <w:spacing w:after="470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6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6"/>
        <w:gridCol w:w="5496"/>
      </w:tblGrid>
      <w:tr w:rsidR="00320018" w:rsidRPr="00F02230" w:rsidTr="008672C3"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Дидактические игры и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jc w:val="left"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"Кто знает, тот отвечает"</w:t>
            </w:r>
          </w:p>
        </w:tc>
      </w:tr>
      <w:tr w:rsidR="00320018" w:rsidRPr="00F02230" w:rsidTr="008672C3"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упражнения</w:t>
            </w: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a3"/>
              <w:spacing w:before="188" w:beforeAutospacing="0" w:after="188" w:afterAutospacing="0"/>
              <w:jc w:val="both"/>
              <w:outlineLvl w:val="3"/>
              <w:rPr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sz w:val="28"/>
                <w:szCs w:val="28"/>
              </w:rPr>
              <w:t>*</w:t>
            </w:r>
            <w:r w:rsidRPr="00F02230">
              <w:rPr>
                <w:bCs/>
                <w:sz w:val="28"/>
                <w:szCs w:val="28"/>
              </w:rPr>
              <w:t>«Великая Отечественная Война. Победа! »</w:t>
            </w:r>
          </w:p>
          <w:p w:rsidR="00320018" w:rsidRPr="00F02230" w:rsidRDefault="00320018" w:rsidP="008672C3">
            <w:pPr>
              <w:pStyle w:val="Style1"/>
              <w:widowControl/>
              <w:jc w:val="left"/>
              <w:rPr>
                <w:rStyle w:val="FontStyle12"/>
                <w:b w:val="0"/>
                <w:sz w:val="28"/>
                <w:szCs w:val="28"/>
              </w:rPr>
            </w:pPr>
          </w:p>
        </w:tc>
      </w:tr>
      <w:tr w:rsidR="00320018" w:rsidRPr="00F02230" w:rsidTr="008672C3"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jc w:val="left"/>
              <w:rPr>
                <w:rStyle w:val="FontStyle12"/>
                <w:sz w:val="28"/>
                <w:szCs w:val="28"/>
              </w:rPr>
            </w:pPr>
          </w:p>
        </w:tc>
      </w:tr>
      <w:tr w:rsidR="00320018" w:rsidRPr="00F02230" w:rsidTr="008672C3">
        <w:trPr>
          <w:trHeight w:val="80"/>
        </w:trPr>
        <w:tc>
          <w:tcPr>
            <w:tcW w:w="4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jc w:val="left"/>
              <w:rPr>
                <w:rStyle w:val="FontStyle12"/>
                <w:sz w:val="28"/>
                <w:szCs w:val="28"/>
              </w:rPr>
            </w:pPr>
          </w:p>
        </w:tc>
      </w:tr>
      <w:tr w:rsidR="00320018" w:rsidRPr="00F02230" w:rsidTr="008672C3"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Совместная работа родителей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Участие в конкурсе поделок и рисунков</w:t>
            </w:r>
          </w:p>
        </w:tc>
      </w:tr>
      <w:tr w:rsidR="00320018" w:rsidRPr="00F02230" w:rsidTr="008672C3"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3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и детей</w:t>
            </w: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на тему "Наша Армия сильна"</w:t>
            </w:r>
          </w:p>
        </w:tc>
      </w:tr>
      <w:tr w:rsidR="00320018" w:rsidRPr="00F02230" w:rsidTr="008672C3"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* Участие в конкурсе рисунков и плакатов </w:t>
            </w:r>
            <w:proofErr w:type="gramStart"/>
            <w:r w:rsidRPr="00F02230">
              <w:rPr>
                <w:rStyle w:val="FontStyle12"/>
                <w:b w:val="0"/>
                <w:sz w:val="28"/>
                <w:szCs w:val="28"/>
              </w:rPr>
              <w:t>к  70</w:t>
            </w:r>
            <w:proofErr w:type="gramEnd"/>
            <w:r w:rsidRPr="00F02230">
              <w:rPr>
                <w:rStyle w:val="FontStyle12"/>
                <w:b w:val="0"/>
                <w:sz w:val="28"/>
                <w:szCs w:val="28"/>
              </w:rPr>
              <w:t>-летию</w:t>
            </w:r>
          </w:p>
        </w:tc>
      </w:tr>
      <w:tr w:rsidR="00320018" w:rsidRPr="00F02230" w:rsidTr="008672C3">
        <w:trPr>
          <w:trHeight w:val="85"/>
        </w:trPr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Победы»</w:t>
            </w:r>
          </w:p>
        </w:tc>
      </w:tr>
      <w:tr w:rsidR="00320018" w:rsidRPr="00F02230" w:rsidTr="008672C3"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sz w:val="28"/>
                <w:szCs w:val="28"/>
              </w:rPr>
            </w:pPr>
          </w:p>
        </w:tc>
      </w:tr>
      <w:tr w:rsidR="00320018" w:rsidRPr="00F02230" w:rsidTr="008672C3">
        <w:tc>
          <w:tcPr>
            <w:tcW w:w="4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18" w:rsidRPr="00F02230" w:rsidRDefault="00320018" w:rsidP="008672C3">
            <w:pPr>
              <w:pStyle w:val="Style1"/>
              <w:widowControl/>
              <w:rPr>
                <w:rStyle w:val="FontStyle12"/>
                <w:sz w:val="28"/>
                <w:szCs w:val="28"/>
              </w:rPr>
            </w:pPr>
          </w:p>
        </w:tc>
      </w:tr>
    </w:tbl>
    <w:p w:rsidR="00320018" w:rsidRPr="00F02230" w:rsidRDefault="00320018" w:rsidP="00320018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320018" w:rsidRPr="00F02230" w:rsidRDefault="00320018" w:rsidP="00320018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320018" w:rsidRPr="00255A67" w:rsidRDefault="00320018" w:rsidP="00320018">
      <w:pPr>
        <w:pStyle w:val="Style1"/>
        <w:widowControl/>
        <w:spacing w:before="62"/>
        <w:jc w:val="both"/>
        <w:rPr>
          <w:rStyle w:val="FontStyle11"/>
          <w:sz w:val="28"/>
          <w:szCs w:val="28"/>
        </w:rPr>
      </w:pPr>
      <w:r w:rsidRPr="00F02230">
        <w:rPr>
          <w:sz w:val="28"/>
          <w:szCs w:val="28"/>
        </w:rPr>
        <w:lastRenderedPageBreak/>
        <w:t xml:space="preserve">                                       </w:t>
      </w:r>
      <w:r w:rsidR="00255A67">
        <w:rPr>
          <w:sz w:val="28"/>
          <w:szCs w:val="28"/>
        </w:rPr>
        <w:t xml:space="preserve">   </w:t>
      </w:r>
      <w:bookmarkStart w:id="0" w:name="_GoBack"/>
      <w:bookmarkEnd w:id="0"/>
      <w:r w:rsidR="00255A67">
        <w:rPr>
          <w:sz w:val="28"/>
          <w:szCs w:val="28"/>
        </w:rPr>
        <w:t xml:space="preserve">  </w:t>
      </w:r>
      <w:r w:rsidRPr="00F02230">
        <w:rPr>
          <w:sz w:val="28"/>
          <w:szCs w:val="28"/>
        </w:rPr>
        <w:t xml:space="preserve"> </w:t>
      </w:r>
      <w:r w:rsidRPr="00F02230">
        <w:rPr>
          <w:rStyle w:val="FontStyle11"/>
          <w:b/>
          <w:sz w:val="28"/>
          <w:szCs w:val="28"/>
        </w:rPr>
        <w:t>ВЫСТАВКА</w:t>
      </w:r>
    </w:p>
    <w:p w:rsidR="00320018" w:rsidRPr="00F02230" w:rsidRDefault="00320018" w:rsidP="00320018">
      <w:pPr>
        <w:pStyle w:val="Style2"/>
        <w:widowControl/>
        <w:spacing w:line="240" w:lineRule="exact"/>
        <w:ind w:left="1392"/>
        <w:rPr>
          <w:b/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ind w:left="1392"/>
        <w:rPr>
          <w:b/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before="206"/>
        <w:ind w:left="1392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Поделок и рисунков на тему "Наша армия сильна"</w:t>
      </w:r>
    </w:p>
    <w:p w:rsidR="00320018" w:rsidRPr="00F02230" w:rsidRDefault="00320018" w:rsidP="00320018">
      <w:pPr>
        <w:pStyle w:val="Style3"/>
        <w:widowControl/>
        <w:spacing w:line="240" w:lineRule="exact"/>
        <w:rPr>
          <w:b/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Цель: обобщить и закрепить знания детей о 23 февраля, о празднике " День Защитника Отечества", воспитывать чувство патриотизма, учить передавать через рисунок, поделку свои впечатления от праздника, вызвать положительное эмоциональное отношение к созданным рисункам и поделкам.</w:t>
      </w: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320018" w:rsidRPr="00F02230" w:rsidRDefault="00320018" w:rsidP="00320018">
      <w:pPr>
        <w:pStyle w:val="Style2"/>
        <w:widowControl/>
        <w:spacing w:line="240" w:lineRule="exact"/>
        <w:rPr>
          <w:sz w:val="28"/>
          <w:szCs w:val="28"/>
        </w:rPr>
      </w:pPr>
    </w:p>
    <w:p w:rsidR="00807F11" w:rsidRDefault="00807F11"/>
    <w:sectPr w:rsidR="0080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21A0AA2"/>
    <w:lvl w:ilvl="0">
      <w:numFmt w:val="bullet"/>
      <w:lvlText w:val="*"/>
      <w:lvlJc w:val="left"/>
    </w:lvl>
  </w:abstractNum>
  <w:abstractNum w:abstractNumId="1">
    <w:nsid w:val="0CE738FA"/>
    <w:multiLevelType w:val="singleLevel"/>
    <w:tmpl w:val="2642240E"/>
    <w:lvl w:ilvl="0">
      <w:start w:val="1"/>
      <w:numFmt w:val="decimal"/>
      <w:lvlText w:val="%1-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B02300D"/>
    <w:multiLevelType w:val="singleLevel"/>
    <w:tmpl w:val="634816EC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3B21192B"/>
    <w:multiLevelType w:val="singleLevel"/>
    <w:tmpl w:val="8292ACB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41232B69"/>
    <w:multiLevelType w:val="singleLevel"/>
    <w:tmpl w:val="38A47A90"/>
    <w:lvl w:ilvl="0">
      <w:start w:val="2"/>
      <w:numFmt w:val="decimal"/>
      <w:lvlText w:val="%1-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*"/>
        <w:legacy w:legacy="1" w:legacySpace="0" w:legacyIndent="7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*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4"/>
    <w:lvlOverride w:ilvl="0">
      <w:lvl w:ilvl="0">
        <w:start w:val="3"/>
        <w:numFmt w:val="decimal"/>
        <w:lvlText w:val="%1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*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*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64"/>
    <w:rsid w:val="00006465"/>
    <w:rsid w:val="000163A7"/>
    <w:rsid w:val="00020F0A"/>
    <w:rsid w:val="00043512"/>
    <w:rsid w:val="00047DB1"/>
    <w:rsid w:val="000713D9"/>
    <w:rsid w:val="000825D9"/>
    <w:rsid w:val="00097452"/>
    <w:rsid w:val="000A4120"/>
    <w:rsid w:val="000A5603"/>
    <w:rsid w:val="000C318E"/>
    <w:rsid w:val="000C385C"/>
    <w:rsid w:val="000C42B6"/>
    <w:rsid w:val="000D728C"/>
    <w:rsid w:val="000E1291"/>
    <w:rsid w:val="000E3987"/>
    <w:rsid w:val="00112729"/>
    <w:rsid w:val="001470F5"/>
    <w:rsid w:val="001518D7"/>
    <w:rsid w:val="00152A6B"/>
    <w:rsid w:val="00162CD6"/>
    <w:rsid w:val="00170D8C"/>
    <w:rsid w:val="001763B1"/>
    <w:rsid w:val="00176DFD"/>
    <w:rsid w:val="0019179C"/>
    <w:rsid w:val="00192786"/>
    <w:rsid w:val="001A1EF0"/>
    <w:rsid w:val="001A4371"/>
    <w:rsid w:val="001A71AB"/>
    <w:rsid w:val="001B26DD"/>
    <w:rsid w:val="001B2D2E"/>
    <w:rsid w:val="001C3B8F"/>
    <w:rsid w:val="001E4217"/>
    <w:rsid w:val="001F1327"/>
    <w:rsid w:val="00213165"/>
    <w:rsid w:val="0022203C"/>
    <w:rsid w:val="00225535"/>
    <w:rsid w:val="00225771"/>
    <w:rsid w:val="002265F6"/>
    <w:rsid w:val="00240B0F"/>
    <w:rsid w:val="00243B4E"/>
    <w:rsid w:val="00245582"/>
    <w:rsid w:val="00245EB0"/>
    <w:rsid w:val="00255A1D"/>
    <w:rsid w:val="00255A67"/>
    <w:rsid w:val="00256A43"/>
    <w:rsid w:val="00260EF7"/>
    <w:rsid w:val="00270EE7"/>
    <w:rsid w:val="00280EA2"/>
    <w:rsid w:val="00296FCC"/>
    <w:rsid w:val="002B036E"/>
    <w:rsid w:val="002B35E8"/>
    <w:rsid w:val="002D2185"/>
    <w:rsid w:val="002D7D73"/>
    <w:rsid w:val="002E279F"/>
    <w:rsid w:val="002F560D"/>
    <w:rsid w:val="00304F8C"/>
    <w:rsid w:val="00320018"/>
    <w:rsid w:val="00327000"/>
    <w:rsid w:val="00343BA3"/>
    <w:rsid w:val="00383719"/>
    <w:rsid w:val="003C3F36"/>
    <w:rsid w:val="003D0717"/>
    <w:rsid w:val="003D1FCC"/>
    <w:rsid w:val="003D44A4"/>
    <w:rsid w:val="003D7F21"/>
    <w:rsid w:val="003E63AF"/>
    <w:rsid w:val="0040571E"/>
    <w:rsid w:val="00410439"/>
    <w:rsid w:val="00434B7F"/>
    <w:rsid w:val="00447E7A"/>
    <w:rsid w:val="004577E5"/>
    <w:rsid w:val="0046689A"/>
    <w:rsid w:val="0046727D"/>
    <w:rsid w:val="00474BE4"/>
    <w:rsid w:val="00490E32"/>
    <w:rsid w:val="004A33CF"/>
    <w:rsid w:val="004D6CE9"/>
    <w:rsid w:val="004F148B"/>
    <w:rsid w:val="004F764A"/>
    <w:rsid w:val="005035B9"/>
    <w:rsid w:val="00512456"/>
    <w:rsid w:val="00541280"/>
    <w:rsid w:val="005509BB"/>
    <w:rsid w:val="005921E7"/>
    <w:rsid w:val="005A1C49"/>
    <w:rsid w:val="005A52DA"/>
    <w:rsid w:val="005C1AC0"/>
    <w:rsid w:val="005C2368"/>
    <w:rsid w:val="005E284D"/>
    <w:rsid w:val="005F5363"/>
    <w:rsid w:val="005F6EF6"/>
    <w:rsid w:val="00601021"/>
    <w:rsid w:val="00601E59"/>
    <w:rsid w:val="00640652"/>
    <w:rsid w:val="00657890"/>
    <w:rsid w:val="00693261"/>
    <w:rsid w:val="006A7598"/>
    <w:rsid w:val="006E710E"/>
    <w:rsid w:val="006F02A2"/>
    <w:rsid w:val="006F1513"/>
    <w:rsid w:val="0070210F"/>
    <w:rsid w:val="00716E93"/>
    <w:rsid w:val="00760479"/>
    <w:rsid w:val="00780FF1"/>
    <w:rsid w:val="007962FA"/>
    <w:rsid w:val="007A63AB"/>
    <w:rsid w:val="007D412B"/>
    <w:rsid w:val="007F614A"/>
    <w:rsid w:val="00807F11"/>
    <w:rsid w:val="0083456D"/>
    <w:rsid w:val="008424C8"/>
    <w:rsid w:val="0085060E"/>
    <w:rsid w:val="00856D0D"/>
    <w:rsid w:val="0088163F"/>
    <w:rsid w:val="008877D8"/>
    <w:rsid w:val="00896185"/>
    <w:rsid w:val="008A7341"/>
    <w:rsid w:val="008C322C"/>
    <w:rsid w:val="008C602D"/>
    <w:rsid w:val="008E2E1F"/>
    <w:rsid w:val="009010C7"/>
    <w:rsid w:val="0090144C"/>
    <w:rsid w:val="00904655"/>
    <w:rsid w:val="009051F5"/>
    <w:rsid w:val="00910C3D"/>
    <w:rsid w:val="00924C30"/>
    <w:rsid w:val="00940345"/>
    <w:rsid w:val="0095423F"/>
    <w:rsid w:val="0095669B"/>
    <w:rsid w:val="009664BC"/>
    <w:rsid w:val="009914B7"/>
    <w:rsid w:val="00995098"/>
    <w:rsid w:val="009D2BD8"/>
    <w:rsid w:val="009D57E3"/>
    <w:rsid w:val="009F3B94"/>
    <w:rsid w:val="00A127A8"/>
    <w:rsid w:val="00A156F8"/>
    <w:rsid w:val="00A24C12"/>
    <w:rsid w:val="00A34BC1"/>
    <w:rsid w:val="00A43AD7"/>
    <w:rsid w:val="00A45FA1"/>
    <w:rsid w:val="00A50A81"/>
    <w:rsid w:val="00A534F2"/>
    <w:rsid w:val="00A77F82"/>
    <w:rsid w:val="00A847AC"/>
    <w:rsid w:val="00A8664A"/>
    <w:rsid w:val="00AB71BF"/>
    <w:rsid w:val="00AC0711"/>
    <w:rsid w:val="00AD5960"/>
    <w:rsid w:val="00AD7DB4"/>
    <w:rsid w:val="00B05153"/>
    <w:rsid w:val="00B141A6"/>
    <w:rsid w:val="00B22D96"/>
    <w:rsid w:val="00B26A18"/>
    <w:rsid w:val="00B30596"/>
    <w:rsid w:val="00B407C0"/>
    <w:rsid w:val="00B40FF4"/>
    <w:rsid w:val="00B430AC"/>
    <w:rsid w:val="00B5372B"/>
    <w:rsid w:val="00B61485"/>
    <w:rsid w:val="00B8070C"/>
    <w:rsid w:val="00B912BE"/>
    <w:rsid w:val="00B95E85"/>
    <w:rsid w:val="00BA5BA4"/>
    <w:rsid w:val="00BB7384"/>
    <w:rsid w:val="00BD2738"/>
    <w:rsid w:val="00BD673B"/>
    <w:rsid w:val="00BF2879"/>
    <w:rsid w:val="00BF7718"/>
    <w:rsid w:val="00C0383C"/>
    <w:rsid w:val="00C15966"/>
    <w:rsid w:val="00C22695"/>
    <w:rsid w:val="00C250A5"/>
    <w:rsid w:val="00C47CDA"/>
    <w:rsid w:val="00C532BC"/>
    <w:rsid w:val="00C720C6"/>
    <w:rsid w:val="00C74DB2"/>
    <w:rsid w:val="00C91ACC"/>
    <w:rsid w:val="00C95CF2"/>
    <w:rsid w:val="00CA0B66"/>
    <w:rsid w:val="00CB2BAF"/>
    <w:rsid w:val="00CE5EC3"/>
    <w:rsid w:val="00D07559"/>
    <w:rsid w:val="00D10664"/>
    <w:rsid w:val="00D16B53"/>
    <w:rsid w:val="00D22F68"/>
    <w:rsid w:val="00D328FF"/>
    <w:rsid w:val="00D35EFE"/>
    <w:rsid w:val="00D44CCD"/>
    <w:rsid w:val="00D74373"/>
    <w:rsid w:val="00D75B9B"/>
    <w:rsid w:val="00D837D3"/>
    <w:rsid w:val="00DA309F"/>
    <w:rsid w:val="00DB27A7"/>
    <w:rsid w:val="00DC1A89"/>
    <w:rsid w:val="00DC32DE"/>
    <w:rsid w:val="00DC4B1B"/>
    <w:rsid w:val="00DC622D"/>
    <w:rsid w:val="00DD11CB"/>
    <w:rsid w:val="00DD2717"/>
    <w:rsid w:val="00DD5D88"/>
    <w:rsid w:val="00DD74F2"/>
    <w:rsid w:val="00DE21D7"/>
    <w:rsid w:val="00E35206"/>
    <w:rsid w:val="00E966C3"/>
    <w:rsid w:val="00EB1878"/>
    <w:rsid w:val="00EC1685"/>
    <w:rsid w:val="00ED0B5C"/>
    <w:rsid w:val="00ED1C98"/>
    <w:rsid w:val="00ED2B42"/>
    <w:rsid w:val="00EF5F31"/>
    <w:rsid w:val="00F036A4"/>
    <w:rsid w:val="00F04209"/>
    <w:rsid w:val="00F05F2D"/>
    <w:rsid w:val="00F06298"/>
    <w:rsid w:val="00F1059E"/>
    <w:rsid w:val="00F204FC"/>
    <w:rsid w:val="00F24582"/>
    <w:rsid w:val="00F334C1"/>
    <w:rsid w:val="00F60D60"/>
    <w:rsid w:val="00FB0776"/>
    <w:rsid w:val="00FC6307"/>
    <w:rsid w:val="00FD4EA6"/>
    <w:rsid w:val="00FD7F68"/>
    <w:rsid w:val="00FF028D"/>
    <w:rsid w:val="00FF60B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3C5F8-8193-4FDE-A0C8-DBA4B227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01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20018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20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20018"/>
    <w:pPr>
      <w:widowControl w:val="0"/>
      <w:autoSpaceDE w:val="0"/>
      <w:autoSpaceDN w:val="0"/>
      <w:adjustRightInd w:val="0"/>
      <w:spacing w:after="0" w:line="49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20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20018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3200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32001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320018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32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847</Words>
  <Characters>4833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2020-01-22T18:49:00Z</dcterms:created>
  <dcterms:modified xsi:type="dcterms:W3CDTF">2020-01-22T18:53:00Z</dcterms:modified>
</cp:coreProperties>
</file>