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88" w:rsidRDefault="003A58B7">
      <w:pPr>
        <w:rPr>
          <w:sz w:val="28"/>
          <w:szCs w:val="28"/>
        </w:rPr>
      </w:pPr>
      <w:r w:rsidRPr="003A58B7">
        <w:rPr>
          <w:sz w:val="36"/>
          <w:szCs w:val="36"/>
        </w:rPr>
        <w:t xml:space="preserve">Место контратаки в </w:t>
      </w:r>
      <w:proofErr w:type="gramStart"/>
      <w:r w:rsidRPr="003A58B7">
        <w:rPr>
          <w:sz w:val="36"/>
          <w:szCs w:val="36"/>
        </w:rPr>
        <w:t>современном</w:t>
      </w:r>
      <w:proofErr w:type="gramEnd"/>
      <w:r w:rsidRPr="003A58B7">
        <w:rPr>
          <w:sz w:val="36"/>
          <w:szCs w:val="36"/>
        </w:rPr>
        <w:t xml:space="preserve"> </w:t>
      </w:r>
      <w:proofErr w:type="spellStart"/>
      <w:r w:rsidRPr="003A58B7">
        <w:rPr>
          <w:sz w:val="36"/>
          <w:szCs w:val="36"/>
        </w:rPr>
        <w:t>кикбоксинге</w:t>
      </w:r>
      <w:proofErr w:type="spellEnd"/>
      <w:r>
        <w:rPr>
          <w:sz w:val="28"/>
          <w:szCs w:val="28"/>
        </w:rPr>
        <w:t>.</w:t>
      </w:r>
    </w:p>
    <w:p w:rsidR="003A58B7" w:rsidRDefault="003A58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Агафонов А.М. Отличник физической культуры и  </w:t>
      </w:r>
    </w:p>
    <w:p w:rsidR="00713FF8" w:rsidRDefault="003A58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13FF8">
        <w:rPr>
          <w:sz w:val="28"/>
          <w:szCs w:val="28"/>
        </w:rPr>
        <w:t>с</w:t>
      </w:r>
      <w:r>
        <w:rPr>
          <w:sz w:val="28"/>
          <w:szCs w:val="28"/>
        </w:rPr>
        <w:t>порта</w:t>
      </w:r>
      <w:r w:rsidR="00713FF8">
        <w:rPr>
          <w:sz w:val="28"/>
          <w:szCs w:val="28"/>
        </w:rPr>
        <w:t>, тренер высшей категории</w:t>
      </w:r>
      <w:r>
        <w:rPr>
          <w:sz w:val="28"/>
          <w:szCs w:val="28"/>
        </w:rPr>
        <w:t xml:space="preserve"> </w:t>
      </w:r>
      <w:r w:rsidR="00713FF8">
        <w:rPr>
          <w:sz w:val="28"/>
          <w:szCs w:val="28"/>
        </w:rPr>
        <w:t>, г</w:t>
      </w:r>
      <w:proofErr w:type="gramStart"/>
      <w:r w:rsidR="00713FF8">
        <w:rPr>
          <w:sz w:val="28"/>
          <w:szCs w:val="28"/>
        </w:rPr>
        <w:t>.Б</w:t>
      </w:r>
      <w:proofErr w:type="gramEnd"/>
      <w:r w:rsidR="00713FF8">
        <w:rPr>
          <w:sz w:val="28"/>
          <w:szCs w:val="28"/>
        </w:rPr>
        <w:t>арнаул.</w:t>
      </w:r>
      <w:r w:rsidR="00F92530">
        <w:rPr>
          <w:sz w:val="28"/>
          <w:szCs w:val="28"/>
        </w:rPr>
        <w:t>2019.</w:t>
      </w:r>
    </w:p>
    <w:p w:rsidR="00713FF8" w:rsidRDefault="00713FF8">
      <w:pPr>
        <w:rPr>
          <w:sz w:val="28"/>
          <w:szCs w:val="28"/>
        </w:rPr>
      </w:pPr>
    </w:p>
    <w:p w:rsidR="003A58B7" w:rsidRDefault="00713FF8">
      <w:pPr>
        <w:rPr>
          <w:sz w:val="28"/>
          <w:szCs w:val="28"/>
        </w:rPr>
      </w:pPr>
      <w:r>
        <w:rPr>
          <w:sz w:val="28"/>
          <w:szCs w:val="28"/>
        </w:rPr>
        <w:t xml:space="preserve">  Ведение б</w:t>
      </w:r>
      <w:r w:rsidR="00FD2857">
        <w:rPr>
          <w:sz w:val="28"/>
          <w:szCs w:val="28"/>
        </w:rPr>
        <w:t>оя в игровой манере</w:t>
      </w:r>
      <w:proofErr w:type="gramStart"/>
      <w:r w:rsidR="00FD2857">
        <w:rPr>
          <w:sz w:val="28"/>
          <w:szCs w:val="28"/>
        </w:rPr>
        <w:t xml:space="preserve"> ,</w:t>
      </w:r>
      <w:proofErr w:type="gramEnd"/>
      <w:r w:rsidR="00FD2857">
        <w:rPr>
          <w:sz w:val="28"/>
          <w:szCs w:val="28"/>
        </w:rPr>
        <w:t xml:space="preserve"> при</w:t>
      </w:r>
      <w:r w:rsidR="003A58B7">
        <w:rPr>
          <w:sz w:val="28"/>
          <w:szCs w:val="28"/>
        </w:rPr>
        <w:t xml:space="preserve">  </w:t>
      </w:r>
      <w:r w:rsidR="00FD2857">
        <w:rPr>
          <w:sz w:val="28"/>
          <w:szCs w:val="28"/>
        </w:rPr>
        <w:t>множестве</w:t>
      </w:r>
      <w:r>
        <w:rPr>
          <w:sz w:val="28"/>
          <w:szCs w:val="28"/>
        </w:rPr>
        <w:t xml:space="preserve"> обманных, обыгрывающих действий, всегда импонирует.</w:t>
      </w:r>
      <w:r w:rsidR="003A58B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Современный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кикбоксинг</w:t>
      </w:r>
      <w:proofErr w:type="spellEnd"/>
      <w:r>
        <w:rPr>
          <w:sz w:val="28"/>
          <w:szCs w:val="28"/>
        </w:rPr>
        <w:t xml:space="preserve"> характеризуется </w:t>
      </w:r>
      <w:proofErr w:type="spellStart"/>
      <w:r>
        <w:rPr>
          <w:sz w:val="28"/>
          <w:szCs w:val="28"/>
        </w:rPr>
        <w:t>черезвычайно</w:t>
      </w:r>
      <w:proofErr w:type="spellEnd"/>
      <w:r>
        <w:rPr>
          <w:sz w:val="28"/>
          <w:szCs w:val="28"/>
        </w:rPr>
        <w:t xml:space="preserve">  возросшим темпом боя, высокой плотностью боевых действий. </w:t>
      </w:r>
      <w:proofErr w:type="spellStart"/>
      <w:r>
        <w:rPr>
          <w:sz w:val="28"/>
          <w:szCs w:val="28"/>
        </w:rPr>
        <w:t>Кикбоксерам</w:t>
      </w:r>
      <w:proofErr w:type="spellEnd"/>
      <w:r>
        <w:rPr>
          <w:sz w:val="28"/>
          <w:szCs w:val="28"/>
        </w:rPr>
        <w:t>, делающим ставку только на сильный удар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каждым годом все труднее  становится одерживать победы. Практически на всех крупнейших соревнованиях побеждают искусные </w:t>
      </w:r>
      <w:proofErr w:type="spellStart"/>
      <w:r>
        <w:rPr>
          <w:sz w:val="28"/>
          <w:szCs w:val="28"/>
        </w:rPr>
        <w:t>кикбоксеры</w:t>
      </w:r>
      <w:proofErr w:type="spellEnd"/>
      <w:r w:rsidR="00E64F88">
        <w:rPr>
          <w:sz w:val="28"/>
          <w:szCs w:val="28"/>
        </w:rPr>
        <w:t>, разноплановые, прекрасно владеющие всеми формами ведения боя.</w:t>
      </w:r>
      <w:r>
        <w:rPr>
          <w:sz w:val="28"/>
          <w:szCs w:val="28"/>
        </w:rPr>
        <w:t xml:space="preserve"> </w:t>
      </w:r>
      <w:r w:rsidR="00E64F88">
        <w:rPr>
          <w:sz w:val="28"/>
          <w:szCs w:val="28"/>
        </w:rPr>
        <w:t xml:space="preserve">  Одной из наиболее прогрессивных форм является контратака. Тому,</w:t>
      </w:r>
      <w:r w:rsidR="00B119CA">
        <w:rPr>
          <w:sz w:val="28"/>
          <w:szCs w:val="28"/>
        </w:rPr>
        <w:t xml:space="preserve"> </w:t>
      </w:r>
      <w:r w:rsidR="00E64F88">
        <w:rPr>
          <w:sz w:val="28"/>
          <w:szCs w:val="28"/>
        </w:rPr>
        <w:t>кто хорошо владеет приемами контратаки</w:t>
      </w:r>
      <w:proofErr w:type="gramStart"/>
      <w:r w:rsidR="00E64F88">
        <w:rPr>
          <w:sz w:val="28"/>
          <w:szCs w:val="28"/>
        </w:rPr>
        <w:t xml:space="preserve"> ,</w:t>
      </w:r>
      <w:proofErr w:type="gramEnd"/>
      <w:r w:rsidR="00E64F88">
        <w:rPr>
          <w:sz w:val="28"/>
          <w:szCs w:val="28"/>
        </w:rPr>
        <w:t xml:space="preserve"> неопасен никакой противник. Сейчас все больше </w:t>
      </w:r>
      <w:proofErr w:type="spellStart"/>
      <w:r w:rsidR="00E64F88">
        <w:rPr>
          <w:sz w:val="28"/>
          <w:szCs w:val="28"/>
        </w:rPr>
        <w:t>кикбоксеров</w:t>
      </w:r>
      <w:proofErr w:type="spellEnd"/>
      <w:r w:rsidR="00E64F88">
        <w:rPr>
          <w:sz w:val="28"/>
          <w:szCs w:val="28"/>
        </w:rPr>
        <w:t xml:space="preserve"> как  у н</w:t>
      </w:r>
      <w:r w:rsidR="00B119CA">
        <w:rPr>
          <w:sz w:val="28"/>
          <w:szCs w:val="28"/>
        </w:rPr>
        <w:t>ас</w:t>
      </w:r>
      <w:proofErr w:type="gramStart"/>
      <w:r w:rsidR="00B119CA">
        <w:rPr>
          <w:sz w:val="28"/>
          <w:szCs w:val="28"/>
        </w:rPr>
        <w:t xml:space="preserve"> ,</w:t>
      </w:r>
      <w:proofErr w:type="gramEnd"/>
      <w:r w:rsidR="00B119CA">
        <w:rPr>
          <w:sz w:val="28"/>
          <w:szCs w:val="28"/>
        </w:rPr>
        <w:t xml:space="preserve"> так и </w:t>
      </w:r>
      <w:r w:rsidR="00E64F88">
        <w:rPr>
          <w:sz w:val="28"/>
          <w:szCs w:val="28"/>
        </w:rPr>
        <w:t xml:space="preserve"> </w:t>
      </w:r>
      <w:proofErr w:type="spellStart"/>
      <w:r w:rsidR="00E64F88">
        <w:rPr>
          <w:sz w:val="28"/>
          <w:szCs w:val="28"/>
        </w:rPr>
        <w:t>за</w:t>
      </w:r>
      <w:proofErr w:type="spellEnd"/>
      <w:r w:rsidR="00E64F88">
        <w:rPr>
          <w:sz w:val="28"/>
          <w:szCs w:val="28"/>
        </w:rPr>
        <w:t xml:space="preserve"> рубежом </w:t>
      </w:r>
      <w:r w:rsidR="003A58B7">
        <w:rPr>
          <w:sz w:val="28"/>
          <w:szCs w:val="28"/>
        </w:rPr>
        <w:t xml:space="preserve">  </w:t>
      </w:r>
      <w:r w:rsidR="00E64F88">
        <w:rPr>
          <w:sz w:val="28"/>
          <w:szCs w:val="28"/>
        </w:rPr>
        <w:t>стараются не идти на сближение с противником, боксируя, как выражаются специалисты, « вторым номером» ( попросту строят бой на контратаках</w:t>
      </w:r>
      <w:r w:rsidR="00B119CA">
        <w:rPr>
          <w:sz w:val="28"/>
          <w:szCs w:val="28"/>
        </w:rPr>
        <w:t xml:space="preserve">). У многих наших </w:t>
      </w:r>
      <w:r w:rsidR="00E64F88">
        <w:rPr>
          <w:sz w:val="28"/>
          <w:szCs w:val="28"/>
        </w:rPr>
        <w:t xml:space="preserve"> спортсменов</w:t>
      </w:r>
      <w:r w:rsidR="00B119CA">
        <w:rPr>
          <w:sz w:val="28"/>
          <w:szCs w:val="28"/>
        </w:rPr>
        <w:t>, членов сборной России, добившихся высоких результатов на Чемпионате Мира</w:t>
      </w:r>
      <w:proofErr w:type="gramStart"/>
      <w:r w:rsidR="00B119CA">
        <w:rPr>
          <w:sz w:val="28"/>
          <w:szCs w:val="28"/>
        </w:rPr>
        <w:t xml:space="preserve"> ,</w:t>
      </w:r>
      <w:proofErr w:type="gramEnd"/>
      <w:r w:rsidR="00E64F88">
        <w:rPr>
          <w:sz w:val="28"/>
          <w:szCs w:val="28"/>
        </w:rPr>
        <w:t xml:space="preserve"> именно контратака была положена в </w:t>
      </w:r>
      <w:r w:rsidR="00B119CA">
        <w:rPr>
          <w:sz w:val="28"/>
          <w:szCs w:val="28"/>
        </w:rPr>
        <w:t>основу индивидуальной манеры.</w:t>
      </w:r>
    </w:p>
    <w:p w:rsidR="006C224B" w:rsidRDefault="00B119CA">
      <w:pPr>
        <w:rPr>
          <w:sz w:val="28"/>
          <w:szCs w:val="28"/>
        </w:rPr>
      </w:pPr>
      <w:r>
        <w:rPr>
          <w:sz w:val="28"/>
          <w:szCs w:val="28"/>
        </w:rPr>
        <w:t xml:space="preserve">     К контратакующим действиям прибегают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во-первых, с целью отражения наступления , во-вторых , для подготовки  и перехода в наступление самому. С  соперником, </w:t>
      </w:r>
      <w:proofErr w:type="gramStart"/>
      <w:r>
        <w:rPr>
          <w:sz w:val="28"/>
          <w:szCs w:val="28"/>
        </w:rPr>
        <w:t>работающем</w:t>
      </w:r>
      <w:proofErr w:type="gramEnd"/>
      <w:r>
        <w:rPr>
          <w:sz w:val="28"/>
          <w:szCs w:val="28"/>
        </w:rPr>
        <w:t xml:space="preserve"> в контратакующей манере, всегда нелегко вести поединок. Он не принимает открытого боя</w:t>
      </w:r>
      <w:proofErr w:type="gramStart"/>
      <w:r>
        <w:rPr>
          <w:sz w:val="28"/>
          <w:szCs w:val="28"/>
        </w:rPr>
        <w:t xml:space="preserve"> </w:t>
      </w:r>
      <w:r w:rsidR="002F1CBB">
        <w:rPr>
          <w:sz w:val="28"/>
          <w:szCs w:val="28"/>
        </w:rPr>
        <w:t>,</w:t>
      </w:r>
      <w:proofErr w:type="gramEnd"/>
      <w:r w:rsidR="002F1CBB">
        <w:rPr>
          <w:sz w:val="28"/>
          <w:szCs w:val="28"/>
        </w:rPr>
        <w:t xml:space="preserve"> стремится уйти от атак, вместе с тем используя перемещения и уходы для последующего перехода в контратаку. От него  можно ждать любого сюрприза. К поединку с таким «</w:t>
      </w:r>
      <w:proofErr w:type="spellStart"/>
      <w:r w:rsidR="002F1CBB">
        <w:rPr>
          <w:sz w:val="28"/>
          <w:szCs w:val="28"/>
        </w:rPr>
        <w:t>контровиком</w:t>
      </w:r>
      <w:proofErr w:type="spellEnd"/>
      <w:r w:rsidR="002F1CBB">
        <w:rPr>
          <w:sz w:val="28"/>
          <w:szCs w:val="28"/>
        </w:rPr>
        <w:t xml:space="preserve">» следует готовиться  особенно тщательно, а в бою быть предельно внимательным. В настоящее время, по итогам ЧМ  в мировом </w:t>
      </w:r>
      <w:proofErr w:type="spellStart"/>
      <w:r w:rsidR="002F1CBB">
        <w:rPr>
          <w:sz w:val="28"/>
          <w:szCs w:val="28"/>
        </w:rPr>
        <w:t>кикбоксинге</w:t>
      </w:r>
      <w:proofErr w:type="spellEnd"/>
      <w:r w:rsidR="002F1CBB">
        <w:rPr>
          <w:sz w:val="28"/>
          <w:szCs w:val="28"/>
        </w:rPr>
        <w:t xml:space="preserve"> в разделе </w:t>
      </w:r>
      <w:proofErr w:type="spellStart"/>
      <w:r w:rsidR="002F1CBB">
        <w:rPr>
          <w:sz w:val="28"/>
          <w:szCs w:val="28"/>
        </w:rPr>
        <w:t>поинтфайтинг</w:t>
      </w:r>
      <w:proofErr w:type="spellEnd"/>
      <w:r w:rsidR="002F1CBB">
        <w:rPr>
          <w:sz w:val="28"/>
          <w:szCs w:val="28"/>
        </w:rPr>
        <w:t xml:space="preserve"> лидирующую позицию удерживают  Венгры</w:t>
      </w:r>
      <w:proofErr w:type="gramStart"/>
      <w:r w:rsidR="002F1CBB">
        <w:rPr>
          <w:sz w:val="28"/>
          <w:szCs w:val="28"/>
        </w:rPr>
        <w:t xml:space="preserve"> ,</w:t>
      </w:r>
      <w:proofErr w:type="gramEnd"/>
      <w:r w:rsidR="002F1CBB">
        <w:rPr>
          <w:sz w:val="28"/>
          <w:szCs w:val="28"/>
        </w:rPr>
        <w:t xml:space="preserve"> своим разнообразием и скоростными атаками. </w:t>
      </w:r>
      <w:r w:rsidR="002F3B2B">
        <w:rPr>
          <w:sz w:val="28"/>
          <w:szCs w:val="28"/>
        </w:rPr>
        <w:t>К спортсмену</w:t>
      </w:r>
      <w:proofErr w:type="gramStart"/>
      <w:r w:rsidR="002F3B2B">
        <w:rPr>
          <w:sz w:val="28"/>
          <w:szCs w:val="28"/>
        </w:rPr>
        <w:t xml:space="preserve"> ,</w:t>
      </w:r>
      <w:proofErr w:type="gramEnd"/>
      <w:r w:rsidR="002F3B2B">
        <w:rPr>
          <w:sz w:val="28"/>
          <w:szCs w:val="28"/>
        </w:rPr>
        <w:t xml:space="preserve"> особенно, если он член сборной страны , предъявляются самые высокие требования ,он должен в совершенстве  владеть  всеми средствами боевых действий, всеми тонкостями тактика. Контратаки присуще любой школе  </w:t>
      </w:r>
      <w:proofErr w:type="spellStart"/>
      <w:r w:rsidR="002F3B2B">
        <w:rPr>
          <w:sz w:val="28"/>
          <w:szCs w:val="28"/>
        </w:rPr>
        <w:t>кикбоксинга</w:t>
      </w:r>
      <w:proofErr w:type="spellEnd"/>
      <w:r w:rsidR="002F3B2B">
        <w:rPr>
          <w:sz w:val="28"/>
          <w:szCs w:val="28"/>
        </w:rPr>
        <w:t xml:space="preserve"> зарубежных стран. </w:t>
      </w:r>
      <w:proofErr w:type="gramStart"/>
      <w:r w:rsidR="002F3B2B">
        <w:rPr>
          <w:sz w:val="28"/>
          <w:szCs w:val="28"/>
        </w:rPr>
        <w:t>Ирландские</w:t>
      </w:r>
      <w:proofErr w:type="gramEnd"/>
      <w:r w:rsidR="002F3B2B">
        <w:rPr>
          <w:sz w:val="28"/>
          <w:szCs w:val="28"/>
        </w:rPr>
        <w:t xml:space="preserve"> </w:t>
      </w:r>
      <w:proofErr w:type="spellStart"/>
      <w:r w:rsidR="002F3B2B">
        <w:rPr>
          <w:sz w:val="28"/>
          <w:szCs w:val="28"/>
        </w:rPr>
        <w:t>кикбоксеры</w:t>
      </w:r>
      <w:proofErr w:type="spellEnd"/>
      <w:r w:rsidR="002F3B2B">
        <w:rPr>
          <w:sz w:val="28"/>
          <w:szCs w:val="28"/>
        </w:rPr>
        <w:t xml:space="preserve"> часто применяют контратаку в ответной форме. </w:t>
      </w:r>
      <w:proofErr w:type="gramStart"/>
      <w:r w:rsidR="002F3B2B">
        <w:rPr>
          <w:sz w:val="28"/>
          <w:szCs w:val="28"/>
        </w:rPr>
        <w:t>Они</w:t>
      </w:r>
      <w:proofErr w:type="gramEnd"/>
      <w:r w:rsidR="002F3B2B">
        <w:rPr>
          <w:sz w:val="28"/>
          <w:szCs w:val="28"/>
        </w:rPr>
        <w:t xml:space="preserve"> боксируя на дальней дистанции, </w:t>
      </w:r>
      <w:r w:rsidR="002F3B2B">
        <w:rPr>
          <w:sz w:val="28"/>
          <w:szCs w:val="28"/>
        </w:rPr>
        <w:lastRenderedPageBreak/>
        <w:t>защищаются передвижениями и подставами почти не пользуются уклонами и нырками.</w:t>
      </w:r>
      <w:r w:rsidR="00490518">
        <w:rPr>
          <w:sz w:val="28"/>
          <w:szCs w:val="28"/>
        </w:rPr>
        <w:t xml:space="preserve"> Предлагают противнику высокий темп </w:t>
      </w:r>
      <w:proofErr w:type="gramStart"/>
      <w:r w:rsidR="00490518">
        <w:rPr>
          <w:sz w:val="28"/>
          <w:szCs w:val="28"/>
        </w:rPr>
        <w:t>поединка</w:t>
      </w:r>
      <w:proofErr w:type="gramEnd"/>
      <w:r w:rsidR="00490518">
        <w:rPr>
          <w:sz w:val="28"/>
          <w:szCs w:val="28"/>
        </w:rPr>
        <w:t xml:space="preserve"> особенно увеличивая темп во втором раунде</w:t>
      </w:r>
      <w:r w:rsidR="00FD2857">
        <w:rPr>
          <w:sz w:val="28"/>
          <w:szCs w:val="28"/>
        </w:rPr>
        <w:t xml:space="preserve"> </w:t>
      </w:r>
      <w:r w:rsidR="00490518">
        <w:rPr>
          <w:sz w:val="28"/>
          <w:szCs w:val="28"/>
        </w:rPr>
        <w:t xml:space="preserve"> стараясь стремительно наносить баллы, тем самым вводят в замешательство соперника и автоматически перетягивают на свою сторону мнение судейского корпуса. Даже минимальная заминка со стороны соперника </w:t>
      </w:r>
      <w:proofErr w:type="spellStart"/>
      <w:r w:rsidR="00490518">
        <w:rPr>
          <w:sz w:val="28"/>
          <w:szCs w:val="28"/>
        </w:rPr>
        <w:t>тут-же</w:t>
      </w:r>
      <w:proofErr w:type="spellEnd"/>
      <w:r w:rsidR="00490518">
        <w:rPr>
          <w:sz w:val="28"/>
          <w:szCs w:val="28"/>
        </w:rPr>
        <w:t xml:space="preserve"> наказывается нанесением балла. К таким поединкам нужно быть готовым</w:t>
      </w:r>
      <w:proofErr w:type="gramStart"/>
      <w:r w:rsidR="00490518">
        <w:rPr>
          <w:sz w:val="28"/>
          <w:szCs w:val="28"/>
        </w:rPr>
        <w:t xml:space="preserve"> ,</w:t>
      </w:r>
      <w:proofErr w:type="gramEnd"/>
      <w:r w:rsidR="00490518">
        <w:rPr>
          <w:sz w:val="28"/>
          <w:szCs w:val="28"/>
        </w:rPr>
        <w:t xml:space="preserve"> отрабатывая все заготовки и особое внимание следует обращать на совершенствование различных компонентов контратак.</w:t>
      </w:r>
      <w:r w:rsidR="006C224B">
        <w:rPr>
          <w:sz w:val="28"/>
          <w:szCs w:val="28"/>
        </w:rPr>
        <w:t xml:space="preserve"> </w:t>
      </w:r>
      <w:proofErr w:type="gramStart"/>
      <w:r w:rsidR="006C224B">
        <w:rPr>
          <w:sz w:val="28"/>
          <w:szCs w:val="28"/>
        </w:rPr>
        <w:t>Это</w:t>
      </w:r>
      <w:proofErr w:type="gramEnd"/>
      <w:r w:rsidR="006C224B">
        <w:rPr>
          <w:sz w:val="28"/>
          <w:szCs w:val="28"/>
        </w:rPr>
        <w:t xml:space="preserve"> безусловно повысит боевой потенциал спортсмена. Особенно успешно</w:t>
      </w:r>
      <w:r w:rsidR="006971AF">
        <w:rPr>
          <w:sz w:val="28"/>
          <w:szCs w:val="28"/>
        </w:rPr>
        <w:t xml:space="preserve"> контратаку  можно применять против </w:t>
      </w:r>
      <w:proofErr w:type="spellStart"/>
      <w:r w:rsidR="006971AF">
        <w:rPr>
          <w:sz w:val="28"/>
          <w:szCs w:val="28"/>
        </w:rPr>
        <w:t>кикбоксера</w:t>
      </w:r>
      <w:proofErr w:type="spellEnd"/>
      <w:r w:rsidR="006971AF">
        <w:rPr>
          <w:sz w:val="28"/>
          <w:szCs w:val="28"/>
        </w:rPr>
        <w:t xml:space="preserve">, плохо или совсем не </w:t>
      </w:r>
      <w:proofErr w:type="gramStart"/>
      <w:r w:rsidR="006971AF">
        <w:rPr>
          <w:sz w:val="28"/>
          <w:szCs w:val="28"/>
        </w:rPr>
        <w:t>маскирующих</w:t>
      </w:r>
      <w:proofErr w:type="gramEnd"/>
      <w:r w:rsidR="006971AF">
        <w:rPr>
          <w:sz w:val="28"/>
          <w:szCs w:val="28"/>
        </w:rPr>
        <w:t xml:space="preserve"> начало своей атаки, не умеющих нападать внезапно, неожиданно. Если это неумение </w:t>
      </w:r>
      <w:r w:rsidR="004C028B">
        <w:rPr>
          <w:sz w:val="28"/>
          <w:szCs w:val="28"/>
        </w:rPr>
        <w:t>сочетается у соперника со склонностью атаковать издали и  с привычкой атаковать сложно</w:t>
      </w:r>
      <w:r w:rsidR="00270165">
        <w:rPr>
          <w:sz w:val="28"/>
          <w:szCs w:val="28"/>
        </w:rPr>
        <w:t xml:space="preserve"> </w:t>
      </w:r>
      <w:proofErr w:type="gramStart"/>
      <w:r w:rsidR="004C028B">
        <w:rPr>
          <w:sz w:val="28"/>
          <w:szCs w:val="28"/>
        </w:rPr>
        <w:t xml:space="preserve">( </w:t>
      </w:r>
      <w:proofErr w:type="gramEnd"/>
      <w:r w:rsidR="004C028B">
        <w:rPr>
          <w:sz w:val="28"/>
          <w:szCs w:val="28"/>
        </w:rPr>
        <w:t>с обманом или выпадом на удар). Тут контратака наибо</w:t>
      </w:r>
      <w:r w:rsidR="00270165">
        <w:rPr>
          <w:sz w:val="28"/>
          <w:szCs w:val="28"/>
        </w:rPr>
        <w:t>лее надежный прием обороны. Одна</w:t>
      </w:r>
      <w:r w:rsidR="004C028B">
        <w:rPr>
          <w:sz w:val="28"/>
          <w:szCs w:val="28"/>
        </w:rPr>
        <w:t>жды</w:t>
      </w:r>
      <w:r w:rsidR="00FD2857">
        <w:rPr>
          <w:sz w:val="28"/>
          <w:szCs w:val="28"/>
        </w:rPr>
        <w:t>,</w:t>
      </w:r>
      <w:r w:rsidR="004C028B">
        <w:rPr>
          <w:sz w:val="28"/>
          <w:szCs w:val="28"/>
        </w:rPr>
        <w:t xml:space="preserve"> успешно пр</w:t>
      </w:r>
      <w:r w:rsidR="00270165">
        <w:rPr>
          <w:sz w:val="28"/>
          <w:szCs w:val="28"/>
        </w:rPr>
        <w:t>о</w:t>
      </w:r>
      <w:r w:rsidR="004C028B">
        <w:rPr>
          <w:sz w:val="28"/>
          <w:szCs w:val="28"/>
        </w:rPr>
        <w:t>веден</w:t>
      </w:r>
      <w:r w:rsidR="00270165">
        <w:rPr>
          <w:sz w:val="28"/>
          <w:szCs w:val="28"/>
        </w:rPr>
        <w:t>н</w:t>
      </w:r>
      <w:r w:rsidR="004C028B">
        <w:rPr>
          <w:sz w:val="28"/>
          <w:szCs w:val="28"/>
        </w:rPr>
        <w:t>ая контратака заставляет противника крайне осторожно выбирать момент для наступления.</w:t>
      </w:r>
      <w:r w:rsidR="00270165">
        <w:rPr>
          <w:sz w:val="28"/>
          <w:szCs w:val="28"/>
        </w:rPr>
        <w:t xml:space="preserve"> </w:t>
      </w:r>
      <w:r w:rsidR="004C028B">
        <w:rPr>
          <w:sz w:val="28"/>
          <w:szCs w:val="28"/>
        </w:rPr>
        <w:t>Этот успех</w:t>
      </w:r>
      <w:proofErr w:type="gramStart"/>
      <w:r w:rsidR="004C028B">
        <w:rPr>
          <w:sz w:val="28"/>
          <w:szCs w:val="28"/>
        </w:rPr>
        <w:t xml:space="preserve"> ,</w:t>
      </w:r>
      <w:proofErr w:type="gramEnd"/>
      <w:r w:rsidR="004C028B">
        <w:rPr>
          <w:sz w:val="28"/>
          <w:szCs w:val="28"/>
        </w:rPr>
        <w:t>кроме уже принесенного контратакой, дает преимущество  и при дальнейшем ведении боя, создает</w:t>
      </w:r>
      <w:r w:rsidR="00270165">
        <w:rPr>
          <w:sz w:val="28"/>
          <w:szCs w:val="28"/>
        </w:rPr>
        <w:t xml:space="preserve"> </w:t>
      </w:r>
      <w:r w:rsidR="004C028B">
        <w:rPr>
          <w:sz w:val="28"/>
          <w:szCs w:val="28"/>
        </w:rPr>
        <w:t>неплохие психологические и позиционные предпосылки для успеха собственных атак.</w:t>
      </w:r>
      <w:r w:rsidR="00270165">
        <w:rPr>
          <w:sz w:val="28"/>
          <w:szCs w:val="28"/>
        </w:rPr>
        <w:t xml:space="preserve"> </w:t>
      </w:r>
      <w:r w:rsidR="004C028B">
        <w:rPr>
          <w:sz w:val="28"/>
          <w:szCs w:val="28"/>
        </w:rPr>
        <w:t>Контратака оказывает прямое психофизиологическое воздействие на противника</w:t>
      </w:r>
      <w:proofErr w:type="gramStart"/>
      <w:r w:rsidR="004C028B">
        <w:rPr>
          <w:sz w:val="28"/>
          <w:szCs w:val="28"/>
        </w:rPr>
        <w:t xml:space="preserve"> ,</w:t>
      </w:r>
      <w:proofErr w:type="gramEnd"/>
      <w:r w:rsidR="004C028B">
        <w:rPr>
          <w:sz w:val="28"/>
          <w:szCs w:val="28"/>
        </w:rPr>
        <w:t xml:space="preserve"> пропущенный удар деморализует его , и он зачастую теряет ориентировку, плохо владеет собой</w:t>
      </w:r>
      <w:r w:rsidR="00270165">
        <w:rPr>
          <w:sz w:val="28"/>
          <w:szCs w:val="28"/>
        </w:rPr>
        <w:t xml:space="preserve">, лихорадочно ищет способы и моменты для новых атак. Таким </w:t>
      </w:r>
      <w:proofErr w:type="gramStart"/>
      <w:r w:rsidR="00270165">
        <w:rPr>
          <w:sz w:val="28"/>
          <w:szCs w:val="28"/>
        </w:rPr>
        <w:t>образом</w:t>
      </w:r>
      <w:proofErr w:type="gramEnd"/>
      <w:r w:rsidR="00270165">
        <w:rPr>
          <w:sz w:val="28"/>
          <w:szCs w:val="28"/>
        </w:rPr>
        <w:t xml:space="preserve"> контратака может </w:t>
      </w:r>
      <w:r w:rsidR="00FD2857">
        <w:rPr>
          <w:sz w:val="28"/>
          <w:szCs w:val="28"/>
        </w:rPr>
        <w:t>создать перелом в ходе поединка.</w:t>
      </w:r>
      <w:r w:rsidR="00030734">
        <w:rPr>
          <w:sz w:val="28"/>
          <w:szCs w:val="28"/>
        </w:rPr>
        <w:t xml:space="preserve">   </w:t>
      </w:r>
      <w:r w:rsidR="009203CC">
        <w:rPr>
          <w:sz w:val="28"/>
          <w:szCs w:val="28"/>
        </w:rPr>
        <w:t xml:space="preserve">Решаясь на </w:t>
      </w:r>
      <w:proofErr w:type="gramStart"/>
      <w:r w:rsidR="009203CC">
        <w:rPr>
          <w:sz w:val="28"/>
          <w:szCs w:val="28"/>
        </w:rPr>
        <w:t>контратаку</w:t>
      </w:r>
      <w:proofErr w:type="gramEnd"/>
      <w:r w:rsidR="00BB7DB3">
        <w:rPr>
          <w:sz w:val="28"/>
          <w:szCs w:val="28"/>
        </w:rPr>
        <w:t xml:space="preserve"> спортсмен на время отдает инициативу противнику. Но это с лихвой</w:t>
      </w:r>
      <w:r w:rsidR="00C258A9">
        <w:rPr>
          <w:sz w:val="28"/>
          <w:szCs w:val="28"/>
        </w:rPr>
        <w:t xml:space="preserve"> компенсируется выгодным положением в момент сближения с соперником : для него это сближение не является неожиданным</w:t>
      </w:r>
      <w:proofErr w:type="gramStart"/>
      <w:r w:rsidR="00030734">
        <w:rPr>
          <w:sz w:val="28"/>
          <w:szCs w:val="28"/>
        </w:rPr>
        <w:t xml:space="preserve">  </w:t>
      </w:r>
      <w:r w:rsidR="00C258A9">
        <w:rPr>
          <w:sz w:val="28"/>
          <w:szCs w:val="28"/>
        </w:rPr>
        <w:t>,</w:t>
      </w:r>
      <w:proofErr w:type="gramEnd"/>
      <w:r w:rsidR="00C258A9">
        <w:rPr>
          <w:sz w:val="28"/>
          <w:szCs w:val="28"/>
        </w:rPr>
        <w:t xml:space="preserve"> он подготовлен к нему психологически и тактически. Контратака принесет наибольший </w:t>
      </w:r>
      <w:proofErr w:type="gramStart"/>
      <w:r w:rsidR="00C258A9">
        <w:rPr>
          <w:sz w:val="28"/>
          <w:szCs w:val="28"/>
        </w:rPr>
        <w:t>успех</w:t>
      </w:r>
      <w:proofErr w:type="gramEnd"/>
      <w:r w:rsidR="00C258A9">
        <w:rPr>
          <w:sz w:val="28"/>
          <w:szCs w:val="28"/>
        </w:rPr>
        <w:t xml:space="preserve"> если начнется неожиданно для нападающего.</w:t>
      </w:r>
      <w:r w:rsidR="00FD2857">
        <w:rPr>
          <w:sz w:val="28"/>
          <w:szCs w:val="28"/>
        </w:rPr>
        <w:t xml:space="preserve">  </w:t>
      </w:r>
      <w:r w:rsidR="00C258A9">
        <w:rPr>
          <w:sz w:val="28"/>
          <w:szCs w:val="28"/>
        </w:rPr>
        <w:t xml:space="preserve">Контратака может быть отдельным самостоятельным боевым действием, применяемым с различными тактическими целями. Спортсмен – </w:t>
      </w:r>
      <w:proofErr w:type="spellStart"/>
      <w:r w:rsidR="00C258A9">
        <w:rPr>
          <w:sz w:val="28"/>
          <w:szCs w:val="28"/>
        </w:rPr>
        <w:t>кикбоксер</w:t>
      </w:r>
      <w:proofErr w:type="spellEnd"/>
      <w:r w:rsidR="00C258A9">
        <w:rPr>
          <w:sz w:val="28"/>
          <w:szCs w:val="28"/>
        </w:rPr>
        <w:t xml:space="preserve"> контратакующей манеры подготавливает контратаку вызовами</w:t>
      </w:r>
      <w:proofErr w:type="gramStart"/>
      <w:r w:rsidR="00C258A9">
        <w:rPr>
          <w:sz w:val="28"/>
          <w:szCs w:val="28"/>
        </w:rPr>
        <w:t xml:space="preserve"> ,</w:t>
      </w:r>
      <w:proofErr w:type="gramEnd"/>
      <w:r w:rsidR="00C258A9">
        <w:rPr>
          <w:sz w:val="28"/>
          <w:szCs w:val="28"/>
        </w:rPr>
        <w:t xml:space="preserve"> раскрытиями, ложными атаками,</w:t>
      </w:r>
      <w:r w:rsidR="00FD2857">
        <w:rPr>
          <w:sz w:val="28"/>
          <w:szCs w:val="28"/>
        </w:rPr>
        <w:t xml:space="preserve">  </w:t>
      </w:r>
      <w:r w:rsidR="00C258A9">
        <w:rPr>
          <w:sz w:val="28"/>
          <w:szCs w:val="28"/>
        </w:rPr>
        <w:t>выжиданиями тем самым</w:t>
      </w:r>
      <w:r w:rsidR="004A194F">
        <w:rPr>
          <w:sz w:val="28"/>
          <w:szCs w:val="28"/>
        </w:rPr>
        <w:t xml:space="preserve"> вызывая противника на наступление, а затем  мгновенно перехватывая его</w:t>
      </w:r>
      <w:r w:rsidR="00FD2857">
        <w:rPr>
          <w:sz w:val="28"/>
          <w:szCs w:val="28"/>
        </w:rPr>
        <w:t xml:space="preserve">  </w:t>
      </w:r>
      <w:r w:rsidR="004A194F">
        <w:rPr>
          <w:sz w:val="28"/>
          <w:szCs w:val="28"/>
        </w:rPr>
        <w:t>встречным ударом, сочетаемым с защитным действием.</w:t>
      </w:r>
      <w:r w:rsidR="00FD2857">
        <w:rPr>
          <w:sz w:val="28"/>
          <w:szCs w:val="28"/>
        </w:rPr>
        <w:t xml:space="preserve">   </w:t>
      </w:r>
      <w:r w:rsidR="004A194F">
        <w:rPr>
          <w:sz w:val="28"/>
          <w:szCs w:val="28"/>
        </w:rPr>
        <w:t>Контратакующие действия не только позволяют прервать наступление противника, но и служат одним из действенных средств подготовки собственных атак. Таким образом</w:t>
      </w:r>
      <w:proofErr w:type="gramStart"/>
      <w:r w:rsidR="004A194F">
        <w:rPr>
          <w:sz w:val="28"/>
          <w:szCs w:val="28"/>
        </w:rPr>
        <w:t xml:space="preserve"> ,</w:t>
      </w:r>
      <w:proofErr w:type="gramEnd"/>
      <w:r w:rsidR="004A194F">
        <w:rPr>
          <w:sz w:val="28"/>
          <w:szCs w:val="28"/>
        </w:rPr>
        <w:t xml:space="preserve"> тактическая сфера контратакующих действий расширяется от </w:t>
      </w:r>
      <w:r w:rsidR="004A194F">
        <w:rPr>
          <w:sz w:val="28"/>
          <w:szCs w:val="28"/>
        </w:rPr>
        <w:lastRenderedPageBreak/>
        <w:t>контратаки как средства обороны  до контратаки как средства наступления.</w:t>
      </w:r>
      <w:r w:rsidR="009F6A41">
        <w:rPr>
          <w:sz w:val="28"/>
          <w:szCs w:val="28"/>
        </w:rPr>
        <w:t xml:space="preserve">  Контратаку можно </w:t>
      </w:r>
      <w:r w:rsidR="00FD2857">
        <w:rPr>
          <w:sz w:val="28"/>
          <w:szCs w:val="28"/>
        </w:rPr>
        <w:t xml:space="preserve"> </w:t>
      </w:r>
      <w:r w:rsidR="009F6A41">
        <w:rPr>
          <w:sz w:val="28"/>
          <w:szCs w:val="28"/>
        </w:rPr>
        <w:t>включать</w:t>
      </w:r>
      <w:r w:rsidR="00FD2857">
        <w:rPr>
          <w:sz w:val="28"/>
          <w:szCs w:val="28"/>
        </w:rPr>
        <w:t xml:space="preserve"> </w:t>
      </w:r>
      <w:r w:rsidR="009F6A41">
        <w:rPr>
          <w:sz w:val="28"/>
          <w:szCs w:val="28"/>
        </w:rPr>
        <w:t xml:space="preserve"> в систему как наступательных</w:t>
      </w:r>
      <w:proofErr w:type="gramStart"/>
      <w:r w:rsidR="009F6A41">
        <w:rPr>
          <w:sz w:val="28"/>
          <w:szCs w:val="28"/>
        </w:rPr>
        <w:t xml:space="preserve"> </w:t>
      </w:r>
      <w:r w:rsidR="000A5ED0">
        <w:rPr>
          <w:sz w:val="28"/>
          <w:szCs w:val="28"/>
        </w:rPr>
        <w:t>,</w:t>
      </w:r>
      <w:proofErr w:type="gramEnd"/>
      <w:r w:rsidR="009F6A41">
        <w:rPr>
          <w:sz w:val="28"/>
          <w:szCs w:val="28"/>
        </w:rPr>
        <w:t xml:space="preserve"> так и оборонительных действий. Различие в том</w:t>
      </w:r>
      <w:proofErr w:type="gramStart"/>
      <w:r w:rsidR="009F6A41">
        <w:rPr>
          <w:sz w:val="28"/>
          <w:szCs w:val="28"/>
        </w:rPr>
        <w:t xml:space="preserve"> ,</w:t>
      </w:r>
      <w:proofErr w:type="gramEnd"/>
      <w:r w:rsidR="009F6A41">
        <w:rPr>
          <w:sz w:val="28"/>
          <w:szCs w:val="28"/>
        </w:rPr>
        <w:t xml:space="preserve"> что в первом случае </w:t>
      </w:r>
      <w:r w:rsidR="000A5ED0">
        <w:rPr>
          <w:sz w:val="28"/>
          <w:szCs w:val="28"/>
        </w:rPr>
        <w:t xml:space="preserve"> эти действия  являются плодом заранее обдуманной подготовительной акции, когда противник провоцируется на атаку , во втором же они вызваны ситуацией , которую создал противник, владеющий к этому времени инициативой. Контратаке должно быть отведено определенное  место не только  при совершенствовании боевых действий, но и при обучении новичков. Вводя элементы контратакующих действий в тренировку новичков можно рас</w:t>
      </w:r>
      <w:r w:rsidR="007F17DC">
        <w:rPr>
          <w:sz w:val="28"/>
          <w:szCs w:val="28"/>
        </w:rPr>
        <w:t>с</w:t>
      </w:r>
      <w:r w:rsidR="000A5ED0">
        <w:rPr>
          <w:sz w:val="28"/>
          <w:szCs w:val="28"/>
        </w:rPr>
        <w:t>читывать</w:t>
      </w:r>
      <w:r w:rsidR="00FD2857">
        <w:rPr>
          <w:sz w:val="28"/>
          <w:szCs w:val="28"/>
        </w:rPr>
        <w:t xml:space="preserve">   </w:t>
      </w:r>
      <w:r w:rsidR="007F17DC">
        <w:rPr>
          <w:sz w:val="28"/>
          <w:szCs w:val="28"/>
        </w:rPr>
        <w:t>на творческий и сознательный процесс освоения ими такого сложного раздела подготовки</w:t>
      </w:r>
      <w:proofErr w:type="gramStart"/>
      <w:r w:rsidR="007F17DC">
        <w:rPr>
          <w:sz w:val="28"/>
          <w:szCs w:val="28"/>
        </w:rPr>
        <w:t xml:space="preserve"> ,</w:t>
      </w:r>
      <w:proofErr w:type="gramEnd"/>
      <w:r w:rsidR="007F17DC">
        <w:rPr>
          <w:sz w:val="28"/>
          <w:szCs w:val="28"/>
        </w:rPr>
        <w:t>как тактика. Ограниченный лимит времени вынуждает спортсмена выбирать  не столько наиболее рациональные действия</w:t>
      </w:r>
      <w:proofErr w:type="gramStart"/>
      <w:r w:rsidR="007F17DC">
        <w:rPr>
          <w:sz w:val="28"/>
          <w:szCs w:val="28"/>
        </w:rPr>
        <w:t xml:space="preserve"> ,</w:t>
      </w:r>
      <w:proofErr w:type="gramEnd"/>
      <w:r w:rsidR="007F17DC">
        <w:rPr>
          <w:sz w:val="28"/>
          <w:szCs w:val="28"/>
        </w:rPr>
        <w:t xml:space="preserve"> сколько такие, которые наиболее совместимы ( по принципу стереотипности) с данной ситуацией именно у данного бойца. Для того</w:t>
      </w:r>
      <w:proofErr w:type="gramStart"/>
      <w:r w:rsidR="007F17DC">
        <w:rPr>
          <w:sz w:val="28"/>
          <w:szCs w:val="28"/>
        </w:rPr>
        <w:t xml:space="preserve"> ,</w:t>
      </w:r>
      <w:proofErr w:type="gramEnd"/>
      <w:r w:rsidR="007F17DC">
        <w:rPr>
          <w:sz w:val="28"/>
          <w:szCs w:val="28"/>
        </w:rPr>
        <w:t xml:space="preserve"> чтобы </w:t>
      </w:r>
      <w:proofErr w:type="spellStart"/>
      <w:r w:rsidR="007F17DC">
        <w:rPr>
          <w:sz w:val="28"/>
          <w:szCs w:val="28"/>
        </w:rPr>
        <w:t>кикбоксер</w:t>
      </w:r>
      <w:proofErr w:type="spellEnd"/>
      <w:r w:rsidR="007F17DC">
        <w:rPr>
          <w:sz w:val="28"/>
          <w:szCs w:val="28"/>
        </w:rPr>
        <w:t xml:space="preserve"> успел дать рациональный ответ , ему необходимо:</w:t>
      </w:r>
    </w:p>
    <w:p w:rsidR="007F17DC" w:rsidRDefault="007F17DC" w:rsidP="007F17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Уметь быстро распознать ситуацию;</w:t>
      </w:r>
    </w:p>
    <w:p w:rsidR="007F17DC" w:rsidRDefault="007F17DC" w:rsidP="007F17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Заранее знать стандартные ситуации боя и иметь хорошо изученные готовые ответы на эти ситуации;</w:t>
      </w:r>
    </w:p>
    <w:p w:rsidR="007F17DC" w:rsidRDefault="007F17DC" w:rsidP="007F17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Иметь высокий уровень развития </w:t>
      </w:r>
      <w:r w:rsidR="0080001D">
        <w:rPr>
          <w:sz w:val="28"/>
          <w:szCs w:val="28"/>
        </w:rPr>
        <w:t>скорости  реакции выбора при положительном и тормозном дифференцировании.</w:t>
      </w:r>
    </w:p>
    <w:p w:rsidR="0080001D" w:rsidRDefault="0080001D" w:rsidP="0080001D">
      <w:pPr>
        <w:pStyle w:val="a3"/>
        <w:rPr>
          <w:sz w:val="28"/>
          <w:szCs w:val="28"/>
        </w:rPr>
      </w:pPr>
      <w:r>
        <w:rPr>
          <w:sz w:val="28"/>
          <w:szCs w:val="28"/>
        </w:rPr>
        <w:t>Эти положения предопределяют следующую последовательность обучения контратакующим действиям:</w:t>
      </w:r>
    </w:p>
    <w:p w:rsidR="0080001D" w:rsidRDefault="0080001D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Обучение ответным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нетиповым ситуациям;</w:t>
      </w:r>
    </w:p>
    <w:p w:rsidR="0080001D" w:rsidRDefault="0080001D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Изучение типовых ситуаций в простых условиях и выделение в них как </w:t>
      </w:r>
      <w:proofErr w:type="spellStart"/>
      <w:r>
        <w:rPr>
          <w:sz w:val="28"/>
          <w:szCs w:val="28"/>
        </w:rPr>
        <w:t>предсигналов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« типовых связок» , наиболее часто  встречающихся в бою;</w:t>
      </w:r>
    </w:p>
    <w:p w:rsidR="0080001D" w:rsidRDefault="0080001D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Обучению распознаванию  типовых действий в усложненной обстановке, в условных и вольных поединках;</w:t>
      </w:r>
    </w:p>
    <w:p w:rsidR="0080001D" w:rsidRDefault="0080001D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Развитие умения наблюдать за действиями </w:t>
      </w:r>
      <w:r w:rsidR="00800260">
        <w:rPr>
          <w:sz w:val="28"/>
          <w:szCs w:val="28"/>
        </w:rPr>
        <w:t xml:space="preserve">противника, предугадывать  последующие действия как по </w:t>
      </w:r>
      <w:proofErr w:type="spellStart"/>
      <w:r w:rsidR="00800260">
        <w:rPr>
          <w:sz w:val="28"/>
          <w:szCs w:val="28"/>
        </w:rPr>
        <w:t>предсигналам</w:t>
      </w:r>
      <w:proofErr w:type="spellEnd"/>
      <w:proofErr w:type="gramStart"/>
      <w:r w:rsidR="00800260">
        <w:rPr>
          <w:sz w:val="28"/>
          <w:szCs w:val="28"/>
        </w:rPr>
        <w:t xml:space="preserve"> ,</w:t>
      </w:r>
      <w:proofErr w:type="gramEnd"/>
      <w:r w:rsidR="00800260">
        <w:rPr>
          <w:sz w:val="28"/>
          <w:szCs w:val="28"/>
        </w:rPr>
        <w:t xml:space="preserve"> так и по  повторам;</w:t>
      </w:r>
    </w:p>
    <w:p w:rsidR="00800260" w:rsidRDefault="00800260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Разучивание и совершенствование ответных действий, адекватных каждой конкретной ситуации;</w:t>
      </w:r>
    </w:p>
    <w:p w:rsidR="00800260" w:rsidRDefault="00800260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Развитие «чувства времени», точности мышечно-двигательных дифференцировок и « чувства дистанции»;</w:t>
      </w:r>
    </w:p>
    <w:p w:rsidR="00800260" w:rsidRDefault="00800260" w:rsidP="0080001D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Обучение вызову противника на определенные действия с последующим, заранее подготовленным контрдействием.</w:t>
      </w:r>
    </w:p>
    <w:p w:rsidR="00800260" w:rsidRPr="0080001D" w:rsidRDefault="00800260" w:rsidP="00800260">
      <w:pPr>
        <w:pStyle w:val="a3"/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Такая последовательность обучения и совершенствования контратакующих действий </w:t>
      </w:r>
      <w:r w:rsidR="00CE0DFB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позволит</w:t>
      </w:r>
      <w:r w:rsidR="00CE0DFB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рационально включать специальные упражнения в типовую схему тренировочных занятий и готовить технически гр</w:t>
      </w:r>
      <w:r w:rsidR="00CE0DFB">
        <w:rPr>
          <w:sz w:val="28"/>
          <w:szCs w:val="28"/>
        </w:rPr>
        <w:t>амотных спортсменов</w:t>
      </w:r>
      <w:proofErr w:type="gramStart"/>
      <w:r w:rsidR="00CE0DFB">
        <w:rPr>
          <w:sz w:val="28"/>
          <w:szCs w:val="28"/>
        </w:rPr>
        <w:t xml:space="preserve"> ,</w:t>
      </w:r>
      <w:proofErr w:type="gramEnd"/>
      <w:r w:rsidR="00CE0DFB">
        <w:rPr>
          <w:sz w:val="28"/>
          <w:szCs w:val="28"/>
        </w:rPr>
        <w:t xml:space="preserve"> владеющих различными приемами ведения поединка, умело подбирать рациональную тактику в боях с соперниками различного стиля.</w:t>
      </w:r>
    </w:p>
    <w:sectPr w:rsidR="00800260" w:rsidRPr="0080001D" w:rsidSect="00F2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19C"/>
    <w:multiLevelType w:val="hybridMultilevel"/>
    <w:tmpl w:val="1396E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467D2"/>
    <w:multiLevelType w:val="hybridMultilevel"/>
    <w:tmpl w:val="AC104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8B7"/>
    <w:rsid w:val="00030734"/>
    <w:rsid w:val="000A5ED0"/>
    <w:rsid w:val="00270165"/>
    <w:rsid w:val="002F1CBB"/>
    <w:rsid w:val="002F3B2B"/>
    <w:rsid w:val="003A58B7"/>
    <w:rsid w:val="00490518"/>
    <w:rsid w:val="004A194F"/>
    <w:rsid w:val="004C028B"/>
    <w:rsid w:val="006971AF"/>
    <w:rsid w:val="006C224B"/>
    <w:rsid w:val="00713FF8"/>
    <w:rsid w:val="007F17DC"/>
    <w:rsid w:val="0080001D"/>
    <w:rsid w:val="00800260"/>
    <w:rsid w:val="009203CC"/>
    <w:rsid w:val="009F6A41"/>
    <w:rsid w:val="00B119CA"/>
    <w:rsid w:val="00BB7DB3"/>
    <w:rsid w:val="00C258A9"/>
    <w:rsid w:val="00CE0DFB"/>
    <w:rsid w:val="00E64F88"/>
    <w:rsid w:val="00F25788"/>
    <w:rsid w:val="00F92530"/>
    <w:rsid w:val="00FD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2019-12-09T05:31:00Z</dcterms:created>
  <dcterms:modified xsi:type="dcterms:W3CDTF">2019-12-09T10:27:00Z</dcterms:modified>
</cp:coreProperties>
</file>