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Муниципальное дошкольное образовательное учреждение</w:t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«Детский сад № 20 комбинированного вида»</w:t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ИНФОРМАЦИОННО – ПРОСВЕТИТЕЛЬСКИЙ ПРОЕКТ</w:t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ДЛЯ РОДИТЕЛЕЙ</w:t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по формированию здорового образа жизни </w:t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детей старшего дошкольного возраста</w:t>
      </w:r>
    </w:p>
    <w:p w:rsidR="00324CC7" w:rsidRDefault="00324CC7" w:rsidP="00324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C4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Калейдоскоп здоровья</w:t>
      </w:r>
      <w:r w:rsidRPr="00521C4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65CB1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3474588" cy="2503564"/>
            <wp:effectExtent l="19050" t="0" r="0" b="0"/>
            <wp:docPr id="1" name="Рисунок 1" descr="C:\Documents and Settings\Алена\Рабочий стол\fizkultminutka-dly-doshkolnikov-v-detskom-sad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на\Рабочий стол\fizkultminutka-dly-doshkolnikov-v-detskom-sa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73" cy="250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24CC7" w:rsidRPr="005064A8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Подготовил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</w:t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324CC7" w:rsidRPr="005064A8" w:rsidRDefault="00324CC7" w:rsidP="00324CC7">
      <w:pPr>
        <w:shd w:val="clear" w:color="auto" w:fill="FFFFFF"/>
        <w:spacing w:after="0" w:line="240" w:lineRule="auto"/>
        <w:ind w:left="4247"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</w:t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324CC7" w:rsidRPr="005064A8" w:rsidRDefault="00324CC7" w:rsidP="00324CC7">
      <w:pPr>
        <w:shd w:val="clear" w:color="auto" w:fill="FFFFFF"/>
        <w:spacing w:after="0" w:line="240" w:lineRule="auto"/>
        <w:ind w:left="6371" w:firstLine="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таршей</w:t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группы № 8</w:t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Н.А. Китаева</w:t>
      </w:r>
    </w:p>
    <w:p w:rsidR="00324CC7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</w:p>
    <w:p w:rsidR="00853EF1" w:rsidRPr="005064A8" w:rsidRDefault="00853EF1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24CC7" w:rsidRPr="005064A8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24CC7" w:rsidRPr="005064A8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24CC7" w:rsidRPr="005064A8" w:rsidRDefault="00324CC7" w:rsidP="00324C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Саранск –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9</w:t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-20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</w:t>
      </w:r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</w:t>
      </w:r>
      <w:proofErr w:type="spellEnd"/>
      <w:r w:rsidRPr="005064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год</w:t>
      </w:r>
    </w:p>
    <w:p w:rsidR="00324CC7" w:rsidRDefault="00324CC7" w:rsidP="007C1090">
      <w:pPr>
        <w:spacing w:after="10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7C1090" w:rsidRPr="00DF0E03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проекта</w:t>
      </w:r>
      <w:r w:rsid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 детский сад – это важнейшие социальные институты, определяющие развитие маленького ребенка. У семейного и общественного дошкольного воспитания различное предназначение, у каждого своя уникальная миссия, поэтому семья и ДОУ не могут заменить друг друга.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семьи и педагогов предполагает объединение их усилий, их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совместную деятельность,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выстраивание партнерских отношений, для обеспечения максимально благоприятных условий развития и воспитания детей в семье и дошкольном учреждении.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одной из приоритетных задач, стоящих перед педагогами ДОУ, является сохранение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 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процессе воспитания и обучения. Проблема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и его сохранения в современном обществе стоит очень остро. Известно, что дошкольный возраст является решающим в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формировании 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 физического и психического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здоровья.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Эту задачу взрослым надо решать с самых ранних лет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жизни ребенка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причем решать системно и сообща.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Оздоровление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 - это не проблема одного дня и одного человека, а целенаправленная систематически спланированная работа всех участников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образовательного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процесса на длительный срок.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информацию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 заболеваемости детей нашей группы, </w:t>
      </w:r>
      <w:r w:rsidR="00DF0E0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</w:t>
      </w:r>
      <w:r w:rsidR="00DF0E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выводу, что состояние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 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требует особого внимания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родителей и специалистов ДОУ.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тесное взаимодействие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родителей,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воспитателей группы и других специалистов ДОУ позволит организовать более эффективную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сохранению и укреплению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 детей,</w:t>
      </w:r>
      <w:r w:rsidR="00DF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предполагающую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у семей воспитанников ДОУ потребности в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здоровом образе жизни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и как следствие снижение заболеваемости детей. Ни одна, даже самая лучшая физкультурно-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оздоровительная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не сможет дать полноценных результатов, если она не реализуется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совместно с семьей.</w:t>
      </w:r>
    </w:p>
    <w:p w:rsidR="007C1090" w:rsidRPr="00DF0E03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Основание для инициации проекта</w:t>
      </w:r>
      <w:r w:rsid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 правовые документы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РФ от 29.12.2012г № 273 - ФЗ «Об образовании в Российской Федерации»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 детского сада</w:t>
      </w:r>
    </w:p>
    <w:p w:rsidR="007C1090" w:rsidRPr="00DF0E03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проекта</w:t>
      </w:r>
      <w:r w:rsid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B01E8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сотруднических отношений между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родителями и педагогами по формированию навыков здорового образа жизни у детей.</w:t>
      </w:r>
    </w:p>
    <w:p w:rsidR="007C1090" w:rsidRPr="00DF0E03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проекта</w:t>
      </w:r>
      <w:r w:rsid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Актуализация у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родителей 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в диалоге с педагогами, в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совместной деятельности с ними по вопросам оздоровления детей.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Расширение представлений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родителей о ценности здорового образа жизни.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3. Помощь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 в 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собственных методов приобщения детей к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здоровому образу жизни.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Приобретение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родителями 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педагогами опыта сотрудничества по созданию благоприятных условий для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оздоровления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ребёнка в ДОУ и дома.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Приобретение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родителями знаний,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практических умений и навыков осуществления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совместной оздоровительной работы.</w:t>
      </w:r>
    </w:p>
    <w:p w:rsidR="007C1090" w:rsidRPr="00DF0E03" w:rsidRDefault="00DF0E03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0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F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совместных мероприятий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направленных на установление сотруднических отношений между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родителями 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педагогами по вопросам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формирования навыков здорового образа жизни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2. Снижение уровня заболеваемости детей в группе.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F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отношения детей к сохранению своего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здоровья.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4. Повышение активности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родителей в совместной с педагогом деятельности по формированию здорового образа жизни детей. </w:t>
      </w:r>
    </w:p>
    <w:p w:rsidR="007C1090" w:rsidRPr="007C1090" w:rsidRDefault="007C1090" w:rsidP="007C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090">
        <w:rPr>
          <w:rFonts w:ascii="Times New Roman" w:eastAsia="Times New Roman" w:hAnsi="Times New Roman" w:cs="Times New Roman"/>
          <w:color w:val="000000"/>
          <w:sz w:val="28"/>
          <w:szCs w:val="28"/>
        </w:rPr>
        <w:t>5. Обогащение опыта сотрудничества педагогами по созданию благоприятных условий для </w:t>
      </w:r>
      <w:r w:rsidRPr="007C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оздоровления ребёнка.</w:t>
      </w:r>
    </w:p>
    <w:p w:rsidR="00DF0E03" w:rsidRPr="000D41FC" w:rsidRDefault="00DF0E03" w:rsidP="00DF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41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Этапы реализации проекта программы</w:t>
      </w:r>
    </w:p>
    <w:p w:rsidR="00DF0E03" w:rsidRPr="000D41FC" w:rsidRDefault="00DF0E03" w:rsidP="00DF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41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проекта рассчитана на 5 месяцев: с декабря 2019 года по май 2020 года.</w:t>
      </w:r>
    </w:p>
    <w:p w:rsidR="00DF0E03" w:rsidRPr="000D41FC" w:rsidRDefault="00DF0E03" w:rsidP="00DF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0E03" w:rsidRPr="000D41FC" w:rsidRDefault="00DF0E03" w:rsidP="00DF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0E03" w:rsidRPr="000D41FC" w:rsidRDefault="00DF0E03" w:rsidP="00DF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7C1090" w:rsidRDefault="007C1090" w:rsidP="007C1090"/>
    <w:p w:rsidR="00DF0E03" w:rsidRDefault="00DF0E03" w:rsidP="00DF0E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21C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Используемая литература:</w:t>
      </w:r>
    </w:p>
    <w:p w:rsidR="00DF0E03" w:rsidRDefault="00DF0E03" w:rsidP="00DF0E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16EDA" w:rsidRDefault="00916EDA" w:rsidP="00916E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1. М.Н. </w:t>
      </w:r>
      <w:proofErr w:type="spellStart"/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Вохмянина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одель сохранения здоровья дошкольников. Научно-практический журнал «Управление ДОУ».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1, 2016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Н.С.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Голицына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И.М. </w:t>
      </w:r>
      <w:proofErr w:type="spellStart"/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Шумова</w:t>
      </w:r>
      <w:proofErr w:type="spellEnd"/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Воспитание основ здорового образа жизни у малышей. – М.: Издательство «Скрипторий 2013», 2017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3. Т.П. </w:t>
      </w:r>
      <w:proofErr w:type="spellStart"/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Зарипова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Т.А.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Ушакова Планирование оздоровительной работы. Научно-практический журнал «Управление ДОУ».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1, 2014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4. М.Б.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Зуйкова Режим – путь к здоровью. Научно-практический журнал «Управление ДОУ». №1, 2016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5. О.А. </w:t>
      </w:r>
      <w:proofErr w:type="spellStart"/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Кижаткина</w:t>
      </w:r>
      <w:proofErr w:type="spellEnd"/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Планирование оздоровительной работы. Научно-практический журнал «Управление ДОУ».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1, 2016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6. Л.В.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Левчук Оздоровительно-развивающая работа с дошкольниками. Научно-практический журнал «Управление ДОУ».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1, 2016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7. В.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Кудрявцев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Дошкольная группа: двигательно-оздоровительные моменты на занятиях. Научно-методический журнал «Дошкольное воспитание».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4, 2010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8. А.А.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Майер Проекты во взаимодействии ДОУ и семьи. Научно-практический журнал «Управление ДОУ».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3, 2018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9. С.Ю. </w:t>
      </w:r>
      <w:proofErr w:type="spellStart"/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Миронычева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Новые подходы к организации физкультурных занятий. Научно-практический журнал «Управление ДОУ».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2, 2018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10. Л.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Павлова Большие заботы о самых маленьких. Научно-методический журнал «Дошкольное воспитание». №1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2, 2010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11. И.В.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Панкратова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И.И.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Юдина Растим здоровое поколение. Научно-практический журнал «Управление ДОУ».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1, 2014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F0E03" w:rsidRPr="00916EDA" w:rsidRDefault="00916EDA" w:rsidP="00916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12. Н.А.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Фомина Формирование основ здорового образа жизни. Научно-практический журнал «Управление ДОУ».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0E03" w:rsidRPr="00916E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1, 2014.</w:t>
      </w:r>
    </w:p>
    <w:p w:rsidR="00DF0E03" w:rsidRDefault="00DF0E03" w:rsidP="00916ED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:rsidR="00DF0E03" w:rsidRDefault="00DF0E03" w:rsidP="00916EDA">
      <w:pPr>
        <w:spacing w:after="0" w:line="240" w:lineRule="auto"/>
        <w:ind w:firstLine="709"/>
      </w:pPr>
    </w:p>
    <w:p w:rsidR="00DF0E03" w:rsidRDefault="00DF0E03" w:rsidP="007C1090"/>
    <w:p w:rsidR="00DF0E03" w:rsidRDefault="00DF0E03" w:rsidP="007C1090"/>
    <w:p w:rsidR="00DF0E03" w:rsidRDefault="00DF0E03" w:rsidP="007C1090"/>
    <w:p w:rsidR="00DF0E03" w:rsidRDefault="00DF0E03" w:rsidP="007C1090"/>
    <w:p w:rsidR="00DF0E03" w:rsidRDefault="00DF0E03" w:rsidP="007C1090"/>
    <w:p w:rsidR="00DF0E03" w:rsidRDefault="00DF0E03" w:rsidP="007C1090"/>
    <w:p w:rsidR="00DF0E03" w:rsidRDefault="00DF0E03" w:rsidP="007C1090"/>
    <w:p w:rsidR="00DF0E03" w:rsidRDefault="00DF0E03" w:rsidP="007C1090"/>
    <w:p w:rsidR="00DF0E03" w:rsidRDefault="00DF0E03" w:rsidP="007C1090"/>
    <w:p w:rsidR="00DF0E03" w:rsidRDefault="00DF0E03" w:rsidP="007C1090"/>
    <w:p w:rsidR="00916EDA" w:rsidRDefault="00916EDA" w:rsidP="00916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F0E">
        <w:rPr>
          <w:rFonts w:ascii="Times New Roman" w:hAnsi="Times New Roman" w:cs="Times New Roman"/>
          <w:b/>
          <w:sz w:val="32"/>
          <w:szCs w:val="32"/>
        </w:rPr>
        <w:lastRenderedPageBreak/>
        <w:t>Перспект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D37F0E">
        <w:rPr>
          <w:rFonts w:ascii="Times New Roman" w:hAnsi="Times New Roman" w:cs="Times New Roman"/>
          <w:b/>
          <w:sz w:val="32"/>
          <w:szCs w:val="32"/>
        </w:rPr>
        <w:t xml:space="preserve">вный план работы с </w:t>
      </w:r>
      <w:r>
        <w:rPr>
          <w:rFonts w:ascii="Times New Roman" w:hAnsi="Times New Roman" w:cs="Times New Roman"/>
          <w:b/>
          <w:sz w:val="32"/>
          <w:szCs w:val="32"/>
        </w:rPr>
        <w:t>родителями</w:t>
      </w:r>
    </w:p>
    <w:p w:rsidR="00916EDA" w:rsidRDefault="00916EDA" w:rsidP="00916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F0E">
        <w:rPr>
          <w:rFonts w:ascii="Times New Roman" w:hAnsi="Times New Roman" w:cs="Times New Roman"/>
          <w:b/>
          <w:sz w:val="32"/>
          <w:szCs w:val="32"/>
        </w:rPr>
        <w:t>по реализации проекта</w:t>
      </w:r>
    </w:p>
    <w:p w:rsidR="00916EDA" w:rsidRDefault="00916EDA" w:rsidP="00916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C4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Калейдоскоп здоровья</w:t>
      </w:r>
      <w:r w:rsidRPr="00521C4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tbl>
      <w:tblPr>
        <w:tblW w:w="9923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4820"/>
        <w:gridCol w:w="1417"/>
        <w:gridCol w:w="3118"/>
      </w:tblGrid>
      <w:tr w:rsidR="007C1090" w:rsidRPr="007C1090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7C1090" w:rsidRDefault="007C1090" w:rsidP="003E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C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C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7C1090" w:rsidRDefault="007C1090" w:rsidP="003E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7C1090" w:rsidRDefault="007C1090" w:rsidP="003E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7C1090" w:rsidRDefault="007C1090" w:rsidP="003E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</w:tr>
      <w:tr w:rsidR="007C1090" w:rsidRPr="00DF0E03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7C1090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7C1090" w:rsidP="00FE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</w:t>
            </w:r>
            <w:r w:rsidR="00FE6FD2"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 состоянии здоровья детей нашей группы.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8E4744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C1090" w:rsidRPr="00DF0E03" w:rsidTr="006B1D15"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7C1090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686C" w:rsidRPr="00C3686C" w:rsidRDefault="007C1090" w:rsidP="00C36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Анкетирование «</w:t>
            </w:r>
            <w:r w:rsidR="00C3686C" w:rsidRPr="00C3686C">
              <w:rPr>
                <w:rFonts w:ascii="Times New Roman" w:hAnsi="Times New Roman" w:cs="Times New Roman"/>
                <w:sz w:val="24"/>
                <w:szCs w:val="24"/>
              </w:rPr>
              <w:t>О здоровье всерьёз!»</w:t>
            </w:r>
          </w:p>
          <w:p w:rsidR="007C1090" w:rsidRPr="00DF0E03" w:rsidRDefault="007C1090" w:rsidP="008E4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E4744" w:rsidRPr="00DF0E03" w:rsidRDefault="008E4744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7C1090" w:rsidRPr="00DF0E03" w:rsidRDefault="007C1090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уровня осведомленности 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родителей в вопросах оздоровления.</w:t>
            </w:r>
          </w:p>
        </w:tc>
      </w:tr>
      <w:tr w:rsidR="007C1090" w:rsidRPr="00DF0E03" w:rsidTr="006B1D15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DF0E03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7C1090" w:rsidP="00DF0E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</w:t>
            </w:r>
            <w:r w:rsidR="008E4744"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 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 родителями </w:t>
            </w:r>
            <w:r w:rsidR="007D7318"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«Здоровый образ жизни в семье»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DE5EAD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Актуализировать у 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родителей потребность в здоровом образе жизни всей семьи.</w:t>
            </w:r>
          </w:p>
        </w:tc>
      </w:tr>
      <w:tr w:rsidR="007C1090" w:rsidRPr="00DF0E03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DF0E03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7C1090" w:rsidP="00DE5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на тему: </w:t>
            </w:r>
            <w:r w:rsidRPr="00DF0E0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«</w:t>
            </w:r>
            <w:r w:rsidR="00DE5EAD" w:rsidRPr="00DF0E0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</w:t>
            </w:r>
            <w:r w:rsidRPr="00DF0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ежим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дошкольника». Информировать родителей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 важности соблюдения режима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7C1090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1090" w:rsidRPr="00DF0E03" w:rsidRDefault="00DE5EAD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Информировать родителей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 важности соблюдения режима </w:t>
            </w:r>
          </w:p>
        </w:tc>
      </w:tr>
      <w:tr w:rsidR="007C1090" w:rsidRPr="00DF0E03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DF0E03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ABA" w:rsidRPr="00DF0E03" w:rsidRDefault="007C1090" w:rsidP="00D15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 </w:t>
            </w:r>
            <w:r w:rsidR="00D15ABA" w:rsidRPr="00DF0E0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«Организация  двигательного режима в течение дня, во время прогулке»</w:t>
            </w:r>
          </w:p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7C1090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1090" w:rsidRPr="00DF0E03" w:rsidRDefault="00DE5EAD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Информирование родителей об оздоровительной работе,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осуществляемой в группе.</w:t>
            </w:r>
          </w:p>
        </w:tc>
      </w:tr>
      <w:tr w:rsidR="007C1090" w:rsidRPr="00DF0E03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DF0E03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Консультация: «Профилактика простудных заболеваний».</w:t>
            </w:r>
          </w:p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7C1090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1090" w:rsidRPr="00DF0E03" w:rsidRDefault="00DE5EAD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Знакомить родителей с методами профилактики простудных заболеваний</w:t>
            </w:r>
            <w:proofErr w:type="gramStart"/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7C1090" w:rsidRPr="00DF0E03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DF0E03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Мастер-класс для 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родителей на тему «Здоровье 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порядке – спасибо зарядке!»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DE5EAD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 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родителей 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разными видами гимнастики; способствовать получению практических навыков по их проведению в домашних условиях. Создать условия для обмена семейным опытом по физическому воспитанию дошкольников.</w:t>
            </w:r>
          </w:p>
        </w:tc>
      </w:tr>
      <w:tr w:rsidR="007C1090" w:rsidRPr="00DF0E03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DF0E03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Консультация: «Витамины на нашем столе».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DE5EAD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о витаминах, содержащихся в овощах и фруктах и их значении для развития детского организма.</w:t>
            </w:r>
          </w:p>
        </w:tc>
      </w:tr>
      <w:tr w:rsidR="007C1090" w:rsidRPr="00DF0E03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DF0E03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086E" w:rsidRPr="00DF0E03" w:rsidRDefault="0054086E" w:rsidP="0054086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«Здоровый образ жизни»</w:t>
            </w:r>
          </w:p>
          <w:p w:rsidR="007C1090" w:rsidRPr="00DF0E03" w:rsidRDefault="007C1090" w:rsidP="007C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DE5EAD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54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педагогической грамотности </w:t>
            </w:r>
            <w:r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родителей в вопросах формирования </w:t>
            </w:r>
            <w:r w:rsidR="0054086E" w:rsidRPr="00DF0E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здорового образа жизни</w:t>
            </w: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C1090" w:rsidRPr="00DF0E03" w:rsidTr="006B1D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DF0E03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090" w:rsidRPr="00DF0E03" w:rsidRDefault="0054086E" w:rsidP="0054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«Влияние природных факторов на закаливание»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090" w:rsidRPr="00DF0E03" w:rsidRDefault="00DE5EAD" w:rsidP="00DF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090" w:rsidRPr="00DF0E03" w:rsidRDefault="007C1090" w:rsidP="006B1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и углубление представлений о сущности обсуждаемой проблемы. Развитие умения видеть явление с разных сторон</w:t>
            </w:r>
          </w:p>
        </w:tc>
      </w:tr>
    </w:tbl>
    <w:p w:rsidR="00FE6FD2" w:rsidRDefault="00FE6FD2" w:rsidP="00DE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Консультация для родителей</w:t>
      </w:r>
    </w:p>
    <w:p w:rsidR="00FE6FD2" w:rsidRDefault="00FE6FD2" w:rsidP="00DE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«Режим дошкольника»</w:t>
      </w:r>
    </w:p>
    <w:p w:rsidR="00DE5EAD" w:rsidRDefault="00DE5EAD" w:rsidP="00DE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должны не только охранять детский организм от вредных влияний,</w:t>
      </w:r>
    </w:p>
    <w:p w:rsidR="00FE6FD2" w:rsidRDefault="00FE6FD2" w:rsidP="00DE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правильно организованный режим – условие не только сохранения и укрепления здоровья, но и успешной учебы.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</w:t>
      </w:r>
      <w:r>
        <w:rPr>
          <w:rFonts w:ascii="Times New Roman" w:eastAsia="Times New Roman" w:hAnsi="Times New Roman" w:cs="Times New Roman"/>
          <w:sz w:val="28"/>
        </w:rPr>
        <w:t xml:space="preserve"> – это рациональное четкое чередование сна, еды, отдыха различных видов деятельности в течение суток. Кроме этого режим дисциплинирует детей, способствует формированию многих полезных навыков, приучает их  к определенному ритму.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Огромное значение в поддерживании работоспособности дошкольника имеет </w:t>
      </w:r>
      <w:r>
        <w:rPr>
          <w:rFonts w:ascii="Times New Roman" w:eastAsia="Times New Roman" w:hAnsi="Times New Roman" w:cs="Times New Roman"/>
          <w:b/>
          <w:sz w:val="28"/>
        </w:rPr>
        <w:t>сон.</w:t>
      </w:r>
      <w:r>
        <w:rPr>
          <w:rFonts w:ascii="Times New Roman" w:eastAsia="Times New Roman" w:hAnsi="Times New Roman" w:cs="Times New Roman"/>
          <w:sz w:val="28"/>
        </w:rPr>
        <w:t xml:space="preserve"> Для детей дошкольного возраста нормальная продолжительность сна 10-12 часов.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</w:t>
      </w:r>
      <w:r>
        <w:rPr>
          <w:rFonts w:ascii="Times New Roman" w:eastAsia="Times New Roman" w:hAnsi="Times New Roman" w:cs="Times New Roman"/>
          <w:b/>
          <w:i/>
          <w:sz w:val="28"/>
        </w:rPr>
        <w:t>Для этого нужно следующее:</w:t>
      </w:r>
    </w:p>
    <w:p w:rsidR="00FE6FD2" w:rsidRDefault="00FE6FD2" w:rsidP="00DE5EAD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приучать ребенка ложиться и вставать в одно и то же время. Когда ребенок ложится спать в определенный час, его нервная система и весь организм заранее готовится ко сну;</w:t>
      </w:r>
    </w:p>
    <w:p w:rsidR="00FE6FD2" w:rsidRDefault="00FE6FD2" w:rsidP="00DE5EAD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перед сном должно проходить в занятиях, успокаивающих нервную систему. Это могут быть спокойные игры, чтение;</w:t>
      </w:r>
    </w:p>
    <w:p w:rsidR="00FE6FD2" w:rsidRDefault="00FE6FD2" w:rsidP="00DE5EAD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 сном необходимо проветрить комнату. </w:t>
      </w:r>
    </w:p>
    <w:p w:rsidR="00FE6FD2" w:rsidRDefault="00FE6FD2" w:rsidP="00DE5EAD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момент засыпания ребенка, а также во время его сна нужно создать спокойную обстановку (устранить яркий свет, выключить телевизор, перестать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громко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разговаривать);</w:t>
      </w:r>
    </w:p>
    <w:p w:rsidR="00FE6FD2" w:rsidRDefault="00FE6FD2" w:rsidP="00DE5EAD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должен спать в просторной, чистой, не слишком мягкой постели.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Питание</w:t>
      </w:r>
      <w:r>
        <w:rPr>
          <w:rFonts w:ascii="Times New Roman" w:eastAsia="Times New Roman" w:hAnsi="Times New Roman" w:cs="Times New Roman"/>
          <w:sz w:val="28"/>
        </w:rPr>
        <w:t>. Пища нужна ребенку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В пище должны содержаться в правильном отношении все вещества, которые входят в состав тканей человеческого организма: белки, жиры, углеводы, минеральные соли и витамины.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Белки, содержащиеся в молоке, мясе, рыбе, яйцах, – основной источник материала для построения тканей.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Жиры служат прежде всего для покрытия энергетических затрат, из них образуется жировая ткань в организме. Но избыточное количество жира в питании ведет к нарушению обмена веществ. В пище детей должны содержаться жиры животного и растительного происхождения.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Углеводы, имеющиеся в сахаре, крупе, картофеле и мучных продуктах, в основном обеспечивают организм энергией.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Минеральные вещества и витамины, способствуют нормальному росту, развитию и жизнедеятельности организма, обмену веществ.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Полноценное питание детей предусматривает соотношение белков, жиров и углеводов 1:1:3 (или 1:1:4). Если это соотношение нарушено, то даже высококачественная пища усваивается плохо.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 на выделении желудочного сока и последующим пищеварении.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 распорядке дошкольника строго предусматривается режим питания, который не должен нарушаться.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День дошкольника начинается с </w:t>
      </w:r>
      <w:r>
        <w:rPr>
          <w:rFonts w:ascii="Times New Roman" w:eastAsia="Times New Roman" w:hAnsi="Times New Roman" w:cs="Times New Roman"/>
          <w:b/>
          <w:sz w:val="28"/>
        </w:rPr>
        <w:t>утренней гимнастики</w:t>
      </w:r>
      <w:r>
        <w:rPr>
          <w:rFonts w:ascii="Times New Roman" w:eastAsia="Times New Roman" w:hAnsi="Times New Roman" w:cs="Times New Roman"/>
          <w:sz w:val="28"/>
        </w:rPr>
        <w:t>, которая благотворно действует на его общее состояние, самочувствие. 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 Учитывая, что мышцы ребенка недостаточно развиты, характер о количество упражнений должны быть строго дозированы. Детям  дошкольного возраста рекомендуется не более 5 – 7 упражнений. Во время гимнастики ребенок должен  быть легко одет: майка, трусы, тапочки. Утреннюю гимнастику необходимо проводить при открытой форточке. После гимнастики следуют водные процедуры (обтирание, обливание).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Кожа</w:t>
      </w:r>
      <w:r>
        <w:rPr>
          <w:rFonts w:ascii="Times New Roman" w:eastAsia="Times New Roman" w:hAnsi="Times New Roman" w:cs="Times New Roman"/>
          <w:sz w:val="28"/>
        </w:rPr>
        <w:t xml:space="preserve"> детей нежна, </w:t>
      </w:r>
      <w:proofErr w:type="gramStart"/>
      <w:r>
        <w:rPr>
          <w:rFonts w:ascii="Times New Roman" w:eastAsia="Times New Roman" w:hAnsi="Times New Roman" w:cs="Times New Roman"/>
          <w:sz w:val="28"/>
        </w:rPr>
        <w:t>легко ранима</w:t>
      </w:r>
      <w:proofErr w:type="gramEnd"/>
      <w:r>
        <w:rPr>
          <w:rFonts w:ascii="Times New Roman" w:eastAsia="Times New Roman" w:hAnsi="Times New Roman" w:cs="Times New Roman"/>
          <w:sz w:val="28"/>
        </w:rPr>
        <w:t>, поэтому требует постоянного ухода. Ребенок должен каждый день утром и вечером 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FE6FD2" w:rsidRDefault="00FE6FD2" w:rsidP="00DE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</w:r>
    </w:p>
    <w:p w:rsidR="00FE6FD2" w:rsidRDefault="00FE6FD2" w:rsidP="00DE5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Одним из существенных компонентов режима является </w:t>
      </w:r>
      <w:r>
        <w:rPr>
          <w:rFonts w:ascii="Times New Roman" w:eastAsia="Times New Roman" w:hAnsi="Times New Roman" w:cs="Times New Roman"/>
          <w:b/>
          <w:sz w:val="28"/>
        </w:rPr>
        <w:t>прогулка</w:t>
      </w:r>
      <w:r>
        <w:rPr>
          <w:rFonts w:ascii="Times New Roman" w:eastAsia="Times New Roman" w:hAnsi="Times New Roman" w:cs="Times New Roman"/>
          <w:sz w:val="28"/>
        </w:rPr>
        <w:t xml:space="preserve">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</w:t>
      </w:r>
      <w:r>
        <w:rPr>
          <w:rFonts w:ascii="Times New Roman" w:eastAsia="Times New Roman" w:hAnsi="Times New Roman" w:cs="Times New Roman"/>
          <w:sz w:val="28"/>
        </w:rPr>
        <w:lastRenderedPageBreak/>
        <w:t>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 в любую погоду, за исключением особо неблагоприятных условий.  При  этом одежда и обувь должны соответствовать 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 и место игры. Хорошо сочетать прогулки  со спортивными и подвижными играми.  Дети должны гулять не менее 2 раз в день по 2 часа, летом – неограниченно.</w:t>
      </w:r>
    </w:p>
    <w:p w:rsidR="00FE6FD2" w:rsidRDefault="00FE6FD2" w:rsidP="00DE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6FD2" w:rsidRDefault="00FE6FD2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DE5EAD" w:rsidRDefault="00DE5EAD" w:rsidP="00FE6FD2">
      <w:pPr>
        <w:rPr>
          <w:rFonts w:ascii="Times New Roman" w:eastAsia="Times New Roman" w:hAnsi="Times New Roman" w:cs="Times New Roman"/>
          <w:sz w:val="28"/>
        </w:rPr>
      </w:pPr>
    </w:p>
    <w:p w:rsidR="00FE6FD2" w:rsidRDefault="00FE6FD2" w:rsidP="00FE6FD2">
      <w:pPr>
        <w:rPr>
          <w:rFonts w:ascii="Times New Roman" w:eastAsia="Times New Roman" w:hAnsi="Times New Roman" w:cs="Times New Roman"/>
          <w:sz w:val="28"/>
        </w:rPr>
      </w:pPr>
    </w:p>
    <w:p w:rsidR="00FE6FD2" w:rsidRPr="00ED7F12" w:rsidRDefault="00FE6FD2" w:rsidP="00ED7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FE6FD2" w:rsidRDefault="00FE6FD2" w:rsidP="00ED7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простудных заболеваний»</w:t>
      </w:r>
    </w:p>
    <w:p w:rsidR="00ED7F12" w:rsidRDefault="00ED7F12" w:rsidP="00ED7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В период межсезонья </w:t>
      </w:r>
      <w:proofErr w:type="gramStart"/>
      <w:r w:rsidRPr="00ED7F1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 особенно в зимнее время года мы часто слышим и произносим слова — простуда, простудился. Что же такое простуда, простудные заболевания у детей?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b/>
          <w:i/>
          <w:sz w:val="28"/>
          <w:szCs w:val="28"/>
        </w:rPr>
        <w:t>Простудные заболевания —</w:t>
      </w:r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 это многочисленные острые респираторные инфекционные заболевания (ОРВИ)  и разнообразные обострения хронических заболеваний верхних дыхательных путей. Вирусы – основная причина простудных заболеваний, ОРВИ, и могут осложниться тяжелой инфекцией -  гриппом.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Простуда вызвана не переохлаждением, как считали наши бабушки, а микробами и вирусами. Просто переохлажденный организм имеет сниженный иммунитет, что может способствовать быстрому заболеванию ОРВИ у детей.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Профилактика ОРВИ имеет огромное значение, но следует запомнить, что меры профилактики должны быть регулярными, постоянными, иначе однодневное закаливание или прогулка один раз в неделю не принесут желаемого результата.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Часто или редко, но все дети болеют простудными заболеваниями.  Сокровенная мечта родителей – всегда здоровые дети! Для этого мало одного желания – нужна  регулярность и постоянство в проведении  профилактики  заболеваний ОРВИ у детей.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7F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Профилактика вирусных заболеваний у детей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b/>
          <w:i/>
          <w:sz w:val="28"/>
          <w:szCs w:val="28"/>
        </w:rPr>
        <w:t>Меры профилактики простудных заболеваний:</w:t>
      </w:r>
    </w:p>
    <w:p w:rsidR="00FE6FD2" w:rsidRPr="00ED7F12" w:rsidRDefault="00FE6FD2" w:rsidP="00ED7F1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здоровый образ жизни;</w:t>
      </w:r>
    </w:p>
    <w:p w:rsidR="00FE6FD2" w:rsidRPr="00ED7F12" w:rsidRDefault="00FE6FD2" w:rsidP="00ED7F1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закаливание;</w:t>
      </w:r>
    </w:p>
    <w:p w:rsidR="00FE6FD2" w:rsidRPr="00ED7F12" w:rsidRDefault="00FE6FD2" w:rsidP="00ED7F1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личная  гигиена;</w:t>
      </w:r>
    </w:p>
    <w:p w:rsidR="00FE6FD2" w:rsidRPr="00ED7F12" w:rsidRDefault="00FE6FD2" w:rsidP="00ED7F1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народные средства;</w:t>
      </w:r>
    </w:p>
    <w:p w:rsidR="00FE6FD2" w:rsidRPr="00ED7F12" w:rsidRDefault="00FE6FD2" w:rsidP="00ED7F1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профилактические средства,</w:t>
      </w:r>
    </w:p>
    <w:p w:rsidR="00FE6FD2" w:rsidRPr="00ED7F12" w:rsidRDefault="00FE6FD2" w:rsidP="00ED7F1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вакцинация.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Это основные меры профилактики простудных заболеваний.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ED7F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Понятие «здоровый образ жизни» включает  сбалансированное рациональное питание, здоровый сон, в любую погоду (дождь, снег, ветер, туман)  частые прогулки принесут лишь пользу.</w:t>
      </w:r>
      <w:proofErr w:type="gramEnd"/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1) Для повышения  сопротивляемости организма вирусным заболеваниям, необходима профилактика простудных заболеваний у детей.  И прежде всего — ребёнка надо закалять: обтирание сырым прохладным полотенцем, обливание водой, плавание в бассейне. Это поднимет тонус и развитие  мышц ребенка, улучшит работу </w:t>
      </w:r>
      <w:proofErr w:type="spellStart"/>
      <w:proofErr w:type="gramStart"/>
      <w:r w:rsidRPr="00ED7F12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 системы и прекрасно усилит иммунитет.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2) Профилактика инфекционных заболеваний у детей включает личную гигиену – необходимо приучить ребенка часто мыть руки, 2-3 раза промывать нос соленой водой, полоскать рот</w:t>
      </w:r>
      <w:proofErr w:type="gramStart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 избегать контактов с больными людьми – это приведет к сокращению числа простуд.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3) Народные средства – морсы из черной смородины, клюквы, настой шиповника, чай с лимоном, медом, травами (</w:t>
      </w:r>
      <w:proofErr w:type="spellStart"/>
      <w:r w:rsidRPr="00ED7F12">
        <w:rPr>
          <w:rFonts w:ascii="Times New Roman" w:eastAsia="Times New Roman" w:hAnsi="Times New Roman" w:cs="Times New Roman"/>
          <w:sz w:val="28"/>
          <w:szCs w:val="28"/>
        </w:rPr>
        <w:t>эхинацея</w:t>
      </w:r>
      <w:proofErr w:type="spell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, малина, эвкалипт. </w:t>
      </w:r>
      <w:r w:rsidRPr="00ED7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шалфей), чеснок, лук, </w:t>
      </w:r>
      <w:proofErr w:type="gramStart"/>
      <w:r w:rsidRPr="00ED7F12">
        <w:rPr>
          <w:rFonts w:ascii="Times New Roman" w:eastAsia="Times New Roman" w:hAnsi="Times New Roman" w:cs="Times New Roman"/>
          <w:sz w:val="28"/>
          <w:szCs w:val="28"/>
        </w:rPr>
        <w:t>квашенная</w:t>
      </w:r>
      <w:proofErr w:type="gram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 капуста — помогут в борьбе с вирусами и микробами.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4) Поливитамины - прекрасное профилактическое средство. Прием вовнутрь одного грамма Аскорбиновой кислоты 1-2 раза в день отлично повысит иммунитет у детей.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5) Для профилактики простудных заболеваний у детей и их лечения  следует использовать рекомендованные современной медициной  такие гомеопатические средства, как </w:t>
      </w:r>
      <w:proofErr w:type="spellStart"/>
      <w:r w:rsidRPr="00ED7F12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7F12">
        <w:rPr>
          <w:rFonts w:ascii="Times New Roman" w:eastAsia="Times New Roman" w:hAnsi="Times New Roman" w:cs="Times New Roman"/>
          <w:sz w:val="28"/>
          <w:szCs w:val="28"/>
        </w:rPr>
        <w:t>афлубин</w:t>
      </w:r>
      <w:proofErr w:type="spell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7F12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7F12">
        <w:rPr>
          <w:rFonts w:ascii="Times New Roman" w:eastAsia="Times New Roman" w:hAnsi="Times New Roman" w:cs="Times New Roman"/>
          <w:sz w:val="28"/>
          <w:szCs w:val="28"/>
        </w:rPr>
        <w:t>виферон</w:t>
      </w:r>
      <w:proofErr w:type="spellEnd"/>
      <w:r w:rsidRPr="00ED7F12">
        <w:rPr>
          <w:rFonts w:ascii="Times New Roman" w:eastAsia="Times New Roman" w:hAnsi="Times New Roman" w:cs="Times New Roman"/>
          <w:sz w:val="28"/>
          <w:szCs w:val="28"/>
        </w:rPr>
        <w:t xml:space="preserve"> и пр. Они созданы на основе интерферона и обладают противовирусным эффектом.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12">
        <w:rPr>
          <w:rFonts w:ascii="Times New Roman" w:eastAsia="Times New Roman" w:hAnsi="Times New Roman" w:cs="Times New Roman"/>
          <w:sz w:val="28"/>
          <w:szCs w:val="28"/>
        </w:rPr>
        <w:t>6) Самый эффективный способ профилактики вирусных заболеваний у детей – прививка. Вакцинацию можно проводить только здоровому ребенку, минимум через две недели после выздоровления.</w:t>
      </w: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FD2" w:rsidRPr="00ED7F12" w:rsidRDefault="00FE6FD2" w:rsidP="00ED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19D" w:rsidRDefault="0086419D" w:rsidP="00FE6FD2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86419D" w:rsidRDefault="0086419D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ED7F12" w:rsidRDefault="00ED7F1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78CF" w:rsidRDefault="004E78CF" w:rsidP="008641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Методическая разработка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мастер-класса для родителей воспитанников детского сада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«ЗДОРОВЬЕ В ПОРЯДКЕ</w:t>
      </w:r>
      <w:r w:rsidR="0006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06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СПАСИБО ЗАРЯДКЕ»</w:t>
      </w:r>
    </w:p>
    <w:p w:rsidR="0086419D" w:rsidRPr="0086419D" w:rsidRDefault="0086419D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практикум.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воспитатели, родители воспитанников детского сада, музыкальный руководитель.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у детей и родителей привычку к здоровому образу жизни.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познакомить участников мероприятия с разными видами гимнастики; способствовать получению практических навыков по их проведению в домашних условиях; создать условия для обмена семейным опытом по физическому воспитанию дошкольников.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</w:t>
      </w:r>
    </w:p>
    <w:p w:rsidR="00FE6FD2" w:rsidRPr="00FE6FD2" w:rsidRDefault="00FE6FD2" w:rsidP="008641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Вступительная часть.</w:t>
      </w:r>
    </w:p>
    <w:p w:rsidR="00FE6FD2" w:rsidRPr="00FE6FD2" w:rsidRDefault="00FE6FD2" w:rsidP="008641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всеобуч «Движение-это жизнь».</w:t>
      </w:r>
    </w:p>
    <w:p w:rsidR="00FE6FD2" w:rsidRPr="00FE6FD2" w:rsidRDefault="00FE6FD2" w:rsidP="008641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Практикум.</w:t>
      </w:r>
    </w:p>
    <w:p w:rsidR="00FE6FD2" w:rsidRPr="00FE6FD2" w:rsidRDefault="00FE6FD2" w:rsidP="0086419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часть.</w:t>
      </w:r>
    </w:p>
    <w:p w:rsidR="00FE6FD2" w:rsidRPr="00FE6FD2" w:rsidRDefault="00FE6FD2" w:rsidP="004E78C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  <w:r w:rsidR="00A6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6FD2" w:rsidRPr="00FE6FD2" w:rsidRDefault="004E78CF" w:rsidP="0086419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6FD2"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</w:t>
      </w:r>
      <w:r w:rsidR="00A6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6FD2" w:rsidRPr="00FE6FD2" w:rsidRDefault="00FE6FD2" w:rsidP="008641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детей к показу комплексов разных видов гимнастики; подбор музыкального оформления; подготовка в помощь родителям картотеки с комплексами разных видов гимнастики.</w:t>
      </w:r>
    </w:p>
    <w:p w:rsidR="00FE6FD2" w:rsidRPr="00FE6FD2" w:rsidRDefault="00FE6FD2" w:rsidP="008641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фотовыставки «Мы самые здоровые...» (интересные семейные фотографии по теме мероприятия).</w:t>
      </w:r>
    </w:p>
    <w:p w:rsidR="00FE6FD2" w:rsidRPr="00FE6FD2" w:rsidRDefault="00FE6FD2" w:rsidP="008641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плаката «Я не боюсь еще  и еще раз повторить: забота о здоровье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труд. От жизнерадостности, бодрости детей зависят их духовная жизнь, мировоззрение, умственное развитие, прочность знаний, вера в свои силы» (В.А. Сухомлинский).</w:t>
      </w:r>
    </w:p>
    <w:p w:rsidR="00FE6FD2" w:rsidRPr="00FE6FD2" w:rsidRDefault="00FE6FD2" w:rsidP="0086419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нестандартного физкультурного оборудования   изготовленного своими руками.</w:t>
      </w:r>
    </w:p>
    <w:p w:rsidR="00FE6FD2" w:rsidRPr="00FE6FD2" w:rsidRDefault="00FF4C11" w:rsidP="00FF4C1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4E7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6FD2"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Подготовлено помещение и необходимое оборудование; педагоги и родители приходят в спортивной форме и обуви; перед началом мероприятия гости знакомятся с материалами выставок:</w:t>
      </w:r>
    </w:p>
    <w:p w:rsidR="00FE6FD2" w:rsidRPr="00FE6FD2" w:rsidRDefault="00FE6FD2" w:rsidP="008641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«Физкультурное оборудование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руками» (нестандартное физкультурное оборудование);</w:t>
      </w:r>
    </w:p>
    <w:p w:rsidR="00FE6FD2" w:rsidRPr="00FE6FD2" w:rsidRDefault="00FE6FD2" w:rsidP="008641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«Гимнастика-это здоровье» (комплексы разных видов гимнастик);</w:t>
      </w:r>
    </w:p>
    <w:p w:rsidR="00FE6FD2" w:rsidRPr="00FE6FD2" w:rsidRDefault="00FE6FD2" w:rsidP="008641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«Мы самые здоровые...» (фотовыставка).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Вступительная часть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музыкальная заставка «На зарядку становись!».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 с </w:t>
      </w:r>
      <w:proofErr w:type="spellStart"/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 а т е л ь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не знает, что движение полезно для здоровья?! И о важности здорового питания все мы тоже наслышаны. Ну а то, что расслабление-это бальзам для души и тела, каждый наверняка испытал на себе.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Лишь тот, кто занимается спортом и много двигается, действительно заботится о своем здоровье.</w:t>
      </w:r>
    </w:p>
    <w:p w:rsidR="00FE6FD2" w:rsidRPr="00FE6FD2" w:rsidRDefault="00FE6FD2" w:rsidP="00FF4C1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всеобуч «Движение-это жизнь»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(приложение 1)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 с </w:t>
      </w:r>
      <w:proofErr w:type="spellStart"/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 а т е л ь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детского сада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охрана и укрепление физического и психического здоровья детей, их физическое развитие.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активность детей проявляется в разных формах: физкультурные и музыкальные занятия, плавание и хореография, подвижные игры, динамические паузы, физкультурные досуги и праздники, дни здоровья, спартакиады, походы и др.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представим вашему вниманию разные виды гимнастик,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мы используем в работе с нашими воспитанниками. Мы очень надеемся, что все то, чему вы сегодня научитесь, будете применять в своей семье.</w:t>
      </w:r>
    </w:p>
    <w:p w:rsidR="00FE6FD2" w:rsidRPr="00FE6FD2" w:rsidRDefault="00FE6FD2" w:rsidP="00FF4C1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Практикум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спортивный зал заходят воспитанники группы, которые показывают гостям упражнения, гости выполняют их вместе с детьми.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б е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к.      Мы приучены к распорядку.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Чтобы бодрым быть весь день,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По утрам на физзарядку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Становиться нам не лень.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А. Локтев.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Комплекс утренней гимнастики 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зарядки демонстрируются снаряды, с которыми можно делать утреннюю гимнастику: веревочки, ленточки, обручи, скакалки, мячи, гантели и т. д.)</w:t>
      </w:r>
      <w:proofErr w:type="gramEnd"/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В о с </w:t>
      </w:r>
      <w:proofErr w:type="spellStart"/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 а т е л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. Движения необходимы не только телу ребенка.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произносить различные звуки нам помогает хорошая подвижность органов артикуляции.</w:t>
      </w:r>
    </w:p>
    <w:p w:rsidR="00FE6FD2" w:rsidRPr="00FE6FD2" w:rsidRDefault="00FF4C11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E6FD2"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Артикуляционная и пальчиковая гимнастики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 с </w:t>
      </w:r>
      <w:proofErr w:type="spellStart"/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 а т е л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. Итак, знакомьтесь: артикуляционная гимнастика. Ее цель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полноценные движения и определенные положения органов артикуляционного аппарата, необходимые для правильного произношения звуков.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артикуляционная гимнастика проводится ежедневно. Часто в этот комплекс мы включаем упражнения на развитие мелкой моторики рук, так называемые игры для пальчиков. А как мы это делаем, вам покажут наши ребята.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(гости выполняют вместе с детьми)</w:t>
      </w:r>
    </w:p>
    <w:p w:rsidR="00FE6FD2" w:rsidRPr="00FE6FD2" w:rsidRDefault="00FF4C11" w:rsidP="008641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FE6FD2"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Музыкально-динамическая пауза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 с </w:t>
      </w:r>
      <w:proofErr w:type="spellStart"/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 а т е л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Любое занятие с детьми должно включать физкультурную минутку или динамическую паузу. Наши ребята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занимаються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кружке «Ритмическая мозаика» под руководством музыкального руководителя Васильевой Т.А. Встречайте!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показывают спортивный танец)</w:t>
      </w:r>
    </w:p>
    <w:p w:rsidR="00FE6FD2" w:rsidRPr="00FE6FD2" w:rsidRDefault="00FF4C11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FE6FD2"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E7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6FD2"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Дыхательная гимнастика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 с </w:t>
      </w:r>
      <w:proofErr w:type="spellStart"/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 а т е л ь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удивительно, сколько в наших ребятах силы, энергии и задора! Восстановить дыхание после такого танца, отработать длительный выдох помогает дыхательная гимнастика.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Дыхательная гимнастика играет огромную роль в закаливании и оздоровлении детей. Мы проводим дыхательную гимнастику на физкультурных занятиях, в процессе утренней гимнастики, занятий по развитию речи. Для того чтобы ребенок научился правильно и красиво говорить, необходимо научить его речевому дыханию.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речевым дыханием понимают способность человека в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прцессе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высказывания производить короткий, достаточно глубокий вдох и рационально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расходывать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выдох, добирая воздух на определенных речевых отрезках. Речевое дыхание-основа звучащей речи, источник образования звуков, голоса.</w:t>
      </w:r>
    </w:p>
    <w:p w:rsidR="00FE6FD2" w:rsidRPr="00FF4C11" w:rsidRDefault="00FF4C11" w:rsidP="00FF4C1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FE6FD2" w:rsidRPr="00FF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после сна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педагоги и родители знают, что подъем детей после сна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целая наука. Гимнастика после дневного сна проводится ежедневно в хорошо проветренном помещении сначала в спальне, а затем в игровой комнате. Ее цель: поднять настроение и мышечный тонус детей. Начинается гимнастика с упражнений в постели, затем проводятся коррекционные упражнения, заканчивается гимнастика игрой.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 гимнастики после сна)</w:t>
      </w:r>
    </w:p>
    <w:p w:rsidR="00FE6FD2" w:rsidRPr="00FE6FD2" w:rsidRDefault="00FF4C11" w:rsidP="00FF4C1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="00FE6FD2"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Психогимнастика</w:t>
      </w:r>
      <w:proofErr w:type="spellEnd"/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 с </w:t>
      </w:r>
      <w:proofErr w:type="spellStart"/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 а т е л ь</w:t>
      </w:r>
      <w:r w:rsidR="004E78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каждой группе детского сада имеются дети, у которых наблюдаются излишняя утомляемость, истощаемость, непоседливость, вспыльчивость, раздражительность, замкнутость. Именно этим детям и педагогам на помощь приходит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 Чистяковой.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Психогимнастика-это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специальные этюды, упражнения, игры, направленные на развитие и коррекцию различных сторон психики ребенка.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ости выполняют </w:t>
      </w:r>
      <w:proofErr w:type="spellStart"/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психогимнастику</w:t>
      </w:r>
      <w:proofErr w:type="spellEnd"/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E6FD2" w:rsidRPr="00FE6FD2" w:rsidRDefault="00FE6FD2" w:rsidP="00FF4C1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</w:t>
      </w:r>
      <w:r w:rsidR="00FF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 с </w:t>
      </w:r>
      <w:proofErr w:type="spellStart"/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 а т е л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(демонстрирует плакат: </w:t>
      </w:r>
      <w:proofErr w:type="gram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«Три кита здоровья: движение, питание, расслабление).</w:t>
      </w:r>
      <w:proofErr w:type="gram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знают, что </w:t>
      </w:r>
      <w:proofErr w:type="spellStart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валеология</w:t>
      </w:r>
      <w:proofErr w:type="spellEnd"/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(наука о здоровье) строится на трех китах: движении, питании, расслаблении.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активность детей в нашем детском саду соответствует нормам. Питание также в последнее время не вызывает озабоченности.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здоровым означает не только находиться в хорошей физической форме, но и уметь отключаться, чутко реагировать на собственные потребности и черпать из приятных моментов расслабления новые силы для надежной защиты от стресса.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Расслабляются все </w:t>
      </w:r>
      <w:r w:rsidR="004E78CF"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по-разному</w:t>
      </w: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. Кто-то предпочитает дружеское общение; кто-то ищет уединения и покоя на лоне природы; кто-то читает книги и т. д.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минуты расслабления станут для вас островками покоя в бурном течении дня, позвольте себе короткие моменты отдыха, необходимые для здоровья и хорошего самочувствия.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(звучит релаксационная музыка)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«Мое мнение»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мероприятия гостям предлагается высказать свое мнение о проведенном мастер-классе, приклеив сердечки четырех цветов (красного, синего, зеленого и черного) на информационный лист, который изображен в виде символа в соответствии с темой мастер-класса.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благодарит всех за активное участие и в память о мастер-классе дарит каждому участнику памятку «Зарядка позитивного мышления»</w:t>
      </w:r>
      <w:r w:rsidRPr="00864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(приложение 2)</w:t>
      </w:r>
    </w:p>
    <w:p w:rsidR="00FE6FD2" w:rsidRPr="00FE6FD2" w:rsidRDefault="00FE6FD2" w:rsidP="00864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D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консультирование по изготовлению нестандартного физкультурного оборудования.</w:t>
      </w:r>
    </w:p>
    <w:p w:rsidR="00FE6FD2" w:rsidRDefault="00FE6FD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E6FD2" w:rsidRDefault="00FE6FD2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F447E" w:rsidRDefault="007F447E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F447E" w:rsidRDefault="007F447E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F447E" w:rsidRDefault="007F447E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F447E" w:rsidRDefault="007F447E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F447E" w:rsidRDefault="007F447E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78CF" w:rsidRDefault="004E78CF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F447E" w:rsidRDefault="007F447E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46C00" w:rsidRDefault="00C46C00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46C00" w:rsidRDefault="00C46C00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46C00" w:rsidRDefault="00C46C00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46C00" w:rsidRDefault="00C46C00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46C00" w:rsidRDefault="00C46C00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46C00" w:rsidRDefault="00C46C00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C46C00">
        <w:rPr>
          <w:rStyle w:val="c3"/>
          <w:b/>
          <w:bCs/>
          <w:color w:val="000000"/>
          <w:sz w:val="28"/>
          <w:szCs w:val="28"/>
        </w:rPr>
        <w:t>Приложение № 1</w:t>
      </w:r>
    </w:p>
    <w:p w:rsidR="00C46C00" w:rsidRP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C46C00">
        <w:rPr>
          <w:rStyle w:val="c5"/>
          <w:b/>
          <w:bCs/>
          <w:i/>
          <w:iCs/>
          <w:color w:val="000000"/>
          <w:sz w:val="28"/>
          <w:szCs w:val="28"/>
        </w:rPr>
        <w:t>Материал для педагогического всеобуча «Движение-это жизнь»</w:t>
      </w:r>
    </w:p>
    <w:p w:rsidR="00C46C00" w:rsidRP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Как часто мы повторяем: «Движение-это жизнь». Но движение-это и огромная радость, которая появляется от удовлетворения естественной потребности человека в движениях, от познания окружающего мира, от сознания, что тело подчинено разуму и воле.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5</w:t>
      </w:r>
      <w:r w:rsidRPr="00C46C0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</w:t>
      </w:r>
      <w:r w:rsidRPr="00C46C00">
        <w:rPr>
          <w:color w:val="000000"/>
          <w:sz w:val="28"/>
          <w:szCs w:val="28"/>
        </w:rPr>
        <w:t xml:space="preserve"> лет уже освоили ведущие элементы азбуки движений: они свободно ходят, держась прямо, не опуская головы; непринуждённо бегать в разном темпе; чувствуют ритм; изменяют положение тела во время различных действий под счёт или такт музыки. Они овладевают техникой всех основных движений: в прыжках в длину с места, отталкиваясь одновременно двумя ногами и мягко приземляясь, в прыжках на одной ноге.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Во время лазанья по лестнице правильно захватывают рейку руками (большой палец снизу, другие сверху) и ставят ногу на рейку серединой стопы, могут ловить мяч кистями рук не менее 7-10 раз, не прижимая его к груди, многократно ударяя об пол, и т. д.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     Движения детей носят произвольный и направленный характер. Они самостоятельно различают виды движений, умеют выделять их отдельные элементы, пытаются обсуждать результаты своих действий.</w:t>
      </w:r>
      <w:r w:rsidR="003A5899"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У многих проявляется интерес к результатам выполнения заданий, они прилагают волевые усилия для преодоления трудностей (пытаются перепрыгнуть через препятствия, быстро пролезть под дугой, пройти по наклонному буму и т. д.). Совершенствование двигательных умений и навыков обусловлено развитием таких физических качеств, как быстрота, ловкость, координация, выносливость.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 xml:space="preserve">Отличительной особенностью детей </w:t>
      </w:r>
      <w:r>
        <w:rPr>
          <w:color w:val="000000"/>
          <w:sz w:val="28"/>
          <w:szCs w:val="28"/>
        </w:rPr>
        <w:t>5-6</w:t>
      </w:r>
      <w:r w:rsidRPr="00C46C00">
        <w:rPr>
          <w:color w:val="000000"/>
          <w:sz w:val="28"/>
          <w:szCs w:val="28"/>
        </w:rPr>
        <w:t xml:space="preserve"> лет являются их познавательная активность, стремление действовать: убирать игрушки и пособия, создавать свои образы в играх и движениях.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Они проявляют инициативу в выборе игр, упражнений, пособий, а также повышенную эмоциональность в процессе двигательной деятельности. Чаще всего во время игр соревновательного характера дети выражают свои эмоции криком, смехом, различными движениями (подскоки, подпрыгивания, хлопки в ладоши и т. д.).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 xml:space="preserve">Занятия по физкультуре должны доставлять радость ребёнку, пробуждать интерес и способность к творческой активности, удовлетворять естественную потребность в движении.  Для решения этих задач особое значение имеет характер общения детей </w:t>
      </w:r>
      <w:proofErr w:type="gramStart"/>
      <w:r w:rsidRPr="00C46C00">
        <w:rPr>
          <w:color w:val="000000"/>
          <w:sz w:val="28"/>
          <w:szCs w:val="28"/>
        </w:rPr>
        <w:t>со</w:t>
      </w:r>
      <w:proofErr w:type="gramEnd"/>
      <w:r w:rsidRPr="00C46C00">
        <w:rPr>
          <w:color w:val="000000"/>
          <w:sz w:val="28"/>
          <w:szCs w:val="28"/>
        </w:rPr>
        <w:t xml:space="preserve"> взрослыми и сверстниками: они нуждаются в своевременной помощи, поддержке, поощрении.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При формировании двигательных действий целесообразно воспроизведение их взрослым с последующим повторением детьми. При этом взрослый должен использовать объяснение, подсказку, указание и помощь.</w:t>
      </w: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46C00" w:rsidRPr="00C46C00" w:rsidRDefault="00C46C00" w:rsidP="00C46C00">
      <w:pPr>
        <w:pStyle w:val="c1"/>
        <w:shd w:val="clear" w:color="auto" w:fill="FFFFFF"/>
        <w:spacing w:before="0" w:beforeAutospacing="0" w:after="0" w:afterAutospacing="0"/>
        <w:ind w:left="5663" w:firstLine="709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</w:t>
      </w:r>
      <w:r w:rsidRPr="00C46C00">
        <w:rPr>
          <w:rStyle w:val="c3"/>
          <w:b/>
          <w:bCs/>
          <w:color w:val="000000"/>
          <w:sz w:val="28"/>
          <w:szCs w:val="28"/>
        </w:rPr>
        <w:t xml:space="preserve">Приложение </w:t>
      </w:r>
      <w:r>
        <w:rPr>
          <w:rStyle w:val="c3"/>
          <w:b/>
          <w:bCs/>
          <w:color w:val="000000"/>
          <w:sz w:val="28"/>
          <w:szCs w:val="28"/>
        </w:rPr>
        <w:t xml:space="preserve">№ </w:t>
      </w:r>
      <w:r w:rsidRPr="00C46C00">
        <w:rPr>
          <w:rStyle w:val="c3"/>
          <w:b/>
          <w:bCs/>
          <w:color w:val="000000"/>
          <w:sz w:val="28"/>
          <w:szCs w:val="28"/>
        </w:rPr>
        <w:t>2</w:t>
      </w: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C46C00" w:rsidRP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46C00">
        <w:rPr>
          <w:rStyle w:val="c5"/>
          <w:b/>
          <w:bCs/>
          <w:i/>
          <w:iCs/>
          <w:color w:val="000000"/>
          <w:sz w:val="28"/>
          <w:szCs w:val="28"/>
        </w:rPr>
        <w:t> Памятка для родителей</w:t>
      </w:r>
    </w:p>
    <w:p w:rsid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C46C00">
        <w:rPr>
          <w:rStyle w:val="c5"/>
          <w:b/>
          <w:bCs/>
          <w:i/>
          <w:iCs/>
          <w:color w:val="000000"/>
          <w:sz w:val="28"/>
          <w:szCs w:val="28"/>
        </w:rPr>
        <w:t>«Зарядка позитивного мышления»</w:t>
      </w:r>
    </w:p>
    <w:p w:rsidR="00C46C00" w:rsidRPr="00C46C00" w:rsidRDefault="00C46C00" w:rsidP="00C46C0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 Каждое утро проговаривайте этот текст. Стимулируйте себя к действию. Не забывайте говорить себе ободряющие слова.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1</w:t>
      </w:r>
      <w:r w:rsidRPr="00C46C00"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Pr="00C46C00">
        <w:rPr>
          <w:rStyle w:val="c4"/>
          <w:i/>
          <w:iCs/>
          <w:color w:val="000000"/>
          <w:sz w:val="28"/>
          <w:szCs w:val="28"/>
        </w:rPr>
        <w:t>Именно сегодня  </w:t>
      </w:r>
      <w:r w:rsidRPr="00C46C00">
        <w:rPr>
          <w:color w:val="000000"/>
          <w:sz w:val="28"/>
          <w:szCs w:val="28"/>
        </w:rPr>
        <w:t>у меня будет спокойный день</w:t>
      </w:r>
      <w:r>
        <w:rPr>
          <w:color w:val="000000"/>
          <w:sz w:val="28"/>
          <w:szCs w:val="28"/>
        </w:rPr>
        <w:t>,</w:t>
      </w:r>
      <w:r w:rsidRPr="00C46C00">
        <w:rPr>
          <w:color w:val="000000"/>
          <w:sz w:val="28"/>
          <w:szCs w:val="28"/>
        </w:rPr>
        <w:t xml:space="preserve"> и я буду счастлива. Счастье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это внутреннее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состояние каждого человека.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Счастье не зависит от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внешних обстоятельств.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Моё счастье заключено внутри меня.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Каждый человек счастлив на столько,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насколько он хочет быть счастливым.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Именно сегодня я включусь в ту жизнь,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которая окружает меня,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 не буду пытаться приспособить её к своим желаниям.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Я приму моего ребенка, мою семью, мою работу и обстоятельства моей жизни такими, какие они есть,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 постараюсь полностью им соответствовать.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Именно сегодня я позабочусь о своем здоровье.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Я сделаю зарядку, буду ухаживать за своим телом, избегать вредных для здоровья привычек и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мыслей.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Именно сегодня я уделю внимание своему общему развитию.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Я займусь полезным делом.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Я не буду лениться и заставлю работать свой ум.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Именно сегодня я продолжу своё нравственное самоусовершенствование. Я буду полезной и нужной своему ребенку, семье, себе самой.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Именно сегодня я буду доброжелательна ко всем. Я буду выглядеть как можно лучше, буду щедрой на похвалы.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Я не буду придираться к людям</w:t>
      </w:r>
      <w:r w:rsidR="003A5899">
        <w:rPr>
          <w:color w:val="000000"/>
          <w:sz w:val="28"/>
          <w:szCs w:val="28"/>
        </w:rPr>
        <w:t>,</w:t>
      </w:r>
      <w:r w:rsidRPr="00C46C00">
        <w:rPr>
          <w:color w:val="000000"/>
          <w:sz w:val="28"/>
          <w:szCs w:val="28"/>
        </w:rPr>
        <w:t xml:space="preserve"> и пытаться их исправить.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Именно сегодня я буду жить проблемами только нынешнего дня. Я не буду стремиться решить сразу проблему здоровья моего ребенка.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Именно сегодня я намечу програм</w:t>
      </w:r>
      <w:r>
        <w:rPr>
          <w:color w:val="000000"/>
          <w:sz w:val="28"/>
          <w:szCs w:val="28"/>
        </w:rPr>
        <w:t>м</w:t>
      </w:r>
      <w:r w:rsidRPr="00C46C00">
        <w:rPr>
          <w:color w:val="000000"/>
          <w:sz w:val="28"/>
          <w:szCs w:val="28"/>
        </w:rPr>
        <w:t>у своих дел, которые хочу осуществить. Эта программа избавит меня от спешки и нерешительности даже в том случае, если я не смогу её точно выполнить.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9.</w:t>
      </w:r>
      <w:r w:rsidR="00085561"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Именно сегодня я про</w:t>
      </w:r>
      <w:proofErr w:type="gramStart"/>
      <w:r w:rsidRPr="00C46C00">
        <w:rPr>
          <w:color w:val="000000"/>
          <w:sz w:val="28"/>
          <w:szCs w:val="28"/>
        </w:rPr>
        <w:t>веду полчаса в покое и одиночестве,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полностью расслабившись</w:t>
      </w:r>
      <w:proofErr w:type="gramEnd"/>
      <w:r w:rsidRPr="00C46C00">
        <w:rPr>
          <w:color w:val="000000"/>
          <w:sz w:val="28"/>
          <w:szCs w:val="28"/>
        </w:rPr>
        <w:t>.</w:t>
      </w:r>
    </w:p>
    <w:p w:rsidR="00C46C00" w:rsidRPr="00C46C00" w:rsidRDefault="00C46C00" w:rsidP="00C46C0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C00">
        <w:rPr>
          <w:color w:val="000000"/>
          <w:sz w:val="28"/>
          <w:szCs w:val="28"/>
        </w:rPr>
        <w:t>10.Именно сегодня я не буду бояться жизни и собственного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счастья. Я буду любить и верить в то,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что те,</w:t>
      </w:r>
      <w:r>
        <w:rPr>
          <w:color w:val="000000"/>
          <w:sz w:val="28"/>
          <w:szCs w:val="28"/>
        </w:rPr>
        <w:t xml:space="preserve"> </w:t>
      </w:r>
      <w:r w:rsidRPr="00C46C00">
        <w:rPr>
          <w:color w:val="000000"/>
          <w:sz w:val="28"/>
          <w:szCs w:val="28"/>
        </w:rPr>
        <w:t>кого люблю, любят меня и верят мне.</w:t>
      </w:r>
    </w:p>
    <w:p w:rsidR="00C46C00" w:rsidRPr="00C46C00" w:rsidRDefault="00C46C00" w:rsidP="00C46C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00" w:rsidRPr="00C46C00" w:rsidRDefault="00C46C00" w:rsidP="00C46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00" w:rsidRPr="00C46C00" w:rsidRDefault="00C46C00" w:rsidP="00C46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00" w:rsidRPr="00C46C00" w:rsidRDefault="00C46C00" w:rsidP="00C46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00" w:rsidRPr="00C46C00" w:rsidRDefault="00C46C00" w:rsidP="00C46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00" w:rsidRPr="00C46C00" w:rsidRDefault="00C46C00" w:rsidP="00C46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00" w:rsidRDefault="00C46C00" w:rsidP="00FE6FD2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05F0B" w:rsidRPr="00F05F0B" w:rsidRDefault="00F05F0B" w:rsidP="001E5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Консультация для родителей на тему</w:t>
      </w:r>
    </w:p>
    <w:p w:rsidR="00F05F0B" w:rsidRPr="00F05F0B" w:rsidRDefault="00F05F0B" w:rsidP="001E5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«ЗДОРОВЫЙ ОБРАЗ ЖИЗНИ В СЕМЬЕ»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05F0B" w:rsidRPr="00F05F0B" w:rsidRDefault="00F05F0B" w:rsidP="001E5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родители хотят, чтобы их ребенок рос </w:t>
      </w:r>
      <w:proofErr w:type="gramStart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здоровым</w:t>
      </w:r>
      <w:proofErr w:type="gramEnd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 высокотехнологичном  обществе необходимо будет уделять гораздо больше внимания </w:t>
      </w:r>
      <w:r w:rsidR="001E5B91"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ЗОЖ</w:t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«Берегите здоровье смолоду!»</w:t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F05F0B" w:rsidRPr="00F05F0B" w:rsidRDefault="00F05F0B" w:rsidP="001E5B91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Поэтому родители должны сами воспринять философию ЗОЖ и вступить на путь здоровья.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Понятие о здоровом образе жизни включает в себя много аспектов.</w:t>
      </w:r>
    </w:p>
    <w:p w:rsidR="00F05F0B" w:rsidRPr="00F05F0B" w:rsidRDefault="00F05F0B" w:rsidP="00F05F0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Во-первых, соблюдение режима дня. 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</w:t>
      </w:r>
    </w:p>
    <w:p w:rsidR="00F05F0B" w:rsidRPr="00F05F0B" w:rsidRDefault="00F05F0B" w:rsidP="001E5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F05F0B" w:rsidRPr="00F05F0B" w:rsidRDefault="00F05F0B" w:rsidP="00F05F0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F05F0B" w:rsidRPr="00F05F0B" w:rsidRDefault="00F05F0B" w:rsidP="00F05F0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В-третьих,  культура питания.</w:t>
      </w:r>
    </w:p>
    <w:p w:rsidR="00F05F0B" w:rsidRPr="00F05F0B" w:rsidRDefault="00F05F0B" w:rsidP="00F05F0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Нужно есть больше овощей и фруктов. Рассказать детям, что в них много витаминов</w:t>
      </w:r>
      <w:proofErr w:type="gramStart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</w:t>
      </w:r>
      <w:proofErr w:type="gramEnd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В, С, Д, в каких продуктах они содержатся и для чего нужны.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Витамин</w:t>
      </w:r>
      <w:proofErr w:type="gramStart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</w:t>
      </w:r>
      <w:proofErr w:type="gramEnd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Витамин</w:t>
      </w:r>
      <w:proofErr w:type="gramStart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proofErr w:type="gramEnd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мясо, молоко, орехи, хлеб, курица, горох (для сердца).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Витамин</w:t>
      </w:r>
      <w:proofErr w:type="gramStart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proofErr w:type="gramEnd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цитрусовые, капуста, лук, редис, смородина (от простуды).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Витамин</w:t>
      </w:r>
      <w:proofErr w:type="gramStart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proofErr w:type="gramEnd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солнце, рыбий жир (для косточек).</w:t>
      </w:r>
    </w:p>
    <w:p w:rsidR="00F05F0B" w:rsidRPr="00F05F0B" w:rsidRDefault="00F05F0B" w:rsidP="001E5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В-четвертых, это гимнастика, </w:t>
      </w:r>
      <w:proofErr w:type="spellStart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физзанятия</w:t>
      </w:r>
      <w:proofErr w:type="spellEnd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 выработке у маленького ребенка умений и навыков, способствующих сохранению своего здоровья.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Основной задачей для родителей является:</w:t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</w:t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организует рациональный домашний режим  - он должен соответствовать режиму в дошкольном учреждении.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Формируя здоровый образ жизни ребенка, родители должны привить ребенку основные знания, умения и навыки: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знание правил личной гигиены, гигиены помещений, одежды, обуви;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умение правильно строить режим дня и выполнять его;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понимание значения ЗОЖ для личного здоровья, хорошего самочувствия, успехов в занятиях;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h.gjdgxs"/>
      <w:bookmarkEnd w:id="0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знание основных правил правильного питания;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знание правил сохранения здоровья от простудных заболеваний;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умение оказывать простейшую помощь при небольших порезах, ушибах;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gramEnd"/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века - гиподинамия, т.е. малоподвижность.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</w:t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Такие занятия </w:t>
      </w:r>
      <w:proofErr w:type="gramStart"/>
      <w:r w:rsidRPr="000649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приносят положительные результаты</w:t>
      </w:r>
      <w:proofErr w:type="gramEnd"/>
      <w:r w:rsidRPr="000649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: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углубляют взаимосвязь родителей и детей;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Большое значение для всестороннего, гармоничного развития ребенка</w:t>
      </w:r>
      <w:r w:rsidRPr="000649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F05F0B" w:rsidRPr="00F05F0B" w:rsidRDefault="00F05F0B" w:rsidP="00F05F0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осуществляется физическое, умственное, нравственное и трудовое воспитание.</w:t>
      </w:r>
    </w:p>
    <w:p w:rsidR="00F05F0B" w:rsidRPr="00F05F0B" w:rsidRDefault="00F05F0B" w:rsidP="00F05F0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повышаются все физиологические процессы в организме, улучшается работа всех органов и систем.</w:t>
      </w:r>
    </w:p>
    <w:p w:rsidR="00F05F0B" w:rsidRPr="00F05F0B" w:rsidRDefault="00F05F0B" w:rsidP="00F05F0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развивается умение разнообразно использовать приобретенные двигательные навыки.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  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F05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 **Во время игры дети действуют в соответствии с правилами. Это  регулирует поведение играющих и помогает выработать положительные качества: выдержку, смелость, решительность и др.</w:t>
      </w:r>
      <w:r w:rsidRPr="00F05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 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F05F0B" w:rsidRPr="00F05F0B" w:rsidRDefault="00F05F0B" w:rsidP="00F0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F05F0B" w:rsidRPr="0006491F" w:rsidRDefault="00F05F0B" w:rsidP="00F0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6C00" w:rsidRPr="0006491F" w:rsidRDefault="00C46C00" w:rsidP="00C46C00">
      <w:pPr>
        <w:rPr>
          <w:rFonts w:ascii="Times New Roman" w:eastAsia="Times New Roman" w:hAnsi="Times New Roman" w:cs="Times New Roman"/>
          <w:b/>
          <w:color w:val="000000" w:themeColor="text1"/>
          <w:sz w:val="40"/>
        </w:rPr>
      </w:pPr>
    </w:p>
    <w:sectPr w:rsidR="00C46C00" w:rsidRPr="0006491F" w:rsidSect="001E5B91">
      <w:pgSz w:w="11906" w:h="16838"/>
      <w:pgMar w:top="1134" w:right="1133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AEA"/>
    <w:multiLevelType w:val="multilevel"/>
    <w:tmpl w:val="BB82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F519C"/>
    <w:multiLevelType w:val="multilevel"/>
    <w:tmpl w:val="0A70E9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8794626"/>
    <w:multiLevelType w:val="multilevel"/>
    <w:tmpl w:val="AF22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D699C"/>
    <w:multiLevelType w:val="multilevel"/>
    <w:tmpl w:val="AD4CE4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3CA57A1"/>
    <w:multiLevelType w:val="multilevel"/>
    <w:tmpl w:val="E60E45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FC0E8D"/>
    <w:multiLevelType w:val="multilevel"/>
    <w:tmpl w:val="AF6AF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15563"/>
    <w:multiLevelType w:val="multilevel"/>
    <w:tmpl w:val="DE9C8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00552"/>
    <w:multiLevelType w:val="multilevel"/>
    <w:tmpl w:val="70E6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02F33"/>
    <w:multiLevelType w:val="multilevel"/>
    <w:tmpl w:val="D0C6EC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B043816"/>
    <w:multiLevelType w:val="multilevel"/>
    <w:tmpl w:val="DCF2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E3931"/>
    <w:multiLevelType w:val="multilevel"/>
    <w:tmpl w:val="727E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A5A5A"/>
    <w:multiLevelType w:val="multilevel"/>
    <w:tmpl w:val="D3620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E1459"/>
    <w:multiLevelType w:val="multilevel"/>
    <w:tmpl w:val="77AE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677C2"/>
    <w:multiLevelType w:val="multilevel"/>
    <w:tmpl w:val="42288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C564C"/>
    <w:multiLevelType w:val="multilevel"/>
    <w:tmpl w:val="E614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D214D"/>
    <w:multiLevelType w:val="multilevel"/>
    <w:tmpl w:val="85F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92523"/>
    <w:multiLevelType w:val="multilevel"/>
    <w:tmpl w:val="BBF4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A1D1F"/>
    <w:multiLevelType w:val="multilevel"/>
    <w:tmpl w:val="BE7A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F4A34"/>
    <w:multiLevelType w:val="multilevel"/>
    <w:tmpl w:val="DDA4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A3EC7"/>
    <w:multiLevelType w:val="multilevel"/>
    <w:tmpl w:val="55D6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7907B7"/>
    <w:multiLevelType w:val="multilevel"/>
    <w:tmpl w:val="5E40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DF320D"/>
    <w:multiLevelType w:val="multilevel"/>
    <w:tmpl w:val="ADA2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F00F2"/>
    <w:multiLevelType w:val="multilevel"/>
    <w:tmpl w:val="DB9C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A3ECA"/>
    <w:multiLevelType w:val="multilevel"/>
    <w:tmpl w:val="00A4DC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9"/>
  </w:num>
  <w:num w:numId="5">
    <w:abstractNumId w:val="15"/>
  </w:num>
  <w:num w:numId="6">
    <w:abstractNumId w:val="9"/>
  </w:num>
  <w:num w:numId="7">
    <w:abstractNumId w:val="13"/>
  </w:num>
  <w:num w:numId="8">
    <w:abstractNumId w:val="6"/>
  </w:num>
  <w:num w:numId="9">
    <w:abstractNumId w:val="20"/>
  </w:num>
  <w:num w:numId="10">
    <w:abstractNumId w:val="5"/>
  </w:num>
  <w:num w:numId="11">
    <w:abstractNumId w:val="22"/>
  </w:num>
  <w:num w:numId="12">
    <w:abstractNumId w:val="11"/>
  </w:num>
  <w:num w:numId="13">
    <w:abstractNumId w:val="23"/>
  </w:num>
  <w:num w:numId="14">
    <w:abstractNumId w:val="14"/>
  </w:num>
  <w:num w:numId="15">
    <w:abstractNumId w:val="3"/>
  </w:num>
  <w:num w:numId="16">
    <w:abstractNumId w:val="2"/>
  </w:num>
  <w:num w:numId="17">
    <w:abstractNumId w:val="8"/>
  </w:num>
  <w:num w:numId="18">
    <w:abstractNumId w:val="1"/>
  </w:num>
  <w:num w:numId="19">
    <w:abstractNumId w:val="12"/>
  </w:num>
  <w:num w:numId="20">
    <w:abstractNumId w:val="4"/>
  </w:num>
  <w:num w:numId="21">
    <w:abstractNumId w:val="0"/>
  </w:num>
  <w:num w:numId="22">
    <w:abstractNumId w:val="17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F0775"/>
    <w:rsid w:val="00025B90"/>
    <w:rsid w:val="0006491F"/>
    <w:rsid w:val="00065062"/>
    <w:rsid w:val="00085561"/>
    <w:rsid w:val="00085CD8"/>
    <w:rsid w:val="00183ACD"/>
    <w:rsid w:val="001E5B91"/>
    <w:rsid w:val="001F0775"/>
    <w:rsid w:val="002B01E8"/>
    <w:rsid w:val="00324CC7"/>
    <w:rsid w:val="003A5899"/>
    <w:rsid w:val="003E3D97"/>
    <w:rsid w:val="004E78CF"/>
    <w:rsid w:val="0054086E"/>
    <w:rsid w:val="006B1D15"/>
    <w:rsid w:val="00745B3F"/>
    <w:rsid w:val="007B499D"/>
    <w:rsid w:val="007C1090"/>
    <w:rsid w:val="007D7318"/>
    <w:rsid w:val="007E6214"/>
    <w:rsid w:val="007F447E"/>
    <w:rsid w:val="00853EF1"/>
    <w:rsid w:val="0086419D"/>
    <w:rsid w:val="008E4744"/>
    <w:rsid w:val="008F4418"/>
    <w:rsid w:val="00916EDA"/>
    <w:rsid w:val="009D1257"/>
    <w:rsid w:val="00A619AE"/>
    <w:rsid w:val="00C3686C"/>
    <w:rsid w:val="00C46C00"/>
    <w:rsid w:val="00D15ABA"/>
    <w:rsid w:val="00DC42E7"/>
    <w:rsid w:val="00DE5EAD"/>
    <w:rsid w:val="00DF0E03"/>
    <w:rsid w:val="00ED7F12"/>
    <w:rsid w:val="00F05F0B"/>
    <w:rsid w:val="00FE6FD2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7"/>
  </w:style>
  <w:style w:type="paragraph" w:styleId="2">
    <w:name w:val="heading 2"/>
    <w:basedOn w:val="a"/>
    <w:link w:val="20"/>
    <w:uiPriority w:val="9"/>
    <w:qFormat/>
    <w:rsid w:val="00025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0775"/>
    <w:rPr>
      <w:b/>
      <w:bCs/>
    </w:rPr>
  </w:style>
  <w:style w:type="character" w:customStyle="1" w:styleId="apple-converted-space">
    <w:name w:val="apple-converted-space"/>
    <w:basedOn w:val="a0"/>
    <w:rsid w:val="001F0775"/>
  </w:style>
  <w:style w:type="character" w:customStyle="1" w:styleId="20">
    <w:name w:val="Заголовок 2 Знак"/>
    <w:basedOn w:val="a0"/>
    <w:link w:val="2"/>
    <w:uiPriority w:val="9"/>
    <w:rsid w:val="00025B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FE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E6FD2"/>
  </w:style>
  <w:style w:type="character" w:customStyle="1" w:styleId="c5">
    <w:name w:val="c5"/>
    <w:basedOn w:val="a0"/>
    <w:rsid w:val="00FE6FD2"/>
  </w:style>
  <w:style w:type="paragraph" w:customStyle="1" w:styleId="c8">
    <w:name w:val="c8"/>
    <w:basedOn w:val="a"/>
    <w:rsid w:val="00FE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6FD2"/>
  </w:style>
  <w:style w:type="paragraph" w:customStyle="1" w:styleId="c1">
    <w:name w:val="c1"/>
    <w:basedOn w:val="a"/>
    <w:rsid w:val="00FE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E6FD2"/>
  </w:style>
  <w:style w:type="character" w:customStyle="1" w:styleId="c3">
    <w:name w:val="c3"/>
    <w:basedOn w:val="a0"/>
    <w:rsid w:val="00FE6FD2"/>
  </w:style>
  <w:style w:type="paragraph" w:customStyle="1" w:styleId="c13">
    <w:name w:val="c13"/>
    <w:basedOn w:val="a"/>
    <w:rsid w:val="00FE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6E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CC7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C46C00"/>
  </w:style>
  <w:style w:type="paragraph" w:customStyle="1" w:styleId="c0">
    <w:name w:val="c0"/>
    <w:basedOn w:val="a"/>
    <w:rsid w:val="00C4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0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0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05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362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CB1A-A5C8-4663-B720-886D65E6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5761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2020-01-09T18:35:00Z</dcterms:created>
  <dcterms:modified xsi:type="dcterms:W3CDTF">2020-01-19T15:12:00Z</dcterms:modified>
</cp:coreProperties>
</file>