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46" w:rsidRPr="003F231E" w:rsidRDefault="007D0A46" w:rsidP="007D0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 xml:space="preserve">Арт-терапевтический тренинг для педагогов </w:t>
      </w:r>
    </w:p>
    <w:p w:rsidR="00544192" w:rsidRPr="003F231E" w:rsidRDefault="007D0A46" w:rsidP="007D0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>«Наш прекрасный сад»</w:t>
      </w:r>
    </w:p>
    <w:p w:rsidR="007D0A46" w:rsidRPr="003F231E" w:rsidRDefault="007D0A46" w:rsidP="007D0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5B3" w:rsidRDefault="007D0A46" w:rsidP="007D0A46">
      <w:pPr>
        <w:spacing w:after="0"/>
        <w:jc w:val="both"/>
        <w:rPr>
          <w:b/>
          <w:bCs/>
          <w:color w:val="000000"/>
          <w:sz w:val="27"/>
          <w:szCs w:val="27"/>
        </w:rPr>
      </w:pPr>
      <w:r w:rsidRPr="003F231E">
        <w:rPr>
          <w:rFonts w:ascii="Times New Roman" w:hAnsi="Times New Roman" w:cs="Times New Roman"/>
          <w:sz w:val="28"/>
          <w:szCs w:val="28"/>
        </w:rPr>
        <w:t>Цель:</w:t>
      </w:r>
      <w:r w:rsidR="003F231E" w:rsidRPr="003F231E">
        <w:rPr>
          <w:b/>
          <w:bCs/>
          <w:color w:val="000000"/>
          <w:sz w:val="27"/>
          <w:szCs w:val="27"/>
        </w:rPr>
        <w:t xml:space="preserve"> </w:t>
      </w:r>
    </w:p>
    <w:p w:rsidR="003C05B3" w:rsidRPr="003C05B3" w:rsidRDefault="003C05B3" w:rsidP="003C05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5B3">
        <w:rPr>
          <w:rFonts w:ascii="Times New Roman" w:hAnsi="Times New Roman" w:cs="Times New Roman"/>
          <w:bCs/>
          <w:color w:val="000000"/>
          <w:sz w:val="28"/>
          <w:szCs w:val="28"/>
        </w:rPr>
        <w:t>развитие групповой сплоченности и</w:t>
      </w:r>
      <w:r w:rsidR="003F231E" w:rsidRPr="003C05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сотрудничества, </w:t>
      </w:r>
    </w:p>
    <w:p w:rsidR="003C05B3" w:rsidRPr="003C05B3" w:rsidRDefault="003C05B3" w:rsidP="003C05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осознание</w:t>
      </w:r>
      <w:r w:rsidR="003F231E" w:rsidRPr="003C05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как целого, </w:t>
      </w:r>
    </w:p>
    <w:p w:rsidR="007D0A46" w:rsidRPr="003C05B3" w:rsidRDefault="003F231E" w:rsidP="003C05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5B3">
        <w:rPr>
          <w:rFonts w:ascii="Times New Roman" w:hAnsi="Times New Roman" w:cs="Times New Roman"/>
          <w:bCs/>
          <w:color w:val="000000"/>
          <w:sz w:val="28"/>
          <w:szCs w:val="28"/>
        </w:rPr>
        <w:t>улучшение психол</w:t>
      </w:r>
      <w:r w:rsidR="003C05B3">
        <w:rPr>
          <w:rFonts w:ascii="Times New Roman" w:hAnsi="Times New Roman" w:cs="Times New Roman"/>
          <w:bCs/>
          <w:color w:val="000000"/>
          <w:sz w:val="28"/>
          <w:szCs w:val="28"/>
        </w:rPr>
        <w:t>огического климата в коллективе,</w:t>
      </w:r>
    </w:p>
    <w:p w:rsidR="003C05B3" w:rsidRPr="003C05B3" w:rsidRDefault="003C05B3" w:rsidP="003C05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повышение эмоционально благополучия участников тренинга.</w:t>
      </w:r>
    </w:p>
    <w:p w:rsidR="007D0A46" w:rsidRPr="003F231E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E26940">
        <w:rPr>
          <w:rFonts w:ascii="Times New Roman" w:hAnsi="Times New Roman" w:cs="Times New Roman"/>
          <w:sz w:val="28"/>
          <w:szCs w:val="28"/>
        </w:rPr>
        <w:t xml:space="preserve"> 12-15 человек.</w:t>
      </w:r>
    </w:p>
    <w:p w:rsidR="007D0A46" w:rsidRPr="003F231E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E26940">
        <w:rPr>
          <w:rFonts w:ascii="Times New Roman" w:hAnsi="Times New Roman" w:cs="Times New Roman"/>
          <w:sz w:val="28"/>
          <w:szCs w:val="28"/>
        </w:rPr>
        <w:t xml:space="preserve"> 1 час.</w:t>
      </w:r>
    </w:p>
    <w:p w:rsidR="00E26940" w:rsidRDefault="007D0A46" w:rsidP="007D0A4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>Оборудование:</w:t>
      </w:r>
      <w:r w:rsidR="003F231E" w:rsidRPr="003F2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6940" w:rsidRPr="00E26940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>ватман с нарисован</w:t>
      </w:r>
      <w:r w:rsidR="00E26940">
        <w:rPr>
          <w:rFonts w:ascii="Times New Roman" w:hAnsi="Times New Roman" w:cs="Times New Roman"/>
          <w:color w:val="000000"/>
          <w:sz w:val="28"/>
          <w:szCs w:val="28"/>
        </w:rPr>
        <w:t>ной поляной, освещенной солнцем,</w:t>
      </w:r>
      <w:r w:rsidRPr="00E2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6940" w:rsidRPr="00E26940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 xml:space="preserve"> карандаши, </w:t>
      </w:r>
    </w:p>
    <w:p w:rsidR="00E26940" w:rsidRPr="00E26940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 xml:space="preserve">листы бумаги, </w:t>
      </w:r>
    </w:p>
    <w:p w:rsidR="00E26940" w:rsidRPr="00E26940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 xml:space="preserve">ножницы, </w:t>
      </w:r>
    </w:p>
    <w:p w:rsidR="00E26940" w:rsidRPr="00241F94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 xml:space="preserve">клей, </w:t>
      </w:r>
    </w:p>
    <w:p w:rsidR="00241F94" w:rsidRPr="00E26940" w:rsidRDefault="00241F94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плюшевая игрушка,</w:t>
      </w:r>
    </w:p>
    <w:p w:rsidR="007D0A46" w:rsidRPr="00E26940" w:rsidRDefault="003F231E" w:rsidP="00E269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940">
        <w:rPr>
          <w:rFonts w:ascii="Times New Roman" w:hAnsi="Times New Roman" w:cs="Times New Roman"/>
          <w:color w:val="000000"/>
          <w:sz w:val="28"/>
          <w:szCs w:val="28"/>
        </w:rPr>
        <w:t>музыкальное сопровождение.</w:t>
      </w:r>
    </w:p>
    <w:p w:rsidR="007D0A46" w:rsidRPr="003F231E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Pr="00540A39" w:rsidRDefault="007D0A46" w:rsidP="007D0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39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7B248A" w:rsidRPr="00540A39">
        <w:rPr>
          <w:rFonts w:ascii="Times New Roman" w:hAnsi="Times New Roman" w:cs="Times New Roman"/>
          <w:b/>
          <w:sz w:val="28"/>
          <w:szCs w:val="28"/>
        </w:rPr>
        <w:t>:</w:t>
      </w:r>
    </w:p>
    <w:p w:rsidR="007D0A46" w:rsidRPr="00540A39" w:rsidRDefault="007D0A46" w:rsidP="007D0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A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0A39">
        <w:rPr>
          <w:rFonts w:ascii="Times New Roman" w:hAnsi="Times New Roman" w:cs="Times New Roman"/>
          <w:b/>
          <w:sz w:val="28"/>
          <w:szCs w:val="28"/>
        </w:rPr>
        <w:t>. Теоретическая часть</w:t>
      </w:r>
    </w:p>
    <w:p w:rsidR="00B4161D" w:rsidRDefault="00AC4780" w:rsidP="00253085">
      <w:pPr>
        <w:spacing w:before="240" w:after="312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бывает, что </w:t>
      </w:r>
      <w:r w:rsidR="000971C8"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испытывает трудности при вербальном выражении мыслей и чувств. Человек не в состоянии сформулировать свои переживания, не может найти позитивного выхода своим эмоциям, его что-то тревожит, волнует. </w:t>
      </w:r>
    </w:p>
    <w:p w:rsidR="000971C8" w:rsidRPr="000971C8" w:rsidRDefault="000971C8" w:rsidP="00253085">
      <w:pPr>
        <w:spacing w:before="240" w:after="312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здесь на помощь приходит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арт-терапия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Человек может даже и не </w:t>
      </w:r>
      <w:proofErr w:type="gramStart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то действо, в которое он делает неосознанный шаг; он берет кисть, масло, холст… и, через</w:t>
      </w:r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некоторое время чувствует, что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голове наступает порядок, — мысли, будоражащие мозг отступают на задний план и по всему телу разливается</w:t>
      </w:r>
      <w:r w:rsidR="00E7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удивительная гармония. Что это? Это можно назвать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терапией творчества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арт-терапией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71C8" w:rsidRPr="000971C8" w:rsidRDefault="000971C8" w:rsidP="00253085">
      <w:pPr>
        <w:spacing w:before="240" w:after="312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"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арт-терапия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Art</w:t>
      </w:r>
      <w:proofErr w:type="spellEnd"/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Therapy</w:t>
      </w:r>
      <w:proofErr w:type="spellEnd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был введен художником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Адрианом Хиллом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1938 г. Работая с больными, он заметил, что творческие занятия отвлекают пациентов от переживаний и помогают справляться с болезнью. Сочетание слов "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арт-терапия</w:t>
      </w:r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proofErr w:type="gramStart"/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rt</w:t>
      </w:r>
      <w:proofErr w:type="spellEnd"/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(англ.) - искусство, </w:t>
      </w:r>
      <w:proofErr w:type="spellStart"/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therapеia</w:t>
      </w:r>
      <w:proofErr w:type="spellEnd"/>
      <w:r w:rsidR="00B4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(греч.) -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забота, лечение) понимают как заботу о психологическом здоровье и эмоциональном самочувствии человека посредством творчества.</w:t>
      </w:r>
    </w:p>
    <w:p w:rsidR="000971C8" w:rsidRPr="000971C8" w:rsidRDefault="000971C8" w:rsidP="00253085">
      <w:pPr>
        <w:spacing w:before="240" w:after="312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человеке заложена способность </w:t>
      </w:r>
      <w:proofErr w:type="gramStart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proofErr w:type="gramEnd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творчески, но, взрослея, человек очень часто утрачивает эту способность, запрещая себе танцевать, рисовать, измазать руки глиной, закрывая свой творческий потенциал и ограничивая свою жизнь, блокируя эмоциональные проявления. Все мы когда-нибудь задаём себе вопрос — "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я? Что я?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а ведь творческое 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выражение себя способно вызвать в человеке сильнейшие созидательные чувства, привести к высвобождению эмоциональных импульсов.</w:t>
      </w:r>
    </w:p>
    <w:p w:rsidR="000971C8" w:rsidRDefault="000971C8" w:rsidP="00253085">
      <w:pPr>
        <w:spacing w:before="240" w:after="312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себя через искусство является безболезненным способом выражения чувств.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Арт-терапия 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ни ограничений, ни противопоказаний, являясь безопасным методом снятия напряжения. Это естественный путь </w:t>
      </w:r>
      <w:r w:rsidRPr="0009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исцеления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негативные эмоции преобразуются </w:t>
      </w:r>
      <w:proofErr w:type="gramStart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позитивные. Арт-терапевтические занятия придают сил, уверенности, могут помочь найти выход из тупиковой ситуации. Использование художественного творчества оказывает помощь в повышении самооценки и адекватного принятия себя в социуме. В процессе творчества на поверхность выходят многие проблемы, которые были глубоко скрыты и решаются они безболезненно. Так, </w:t>
      </w:r>
      <w:r w:rsidRPr="000971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живопись</w:t>
      </w:r>
      <w:r w:rsidRPr="0009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помогает человеку абстрагироваться от своих проблем и чувств и посмотреть на них со стороны.</w:t>
      </w:r>
    </w:p>
    <w:p w:rsidR="00930608" w:rsidRPr="00930608" w:rsidRDefault="00930608" w:rsidP="00930608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930608">
        <w:rPr>
          <w:b/>
          <w:bCs/>
          <w:color w:val="000000"/>
          <w:sz w:val="28"/>
          <w:szCs w:val="28"/>
        </w:rPr>
        <w:t>Особенностями арт-терапевтических упражнений являются:</w:t>
      </w:r>
    </w:p>
    <w:p w:rsidR="00930608" w:rsidRPr="00930608" w:rsidRDefault="00930608" w:rsidP="000427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30608">
        <w:rPr>
          <w:color w:val="000000"/>
          <w:sz w:val="28"/>
          <w:szCs w:val="28"/>
        </w:rPr>
        <w:t>Безоценочное</w:t>
      </w:r>
      <w:proofErr w:type="spellEnd"/>
      <w:r w:rsidRPr="00930608">
        <w:rPr>
          <w:color w:val="000000"/>
          <w:sz w:val="28"/>
          <w:szCs w:val="28"/>
        </w:rPr>
        <w:t xml:space="preserve"> восприятие всех работ: в арт-терапии нет "правильного" или "неправильного", и это нужно чётко объяснить. Участникам нужно чувствовать себя в безопасности, знать, что создание образов - это способ передачи своего опыта, мыслей и чувств и что их не будут оценивать.</w:t>
      </w:r>
    </w:p>
    <w:p w:rsidR="00930608" w:rsidRPr="00930608" w:rsidRDefault="00930608" w:rsidP="000427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930608">
        <w:rPr>
          <w:color w:val="000000"/>
          <w:sz w:val="28"/>
          <w:szCs w:val="28"/>
        </w:rPr>
        <w:t>Важен вклад каждого из участников, он важен и уникален. Все работы нужно рассматривать с равным уважением, вне зависимости от профессионализма.</w:t>
      </w:r>
    </w:p>
    <w:p w:rsidR="007B248A" w:rsidRPr="003F231E" w:rsidRDefault="007B248A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Pr="00540A39" w:rsidRDefault="007D0A46" w:rsidP="007D0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A3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0A39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241F94" w:rsidRPr="00540A39" w:rsidRDefault="00241F94" w:rsidP="007D0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A39">
        <w:rPr>
          <w:rFonts w:ascii="Times New Roman" w:hAnsi="Times New Roman" w:cs="Times New Roman"/>
          <w:b/>
          <w:sz w:val="28"/>
          <w:szCs w:val="28"/>
        </w:rPr>
        <w:t>1. Разминка</w:t>
      </w:r>
    </w:p>
    <w:p w:rsidR="00241F94" w:rsidRDefault="00241F94" w:rsidP="00D851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 кругу передают плюшевую игрушку</w:t>
      </w:r>
      <w:r w:rsidR="00D851D7">
        <w:rPr>
          <w:rFonts w:ascii="Times New Roman" w:hAnsi="Times New Roman" w:cs="Times New Roman"/>
          <w:sz w:val="28"/>
          <w:szCs w:val="28"/>
        </w:rPr>
        <w:t xml:space="preserve">. Участник, которому передали </w:t>
      </w:r>
      <w:proofErr w:type="gramStart"/>
      <w:r w:rsidR="00D851D7">
        <w:rPr>
          <w:rFonts w:ascii="Times New Roman" w:hAnsi="Times New Roman" w:cs="Times New Roman"/>
          <w:sz w:val="28"/>
          <w:szCs w:val="28"/>
        </w:rPr>
        <w:t>игрушку</w:t>
      </w:r>
      <w:proofErr w:type="gramEnd"/>
      <w:r w:rsidR="00D851D7">
        <w:rPr>
          <w:rFonts w:ascii="Times New Roman" w:hAnsi="Times New Roman" w:cs="Times New Roman"/>
          <w:sz w:val="28"/>
          <w:szCs w:val="28"/>
        </w:rPr>
        <w:t xml:space="preserve"> называет одно прилагательное, начинающееся с первой буквы его имени, которое его характеризует. Например, </w:t>
      </w:r>
      <w:r w:rsidR="006A580E">
        <w:rPr>
          <w:rFonts w:ascii="Times New Roman" w:hAnsi="Times New Roman" w:cs="Times New Roman"/>
          <w:sz w:val="28"/>
          <w:szCs w:val="28"/>
        </w:rPr>
        <w:t xml:space="preserve">«Мария – милая», </w:t>
      </w:r>
      <w:r w:rsidR="00540A39">
        <w:rPr>
          <w:rFonts w:ascii="Times New Roman" w:hAnsi="Times New Roman" w:cs="Times New Roman"/>
          <w:sz w:val="28"/>
          <w:szCs w:val="28"/>
        </w:rPr>
        <w:t>«Ирина – интересная» и т. п.</w:t>
      </w:r>
    </w:p>
    <w:p w:rsidR="00241F94" w:rsidRDefault="00241F94" w:rsidP="007D0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A39">
        <w:rPr>
          <w:rFonts w:ascii="Times New Roman" w:hAnsi="Times New Roman" w:cs="Times New Roman"/>
          <w:b/>
          <w:sz w:val="28"/>
          <w:szCs w:val="28"/>
        </w:rPr>
        <w:t>2. Упражнение «Волшебный сад»</w:t>
      </w:r>
    </w:p>
    <w:p w:rsidR="009F7F72" w:rsidRDefault="009F7F72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F7F7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дьте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словно вы решили немножко вздремнуть. Почувствуйте стул, на котором сидите. Закройте глаза. Почувствуйте ногами пол. Сделайте несколько медленных вдохов и выдохов.</w:t>
      </w:r>
    </w:p>
    <w:p w:rsidR="009F7F72" w:rsidRDefault="009F7F72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753">
        <w:rPr>
          <w:rFonts w:ascii="Times New Roman" w:hAnsi="Times New Roman" w:cs="Times New Roman"/>
          <w:sz w:val="28"/>
          <w:szCs w:val="28"/>
        </w:rPr>
        <w:t>Пусть с каждым вашим вдохом вас будет наполнять приятное тепло, спокойствие и расслабленность. А с каждым выдохом вас покидает напряжение, усталость.</w:t>
      </w:r>
    </w:p>
    <w:p w:rsidR="00042753" w:rsidRDefault="00042753" w:rsidP="00962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попрошу вас представить себя идущей по летней солнечной дороге. Светит высокое, приятное, летнее солнце. Вы идете по этой дороге, но не знаете, что ждет вас впереди. Но знаете – вы идете в верном направлении. Словно неведомая сила манит вас дальше и дальше…</w:t>
      </w:r>
    </w:p>
    <w:p w:rsidR="00F65208" w:rsidRDefault="009627E5" w:rsidP="009627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вот вы доходите до Волшебного сада. Зайдите в него, осмотритесь, сколько здесь чудесных растений! И </w:t>
      </w:r>
      <w:r w:rsidR="00B45AEF">
        <w:rPr>
          <w:rFonts w:ascii="Times New Roman" w:hAnsi="Times New Roman" w:cs="Times New Roman"/>
          <w:sz w:val="28"/>
          <w:szCs w:val="28"/>
        </w:rPr>
        <w:t>сами вы превратились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208" w:rsidRPr="009627E5">
        <w:rPr>
          <w:rFonts w:ascii="Times New Roman" w:hAnsi="Times New Roman" w:cs="Times New Roman"/>
          <w:color w:val="000000"/>
          <w:sz w:val="28"/>
          <w:szCs w:val="28"/>
        </w:rPr>
        <w:t xml:space="preserve">удивительный цветок! С красивыми листьями! И красивыми лепестками! Вы прекрасны и </w:t>
      </w:r>
      <w:r w:rsidR="00F65208" w:rsidRPr="009627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удивительны!!! Откройте глаза и нарисуйте свой портрет, в образе удивительного цветка!</w:t>
      </w:r>
    </w:p>
    <w:p w:rsidR="006676CF" w:rsidRPr="009627E5" w:rsidRDefault="006676CF" w:rsidP="00962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Pr="00403ACF" w:rsidRDefault="007D0A46" w:rsidP="007D0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AC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03ACF">
        <w:rPr>
          <w:rFonts w:ascii="Times New Roman" w:hAnsi="Times New Roman" w:cs="Times New Roman"/>
          <w:b/>
          <w:sz w:val="28"/>
          <w:szCs w:val="28"/>
        </w:rPr>
        <w:t>. Диагностическая часть</w:t>
      </w:r>
    </w:p>
    <w:p w:rsidR="00253B4E" w:rsidRPr="00540A39" w:rsidRDefault="00253B4E" w:rsidP="00540A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40A39">
        <w:rPr>
          <w:rFonts w:ascii="Times New Roman" w:eastAsia="Times-Roman" w:hAnsi="Times New Roman" w:cs="Times New Roman"/>
          <w:sz w:val="28"/>
          <w:szCs w:val="28"/>
        </w:rPr>
        <w:t xml:space="preserve">Многие психологи считают, что рисунок— </w:t>
      </w:r>
      <w:proofErr w:type="gramStart"/>
      <w:r w:rsidRPr="00540A39">
        <w:rPr>
          <w:rFonts w:ascii="Times New Roman" w:eastAsia="Times-Roman" w:hAnsi="Times New Roman" w:cs="Times New Roman"/>
          <w:sz w:val="28"/>
          <w:szCs w:val="28"/>
        </w:rPr>
        <w:t>эт</w:t>
      </w:r>
      <w:proofErr w:type="gramEnd"/>
      <w:r w:rsidRPr="00540A39">
        <w:rPr>
          <w:rFonts w:ascii="Times New Roman" w:eastAsia="Times-Roman" w:hAnsi="Times New Roman" w:cs="Times New Roman"/>
          <w:sz w:val="28"/>
          <w:szCs w:val="28"/>
        </w:rPr>
        <w:t>о зашифрованный маршрут</w:t>
      </w:r>
    </w:p>
    <w:p w:rsidR="00253B4E" w:rsidRDefault="00253B4E" w:rsidP="007D6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-Roman" w:cs="Times-Roman"/>
          <w:sz w:val="28"/>
          <w:szCs w:val="28"/>
        </w:rPr>
      </w:pPr>
      <w:r w:rsidRPr="00540A39">
        <w:rPr>
          <w:rFonts w:ascii="Times New Roman" w:eastAsia="Times-Roman" w:hAnsi="Times New Roman" w:cs="Times New Roman"/>
          <w:sz w:val="28"/>
          <w:szCs w:val="28"/>
        </w:rPr>
        <w:t>к волшебным тайнам душевных глубин. Тот, кто знает сакральный язык</w:t>
      </w:r>
      <w:r w:rsidR="00540A3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>символов, способен пройти по этому маршруту и узнать о человеке многое</w:t>
      </w:r>
      <w:r w:rsidR="00540A39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>Очень многое — даже такое, о чем сам человек не догадывается. Не только</w:t>
      </w:r>
      <w:r w:rsidR="00540A3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>сны</w:t>
      </w:r>
      <w:r w:rsidR="00540A3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 xml:space="preserve">оказываются </w:t>
      </w:r>
      <w:r w:rsidR="00540A39">
        <w:rPr>
          <w:rFonts w:ascii="Cambria Math" w:eastAsia="Times-Roman" w:hAnsi="Cambria Math" w:cs="Cambria Math"/>
          <w:sz w:val="28"/>
          <w:szCs w:val="28"/>
        </w:rPr>
        <w:t>«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 xml:space="preserve">царской дорогой в </w:t>
      </w:r>
      <w:proofErr w:type="gramStart"/>
      <w:r w:rsidRPr="00540A39">
        <w:rPr>
          <w:rFonts w:ascii="Times New Roman" w:eastAsia="Times-Roman" w:hAnsi="Times New Roman" w:cs="Times New Roman"/>
          <w:sz w:val="28"/>
          <w:szCs w:val="28"/>
        </w:rPr>
        <w:t>бессознательное</w:t>
      </w:r>
      <w:proofErr w:type="gramEnd"/>
      <w:r w:rsidR="00540A39">
        <w:rPr>
          <w:rFonts w:ascii="Cambria Math" w:eastAsia="Times-Roman" w:hAnsi="Cambria Math" w:cs="Cambria Math"/>
          <w:sz w:val="28"/>
          <w:szCs w:val="28"/>
        </w:rPr>
        <w:t>»</w:t>
      </w:r>
      <w:r w:rsidRPr="00540A39">
        <w:rPr>
          <w:rFonts w:ascii="Times New Roman" w:eastAsia="Times-Roman" w:hAnsi="Times New Roman" w:cs="Times New Roman"/>
          <w:sz w:val="28"/>
          <w:szCs w:val="28"/>
        </w:rPr>
        <w:t>, но и рисунки</w:t>
      </w:r>
      <w:r w:rsidRPr="00540A39">
        <w:rPr>
          <w:rFonts w:ascii="Times-Roman" w:eastAsia="Times-Roman" w:cs="Times-Roman"/>
          <w:sz w:val="28"/>
          <w:szCs w:val="28"/>
        </w:rPr>
        <w:t>...</w:t>
      </w:r>
    </w:p>
    <w:p w:rsidR="00CB571B" w:rsidRPr="00CB571B" w:rsidRDefault="00CB571B" w:rsidP="00CB57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-Roman" w:cs="Times-Roman"/>
          <w:sz w:val="28"/>
          <w:szCs w:val="28"/>
        </w:rPr>
        <w:tab/>
      </w:r>
      <w:proofErr w:type="gramStart"/>
      <w:r w:rsidRPr="00CB571B">
        <w:rPr>
          <w:rFonts w:ascii="Times New Roman" w:hAnsi="Times New Roman" w:cs="Times New Roman"/>
          <w:sz w:val="28"/>
          <w:szCs w:val="28"/>
        </w:rPr>
        <w:t>Из наиболее часто представляемых цветов можно упомянуть розу, гвоздику, тюльпан, ромашку, мак, ландыш, хризантему, подсолнух.</w:t>
      </w:r>
      <w:proofErr w:type="gramEnd"/>
      <w:r w:rsidRPr="00CB571B">
        <w:rPr>
          <w:rFonts w:ascii="Times New Roman" w:hAnsi="Times New Roman" w:cs="Times New Roman"/>
          <w:sz w:val="28"/>
          <w:szCs w:val="28"/>
        </w:rPr>
        <w:t xml:space="preserve"> Лишь в редких случаях проблемы проявляются в том, что уже при первом представлении цветка появляется экстремальный или необычный образ. Признаком нарушения могут считаться случаи, когда возникает черная роза, цветок из стали или бетона, а </w:t>
      </w:r>
      <w:proofErr w:type="gramStart"/>
      <w:r w:rsidRPr="00CB571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CB571B">
        <w:rPr>
          <w:rFonts w:ascii="Times New Roman" w:hAnsi="Times New Roman" w:cs="Times New Roman"/>
          <w:sz w:val="28"/>
          <w:szCs w:val="28"/>
        </w:rPr>
        <w:t xml:space="preserve"> если цветок через короткое время уже увядает, а листья обвисают.</w:t>
      </w:r>
    </w:p>
    <w:p w:rsidR="00CB571B" w:rsidRDefault="00CB571B" w:rsidP="00CB57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1B">
        <w:rPr>
          <w:rFonts w:ascii="Times New Roman" w:hAnsi="Times New Roman" w:cs="Times New Roman"/>
          <w:sz w:val="28"/>
          <w:szCs w:val="28"/>
        </w:rPr>
        <w:t>Об особо ярко выраженной способности к воображению говорят фантастические цветы, которых не бывает в природе, или слияние двух цветочных мотивов в один. Истерическую структуру личности может характеризовать нереальные или искусственные цветы с яркой, вызывающей окраской, например, «цветик-</w:t>
      </w:r>
      <w:proofErr w:type="spellStart"/>
      <w:r w:rsidRPr="00CB571B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B571B">
        <w:rPr>
          <w:rFonts w:ascii="Times New Roman" w:hAnsi="Times New Roman" w:cs="Times New Roman"/>
          <w:sz w:val="28"/>
          <w:szCs w:val="28"/>
        </w:rPr>
        <w:t>», цветы из пластмассы или с дополнительными неестественными украшениями.</w:t>
      </w:r>
    </w:p>
    <w:p w:rsidR="001B3808" w:rsidRPr="00B07818" w:rsidRDefault="00CB571B" w:rsidP="001B3808">
      <w:pPr>
        <w:pStyle w:val="1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1B3808" w:rsidRPr="00B07818">
        <w:rPr>
          <w:b/>
          <w:sz w:val="28"/>
          <w:szCs w:val="28"/>
          <w:u w:val="single"/>
        </w:rPr>
        <w:t>Символическое значение цветов в культуре и языке</w:t>
      </w:r>
    </w:p>
    <w:p w:rsidR="001B3808" w:rsidRPr="00B07818" w:rsidRDefault="001B3808" w:rsidP="001B3808">
      <w:pPr>
        <w:pStyle w:val="1"/>
        <w:rPr>
          <w:sz w:val="28"/>
          <w:szCs w:val="28"/>
        </w:rPr>
      </w:pP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РОЗА – в современной культуре имеет почти исключительно сексуально-эротическое значение</w:t>
      </w:r>
      <w:r w:rsidR="009B3C97">
        <w:rPr>
          <w:sz w:val="28"/>
          <w:szCs w:val="28"/>
        </w:rPr>
        <w:t>;</w:t>
      </w:r>
      <w:bookmarkStart w:id="0" w:name="_GoBack"/>
      <w:bookmarkEnd w:id="0"/>
    </w:p>
    <w:p w:rsidR="001B3808" w:rsidRPr="00B07818" w:rsidRDefault="001B3808" w:rsidP="001B3808">
      <w:pPr>
        <w:pStyle w:val="1"/>
        <w:ind w:left="1843" w:hanging="1843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красная роза – </w:t>
      </w:r>
      <w:r w:rsidRPr="00B07818">
        <w:rPr>
          <w:sz w:val="28"/>
          <w:szCs w:val="28"/>
        </w:rPr>
        <w:tab/>
        <w:t>символ эротизма;</w:t>
      </w:r>
    </w:p>
    <w:p w:rsidR="001B3808" w:rsidRPr="00B07818" w:rsidRDefault="001B3808" w:rsidP="001B3808">
      <w:pPr>
        <w:pStyle w:val="1"/>
        <w:ind w:left="1843" w:hanging="1843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розовая роза – </w:t>
      </w:r>
      <w:r w:rsidRPr="00B07818">
        <w:rPr>
          <w:sz w:val="28"/>
          <w:szCs w:val="28"/>
        </w:rPr>
        <w:tab/>
        <w:t>инфантилизм, желание вернуться во внутриутробное состояние;</w:t>
      </w:r>
    </w:p>
    <w:p w:rsidR="001B3808" w:rsidRPr="00B07818" w:rsidRDefault="001B3808" w:rsidP="001B3808">
      <w:pPr>
        <w:pStyle w:val="1"/>
        <w:ind w:left="1843" w:hanging="1843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оранжевая роза –</w:t>
      </w:r>
      <w:r w:rsidRPr="00B07818">
        <w:rPr>
          <w:sz w:val="28"/>
          <w:szCs w:val="28"/>
        </w:rPr>
        <w:tab/>
        <w:t>сила личности, стремление к доминированию, экспансивность;</w:t>
      </w:r>
    </w:p>
    <w:p w:rsidR="001B3808" w:rsidRPr="00B07818" w:rsidRDefault="001B3808" w:rsidP="001B3808">
      <w:pPr>
        <w:pStyle w:val="1"/>
        <w:ind w:left="1843" w:hanging="1843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белая роза – </w:t>
      </w:r>
      <w:r w:rsidRPr="00B07818">
        <w:rPr>
          <w:sz w:val="28"/>
          <w:szCs w:val="28"/>
        </w:rPr>
        <w:tab/>
        <w:t>чистота, целомудрие, платонические отношения, идеализация;</w:t>
      </w:r>
    </w:p>
    <w:p w:rsidR="001B3808" w:rsidRPr="00B07818" w:rsidRDefault="001B3808" w:rsidP="001B3808">
      <w:pPr>
        <w:pStyle w:val="1"/>
        <w:ind w:left="1843" w:hanging="1843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желтая роза –</w:t>
      </w:r>
      <w:r w:rsidRPr="00B07818">
        <w:rPr>
          <w:sz w:val="28"/>
          <w:szCs w:val="28"/>
        </w:rPr>
        <w:tab/>
        <w:t xml:space="preserve">с одной стороны, активная жизненная позиция, </w:t>
      </w:r>
      <w:proofErr w:type="spellStart"/>
      <w:r w:rsidRPr="00B07818">
        <w:rPr>
          <w:sz w:val="28"/>
          <w:szCs w:val="28"/>
        </w:rPr>
        <w:t>экстравертированность</w:t>
      </w:r>
      <w:proofErr w:type="spellEnd"/>
      <w:r w:rsidRPr="00B07818">
        <w:rPr>
          <w:sz w:val="28"/>
          <w:szCs w:val="28"/>
        </w:rPr>
        <w:t>,</w:t>
      </w:r>
      <w:r w:rsidRPr="00B07818">
        <w:rPr>
          <w:sz w:val="28"/>
          <w:szCs w:val="28"/>
        </w:rPr>
        <w:br/>
        <w:t>с другой стороны, ревность;</w:t>
      </w:r>
    </w:p>
    <w:p w:rsidR="001B3808" w:rsidRPr="00B07818" w:rsidRDefault="001B3808" w:rsidP="001B3808">
      <w:pPr>
        <w:pStyle w:val="1"/>
        <w:ind w:left="1560" w:hanging="1560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темно-вишневая роза – стремление к самоутверждению и власти.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МАК – застой, стагнация, забытье, уход от реальности в мир иллюзий.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РОМАШКА – сомнение.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ГВОЗДИКА – уважение к памяти, поклонение героям, авторитетам.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НЕЗАБУДКА (синий цвет) – верность.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ГЕРБЕРА – </w:t>
      </w:r>
      <w:proofErr w:type="spellStart"/>
      <w:r w:rsidRPr="00B07818">
        <w:rPr>
          <w:sz w:val="28"/>
          <w:szCs w:val="28"/>
        </w:rPr>
        <w:t>демонстративность</w:t>
      </w:r>
      <w:proofErr w:type="spellEnd"/>
      <w:r w:rsidRPr="00B07818">
        <w:rPr>
          <w:sz w:val="28"/>
          <w:szCs w:val="28"/>
        </w:rPr>
        <w:t>, привлечение к себе внимание, истерический радикал.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КАМЕННЫЙ ЦВЕТОК – шизоидная структура личности.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lastRenderedPageBreak/>
        <w:t>МАЛЕНЬКИЕ НЕВЗРАЧНЫЕ ЦВЕТЫ – депрессивная структура личности.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«ЦВЕТИК-СЕМИЦВЕТИК», пластмассовые, искусственные цветы – истерическая структура личности.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</w:p>
    <w:p w:rsidR="001B3808" w:rsidRPr="00B07818" w:rsidRDefault="001B3808" w:rsidP="001B3808">
      <w:pPr>
        <w:pStyle w:val="1"/>
        <w:rPr>
          <w:b/>
          <w:sz w:val="28"/>
          <w:szCs w:val="28"/>
          <w:u w:val="single"/>
        </w:rPr>
      </w:pPr>
      <w:r w:rsidRPr="00B07818">
        <w:rPr>
          <w:b/>
          <w:sz w:val="28"/>
          <w:szCs w:val="28"/>
          <w:u w:val="single"/>
        </w:rPr>
        <w:t>Символическое значение отдельных частей цветка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ГОЛОВКА ЦВЕТКА – разум, интеллект, чувственность.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ЛИСТЬЯ – </w:t>
      </w:r>
      <w:proofErr w:type="spellStart"/>
      <w:r w:rsidRPr="00B07818">
        <w:rPr>
          <w:sz w:val="28"/>
          <w:szCs w:val="28"/>
        </w:rPr>
        <w:t>витальность</w:t>
      </w:r>
      <w:proofErr w:type="spellEnd"/>
      <w:r w:rsidRPr="00B07818">
        <w:rPr>
          <w:sz w:val="28"/>
          <w:szCs w:val="28"/>
        </w:rPr>
        <w:t>, жизненная (витальная) сила.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СТЕБЕЛЬ – фаллический символ (прямой, твердый и толстый стебель); стержень личности, ось, опора; отражает преобладание архетипа АНИМЫ (гибкий и мягкий стебель) или АНИМУСА (прямой и твердый стебель):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КОЛЮЧКИ НА СТЕБЛЕ – опасности, которые сопровождают страсть; их отсутствие – игнорирование опасности; избыточное количество шипов – утрирование опасности.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 xml:space="preserve">КОРНИ – склонность к </w:t>
      </w:r>
      <w:proofErr w:type="spellStart"/>
      <w:r w:rsidRPr="00B07818">
        <w:rPr>
          <w:sz w:val="28"/>
          <w:szCs w:val="28"/>
        </w:rPr>
        <w:t>саморефлексии</w:t>
      </w:r>
      <w:proofErr w:type="spellEnd"/>
      <w:r w:rsidRPr="00B07818">
        <w:rPr>
          <w:sz w:val="28"/>
          <w:szCs w:val="28"/>
        </w:rPr>
        <w:t>, копание в себе.</w:t>
      </w:r>
    </w:p>
    <w:p w:rsidR="001B3808" w:rsidRDefault="001B3808" w:rsidP="001B3808">
      <w:pPr>
        <w:pStyle w:val="1"/>
        <w:jc w:val="both"/>
        <w:rPr>
          <w:sz w:val="28"/>
          <w:szCs w:val="28"/>
        </w:rPr>
      </w:pPr>
      <w:r w:rsidRPr="00B07818">
        <w:rPr>
          <w:sz w:val="28"/>
          <w:szCs w:val="28"/>
        </w:rPr>
        <w:t>ТЫЧИНКИ и ПЕСТИК – сексуальная зрелость.</w:t>
      </w:r>
    </w:p>
    <w:p w:rsidR="001B3808" w:rsidRPr="00B07818" w:rsidRDefault="001B3808" w:rsidP="001B3808">
      <w:pPr>
        <w:pStyle w:val="1"/>
        <w:jc w:val="both"/>
        <w:rPr>
          <w:sz w:val="28"/>
          <w:szCs w:val="28"/>
        </w:rPr>
      </w:pPr>
    </w:p>
    <w:p w:rsidR="001B3808" w:rsidRPr="001B3808" w:rsidRDefault="001B3808" w:rsidP="001B38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808">
        <w:rPr>
          <w:rFonts w:ascii="Times New Roman" w:hAnsi="Times New Roman" w:cs="Times New Roman"/>
          <w:sz w:val="28"/>
          <w:szCs w:val="28"/>
        </w:rPr>
        <w:t xml:space="preserve">Своеобразная, форма нарушений проявляется в том, что вместо одного цветка их одновременно появляется несколько: одновременно (например, поле цветов, цветущий куст, букет цветов) или последовательно, когда цветы сменяют друг друга в поле зрения, так что трудно решить, на каком из них остановиться. Часто предложение дотронуться в образе кончиком пальца до стебля цветка помогает сосредоточиться на одном из них. Если и после этого не удается остановиться на одном цветке, можно предположить, что и в реальной жизни пациенту бывает сложно сделать выбор и на чем-то сосредоточиться. В экстремальном случае это может быть </w:t>
      </w:r>
      <w:proofErr w:type="gramStart"/>
      <w:r w:rsidRPr="001B3808">
        <w:rPr>
          <w:rFonts w:ascii="Times New Roman" w:hAnsi="Times New Roman" w:cs="Times New Roman"/>
          <w:sz w:val="28"/>
          <w:szCs w:val="28"/>
        </w:rPr>
        <w:t>проявлением</w:t>
      </w:r>
      <w:proofErr w:type="gramEnd"/>
      <w:r w:rsidRPr="001B3808">
        <w:rPr>
          <w:rFonts w:ascii="Times New Roman" w:hAnsi="Times New Roman" w:cs="Times New Roman"/>
          <w:sz w:val="28"/>
          <w:szCs w:val="28"/>
        </w:rPr>
        <w:t xml:space="preserve"> так называемого </w:t>
      </w:r>
      <w:r w:rsidRPr="001B3808">
        <w:rPr>
          <w:rFonts w:ascii="Times New Roman" w:hAnsi="Times New Roman" w:cs="Times New Roman"/>
          <w:i/>
          <w:sz w:val="28"/>
          <w:szCs w:val="28"/>
        </w:rPr>
        <w:t>полевого поведения</w:t>
      </w:r>
      <w:r w:rsidRPr="001B3808">
        <w:rPr>
          <w:rFonts w:ascii="Times New Roman" w:hAnsi="Times New Roman" w:cs="Times New Roman"/>
          <w:sz w:val="28"/>
          <w:szCs w:val="28"/>
        </w:rPr>
        <w:t>, когда каждый следующий сильный раздражитель переключает на себя предыдущую деятельность. Некоторые люди так смотрят телевизор, постоянно переключая с одного канала на другой, и не могут в результате целиком посмотреть ни одну программу.</w:t>
      </w:r>
    </w:p>
    <w:p w:rsidR="001B3808" w:rsidRPr="001B3808" w:rsidRDefault="001B3808" w:rsidP="001B38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808">
        <w:rPr>
          <w:rFonts w:ascii="Times New Roman" w:hAnsi="Times New Roman" w:cs="Times New Roman"/>
          <w:sz w:val="28"/>
          <w:szCs w:val="28"/>
        </w:rPr>
        <w:t>Важно предложить пациенту проследить, двигаясь вниз по стеблю, где находится цветок: растет ли он в земле, стоит ли в вазе или предстает в срезанной форме, «зависшим» на каком-то неопределенном фоне.</w:t>
      </w:r>
      <w:r w:rsidRPr="001B3808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1B3808" w:rsidRPr="001B3808" w:rsidRDefault="001B3808" w:rsidP="001B38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808">
        <w:rPr>
          <w:rFonts w:ascii="Times New Roman" w:hAnsi="Times New Roman" w:cs="Times New Roman"/>
          <w:sz w:val="28"/>
          <w:szCs w:val="28"/>
        </w:rPr>
        <w:t xml:space="preserve">Отсутствие «почвы под ногами» может говорить, в негативном плане, о некоторой оторванности, недостаточной основательности, проблемах с осознанием своих корней, своего места и положения в жизни. В позитивном плане, это большая гибкость, подвижность и свобода в принятии решений. Соответственно, если цветок растет на земле посреди какого-то ландшафта, </w:t>
      </w:r>
      <w:r w:rsidR="0031022A">
        <w:rPr>
          <w:rFonts w:ascii="Times New Roman" w:hAnsi="Times New Roman" w:cs="Times New Roman"/>
          <w:sz w:val="28"/>
          <w:szCs w:val="28"/>
        </w:rPr>
        <w:t xml:space="preserve">то </w:t>
      </w:r>
      <w:r w:rsidRPr="001B3808">
        <w:rPr>
          <w:rFonts w:ascii="Times New Roman" w:hAnsi="Times New Roman" w:cs="Times New Roman"/>
          <w:sz w:val="28"/>
          <w:szCs w:val="28"/>
        </w:rPr>
        <w:t>в негативном плане, это может означать ригидность и консервативность, а в позитивном – большую основательность и стабильность.</w:t>
      </w:r>
    </w:p>
    <w:p w:rsidR="001B3808" w:rsidRPr="001B3808" w:rsidRDefault="001B3808" w:rsidP="001B38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808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Промежуточный вариант представляет собой случай, когда цветок растет в горшке. </w:t>
      </w:r>
      <w:proofErr w:type="gramStart"/>
      <w:r w:rsidRPr="001B3808">
        <w:rPr>
          <w:rFonts w:ascii="Times New Roman" w:hAnsi="Times New Roman" w:cs="Times New Roman"/>
          <w:sz w:val="28"/>
          <w:szCs w:val="28"/>
        </w:rPr>
        <w:t>Это может соответствовать некоторой нише, которую нашел для себя человек и в которой он чувствует себя комфортно, но которую не желает покидать.</w:t>
      </w:r>
      <w:proofErr w:type="gramEnd"/>
      <w:r w:rsidRPr="001B3808">
        <w:rPr>
          <w:rFonts w:ascii="Times New Roman" w:hAnsi="Times New Roman" w:cs="Times New Roman"/>
          <w:sz w:val="28"/>
          <w:szCs w:val="28"/>
        </w:rPr>
        <w:t xml:space="preserve"> Иногда человек представляет цветок как бы зависшим в пространстве. Это может соответствовать оторванности от корней, родителей или Родины. Если в образе человек держит цветок в руке, это может означать, что и в жизни он привык сам «держать себя в руках», опираться только на себя.</w:t>
      </w:r>
    </w:p>
    <w:p w:rsidR="00CB571B" w:rsidRDefault="001B3808" w:rsidP="003102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808">
        <w:rPr>
          <w:rFonts w:ascii="Times New Roman" w:hAnsi="Times New Roman" w:cs="Times New Roman"/>
          <w:sz w:val="28"/>
          <w:szCs w:val="28"/>
        </w:rPr>
        <w:t xml:space="preserve">Цветок может расти и в воде, уходя корнями в дно водоема или плавая на поверхности. Вода считается символом </w:t>
      </w:r>
      <w:proofErr w:type="gramStart"/>
      <w:r w:rsidRPr="001B3808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1B3808">
        <w:rPr>
          <w:rFonts w:ascii="Times New Roman" w:hAnsi="Times New Roman" w:cs="Times New Roman"/>
          <w:sz w:val="28"/>
          <w:szCs w:val="28"/>
        </w:rPr>
        <w:t xml:space="preserve">. Известно, что когда пациент начинает проходить курс психоанализа, т. е. как бы «бередить» и «поднимать» свое бессознательное, то ему часто снятся сны, что начинается наводнение, море выходит из берегов или происходит потом в доме. Земля считается одним из важнейших материнских символов. Известно выражение:  </w:t>
      </w:r>
      <w:r w:rsidRPr="001B3808">
        <w:rPr>
          <w:rFonts w:ascii="Times New Roman" w:hAnsi="Times New Roman" w:cs="Times New Roman"/>
          <w:i/>
          <w:sz w:val="28"/>
          <w:szCs w:val="28"/>
        </w:rPr>
        <w:t>мать – сыра земля</w:t>
      </w:r>
      <w:r w:rsidRPr="001B3808">
        <w:rPr>
          <w:rFonts w:ascii="Times New Roman" w:hAnsi="Times New Roman" w:cs="Times New Roman"/>
          <w:sz w:val="28"/>
          <w:szCs w:val="28"/>
        </w:rPr>
        <w:t xml:space="preserve">! Если цветок находится в воде, уходя корнями в дно, то это может говорить, что связь с матерью вытесняется в область </w:t>
      </w:r>
      <w:proofErr w:type="gramStart"/>
      <w:r w:rsidRPr="001B3808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1B3808">
        <w:rPr>
          <w:rFonts w:ascii="Times New Roman" w:hAnsi="Times New Roman" w:cs="Times New Roman"/>
          <w:sz w:val="28"/>
          <w:szCs w:val="28"/>
        </w:rPr>
        <w:t xml:space="preserve"> и человек ее не осознает. Если это плавающий на поверхности воды цветок, то внутренняя связь с матерью еще более разорвана и вытесняется в область </w:t>
      </w:r>
      <w:proofErr w:type="gramStart"/>
      <w:r w:rsidRPr="001B3808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1B3808">
        <w:rPr>
          <w:rFonts w:ascii="Times New Roman" w:hAnsi="Times New Roman" w:cs="Times New Roman"/>
          <w:sz w:val="28"/>
          <w:szCs w:val="28"/>
        </w:rPr>
        <w:t>.</w:t>
      </w:r>
    </w:p>
    <w:p w:rsidR="0031022A" w:rsidRPr="0031022A" w:rsidRDefault="0031022A" w:rsidP="003102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F231E">
        <w:rPr>
          <w:rFonts w:ascii="Times New Roman" w:hAnsi="Times New Roman" w:cs="Times New Roman"/>
          <w:sz w:val="28"/>
          <w:szCs w:val="28"/>
        </w:rPr>
        <w:t>. Заключительный этап</w:t>
      </w:r>
      <w:r w:rsidR="00D509A2">
        <w:rPr>
          <w:rFonts w:ascii="Times New Roman" w:hAnsi="Times New Roman" w:cs="Times New Roman"/>
          <w:sz w:val="28"/>
          <w:szCs w:val="28"/>
        </w:rPr>
        <w:t>.</w:t>
      </w:r>
    </w:p>
    <w:p w:rsidR="00D509A2" w:rsidRDefault="00D509A2" w:rsidP="000A4AE3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сейчас, дорогие цветы я прошу вас пройти к нашей поляне, для того что бы составить Волшебный сад. А для этого у нас есть поляна (ватман), инструменты и ваши цветы.</w:t>
      </w:r>
    </w:p>
    <w:p w:rsidR="00800232" w:rsidRDefault="00452E17" w:rsidP="000A4AE3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какая красивая поляна цветов, согретая лучами теплого солнца,  у нас получилась! Я всем желаю каждый день чувствовать себя комфортно на этой прекрасной поляне!</w:t>
      </w:r>
    </w:p>
    <w:p w:rsidR="00D509A2" w:rsidRPr="003F231E" w:rsidRDefault="00D509A2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231E">
        <w:rPr>
          <w:rFonts w:ascii="Times New Roman" w:hAnsi="Times New Roman" w:cs="Times New Roman"/>
          <w:sz w:val="28"/>
          <w:szCs w:val="28"/>
        </w:rPr>
        <w:t>. Рефлексия</w:t>
      </w:r>
    </w:p>
    <w:p w:rsidR="00800232" w:rsidRDefault="00800232" w:rsidP="0080023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ab/>
      </w:r>
      <w:r>
        <w:rPr>
          <w:color w:val="000000"/>
          <w:sz w:val="27"/>
          <w:szCs w:val="27"/>
        </w:rPr>
        <w:t>Кто в вашей команде стал главным садовником? Сложно было? А что хотелось бы исправить? Кто хотел бы высказать свое мнение? и т.д.</w:t>
      </w:r>
    </w:p>
    <w:p w:rsidR="00800232" w:rsidRPr="003F231E" w:rsidRDefault="00800232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A46" w:rsidRPr="003F231E" w:rsidRDefault="007D0A46" w:rsidP="007D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31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0A46" w:rsidRPr="003F231E" w:rsidSect="007D0A4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26" w:rsidRDefault="00113426" w:rsidP="001B3808">
      <w:pPr>
        <w:spacing w:after="0" w:line="240" w:lineRule="auto"/>
      </w:pPr>
      <w:r>
        <w:separator/>
      </w:r>
    </w:p>
  </w:endnote>
  <w:endnote w:type="continuationSeparator" w:id="0">
    <w:p w:rsidR="00113426" w:rsidRDefault="00113426" w:rsidP="001B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26" w:rsidRDefault="00113426" w:rsidP="001B3808">
      <w:pPr>
        <w:spacing w:after="0" w:line="240" w:lineRule="auto"/>
      </w:pPr>
      <w:r>
        <w:separator/>
      </w:r>
    </w:p>
  </w:footnote>
  <w:footnote w:type="continuationSeparator" w:id="0">
    <w:p w:rsidR="00113426" w:rsidRDefault="00113426" w:rsidP="001B3808">
      <w:pPr>
        <w:spacing w:after="0" w:line="240" w:lineRule="auto"/>
      </w:pPr>
      <w:r>
        <w:continuationSeparator/>
      </w:r>
    </w:p>
  </w:footnote>
  <w:footnote w:id="1">
    <w:p w:rsidR="001B3808" w:rsidRDefault="001B3808" w:rsidP="001B3808">
      <w:pPr>
        <w:pStyle w:val="a8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28C"/>
    <w:multiLevelType w:val="hybridMultilevel"/>
    <w:tmpl w:val="1D24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85B79"/>
    <w:multiLevelType w:val="hybridMultilevel"/>
    <w:tmpl w:val="D29C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81705"/>
    <w:multiLevelType w:val="multilevel"/>
    <w:tmpl w:val="7E866B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97B10DA"/>
    <w:multiLevelType w:val="multilevel"/>
    <w:tmpl w:val="7B5C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BF"/>
    <w:rsid w:val="00042753"/>
    <w:rsid w:val="00075C13"/>
    <w:rsid w:val="000971C8"/>
    <w:rsid w:val="000A4AE3"/>
    <w:rsid w:val="00113426"/>
    <w:rsid w:val="001B3808"/>
    <w:rsid w:val="001C1E60"/>
    <w:rsid w:val="00241F94"/>
    <w:rsid w:val="00253085"/>
    <w:rsid w:val="00253B4E"/>
    <w:rsid w:val="002879E1"/>
    <w:rsid w:val="002A029B"/>
    <w:rsid w:val="0031022A"/>
    <w:rsid w:val="00361614"/>
    <w:rsid w:val="003C05B3"/>
    <w:rsid w:val="003F231E"/>
    <w:rsid w:val="00403ACF"/>
    <w:rsid w:val="00452E17"/>
    <w:rsid w:val="00540A39"/>
    <w:rsid w:val="00544192"/>
    <w:rsid w:val="005E7DBF"/>
    <w:rsid w:val="006676CF"/>
    <w:rsid w:val="006A580E"/>
    <w:rsid w:val="007B248A"/>
    <w:rsid w:val="007D0A46"/>
    <w:rsid w:val="007D6B10"/>
    <w:rsid w:val="00800232"/>
    <w:rsid w:val="009073B4"/>
    <w:rsid w:val="00930608"/>
    <w:rsid w:val="009627E5"/>
    <w:rsid w:val="009B3C97"/>
    <w:rsid w:val="009F7F72"/>
    <w:rsid w:val="00A001C2"/>
    <w:rsid w:val="00A14DFC"/>
    <w:rsid w:val="00AC4780"/>
    <w:rsid w:val="00B4161D"/>
    <w:rsid w:val="00B45AEF"/>
    <w:rsid w:val="00CB571B"/>
    <w:rsid w:val="00D509A2"/>
    <w:rsid w:val="00D851D7"/>
    <w:rsid w:val="00E26940"/>
    <w:rsid w:val="00E76F30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1C8"/>
  </w:style>
  <w:style w:type="character" w:styleId="a5">
    <w:name w:val="Strong"/>
    <w:basedOn w:val="a0"/>
    <w:uiPriority w:val="22"/>
    <w:qFormat/>
    <w:rsid w:val="000971C8"/>
    <w:rPr>
      <w:b/>
      <w:bCs/>
    </w:rPr>
  </w:style>
  <w:style w:type="character" w:styleId="a6">
    <w:name w:val="Emphasis"/>
    <w:basedOn w:val="a0"/>
    <w:uiPriority w:val="20"/>
    <w:qFormat/>
    <w:rsid w:val="000971C8"/>
    <w:rPr>
      <w:i/>
      <w:iCs/>
    </w:rPr>
  </w:style>
  <w:style w:type="character" w:styleId="a7">
    <w:name w:val="Hyperlink"/>
    <w:basedOn w:val="a0"/>
    <w:uiPriority w:val="99"/>
    <w:semiHidden/>
    <w:unhideWhenUsed/>
    <w:rsid w:val="000971C8"/>
    <w:rPr>
      <w:color w:val="0000FF"/>
      <w:u w:val="single"/>
    </w:rPr>
  </w:style>
  <w:style w:type="paragraph" w:styleId="a8">
    <w:name w:val="footnote text"/>
    <w:basedOn w:val="a"/>
    <w:link w:val="a9"/>
    <w:semiHidden/>
    <w:unhideWhenUsed/>
    <w:rsid w:val="001B3808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Текст сноски Знак"/>
    <w:basedOn w:val="a0"/>
    <w:link w:val="a8"/>
    <w:semiHidden/>
    <w:rsid w:val="001B380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">
    <w:name w:val="Обычный1"/>
    <w:rsid w:val="001B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1B3808"/>
    <w:rPr>
      <w:vertAlign w:val="superscript"/>
    </w:rPr>
  </w:style>
  <w:style w:type="table" w:styleId="ab">
    <w:name w:val="Table Grid"/>
    <w:basedOn w:val="a1"/>
    <w:rsid w:val="001B380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B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80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1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022A"/>
  </w:style>
  <w:style w:type="paragraph" w:styleId="af0">
    <w:name w:val="footer"/>
    <w:basedOn w:val="a"/>
    <w:link w:val="af1"/>
    <w:uiPriority w:val="99"/>
    <w:unhideWhenUsed/>
    <w:rsid w:val="0031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0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1C8"/>
  </w:style>
  <w:style w:type="character" w:styleId="a5">
    <w:name w:val="Strong"/>
    <w:basedOn w:val="a0"/>
    <w:uiPriority w:val="22"/>
    <w:qFormat/>
    <w:rsid w:val="000971C8"/>
    <w:rPr>
      <w:b/>
      <w:bCs/>
    </w:rPr>
  </w:style>
  <w:style w:type="character" w:styleId="a6">
    <w:name w:val="Emphasis"/>
    <w:basedOn w:val="a0"/>
    <w:uiPriority w:val="20"/>
    <w:qFormat/>
    <w:rsid w:val="000971C8"/>
    <w:rPr>
      <w:i/>
      <w:iCs/>
    </w:rPr>
  </w:style>
  <w:style w:type="character" w:styleId="a7">
    <w:name w:val="Hyperlink"/>
    <w:basedOn w:val="a0"/>
    <w:uiPriority w:val="99"/>
    <w:semiHidden/>
    <w:unhideWhenUsed/>
    <w:rsid w:val="000971C8"/>
    <w:rPr>
      <w:color w:val="0000FF"/>
      <w:u w:val="single"/>
    </w:rPr>
  </w:style>
  <w:style w:type="paragraph" w:styleId="a8">
    <w:name w:val="footnote text"/>
    <w:basedOn w:val="a"/>
    <w:link w:val="a9"/>
    <w:semiHidden/>
    <w:unhideWhenUsed/>
    <w:rsid w:val="001B3808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Текст сноски Знак"/>
    <w:basedOn w:val="a0"/>
    <w:link w:val="a8"/>
    <w:semiHidden/>
    <w:rsid w:val="001B380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">
    <w:name w:val="Обычный1"/>
    <w:rsid w:val="001B3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1B3808"/>
    <w:rPr>
      <w:vertAlign w:val="superscript"/>
    </w:rPr>
  </w:style>
  <w:style w:type="table" w:styleId="ab">
    <w:name w:val="Table Grid"/>
    <w:basedOn w:val="a1"/>
    <w:rsid w:val="001B380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B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80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1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022A"/>
  </w:style>
  <w:style w:type="paragraph" w:styleId="af0">
    <w:name w:val="footer"/>
    <w:basedOn w:val="a"/>
    <w:link w:val="af1"/>
    <w:uiPriority w:val="99"/>
    <w:unhideWhenUsed/>
    <w:rsid w:val="0031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109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Местер</dc:creator>
  <cp:keywords/>
  <dc:description/>
  <cp:lastModifiedBy>Елена Местер</cp:lastModifiedBy>
  <cp:revision>40</cp:revision>
  <dcterms:created xsi:type="dcterms:W3CDTF">2020-01-10T09:05:00Z</dcterms:created>
  <dcterms:modified xsi:type="dcterms:W3CDTF">2020-01-14T10:17:00Z</dcterms:modified>
</cp:coreProperties>
</file>