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2B" w:rsidRPr="00FA13DB" w:rsidRDefault="00A16C2B" w:rsidP="00A16C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3DB">
        <w:rPr>
          <w:rFonts w:ascii="Times New Roman" w:hAnsi="Times New Roman" w:cs="Times New Roman"/>
          <w:b/>
          <w:sz w:val="28"/>
          <w:szCs w:val="28"/>
        </w:rPr>
        <w:t xml:space="preserve">Проведение занятия детей совместно с родителями в </w:t>
      </w:r>
      <w:r w:rsidR="00434D33" w:rsidRPr="00FA13DB">
        <w:rPr>
          <w:rFonts w:ascii="Times New Roman" w:hAnsi="Times New Roman" w:cs="Times New Roman"/>
          <w:b/>
          <w:sz w:val="28"/>
          <w:szCs w:val="28"/>
        </w:rPr>
        <w:t>старшей</w:t>
      </w:r>
      <w:r w:rsidRPr="00FA13DB">
        <w:rPr>
          <w:rFonts w:ascii="Times New Roman" w:hAnsi="Times New Roman" w:cs="Times New Roman"/>
          <w:b/>
          <w:sz w:val="28"/>
          <w:szCs w:val="28"/>
        </w:rPr>
        <w:t xml:space="preserve"> группе на тему:</w:t>
      </w:r>
    </w:p>
    <w:p w:rsidR="00A16C2B" w:rsidRPr="00FA13DB" w:rsidRDefault="00A16C2B" w:rsidP="00A16C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3DB">
        <w:rPr>
          <w:rFonts w:ascii="Times New Roman" w:hAnsi="Times New Roman" w:cs="Times New Roman"/>
          <w:b/>
          <w:sz w:val="28"/>
          <w:szCs w:val="28"/>
        </w:rPr>
        <w:t>"Подарок Деду Морозу"</w:t>
      </w:r>
    </w:p>
    <w:p w:rsidR="00A16C2B" w:rsidRDefault="00A16C2B" w:rsidP="00A16C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изготовление совместно ребенка с родителями открытки для Деда Мороза.</w:t>
      </w:r>
    </w:p>
    <w:p w:rsidR="00A16C2B" w:rsidRDefault="00A16C2B" w:rsidP="00A16C2B">
      <w:pPr>
        <w:tabs>
          <w:tab w:val="left" w:pos="20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A16C2B" w:rsidRDefault="00A16C2B" w:rsidP="00A16C2B">
      <w:pPr>
        <w:tabs>
          <w:tab w:val="left" w:pos="20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A16C2B" w:rsidRDefault="00A16C2B" w:rsidP="00A16C2B">
      <w:pPr>
        <w:tabs>
          <w:tab w:val="left" w:pos="20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-закреплять у детей полученные ранее навыки работы с бумагой, клеем, ножницами, палочки, вата, стружка от цветных карандашей, украшать по своему желанию.</w:t>
      </w:r>
    </w:p>
    <w:p w:rsidR="00A16C2B" w:rsidRDefault="00A16C2B" w:rsidP="00A16C2B">
      <w:pPr>
        <w:tabs>
          <w:tab w:val="left" w:pos="20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 задачи:</w:t>
      </w:r>
    </w:p>
    <w:p w:rsidR="00A16C2B" w:rsidRDefault="00A16C2B" w:rsidP="00A16C2B">
      <w:pPr>
        <w:tabs>
          <w:tab w:val="left" w:pos="20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чувства формы, цвета и композиции;</w:t>
      </w:r>
    </w:p>
    <w:p w:rsidR="00A16C2B" w:rsidRDefault="00A16C2B" w:rsidP="00A16C2B">
      <w:pPr>
        <w:tabs>
          <w:tab w:val="left" w:pos="20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творческое воображение, художественный вкус, творческую инициативу;</w:t>
      </w:r>
    </w:p>
    <w:p w:rsidR="00A16C2B" w:rsidRDefault="00A16C2B" w:rsidP="00A16C2B">
      <w:pPr>
        <w:tabs>
          <w:tab w:val="left" w:pos="20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эстетическое отношение к интерьеру;</w:t>
      </w:r>
    </w:p>
    <w:p w:rsidR="00A16C2B" w:rsidRDefault="00A16C2B" w:rsidP="00A16C2B">
      <w:pPr>
        <w:tabs>
          <w:tab w:val="left" w:pos="20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 задачи:</w:t>
      </w:r>
    </w:p>
    <w:p w:rsidR="00A16C2B" w:rsidRDefault="00A16C2B" w:rsidP="00A16C2B">
      <w:pPr>
        <w:tabs>
          <w:tab w:val="left" w:pos="20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</w:t>
      </w:r>
      <w:r w:rsidR="00434D33">
        <w:rPr>
          <w:rFonts w:ascii="Times New Roman" w:hAnsi="Times New Roman" w:cs="Times New Roman"/>
          <w:sz w:val="28"/>
          <w:szCs w:val="28"/>
        </w:rPr>
        <w:t>уверенность</w:t>
      </w:r>
      <w:r>
        <w:rPr>
          <w:rFonts w:ascii="Times New Roman" w:hAnsi="Times New Roman" w:cs="Times New Roman"/>
          <w:sz w:val="28"/>
          <w:szCs w:val="28"/>
        </w:rPr>
        <w:t>, самостоятельность;</w:t>
      </w:r>
    </w:p>
    <w:p w:rsidR="00A16C2B" w:rsidRDefault="00434D33" w:rsidP="00A16C2B">
      <w:pPr>
        <w:tabs>
          <w:tab w:val="left" w:pos="20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</w:t>
      </w:r>
      <w:r w:rsidR="00A16C2B">
        <w:rPr>
          <w:rFonts w:ascii="Times New Roman" w:hAnsi="Times New Roman" w:cs="Times New Roman"/>
          <w:sz w:val="28"/>
          <w:szCs w:val="28"/>
        </w:rPr>
        <w:t xml:space="preserve"> стремление доставлять радость</w:t>
      </w:r>
      <w:r>
        <w:rPr>
          <w:rFonts w:ascii="Times New Roman" w:hAnsi="Times New Roman" w:cs="Times New Roman"/>
          <w:sz w:val="28"/>
          <w:szCs w:val="28"/>
        </w:rPr>
        <w:t xml:space="preserve"> окружающим, изготовление подарка своими руками;</w:t>
      </w:r>
    </w:p>
    <w:p w:rsidR="00434D33" w:rsidRDefault="00434D33" w:rsidP="00A16C2B">
      <w:pPr>
        <w:tabs>
          <w:tab w:val="left" w:pos="20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детей договариваться в процессе труда, воспитывать стремление помочь товарищам;</w:t>
      </w:r>
    </w:p>
    <w:p w:rsidR="00434D33" w:rsidRDefault="00434D33" w:rsidP="00A16C2B">
      <w:pPr>
        <w:tabs>
          <w:tab w:val="left" w:pos="20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трудолюбие, аккуратность.</w:t>
      </w:r>
    </w:p>
    <w:p w:rsidR="00A16C2B" w:rsidRPr="00644368" w:rsidRDefault="00644368" w:rsidP="006443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644368">
        <w:rPr>
          <w:rFonts w:ascii="Times New Roman" w:hAnsi="Times New Roman" w:cs="Times New Roman"/>
          <w:b/>
          <w:sz w:val="28"/>
          <w:szCs w:val="28"/>
        </w:rPr>
        <w:t>од занятия</w:t>
      </w:r>
    </w:p>
    <w:p w:rsidR="00644368" w:rsidRPr="00644368" w:rsidRDefault="00644368" w:rsidP="00644368">
      <w:pPr>
        <w:tabs>
          <w:tab w:val="left" w:pos="673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44368">
        <w:rPr>
          <w:rFonts w:ascii="Times New Roman" w:hAnsi="Times New Roman" w:cs="Times New Roman"/>
          <w:b/>
          <w:sz w:val="28"/>
          <w:szCs w:val="28"/>
        </w:rPr>
        <w:t>1. Беседа о предстоящем празднике Новый год</w:t>
      </w:r>
    </w:p>
    <w:p w:rsidR="00644368" w:rsidRDefault="00644368" w:rsidP="00644368">
      <w:pPr>
        <w:tabs>
          <w:tab w:val="left" w:pos="673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368">
        <w:rPr>
          <w:rFonts w:ascii="Times New Roman" w:hAnsi="Times New Roman" w:cs="Times New Roman"/>
          <w:sz w:val="28"/>
          <w:szCs w:val="28"/>
        </w:rPr>
        <w:t>Кто же первый придумал праздновать Новый год? Никто не знает точно! Ведь этот день празднуют все народы с древних времён. Правда, к каждому народу Новый год приходит в своё время. Кроме того, существует множество разных традиций и обычаев.</w:t>
      </w:r>
    </w:p>
    <w:p w:rsidR="00644368" w:rsidRDefault="00644368" w:rsidP="00644368">
      <w:pPr>
        <w:tabs>
          <w:tab w:val="left" w:pos="673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368">
        <w:rPr>
          <w:rFonts w:ascii="Times New Roman" w:hAnsi="Times New Roman" w:cs="Times New Roman"/>
          <w:sz w:val="28"/>
          <w:szCs w:val="28"/>
        </w:rPr>
        <w:lastRenderedPageBreak/>
        <w:t>Долгое время древние славяне праздновали Новый год 1 марта. Они подарили нам традицию зажигать огоньки на новогодних ёлках. Зажигание огня обещало хороший урожай. С принятием христианства Новый год стали отмечать 1 сентября.</w:t>
      </w:r>
    </w:p>
    <w:p w:rsidR="00644368" w:rsidRDefault="00644368" w:rsidP="00644368">
      <w:pPr>
        <w:tabs>
          <w:tab w:val="left" w:pos="673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368">
        <w:rPr>
          <w:rFonts w:ascii="Times New Roman" w:hAnsi="Times New Roman" w:cs="Times New Roman"/>
          <w:sz w:val="28"/>
          <w:szCs w:val="28"/>
        </w:rPr>
        <w:t>Более 300 лет тому назад, в 1700 году, царь Пётр I приказал праздновать Новый год 1 января. Тогда же появилась традиция украшать ёлки, устраивать фейерверки и новогодние костюмированные карнавалы.</w:t>
      </w:r>
    </w:p>
    <w:p w:rsidR="00644368" w:rsidRPr="00644368" w:rsidRDefault="00644368" w:rsidP="00644368">
      <w:pPr>
        <w:tabs>
          <w:tab w:val="left" w:pos="673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368">
        <w:rPr>
          <w:rFonts w:ascii="Times New Roman" w:hAnsi="Times New Roman" w:cs="Times New Roman"/>
          <w:sz w:val="28"/>
          <w:szCs w:val="28"/>
        </w:rPr>
        <w:t>Хочешь больше узнать о том, как празднуют Новый год в других странах? Когда часы начинают бить полночь, англичане открывают задние двери дома. Из них тихонько выходит старый год. С последним ударом открывают парадные двери и встречают Новый год.</w:t>
      </w:r>
    </w:p>
    <w:p w:rsidR="00644368" w:rsidRPr="00644368" w:rsidRDefault="00644368" w:rsidP="00F8642D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6443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Викторина с родителями. Как зовут Деда Мороза?</w:t>
      </w:r>
    </w:p>
    <w:p w:rsidR="00644368" w:rsidRDefault="00FB335E" w:rsidP="0064436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4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зовут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дедушку</w:t>
      </w:r>
      <w:r w:rsidR="0064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</w:t>
      </w:r>
    </w:p>
    <w:p w:rsidR="00644368" w:rsidRPr="00644368" w:rsidRDefault="00644368" w:rsidP="0064436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3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</w:t>
      </w:r>
      <w:r w:rsidR="00FB335E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ашей стране знаменитый дедушка -</w:t>
      </w:r>
      <w:r w:rsidRPr="0064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 Мороз. Он одет в длинную красную шубу с белым мехом. У Деда Мороза длинная белая борода, а в руках — посох. Приходит он в гости не только с подарками, а и со своей помощницей — внучкой Снегурочкой.</w:t>
      </w:r>
    </w:p>
    <w:p w:rsidR="00644368" w:rsidRPr="00644368" w:rsidRDefault="00FB335E" w:rsidP="0064436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</w:t>
      </w:r>
      <w:r w:rsidR="00644368" w:rsidRPr="0064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США, Канаде, Великобритании и странах Западной Европы Деда Мороза зовут </w:t>
      </w:r>
      <w:r w:rsidR="00644368" w:rsidRPr="00644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Санта Клаус</w:t>
      </w:r>
      <w:r w:rsidR="00644368" w:rsidRPr="0064436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одет в красную курточку, украшенную белым мехом, и в красные шаровары. На голове — красный колпак.</w:t>
      </w:r>
    </w:p>
    <w:p w:rsidR="00644368" w:rsidRPr="00644368" w:rsidRDefault="00FB335E" w:rsidP="0064436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</w:t>
      </w:r>
      <w:r w:rsidR="00644368" w:rsidRPr="0064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Швеции два Деда Мороза: дедушка с крючковатым носом </w:t>
      </w:r>
      <w:proofErr w:type="spellStart"/>
      <w:r w:rsidR="00644368" w:rsidRPr="00644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Юлтомтен</w:t>
      </w:r>
      <w:proofErr w:type="spellEnd"/>
      <w:r w:rsidR="00644368" w:rsidRPr="0064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карлик </w:t>
      </w:r>
      <w:proofErr w:type="spellStart"/>
      <w:r w:rsidR="00644368" w:rsidRPr="00644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Юлниссаар</w:t>
      </w:r>
      <w:proofErr w:type="spellEnd"/>
      <w:r w:rsidR="00644368" w:rsidRPr="0064436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Оба под Новый год оставляют подарки на подоконниках.</w:t>
      </w:r>
    </w:p>
    <w:p w:rsidR="00644368" w:rsidRPr="00644368" w:rsidRDefault="00644368" w:rsidP="0064436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3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B33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Финляндии новогоднего деда зовут </w:t>
      </w:r>
      <w:proofErr w:type="spellStart"/>
      <w:r w:rsidRPr="00644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Йоулупукки</w:t>
      </w:r>
      <w:proofErr w:type="spellEnd"/>
      <w:r w:rsidRPr="00644368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него высокая конусообразная шапка и красный наряд. Окружают его гномы в остроконечных шапочках и накидках с белым мехом.</w:t>
      </w:r>
    </w:p>
    <w:p w:rsidR="00644368" w:rsidRPr="00644368" w:rsidRDefault="00644368" w:rsidP="0064436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эстонского Деда Мороза называют </w:t>
      </w:r>
      <w:proofErr w:type="spellStart"/>
      <w:r w:rsidRPr="00644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Йиулувана</w:t>
      </w:r>
      <w:proofErr w:type="spellEnd"/>
      <w:r w:rsidRPr="0064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похож на своего друга </w:t>
      </w:r>
      <w:proofErr w:type="spellStart"/>
      <w:r w:rsidRPr="00644368">
        <w:rPr>
          <w:rFonts w:ascii="Times New Roman" w:eastAsia="Times New Roman" w:hAnsi="Times New Roman" w:cs="Times New Roman"/>
          <w:sz w:val="28"/>
          <w:szCs w:val="28"/>
          <w:lang w:eastAsia="ru-RU"/>
        </w:rPr>
        <w:t>Йоулупукки</w:t>
      </w:r>
      <w:proofErr w:type="spellEnd"/>
      <w:r w:rsidRPr="006443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4368" w:rsidRPr="00644368" w:rsidRDefault="00644368" w:rsidP="00644368">
      <w:pPr>
        <w:pStyle w:val="a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644368">
        <w:rPr>
          <w:sz w:val="28"/>
          <w:szCs w:val="28"/>
        </w:rPr>
        <w:t xml:space="preserve">Во Франции тоже два Деда Мороза. Одного зовут </w:t>
      </w:r>
      <w:proofErr w:type="spellStart"/>
      <w:r w:rsidRPr="00FB335E">
        <w:rPr>
          <w:b/>
          <w:sz w:val="28"/>
          <w:szCs w:val="28"/>
        </w:rPr>
        <w:t>Пэр-Ноэль</w:t>
      </w:r>
      <w:proofErr w:type="spellEnd"/>
      <w:r w:rsidRPr="00644368">
        <w:rPr>
          <w:sz w:val="28"/>
          <w:szCs w:val="28"/>
        </w:rPr>
        <w:t xml:space="preserve">, что означает «Отец Рождество». Он добрый и приносит детям подарки в корзине. </w:t>
      </w:r>
      <w:r w:rsidRPr="00644368">
        <w:rPr>
          <w:sz w:val="28"/>
          <w:szCs w:val="28"/>
        </w:rPr>
        <w:lastRenderedPageBreak/>
        <w:t xml:space="preserve">Второго зовут </w:t>
      </w:r>
      <w:r w:rsidRPr="00FB335E">
        <w:rPr>
          <w:b/>
          <w:sz w:val="28"/>
          <w:szCs w:val="28"/>
        </w:rPr>
        <w:t>Шаланд</w:t>
      </w:r>
      <w:r w:rsidRPr="00644368">
        <w:rPr>
          <w:sz w:val="28"/>
          <w:szCs w:val="28"/>
        </w:rPr>
        <w:t>. Этот бородач носит меховую шапку и тёплый дорожный плащ. В его корзине спрятаны розги для непослушных и ленивых детей.</w:t>
      </w:r>
    </w:p>
    <w:p w:rsidR="00644368" w:rsidRPr="00644368" w:rsidRDefault="00644368" w:rsidP="00644368">
      <w:pPr>
        <w:pStyle w:val="a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644368">
        <w:rPr>
          <w:sz w:val="28"/>
          <w:szCs w:val="28"/>
        </w:rPr>
        <w:t xml:space="preserve">В Италии к детям приходит старенькая фея </w:t>
      </w:r>
      <w:proofErr w:type="spellStart"/>
      <w:r w:rsidRPr="00FB335E">
        <w:rPr>
          <w:b/>
          <w:sz w:val="28"/>
          <w:szCs w:val="28"/>
        </w:rPr>
        <w:t>Бефана</w:t>
      </w:r>
      <w:proofErr w:type="spellEnd"/>
      <w:r w:rsidRPr="00644368">
        <w:rPr>
          <w:sz w:val="28"/>
          <w:szCs w:val="28"/>
        </w:rPr>
        <w:t>. Она залетает в дом через дымовую трубу. Хорошим детям фея приносит подарки, а непослушным достаётся только пепел.</w:t>
      </w:r>
    </w:p>
    <w:p w:rsidR="00FB335E" w:rsidRDefault="00644368" w:rsidP="00644368">
      <w:pPr>
        <w:pStyle w:val="a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644368">
        <w:rPr>
          <w:sz w:val="28"/>
          <w:szCs w:val="28"/>
        </w:rPr>
        <w:t xml:space="preserve">В Румынии «снежного дедушку» зовут </w:t>
      </w:r>
      <w:proofErr w:type="spellStart"/>
      <w:r w:rsidRPr="00FB335E">
        <w:rPr>
          <w:b/>
          <w:sz w:val="28"/>
          <w:szCs w:val="28"/>
        </w:rPr>
        <w:t>Мош</w:t>
      </w:r>
      <w:proofErr w:type="spellEnd"/>
      <w:r w:rsidRPr="00FB335E">
        <w:rPr>
          <w:b/>
          <w:sz w:val="28"/>
          <w:szCs w:val="28"/>
        </w:rPr>
        <w:t xml:space="preserve"> </w:t>
      </w:r>
      <w:proofErr w:type="spellStart"/>
      <w:r w:rsidRPr="00FB335E">
        <w:rPr>
          <w:b/>
          <w:sz w:val="28"/>
          <w:szCs w:val="28"/>
        </w:rPr>
        <w:t>Кречун</w:t>
      </w:r>
      <w:proofErr w:type="spellEnd"/>
      <w:r w:rsidRPr="00644368">
        <w:rPr>
          <w:sz w:val="28"/>
          <w:szCs w:val="28"/>
        </w:rPr>
        <w:t xml:space="preserve">. Он очень похож на нашего Деда Мороза. </w:t>
      </w:r>
    </w:p>
    <w:p w:rsidR="00644368" w:rsidRDefault="00644368" w:rsidP="00644368">
      <w:pPr>
        <w:pStyle w:val="a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644368">
        <w:rPr>
          <w:sz w:val="28"/>
          <w:szCs w:val="28"/>
        </w:rPr>
        <w:t xml:space="preserve">В Узбекистане его зовут </w:t>
      </w:r>
      <w:proofErr w:type="spellStart"/>
      <w:r w:rsidRPr="00FB335E">
        <w:rPr>
          <w:b/>
          <w:sz w:val="28"/>
          <w:szCs w:val="28"/>
        </w:rPr>
        <w:t>Корбобо</w:t>
      </w:r>
      <w:proofErr w:type="spellEnd"/>
      <w:r w:rsidRPr="00644368">
        <w:rPr>
          <w:sz w:val="28"/>
          <w:szCs w:val="28"/>
        </w:rPr>
        <w:t xml:space="preserve">. Он одет в полосатый халат и красную тюбетейку. </w:t>
      </w:r>
      <w:proofErr w:type="spellStart"/>
      <w:r w:rsidRPr="00644368">
        <w:rPr>
          <w:sz w:val="28"/>
          <w:szCs w:val="28"/>
        </w:rPr>
        <w:t>Корбобо</w:t>
      </w:r>
      <w:proofErr w:type="spellEnd"/>
      <w:r w:rsidRPr="00644368">
        <w:rPr>
          <w:sz w:val="28"/>
          <w:szCs w:val="28"/>
        </w:rPr>
        <w:t xml:space="preserve"> ездит на ослике, навьюченном мешками с новогодними подарками.</w:t>
      </w:r>
    </w:p>
    <w:p w:rsidR="00F8642D" w:rsidRPr="00F8642D" w:rsidRDefault="00F8642D" w:rsidP="00F8642D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F8642D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Х</w:t>
      </w:r>
      <w:r w:rsidRPr="00F8642D">
        <w:rPr>
          <w:b/>
          <w:sz w:val="28"/>
          <w:szCs w:val="28"/>
        </w:rPr>
        <w:t>оровод возле елки</w:t>
      </w:r>
    </w:p>
    <w:p w:rsidR="00644368" w:rsidRPr="00F8642D" w:rsidRDefault="00F8642D" w:rsidP="00644368">
      <w:pPr>
        <w:tabs>
          <w:tab w:val="left" w:pos="67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8642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Процесс и</w:t>
      </w:r>
      <w:r w:rsidRPr="00F8642D">
        <w:rPr>
          <w:rFonts w:ascii="Times New Roman" w:hAnsi="Times New Roman" w:cs="Times New Roman"/>
          <w:b/>
          <w:sz w:val="28"/>
          <w:szCs w:val="28"/>
        </w:rPr>
        <w:t>зготовление открытки</w:t>
      </w:r>
    </w:p>
    <w:p w:rsidR="00644368" w:rsidRDefault="002E324E" w:rsidP="00644368">
      <w:p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2939415</wp:posOffset>
            </wp:positionH>
            <wp:positionV relativeFrom="paragraph">
              <wp:posOffset>230505</wp:posOffset>
            </wp:positionV>
            <wp:extent cx="2876550" cy="1866900"/>
            <wp:effectExtent l="19050" t="0" r="0" b="0"/>
            <wp:wrapTight wrapText="bothSides">
              <wp:wrapPolygon edited="0">
                <wp:start x="-143" y="0"/>
                <wp:lineTo x="-143" y="21380"/>
                <wp:lineTo x="21600" y="21380"/>
                <wp:lineTo x="21600" y="0"/>
                <wp:lineTo x="-143" y="0"/>
              </wp:wrapPolygon>
            </wp:wrapTight>
            <wp:docPr id="5" name="Рисунок 2" descr="Картинки по запросу правила работы с ножницам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правила работы с ножницами для дете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642D">
        <w:rPr>
          <w:rFonts w:ascii="Times New Roman" w:hAnsi="Times New Roman" w:cs="Times New Roman"/>
          <w:sz w:val="28"/>
          <w:szCs w:val="28"/>
        </w:rPr>
        <w:t>На столах лежит бумага, клей, ножницы, природный и бросовый материал.</w:t>
      </w:r>
    </w:p>
    <w:p w:rsidR="00F8642D" w:rsidRDefault="00F8642D" w:rsidP="00644368">
      <w:p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расходятся по местам, выбирают с кем будут мастерить поделки</w:t>
      </w:r>
      <w:r w:rsidR="002E324E">
        <w:rPr>
          <w:rFonts w:ascii="Times New Roman" w:hAnsi="Times New Roman" w:cs="Times New Roman"/>
          <w:sz w:val="28"/>
          <w:szCs w:val="28"/>
        </w:rPr>
        <w:t>.</w:t>
      </w:r>
    </w:p>
    <w:p w:rsidR="00F8642D" w:rsidRDefault="00B13AE3" w:rsidP="00644368">
      <w:p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8642D">
        <w:rPr>
          <w:rFonts w:ascii="Times New Roman" w:hAnsi="Times New Roman" w:cs="Times New Roman"/>
          <w:sz w:val="28"/>
          <w:szCs w:val="28"/>
        </w:rPr>
        <w:t xml:space="preserve">апоминаем правила работы с ножницами </w:t>
      </w:r>
    </w:p>
    <w:p w:rsidR="00F8642D" w:rsidRDefault="00F8642D" w:rsidP="00644368">
      <w:p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</w:p>
    <w:p w:rsidR="00F8642D" w:rsidRDefault="002E324E" w:rsidP="00644368">
      <w:p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286385</wp:posOffset>
            </wp:positionV>
            <wp:extent cx="2133600" cy="1600200"/>
            <wp:effectExtent l="19050" t="0" r="0" b="0"/>
            <wp:wrapTight wrapText="bothSides">
              <wp:wrapPolygon edited="0">
                <wp:start x="-193" y="0"/>
                <wp:lineTo x="-193" y="21343"/>
                <wp:lineTo x="21600" y="21343"/>
                <wp:lineTo x="21600" y="0"/>
                <wp:lineTo x="-193" y="0"/>
              </wp:wrapPolygon>
            </wp:wrapTight>
            <wp:docPr id="6" name="Рисунок 1" descr="D:\док сад\муравьишки 16-17гд\занятия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 сад\муравьишки 16-17гд\занятия\фот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Сам процесс работы.</w:t>
      </w:r>
    </w:p>
    <w:p w:rsidR="002E324E" w:rsidRDefault="002E324E" w:rsidP="00644368">
      <w:p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Напоминаю родителям что дети должны принимать активное участи в изготовление открытки.</w:t>
      </w:r>
    </w:p>
    <w:p w:rsidR="002E324E" w:rsidRDefault="002E324E" w:rsidP="00644368">
      <w:p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</w:p>
    <w:p w:rsidR="002E324E" w:rsidRDefault="002E324E" w:rsidP="00644368">
      <w:p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Подведение итогов, рассматривание у кого что получилось.</w:t>
      </w:r>
    </w:p>
    <w:p w:rsidR="002E324E" w:rsidRDefault="002E324E" w:rsidP="00644368">
      <w:p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рады совместной работе.</w:t>
      </w:r>
    </w:p>
    <w:p w:rsidR="002E324E" w:rsidRDefault="002E324E" w:rsidP="00644368">
      <w:p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</w:p>
    <w:sectPr w:rsidR="002E324E" w:rsidSect="00AE3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16C2B"/>
    <w:rsid w:val="002E324E"/>
    <w:rsid w:val="003100A0"/>
    <w:rsid w:val="00434D33"/>
    <w:rsid w:val="00644368"/>
    <w:rsid w:val="007F3084"/>
    <w:rsid w:val="00A16C2B"/>
    <w:rsid w:val="00AA7049"/>
    <w:rsid w:val="00AE35FD"/>
    <w:rsid w:val="00B13AE3"/>
    <w:rsid w:val="00D3662C"/>
    <w:rsid w:val="00F8642D"/>
    <w:rsid w:val="00FA13DB"/>
    <w:rsid w:val="00FB3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FD"/>
  </w:style>
  <w:style w:type="paragraph" w:styleId="3">
    <w:name w:val="heading 3"/>
    <w:basedOn w:val="a"/>
    <w:link w:val="30"/>
    <w:uiPriority w:val="9"/>
    <w:qFormat/>
    <w:rsid w:val="006443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049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644368"/>
    <w:rPr>
      <w:i/>
      <w:iCs/>
    </w:rPr>
  </w:style>
  <w:style w:type="character" w:styleId="a6">
    <w:name w:val="Hyperlink"/>
    <w:basedOn w:val="a0"/>
    <w:uiPriority w:val="99"/>
    <w:semiHidden/>
    <w:unhideWhenUsed/>
    <w:rsid w:val="00644368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644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43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3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7</cp:revision>
  <dcterms:created xsi:type="dcterms:W3CDTF">2020-01-15T10:18:00Z</dcterms:created>
  <dcterms:modified xsi:type="dcterms:W3CDTF">2020-01-15T11:58:00Z</dcterms:modified>
</cp:coreProperties>
</file>