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F01" w:rsidRPr="00937C8F" w:rsidRDefault="008D5F01" w:rsidP="008D5F01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</w:t>
      </w:r>
      <w:r w:rsidR="00937C8F">
        <w:t xml:space="preserve">                                  </w:t>
      </w:r>
      <w:r w:rsidRPr="00937C8F">
        <w:rPr>
          <w:rFonts w:ascii="Times New Roman" w:hAnsi="Times New Roman" w:cs="Times New Roman"/>
          <w:b/>
          <w:sz w:val="28"/>
          <w:szCs w:val="28"/>
        </w:rPr>
        <w:t>Путешествие в типографию</w:t>
      </w:r>
    </w:p>
    <w:p w:rsidR="008D5F01" w:rsidRPr="00937C8F" w:rsidRDefault="008D5F01" w:rsidP="008D5F01">
      <w:pPr>
        <w:rPr>
          <w:rFonts w:ascii="Times New Roman" w:hAnsi="Times New Roman" w:cs="Times New Roman"/>
          <w:sz w:val="24"/>
          <w:szCs w:val="24"/>
        </w:rPr>
      </w:pPr>
      <w:r w:rsidRPr="00937C8F">
        <w:rPr>
          <w:rFonts w:ascii="Times New Roman" w:hAnsi="Times New Roman" w:cs="Times New Roman"/>
          <w:b/>
          <w:sz w:val="24"/>
          <w:szCs w:val="24"/>
        </w:rPr>
        <w:t>Программное содержание</w:t>
      </w:r>
      <w:r w:rsidRPr="00937C8F">
        <w:rPr>
          <w:rFonts w:ascii="Times New Roman" w:hAnsi="Times New Roman" w:cs="Times New Roman"/>
          <w:sz w:val="24"/>
          <w:szCs w:val="24"/>
        </w:rPr>
        <w:t>. Поз</w:t>
      </w:r>
      <w:r w:rsidR="00937C8F" w:rsidRPr="00937C8F">
        <w:rPr>
          <w:rFonts w:ascii="Times New Roman" w:hAnsi="Times New Roman" w:cs="Times New Roman"/>
          <w:sz w:val="24"/>
          <w:szCs w:val="24"/>
        </w:rPr>
        <w:t>накомить детей с трудом работни</w:t>
      </w:r>
      <w:r w:rsidRPr="00937C8F">
        <w:rPr>
          <w:rFonts w:ascii="Times New Roman" w:hAnsi="Times New Roman" w:cs="Times New Roman"/>
          <w:sz w:val="24"/>
          <w:szCs w:val="24"/>
        </w:rPr>
        <w:t>ков типографии; с процессом с</w:t>
      </w:r>
      <w:r w:rsidR="00937C8F" w:rsidRPr="00937C8F">
        <w:rPr>
          <w:rFonts w:ascii="Times New Roman" w:hAnsi="Times New Roman" w:cs="Times New Roman"/>
          <w:sz w:val="24"/>
          <w:szCs w:val="24"/>
        </w:rPr>
        <w:t>оздания, оформления книги. Пока</w:t>
      </w:r>
      <w:r w:rsidRPr="00937C8F">
        <w:rPr>
          <w:rFonts w:ascii="Times New Roman" w:hAnsi="Times New Roman" w:cs="Times New Roman"/>
          <w:sz w:val="24"/>
          <w:szCs w:val="24"/>
        </w:rPr>
        <w:t>чать значимость каждого компонента труда в получении результата. Воспитывать любовь к книгам, уважение к людям, создающим их.</w:t>
      </w:r>
    </w:p>
    <w:p w:rsidR="008D5F01" w:rsidRPr="00937C8F" w:rsidRDefault="008D5F01" w:rsidP="008D5F01">
      <w:pPr>
        <w:rPr>
          <w:rFonts w:ascii="Times New Roman" w:hAnsi="Times New Roman" w:cs="Times New Roman"/>
          <w:sz w:val="24"/>
          <w:szCs w:val="24"/>
        </w:rPr>
      </w:pPr>
      <w:r w:rsidRPr="00937C8F">
        <w:rPr>
          <w:rFonts w:ascii="Times New Roman" w:hAnsi="Times New Roman" w:cs="Times New Roman"/>
          <w:b/>
          <w:sz w:val="24"/>
          <w:szCs w:val="24"/>
        </w:rPr>
        <w:t>Материал</w:t>
      </w:r>
      <w:r w:rsidRPr="00937C8F">
        <w:rPr>
          <w:rFonts w:ascii="Times New Roman" w:hAnsi="Times New Roman" w:cs="Times New Roman"/>
          <w:sz w:val="24"/>
          <w:szCs w:val="24"/>
        </w:rPr>
        <w:t>. Предметные картинки,</w:t>
      </w:r>
      <w:r w:rsidR="00937C8F" w:rsidRPr="00937C8F">
        <w:rPr>
          <w:rFonts w:ascii="Times New Roman" w:hAnsi="Times New Roman" w:cs="Times New Roman"/>
          <w:sz w:val="24"/>
          <w:szCs w:val="24"/>
        </w:rPr>
        <w:t xml:space="preserve"> старинная книга, различные кни</w:t>
      </w:r>
      <w:r w:rsidRPr="00937C8F">
        <w:rPr>
          <w:rFonts w:ascii="Times New Roman" w:hAnsi="Times New Roman" w:cs="Times New Roman"/>
          <w:sz w:val="24"/>
          <w:szCs w:val="24"/>
        </w:rPr>
        <w:t>ги, журналы, газеты, ребус, фотографии печатных станков.</w:t>
      </w:r>
    </w:p>
    <w:p w:rsidR="00937C8F" w:rsidRPr="00937C8F" w:rsidRDefault="00937C8F" w:rsidP="008D5F01">
      <w:pPr>
        <w:rPr>
          <w:rFonts w:ascii="Times New Roman" w:hAnsi="Times New Roman" w:cs="Times New Roman"/>
          <w:b/>
          <w:sz w:val="24"/>
          <w:szCs w:val="24"/>
        </w:rPr>
      </w:pPr>
      <w:r w:rsidRPr="00937C8F">
        <w:rPr>
          <w:rFonts w:ascii="Times New Roman" w:hAnsi="Times New Roman" w:cs="Times New Roman"/>
          <w:b/>
          <w:sz w:val="24"/>
          <w:szCs w:val="24"/>
        </w:rPr>
        <w:t>Ход ОД</w:t>
      </w:r>
    </w:p>
    <w:p w:rsidR="008D5F01" w:rsidRPr="00937C8F" w:rsidRDefault="008D5F01" w:rsidP="008D5F01">
      <w:pPr>
        <w:rPr>
          <w:rFonts w:ascii="Times New Roman" w:hAnsi="Times New Roman" w:cs="Times New Roman"/>
          <w:sz w:val="24"/>
          <w:szCs w:val="24"/>
        </w:rPr>
      </w:pPr>
      <w:r w:rsidRPr="00937C8F">
        <w:rPr>
          <w:rFonts w:ascii="Times New Roman" w:hAnsi="Times New Roman" w:cs="Times New Roman"/>
          <w:sz w:val="24"/>
          <w:szCs w:val="24"/>
        </w:rPr>
        <w:t>Воспи</w:t>
      </w:r>
      <w:r w:rsidR="00937C8F" w:rsidRPr="00937C8F">
        <w:rPr>
          <w:rFonts w:ascii="Times New Roman" w:hAnsi="Times New Roman" w:cs="Times New Roman"/>
          <w:sz w:val="24"/>
          <w:szCs w:val="24"/>
        </w:rPr>
        <w:t>та</w:t>
      </w:r>
      <w:r w:rsidRPr="00937C8F">
        <w:rPr>
          <w:rFonts w:ascii="Times New Roman" w:hAnsi="Times New Roman" w:cs="Times New Roman"/>
          <w:sz w:val="24"/>
          <w:szCs w:val="24"/>
        </w:rPr>
        <w:t>тель напоминает детям о том, что недавно на занятии они узнали о том, как создаются книги.</w:t>
      </w:r>
    </w:p>
    <w:p w:rsidR="008D5F01" w:rsidRPr="00937C8F" w:rsidRDefault="008D5F01" w:rsidP="008D5F01">
      <w:pPr>
        <w:rPr>
          <w:rFonts w:ascii="Times New Roman" w:hAnsi="Times New Roman" w:cs="Times New Roman"/>
          <w:sz w:val="24"/>
          <w:szCs w:val="24"/>
        </w:rPr>
      </w:pPr>
      <w:r w:rsidRPr="00937C8F">
        <w:rPr>
          <w:rFonts w:ascii="Times New Roman" w:hAnsi="Times New Roman" w:cs="Times New Roman"/>
          <w:sz w:val="24"/>
          <w:szCs w:val="24"/>
        </w:rPr>
        <w:t>Интересуется, для чего нужны книги, журналы, газеты. Напоминает: «С древности люди сочиняли сказки, песни, пословицы. Эти произведения, чтобы не забыть, надо было записывать. Люди писали на глиняных и каменных табличках</w:t>
      </w:r>
      <w:r w:rsidR="00937C8F" w:rsidRPr="00937C8F">
        <w:rPr>
          <w:rFonts w:ascii="Times New Roman" w:hAnsi="Times New Roman" w:cs="Times New Roman"/>
          <w:sz w:val="24"/>
          <w:szCs w:val="24"/>
        </w:rPr>
        <w:t>, на бересте, на папирусе. Обыч</w:t>
      </w:r>
      <w:r w:rsidRPr="00937C8F">
        <w:rPr>
          <w:rFonts w:ascii="Times New Roman" w:hAnsi="Times New Roman" w:cs="Times New Roman"/>
          <w:sz w:val="24"/>
          <w:szCs w:val="24"/>
        </w:rPr>
        <w:t>но писали книги люди, у которых был очень красивый, разборчивый почерк. Книги красиво оформляли, рисовали иллюстрации и заставки, выделяли заглавные буквы яркими красками».</w:t>
      </w:r>
    </w:p>
    <w:p w:rsidR="008D5F01" w:rsidRPr="00937C8F" w:rsidRDefault="008D5F01" w:rsidP="008D5F01">
      <w:pPr>
        <w:rPr>
          <w:rFonts w:ascii="Times New Roman" w:hAnsi="Times New Roman" w:cs="Times New Roman"/>
          <w:sz w:val="24"/>
          <w:szCs w:val="24"/>
        </w:rPr>
      </w:pPr>
      <w:r w:rsidRPr="00937C8F">
        <w:rPr>
          <w:rFonts w:ascii="Times New Roman" w:hAnsi="Times New Roman" w:cs="Times New Roman"/>
          <w:sz w:val="24"/>
          <w:szCs w:val="24"/>
        </w:rPr>
        <w:t>Педагог предлагает детям расс</w:t>
      </w:r>
      <w:r w:rsidR="00937C8F" w:rsidRPr="00937C8F">
        <w:rPr>
          <w:rFonts w:ascii="Times New Roman" w:hAnsi="Times New Roman" w:cs="Times New Roman"/>
          <w:sz w:val="24"/>
          <w:szCs w:val="24"/>
        </w:rPr>
        <w:t>мотреть старинную книгу: иллюст</w:t>
      </w:r>
      <w:r w:rsidRPr="00937C8F">
        <w:rPr>
          <w:rFonts w:ascii="Times New Roman" w:hAnsi="Times New Roman" w:cs="Times New Roman"/>
          <w:sz w:val="24"/>
          <w:szCs w:val="24"/>
        </w:rPr>
        <w:t>рации, заставки, нарядно оформл</w:t>
      </w:r>
      <w:r w:rsidR="00937C8F" w:rsidRPr="00937C8F">
        <w:rPr>
          <w:rFonts w:ascii="Times New Roman" w:hAnsi="Times New Roman" w:cs="Times New Roman"/>
          <w:sz w:val="24"/>
          <w:szCs w:val="24"/>
        </w:rPr>
        <w:t>енные заглавные буквы. Напомина</w:t>
      </w:r>
      <w:r w:rsidRPr="00937C8F">
        <w:rPr>
          <w:rFonts w:ascii="Times New Roman" w:hAnsi="Times New Roman" w:cs="Times New Roman"/>
          <w:sz w:val="24"/>
          <w:szCs w:val="24"/>
        </w:rPr>
        <w:t>ет, что, когда появилась потребност</w:t>
      </w:r>
      <w:r w:rsidR="00937C8F" w:rsidRPr="00937C8F">
        <w:rPr>
          <w:rFonts w:ascii="Times New Roman" w:hAnsi="Times New Roman" w:cs="Times New Roman"/>
          <w:sz w:val="24"/>
          <w:szCs w:val="24"/>
        </w:rPr>
        <w:t>ь в создании множества книг, че</w:t>
      </w:r>
      <w:r w:rsidRPr="00937C8F">
        <w:rPr>
          <w:rFonts w:ascii="Times New Roman" w:hAnsi="Times New Roman" w:cs="Times New Roman"/>
          <w:sz w:val="24"/>
          <w:szCs w:val="24"/>
        </w:rPr>
        <w:t>ловек придумал печатный станок, а затем и еще более сложные машины для печатания книг.</w:t>
      </w:r>
    </w:p>
    <w:p w:rsidR="008D5F01" w:rsidRPr="00937C8F" w:rsidRDefault="008D5F01" w:rsidP="008D5F01">
      <w:pPr>
        <w:rPr>
          <w:rFonts w:ascii="Times New Roman" w:hAnsi="Times New Roman" w:cs="Times New Roman"/>
          <w:sz w:val="24"/>
          <w:szCs w:val="24"/>
        </w:rPr>
      </w:pPr>
      <w:r w:rsidRPr="00937C8F">
        <w:rPr>
          <w:rFonts w:ascii="Times New Roman" w:hAnsi="Times New Roman" w:cs="Times New Roman"/>
          <w:sz w:val="24"/>
          <w:szCs w:val="24"/>
        </w:rPr>
        <w:t>Спрашивает у детей: «А вы знаете, где печатают книги? Правильно, в типографии. Кто работает в типографи</w:t>
      </w:r>
      <w:r w:rsidR="00937C8F" w:rsidRPr="00937C8F">
        <w:rPr>
          <w:rFonts w:ascii="Times New Roman" w:hAnsi="Times New Roman" w:cs="Times New Roman"/>
          <w:sz w:val="24"/>
          <w:szCs w:val="24"/>
        </w:rPr>
        <w:t>и?» Рассказывает о печатном про</w:t>
      </w:r>
      <w:r w:rsidRPr="00937C8F">
        <w:rPr>
          <w:rFonts w:ascii="Times New Roman" w:hAnsi="Times New Roman" w:cs="Times New Roman"/>
          <w:sz w:val="24"/>
          <w:szCs w:val="24"/>
        </w:rPr>
        <w:t>цессе, о профессиях работников типографии, показывает иллюстрации.</w:t>
      </w:r>
    </w:p>
    <w:p w:rsidR="008D5F01" w:rsidRPr="00937C8F" w:rsidRDefault="008D5F01" w:rsidP="008D5F01">
      <w:pPr>
        <w:rPr>
          <w:rFonts w:ascii="Times New Roman" w:hAnsi="Times New Roman" w:cs="Times New Roman"/>
          <w:sz w:val="24"/>
          <w:szCs w:val="24"/>
        </w:rPr>
      </w:pPr>
      <w:r w:rsidRPr="00937C8F">
        <w:rPr>
          <w:rFonts w:ascii="Times New Roman" w:hAnsi="Times New Roman" w:cs="Times New Roman"/>
          <w:sz w:val="24"/>
          <w:szCs w:val="24"/>
        </w:rPr>
        <w:t>Далее воспитатель спрашивает у де</w:t>
      </w:r>
      <w:r w:rsidR="00937C8F" w:rsidRPr="00937C8F">
        <w:rPr>
          <w:rFonts w:ascii="Times New Roman" w:hAnsi="Times New Roman" w:cs="Times New Roman"/>
          <w:sz w:val="24"/>
          <w:szCs w:val="24"/>
        </w:rPr>
        <w:t>тей: «Вы знаете, кто создает ма</w:t>
      </w:r>
      <w:r w:rsidRPr="00937C8F">
        <w:rPr>
          <w:rFonts w:ascii="Times New Roman" w:hAnsi="Times New Roman" w:cs="Times New Roman"/>
          <w:sz w:val="24"/>
          <w:szCs w:val="24"/>
        </w:rPr>
        <w:t>териалы для книг?» (Поэты, писатели, художники.) Поэты и писатели — очень творческие люди, у них прекрасное воображение, яркая фантазия. А еще им необходимы особые умения, например, для того, чтобы написать стихи, надо уметь подбирать рифму. Давайте поиграем в рифмы!»</w:t>
      </w:r>
    </w:p>
    <w:p w:rsidR="008D5F01" w:rsidRPr="00937C8F" w:rsidRDefault="008D5F01" w:rsidP="008D5F01">
      <w:pPr>
        <w:rPr>
          <w:rFonts w:ascii="Times New Roman" w:hAnsi="Times New Roman" w:cs="Times New Roman"/>
          <w:sz w:val="24"/>
          <w:szCs w:val="24"/>
        </w:rPr>
      </w:pPr>
      <w:r w:rsidRPr="00937C8F">
        <w:rPr>
          <w:rFonts w:ascii="Times New Roman" w:hAnsi="Times New Roman" w:cs="Times New Roman"/>
          <w:sz w:val="24"/>
          <w:szCs w:val="24"/>
        </w:rPr>
        <w:t>Педагог по одной показывает пр</w:t>
      </w:r>
      <w:r w:rsidR="00937C8F" w:rsidRPr="00937C8F">
        <w:rPr>
          <w:rFonts w:ascii="Times New Roman" w:hAnsi="Times New Roman" w:cs="Times New Roman"/>
          <w:sz w:val="24"/>
          <w:szCs w:val="24"/>
        </w:rPr>
        <w:t>едметные картинки (конфета, кар</w:t>
      </w:r>
      <w:r w:rsidRPr="00937C8F">
        <w:rPr>
          <w:rFonts w:ascii="Times New Roman" w:hAnsi="Times New Roman" w:cs="Times New Roman"/>
          <w:sz w:val="24"/>
          <w:szCs w:val="24"/>
        </w:rPr>
        <w:t>тина, лягушка и т.д.), дети подбирают рифму к каждому слову.</w:t>
      </w:r>
    </w:p>
    <w:p w:rsidR="008D5F01" w:rsidRPr="00937C8F" w:rsidRDefault="008D5F01" w:rsidP="008D5F01">
      <w:pPr>
        <w:rPr>
          <w:rFonts w:ascii="Times New Roman" w:hAnsi="Times New Roman" w:cs="Times New Roman"/>
          <w:sz w:val="24"/>
          <w:szCs w:val="24"/>
        </w:rPr>
      </w:pPr>
      <w:r w:rsidRPr="00937C8F">
        <w:rPr>
          <w:rFonts w:ascii="Times New Roman" w:hAnsi="Times New Roman" w:cs="Times New Roman"/>
          <w:sz w:val="24"/>
          <w:szCs w:val="24"/>
        </w:rPr>
        <w:t>Затем предлагает ребятам попробовать сочинить стихотворные строки, закончив фразу так, чтобы получилось складно. Например:</w:t>
      </w:r>
    </w:p>
    <w:p w:rsidR="008D5F01" w:rsidRPr="00937C8F" w:rsidRDefault="008D5F01" w:rsidP="008D5F01">
      <w:pPr>
        <w:rPr>
          <w:rFonts w:ascii="Times New Roman" w:hAnsi="Times New Roman" w:cs="Times New Roman"/>
          <w:sz w:val="24"/>
          <w:szCs w:val="24"/>
        </w:rPr>
      </w:pPr>
      <w:r w:rsidRPr="00937C8F">
        <w:rPr>
          <w:rFonts w:ascii="Times New Roman" w:hAnsi="Times New Roman" w:cs="Times New Roman"/>
          <w:sz w:val="24"/>
          <w:szCs w:val="24"/>
        </w:rPr>
        <w:t>Саша увидал лягушку, Она... (прыгнула в кадушку).</w:t>
      </w:r>
    </w:p>
    <w:p w:rsidR="008D5F01" w:rsidRPr="00937C8F" w:rsidRDefault="008D5F01" w:rsidP="008D5F01">
      <w:pPr>
        <w:rPr>
          <w:rFonts w:ascii="Times New Roman" w:hAnsi="Times New Roman" w:cs="Times New Roman"/>
          <w:sz w:val="24"/>
          <w:szCs w:val="24"/>
        </w:rPr>
      </w:pPr>
      <w:r w:rsidRPr="00937C8F">
        <w:rPr>
          <w:rFonts w:ascii="Times New Roman" w:hAnsi="Times New Roman" w:cs="Times New Roman"/>
          <w:sz w:val="24"/>
          <w:szCs w:val="24"/>
        </w:rPr>
        <w:t>Рассказывает детям о том, что над книгой кропотливо работают люди, которые находят и исправляют ошибки в тексте, — редакторы и корректоры.</w:t>
      </w:r>
    </w:p>
    <w:p w:rsidR="008D5F01" w:rsidRPr="00937C8F" w:rsidRDefault="008D5F01" w:rsidP="008D5F01">
      <w:pPr>
        <w:widowControl w:val="0"/>
        <w:shd w:val="clear" w:color="auto" w:fill="FFFFFF"/>
        <w:autoSpaceDE w:val="0"/>
        <w:autoSpaceDN w:val="0"/>
        <w:adjustRightInd w:val="0"/>
        <w:spacing w:before="48" w:after="0" w:line="254" w:lineRule="exact"/>
        <w:ind w:left="43" w:firstLine="35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7C8F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AD00AC4" wp14:editId="3A39B820">
                <wp:simplePos x="0" y="0"/>
                <wp:positionH relativeFrom="margin">
                  <wp:posOffset>4949825</wp:posOffset>
                </wp:positionH>
                <wp:positionV relativeFrom="paragraph">
                  <wp:posOffset>2767330</wp:posOffset>
                </wp:positionV>
                <wp:extent cx="0" cy="1329055"/>
                <wp:effectExtent l="0" t="0" r="0" b="0"/>
                <wp:wrapNone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905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89.75pt,217.9pt" to="389.75pt,3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" o:allowincell="f" strokeweight=".7pt">
                <w10:wrap anchorx="margin"/>
              </v:line>
            </w:pict>
          </mc:Fallback>
        </mc:AlternateContent>
      </w:r>
      <w:r w:rsidRPr="00937C8F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35982EF" wp14:editId="2C00E677">
                <wp:simplePos x="0" y="0"/>
                <wp:positionH relativeFrom="margin">
                  <wp:posOffset>4977130</wp:posOffset>
                </wp:positionH>
                <wp:positionV relativeFrom="paragraph">
                  <wp:posOffset>2045335</wp:posOffset>
                </wp:positionV>
                <wp:extent cx="0" cy="2057400"/>
                <wp:effectExtent l="0" t="0" r="0" b="0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0"/>
                        </a:xfrm>
                        <a:prstGeom prst="line">
                          <a:avLst/>
                        </a:prstGeom>
                        <a:noFill/>
                        <a:ln w="215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91.9pt,161.05pt" to="391.9pt,3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" o:allowincell="f" strokeweight="1.7pt">
                <w10:wrap anchorx="margin"/>
              </v:line>
            </w:pict>
          </mc:Fallback>
        </mc:AlternateContent>
      </w:r>
      <w:r w:rsidRPr="00937C8F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9961C54" wp14:editId="4EC985BA">
                <wp:simplePos x="0" y="0"/>
                <wp:positionH relativeFrom="margin">
                  <wp:posOffset>4980305</wp:posOffset>
                </wp:positionH>
                <wp:positionV relativeFrom="paragraph">
                  <wp:posOffset>6595745</wp:posOffset>
                </wp:positionV>
                <wp:extent cx="0" cy="722630"/>
                <wp:effectExtent l="0" t="0" r="0" b="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2630"/>
                        </a:xfrm>
                        <a:prstGeom prst="line">
                          <a:avLst/>
                        </a:prstGeom>
                        <a:noFill/>
                        <a:ln w="393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92.15pt,519.35pt" to="392.15pt,5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GH6EgIAACgEAAAOAAAAZHJzL2Uyb0RvYy54bWysU8GO2jAQvVfqP1i+QxJIWY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" o:allowincell="f" strokeweight="3.1pt">
                <w10:wrap anchorx="margin"/>
              </v:line>
            </w:pict>
          </mc:Fallback>
        </mc:AlternateContent>
      </w:r>
      <w:r w:rsidRPr="00937C8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Педагог читает стихотворные ст</w:t>
      </w:r>
      <w:r w:rsidR="00937C8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роки. Дети называют слово, кото</w:t>
      </w:r>
      <w:r w:rsidR="00937C8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рое </w:t>
      </w:r>
      <w:r w:rsidRPr="00937C8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звучит неправильно, определяют </w:t>
      </w:r>
      <w:r w:rsidR="00C24D7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«заблудившийся  </w:t>
      </w:r>
      <w:bookmarkStart w:id="0" w:name="_GoBack"/>
      <w:bookmarkEnd w:id="0"/>
      <w:r w:rsidRPr="00937C8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» звук, произно</w:t>
      </w:r>
      <w:r w:rsidRPr="00937C8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937C8F">
        <w:rPr>
          <w:rFonts w:ascii="Times New Roman" w:eastAsia="Times New Roman" w:hAnsi="Times New Roman" w:cs="Times New Roman"/>
          <w:sz w:val="24"/>
          <w:szCs w:val="24"/>
          <w:lang w:eastAsia="ru-RU"/>
        </w:rPr>
        <w:t>сят слово правильно.</w:t>
      </w:r>
    </w:p>
    <w:p w:rsidR="008D5F01" w:rsidRPr="00937C8F" w:rsidRDefault="008D5F01" w:rsidP="008D5F01">
      <w:pPr>
        <w:widowControl w:val="0"/>
        <w:shd w:val="clear" w:color="auto" w:fill="FFFFFF"/>
        <w:autoSpaceDE w:val="0"/>
        <w:autoSpaceDN w:val="0"/>
        <w:adjustRightInd w:val="0"/>
        <w:spacing w:before="110" w:after="0" w:line="216" w:lineRule="exact"/>
        <w:ind w:left="2611" w:right="199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7C8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lastRenderedPageBreak/>
        <w:t xml:space="preserve">Жучка будку </w:t>
      </w:r>
      <w:r w:rsidRPr="00937C8F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lang w:eastAsia="ru-RU"/>
        </w:rPr>
        <w:t xml:space="preserve">(булку) </w:t>
      </w:r>
      <w:r w:rsidRPr="00937C8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недоели: </w:t>
      </w:r>
      <w:r w:rsidRPr="00937C8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Неохота, надоело!</w:t>
      </w:r>
    </w:p>
    <w:p w:rsidR="008D5F01" w:rsidRPr="00937C8F" w:rsidRDefault="008D5F01" w:rsidP="008D5F01">
      <w:pPr>
        <w:widowControl w:val="0"/>
        <w:shd w:val="clear" w:color="auto" w:fill="FFFFFF"/>
        <w:autoSpaceDE w:val="0"/>
        <w:autoSpaceDN w:val="0"/>
        <w:adjustRightInd w:val="0"/>
        <w:spacing w:before="120" w:after="0" w:line="221" w:lineRule="exact"/>
        <w:ind w:left="2597" w:right="199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7C8F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Ехал дядя без жилета </w:t>
      </w:r>
      <w:r w:rsidRPr="00937C8F">
        <w:rPr>
          <w:rFonts w:ascii="Times New Roman" w:eastAsia="Times New Roman" w:hAnsi="Times New Roman" w:cs="Times New Roman"/>
          <w:i/>
          <w:iCs/>
          <w:spacing w:val="-8"/>
          <w:sz w:val="24"/>
          <w:szCs w:val="24"/>
          <w:lang w:eastAsia="ru-RU"/>
        </w:rPr>
        <w:t xml:space="preserve">(билета), </w:t>
      </w:r>
      <w:r w:rsidRPr="00937C8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Заплатил он штраф за это.</w:t>
      </w:r>
    </w:p>
    <w:p w:rsidR="008D5F01" w:rsidRPr="00937C8F" w:rsidRDefault="008D5F01" w:rsidP="008D5F01">
      <w:pPr>
        <w:widowControl w:val="0"/>
        <w:shd w:val="clear" w:color="auto" w:fill="FFFFFF"/>
        <w:autoSpaceDE w:val="0"/>
        <w:autoSpaceDN w:val="0"/>
        <w:adjustRightInd w:val="0"/>
        <w:spacing w:before="101" w:after="0" w:line="240" w:lineRule="auto"/>
        <w:ind w:left="259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7C8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На островок налетел ураган,</w:t>
      </w:r>
    </w:p>
    <w:p w:rsidR="008D5F01" w:rsidRPr="00937C8F" w:rsidRDefault="008D5F01" w:rsidP="008D5F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59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7C8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На пальме остался последний баран </w:t>
      </w:r>
      <w:r w:rsidRPr="00937C8F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>(банан).</w:t>
      </w:r>
    </w:p>
    <w:p w:rsidR="008D5F01" w:rsidRPr="00937C8F" w:rsidRDefault="008D5F01" w:rsidP="008D5F01">
      <w:pPr>
        <w:widowControl w:val="0"/>
        <w:shd w:val="clear" w:color="auto" w:fill="FFFFFF"/>
        <w:autoSpaceDE w:val="0"/>
        <w:autoSpaceDN w:val="0"/>
        <w:adjustRightInd w:val="0"/>
        <w:spacing w:before="101" w:after="0" w:line="240" w:lineRule="auto"/>
        <w:ind w:right="158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7C8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Тает снег. Течет ручей.</w:t>
      </w:r>
    </w:p>
    <w:p w:rsidR="008D5F01" w:rsidRPr="00937C8F" w:rsidRDefault="008D5F01" w:rsidP="008D5F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59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7C8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На ветвях полно врачей </w:t>
      </w:r>
      <w:r w:rsidRPr="00937C8F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>(грачей).</w:t>
      </w:r>
    </w:p>
    <w:p w:rsidR="008D5F01" w:rsidRPr="00937C8F" w:rsidRDefault="008D5F01" w:rsidP="008D5F01">
      <w:pPr>
        <w:widowControl w:val="0"/>
        <w:shd w:val="clear" w:color="auto" w:fill="FFFFFF"/>
        <w:autoSpaceDE w:val="0"/>
        <w:autoSpaceDN w:val="0"/>
        <w:adjustRightInd w:val="0"/>
        <w:spacing w:before="110" w:after="0" w:line="216" w:lineRule="exact"/>
        <w:ind w:left="2587" w:right="149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7C8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Мама с бочками </w:t>
      </w:r>
      <w:r w:rsidRPr="00937C8F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 xml:space="preserve">(дочками) </w:t>
      </w:r>
      <w:r w:rsidRPr="00937C8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пошла</w:t>
      </w:r>
      <w:proofErr w:type="gramStart"/>
      <w:r w:rsidRPr="00937C8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37C8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37C8F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дороге вдоль села.</w:t>
      </w:r>
    </w:p>
    <w:p w:rsidR="008D5F01" w:rsidRPr="00937C8F" w:rsidRDefault="008D5F01" w:rsidP="008D5F01">
      <w:pPr>
        <w:widowControl w:val="0"/>
        <w:shd w:val="clear" w:color="auto" w:fill="FFFFFF"/>
        <w:autoSpaceDE w:val="0"/>
        <w:autoSpaceDN w:val="0"/>
        <w:adjustRightInd w:val="0"/>
        <w:spacing w:before="106" w:after="0" w:line="226" w:lineRule="exact"/>
        <w:ind w:left="2587" w:right="249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7C8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На поляне весной</w:t>
      </w:r>
      <w:proofErr w:type="gramStart"/>
      <w:r w:rsidRPr="00937C8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937C8F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В</w:t>
      </w:r>
      <w:proofErr w:type="gramEnd"/>
      <w:r w:rsidRPr="00937C8F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ырос зуб </w:t>
      </w:r>
      <w:r w:rsidRPr="00937C8F">
        <w:rPr>
          <w:rFonts w:ascii="Times New Roman" w:eastAsia="Times New Roman" w:hAnsi="Times New Roman" w:cs="Times New Roman"/>
          <w:i/>
          <w:iCs/>
          <w:spacing w:val="-8"/>
          <w:sz w:val="24"/>
          <w:szCs w:val="24"/>
          <w:lang w:eastAsia="ru-RU"/>
        </w:rPr>
        <w:t xml:space="preserve">(дуб) </w:t>
      </w:r>
      <w:r w:rsidRPr="00937C8F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молодой.</w:t>
      </w:r>
    </w:p>
    <w:p w:rsidR="008D5F01" w:rsidRPr="00937C8F" w:rsidRDefault="008D5F01" w:rsidP="008D5F01">
      <w:pPr>
        <w:widowControl w:val="0"/>
        <w:shd w:val="clear" w:color="auto" w:fill="FFFFFF"/>
        <w:autoSpaceDE w:val="0"/>
        <w:autoSpaceDN w:val="0"/>
        <w:adjustRightInd w:val="0"/>
        <w:spacing w:before="58" w:after="0" w:line="259" w:lineRule="exact"/>
        <w:ind w:left="19" w:firstLine="33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7C8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Далее педагог знакомит ребят с еще одной важной профессией — </w:t>
      </w:r>
      <w:r w:rsidRPr="00937C8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переплетчик. Рассказывает о его труде: «Переплетчику помогает ма</w:t>
      </w:r>
      <w:r w:rsidRPr="00937C8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937C8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шина. Она нарезает отпечатанные листы, красочные иллюстрации, скла</w:t>
      </w:r>
      <w:r w:rsidRPr="00937C8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softHyphen/>
      </w:r>
      <w:r w:rsidRPr="00937C8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дывает их, стягивает, а потом „одевает" в красивый переплет. И вот, </w:t>
      </w:r>
      <w:r w:rsidRPr="00937C8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красивая книга готова». Показывает и предлагает детям рассмотреть </w:t>
      </w:r>
      <w:r w:rsidRPr="00937C8F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книгу в нарядном переплете.</w:t>
      </w:r>
    </w:p>
    <w:p w:rsidR="008D5F01" w:rsidRPr="00937C8F" w:rsidRDefault="008D5F01" w:rsidP="008D5F01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left="19" w:right="19" w:firstLine="35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7C8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Воспитатель подводит итог: книга — результат трудовых умений, </w:t>
      </w:r>
      <w:r w:rsidRPr="00937C8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кропотливого труда всех работников типографии.</w:t>
      </w:r>
    </w:p>
    <w:p w:rsidR="004B18B3" w:rsidRPr="00937C8F" w:rsidRDefault="004B18B3">
      <w:pPr>
        <w:rPr>
          <w:rFonts w:ascii="Times New Roman" w:hAnsi="Times New Roman" w:cs="Times New Roman"/>
          <w:sz w:val="24"/>
          <w:szCs w:val="24"/>
        </w:rPr>
      </w:pPr>
    </w:p>
    <w:sectPr w:rsidR="004B18B3" w:rsidRPr="00937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127"/>
    <w:rsid w:val="00294127"/>
    <w:rsid w:val="004B18B3"/>
    <w:rsid w:val="008D5F01"/>
    <w:rsid w:val="00937C8F"/>
    <w:rsid w:val="00C2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468</Words>
  <Characters>2669</Characters>
  <Application>Microsoft Office Word</Application>
  <DocSecurity>0</DocSecurity>
  <Lines>22</Lines>
  <Paragraphs>6</Paragraphs>
  <ScaleCrop>false</ScaleCrop>
  <Company/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6</cp:revision>
  <dcterms:created xsi:type="dcterms:W3CDTF">2017-04-23T09:29:00Z</dcterms:created>
  <dcterms:modified xsi:type="dcterms:W3CDTF">2017-04-23T11:06:00Z</dcterms:modified>
</cp:coreProperties>
</file>