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529" w:rsidRPr="008673B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8673BA">
        <w:rPr>
          <w:rStyle w:val="c1"/>
          <w:b/>
          <w:bCs/>
          <w:color w:val="000000"/>
          <w:sz w:val="32"/>
          <w:szCs w:val="32"/>
        </w:rPr>
        <w:t>Конспект игрового занятия по математике в старшей группе</w:t>
      </w:r>
    </w:p>
    <w:p w:rsidR="00247529" w:rsidRPr="008673BA" w:rsidRDefault="00247529" w:rsidP="008F5BAA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32"/>
          <w:szCs w:val="32"/>
        </w:rPr>
      </w:pPr>
      <w:r w:rsidRPr="008673BA">
        <w:rPr>
          <w:rStyle w:val="c1"/>
          <w:b/>
          <w:bCs/>
          <w:color w:val="000000"/>
          <w:sz w:val="32"/>
          <w:szCs w:val="32"/>
        </w:rPr>
        <w:t>«Письм</w:t>
      </w:r>
      <w:r w:rsidR="00476D94">
        <w:rPr>
          <w:rStyle w:val="c1"/>
          <w:b/>
          <w:bCs/>
          <w:color w:val="000000"/>
          <w:sz w:val="32"/>
          <w:szCs w:val="32"/>
        </w:rPr>
        <w:t>о</w:t>
      </w:r>
      <w:bookmarkStart w:id="0" w:name="_GoBack"/>
      <w:bookmarkEnd w:id="0"/>
      <w:r w:rsidRPr="008673BA">
        <w:rPr>
          <w:rStyle w:val="c1"/>
          <w:b/>
          <w:bCs/>
          <w:color w:val="000000"/>
          <w:sz w:val="32"/>
          <w:szCs w:val="32"/>
        </w:rPr>
        <w:t xml:space="preserve"> Королевы Математики»</w:t>
      </w:r>
    </w:p>
    <w:p w:rsidR="008673BA" w:rsidRDefault="008673BA" w:rsidP="008F5BAA">
      <w:pPr>
        <w:pStyle w:val="c0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2935A4" w:rsidRDefault="002935A4" w:rsidP="008673BA">
      <w:pPr>
        <w:pStyle w:val="c0"/>
        <w:shd w:val="clear" w:color="auto" w:fill="FFFFFF"/>
        <w:spacing w:before="0" w:beforeAutospacing="0" w:after="0" w:afterAutospacing="0"/>
        <w:ind w:left="1416" w:firstLine="708"/>
        <w:jc w:val="right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МБДОУ детский сад «</w:t>
      </w:r>
      <w:proofErr w:type="spellStart"/>
      <w:r>
        <w:rPr>
          <w:rStyle w:val="c1"/>
          <w:b/>
          <w:bCs/>
          <w:color w:val="000000"/>
          <w:sz w:val="28"/>
          <w:szCs w:val="28"/>
        </w:rPr>
        <w:t>Рябинушка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»</w:t>
      </w:r>
    </w:p>
    <w:p w:rsidR="00083745" w:rsidRPr="008F5BAA" w:rsidRDefault="00083745" w:rsidP="008673BA">
      <w:pPr>
        <w:pStyle w:val="c0"/>
        <w:shd w:val="clear" w:color="auto" w:fill="FFFFFF"/>
        <w:spacing w:before="0" w:beforeAutospacing="0" w:after="0" w:afterAutospacing="0"/>
        <w:ind w:left="1416" w:firstLine="708"/>
        <w:jc w:val="right"/>
        <w:rPr>
          <w:rStyle w:val="c1"/>
          <w:b/>
          <w:bCs/>
          <w:color w:val="000000"/>
          <w:sz w:val="28"/>
          <w:szCs w:val="28"/>
        </w:rPr>
      </w:pPr>
      <w:proofErr w:type="spellStart"/>
      <w:r>
        <w:rPr>
          <w:rStyle w:val="c1"/>
          <w:b/>
          <w:bCs/>
          <w:color w:val="000000"/>
          <w:sz w:val="28"/>
          <w:szCs w:val="28"/>
        </w:rPr>
        <w:t>Пгт</w:t>
      </w:r>
      <w:proofErr w:type="spellEnd"/>
      <w:r>
        <w:rPr>
          <w:rStyle w:val="c1"/>
          <w:b/>
          <w:bCs/>
          <w:color w:val="000000"/>
          <w:sz w:val="28"/>
          <w:szCs w:val="28"/>
        </w:rPr>
        <w:t>. Игрим</w:t>
      </w:r>
    </w:p>
    <w:p w:rsidR="008F5BAA" w:rsidRPr="008F5BAA" w:rsidRDefault="008F5BAA" w:rsidP="008673BA">
      <w:pPr>
        <w:pStyle w:val="c0"/>
        <w:shd w:val="clear" w:color="auto" w:fill="FFFFFF"/>
        <w:spacing w:before="0" w:beforeAutospacing="0" w:after="0" w:afterAutospacing="0"/>
        <w:ind w:left="1416" w:firstLine="708"/>
        <w:jc w:val="right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 Грушевская Е.Н.</w:t>
      </w:r>
    </w:p>
    <w:p w:rsidR="008673BA" w:rsidRDefault="008673BA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Pr="008F5BAA" w:rsidRDefault="002303F2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Задачи: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1. Продолжать знакомить с целым и частями, учить делить предмет на две, четыре части; уточнить знания о прямом и обратном счете; знания о геометрических фигурах, продолжать учить решать примеры на сложение и вычитание.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2. Стимулировать развитие мыслительных способностей, любознательность, познавательность. Развивать умение четко, быстро отвечать на поставленные вопросы. Развивать умение ориентироваться в пространстве.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3</w:t>
      </w:r>
      <w:r w:rsidR="008F5BAA">
        <w:rPr>
          <w:rStyle w:val="c1"/>
          <w:b/>
          <w:bCs/>
          <w:color w:val="000000"/>
          <w:sz w:val="28"/>
          <w:szCs w:val="28"/>
        </w:rPr>
        <w:t xml:space="preserve">. </w:t>
      </w:r>
      <w:r w:rsidRPr="008F5BAA">
        <w:rPr>
          <w:rStyle w:val="c1"/>
          <w:bCs/>
          <w:color w:val="000000"/>
          <w:sz w:val="28"/>
          <w:szCs w:val="28"/>
        </w:rPr>
        <w:t>Воспитывать</w:t>
      </w:r>
      <w:r w:rsidRPr="008F5BAA">
        <w:rPr>
          <w:rStyle w:val="c2"/>
          <w:color w:val="000000"/>
          <w:sz w:val="28"/>
          <w:szCs w:val="28"/>
        </w:rPr>
        <w:t> дружеские взаимоотношения между детьми, стремление радовать старших своими достижениями, воспитывать интерес к занятиям математики.</w:t>
      </w: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8F5BAA">
        <w:rPr>
          <w:rStyle w:val="c1"/>
          <w:b/>
          <w:bCs/>
          <w:color w:val="000000"/>
          <w:sz w:val="28"/>
          <w:szCs w:val="28"/>
        </w:rPr>
        <w:t>Словарная работа</w:t>
      </w:r>
      <w:r w:rsidRPr="008F5BAA">
        <w:rPr>
          <w:rStyle w:val="c2"/>
          <w:color w:val="000000"/>
          <w:sz w:val="28"/>
          <w:szCs w:val="28"/>
        </w:rPr>
        <w:t>: целое, части, половинка, четвертинка, прямой и обратный счет, наука, почтальон, план.</w:t>
      </w:r>
      <w:proofErr w:type="gramEnd"/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Предварительная рабо</w:t>
      </w:r>
      <w:r w:rsidRPr="008F5BAA">
        <w:rPr>
          <w:rStyle w:val="c2"/>
          <w:color w:val="000000"/>
          <w:sz w:val="28"/>
          <w:szCs w:val="28"/>
        </w:rPr>
        <w:t>та: решение примеров на сложение и вычитание; дидактические игры с цифрами, числами, геометрическими фигурами, индивидуальная работа.</w:t>
      </w: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ind w:left="2832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Default="00247529" w:rsidP="008F5BAA">
      <w:pPr>
        <w:pStyle w:val="c0"/>
        <w:shd w:val="clear" w:color="auto" w:fill="FFFFFF"/>
        <w:spacing w:before="0" w:beforeAutospacing="0" w:after="0" w:afterAutospacing="0"/>
        <w:ind w:left="2832" w:firstLine="708"/>
        <w:jc w:val="both"/>
        <w:rPr>
          <w:rStyle w:val="c1"/>
          <w:b/>
          <w:bCs/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Материал к занятию:</w:t>
      </w:r>
    </w:p>
    <w:p w:rsidR="008F5BAA" w:rsidRPr="008F5BAA" w:rsidRDefault="008F5BAA" w:rsidP="008F5BAA">
      <w:pPr>
        <w:pStyle w:val="c0"/>
        <w:shd w:val="clear" w:color="auto" w:fill="FFFFFF"/>
        <w:spacing w:before="0" w:beforeAutospacing="0" w:after="0" w:afterAutospacing="0"/>
        <w:ind w:left="2832" w:firstLine="708"/>
        <w:jc w:val="both"/>
        <w:rPr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демонстрационный –</w:t>
      </w:r>
      <w:r w:rsidRPr="008F5BAA">
        <w:rPr>
          <w:rStyle w:val="c2"/>
          <w:color w:val="000000"/>
          <w:sz w:val="28"/>
          <w:szCs w:val="28"/>
        </w:rPr>
        <w:t> рисунки геометрических фигур, план.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раздаточный </w:t>
      </w:r>
      <w:r w:rsidRPr="008F5BAA">
        <w:rPr>
          <w:rStyle w:val="c2"/>
          <w:color w:val="000000"/>
          <w:sz w:val="28"/>
          <w:szCs w:val="28"/>
        </w:rPr>
        <w:t xml:space="preserve">– простые карандаши, </w:t>
      </w:r>
      <w:r w:rsidR="002303F2" w:rsidRPr="008F5BAA">
        <w:rPr>
          <w:rStyle w:val="c2"/>
          <w:color w:val="000000"/>
          <w:sz w:val="28"/>
          <w:szCs w:val="28"/>
        </w:rPr>
        <w:t xml:space="preserve"> конверт.</w:t>
      </w:r>
    </w:p>
    <w:p w:rsidR="008F5BAA" w:rsidRDefault="008F5BAA" w:rsidP="008F5BAA">
      <w:pPr>
        <w:pStyle w:val="c0"/>
        <w:shd w:val="clear" w:color="auto" w:fill="FFFFFF"/>
        <w:spacing w:before="0" w:beforeAutospacing="0" w:after="0" w:afterAutospacing="0"/>
        <w:ind w:left="2124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ind w:left="2124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Default="00247529" w:rsidP="008F5BAA">
      <w:pPr>
        <w:pStyle w:val="c0"/>
        <w:shd w:val="clear" w:color="auto" w:fill="FFFFFF"/>
        <w:spacing w:before="0" w:beforeAutospacing="0" w:after="0" w:afterAutospacing="0"/>
        <w:ind w:left="2124" w:firstLine="708"/>
        <w:jc w:val="both"/>
        <w:rPr>
          <w:rStyle w:val="c1"/>
          <w:b/>
          <w:bCs/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Ход занятия.</w:t>
      </w:r>
    </w:p>
    <w:p w:rsidR="008F5BAA" w:rsidRPr="008F5BAA" w:rsidRDefault="008F5BAA" w:rsidP="008F5BAA">
      <w:pPr>
        <w:pStyle w:val="c0"/>
        <w:shd w:val="clear" w:color="auto" w:fill="FFFFFF"/>
        <w:spacing w:before="0" w:beforeAutospacing="0" w:after="0" w:afterAutospacing="0"/>
        <w:ind w:left="2124" w:firstLine="708"/>
        <w:jc w:val="both"/>
        <w:rPr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Ребята подойдите ко мне, встаньте в круг. Сегодня утром к нам приходил почтальон и оставил письмо от Королевы всех наук - Математики. Наверное, она хочет пригласить нас в свое королевство. Но, прежде чем туда отправиться, я хочу проверить ваши знания. Я буду задавать вопросы, а вы быстро отвечайте.</w:t>
      </w:r>
    </w:p>
    <w:p w:rsidR="008F5BAA" w:rsidRDefault="002935A4" w:rsidP="002935A4">
      <w:pPr>
        <w:pStyle w:val="c4"/>
        <w:shd w:val="clear" w:color="auto" w:fill="FFFFFF"/>
        <w:spacing w:before="0" w:beforeAutospacing="0" w:after="0" w:afterAutospacing="0"/>
        <w:ind w:left="2832" w:firstLine="708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38525" cy="2495550"/>
            <wp:effectExtent l="0" t="0" r="9525" b="0"/>
            <wp:docPr id="1" name="Рисунок 1" descr="C:\Users\User\Desktop\аттест\Открытое занятие\IMG_20190530_09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\Открытое занятие\IMG_20190530_092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32" cy="24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Pr="008F5BAA" w:rsidRDefault="005E3D65" w:rsidP="002935A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 xml:space="preserve">Воспитатель: </w:t>
      </w:r>
      <w:r w:rsidR="00247529" w:rsidRPr="008F5BAA">
        <w:rPr>
          <w:rStyle w:val="c2"/>
          <w:color w:val="000000"/>
          <w:sz w:val="28"/>
          <w:szCs w:val="28"/>
        </w:rPr>
        <w:t>Какое сейчас время года?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</w:t>
      </w:r>
      <w:r w:rsidR="005E3D65" w:rsidRPr="008F5BAA">
        <w:rPr>
          <w:rStyle w:val="c1"/>
          <w:b/>
          <w:bCs/>
          <w:color w:val="000000"/>
          <w:sz w:val="28"/>
          <w:szCs w:val="28"/>
        </w:rPr>
        <w:t>:</w:t>
      </w:r>
      <w:r w:rsidRPr="008F5BAA">
        <w:rPr>
          <w:rStyle w:val="c1"/>
          <w:b/>
          <w:bCs/>
          <w:color w:val="000000"/>
          <w:sz w:val="28"/>
          <w:szCs w:val="28"/>
        </w:rPr>
        <w:t> </w:t>
      </w:r>
      <w:r w:rsidRPr="008F5BAA">
        <w:rPr>
          <w:rStyle w:val="c2"/>
          <w:color w:val="000000"/>
          <w:sz w:val="28"/>
          <w:szCs w:val="28"/>
        </w:rPr>
        <w:t xml:space="preserve"> Осень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Перечислите все осенние месяцы.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</w:t>
      </w:r>
      <w:r w:rsidR="005E3D65" w:rsidRPr="008F5BAA">
        <w:rPr>
          <w:rStyle w:val="c2"/>
          <w:color w:val="000000"/>
          <w:sz w:val="28"/>
          <w:szCs w:val="28"/>
        </w:rPr>
        <w:t>:</w:t>
      </w:r>
      <w:r w:rsidRPr="008F5BAA">
        <w:rPr>
          <w:rStyle w:val="c2"/>
          <w:color w:val="000000"/>
          <w:sz w:val="28"/>
          <w:szCs w:val="28"/>
        </w:rPr>
        <w:t xml:space="preserve"> Сентябрь, Октябрь, Ноябрь.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Сейчас утро или вечер?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Утро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Сколько пальцев на одной руке?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Пять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Сколько углов у треугольника?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 </w:t>
      </w:r>
      <w:r w:rsidRPr="008F5BAA">
        <w:rPr>
          <w:rStyle w:val="c2"/>
          <w:color w:val="000000"/>
          <w:sz w:val="28"/>
          <w:szCs w:val="28"/>
        </w:rPr>
        <w:t>Пять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Сколько раз в году бывает день рождения?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Один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8F5BAA">
        <w:rPr>
          <w:rStyle w:val="c2"/>
          <w:color w:val="000000"/>
          <w:sz w:val="28"/>
          <w:szCs w:val="28"/>
        </w:rPr>
        <w:t>: Сколько носов у трех котов?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Сколько ушей у двух мышей?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Молодцы, вы очень внимательны, правильно ответили на все вопросы. А сейчас садитесь за стол, и посмотрим на письма, которые прислала Королева Математики.</w:t>
      </w:r>
    </w:p>
    <w:p w:rsidR="00247529" w:rsidRPr="008F5BAA" w:rsidRDefault="009E2D33" w:rsidP="008F5BAA">
      <w:pPr>
        <w:pStyle w:val="c0"/>
        <w:shd w:val="clear" w:color="auto" w:fill="FFFFFF"/>
        <w:spacing w:before="0" w:beforeAutospacing="0" w:after="0" w:afterAutospacing="0"/>
        <w:ind w:left="708" w:firstLine="708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(Положить перед детьми конверт</w:t>
      </w:r>
      <w:r w:rsidR="00247529" w:rsidRPr="008F5BAA">
        <w:rPr>
          <w:rStyle w:val="c2"/>
          <w:color w:val="000000"/>
          <w:sz w:val="28"/>
          <w:szCs w:val="28"/>
        </w:rPr>
        <w:t>.)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Давайте откроем конверт</w:t>
      </w:r>
      <w:r w:rsidR="009E2D33" w:rsidRPr="008F5BAA">
        <w:rPr>
          <w:rStyle w:val="c2"/>
          <w:color w:val="000000"/>
          <w:sz w:val="28"/>
          <w:szCs w:val="28"/>
        </w:rPr>
        <w:t xml:space="preserve">. </w:t>
      </w:r>
      <w:r w:rsidRPr="008F5BAA">
        <w:rPr>
          <w:rStyle w:val="c2"/>
          <w:color w:val="000000"/>
          <w:sz w:val="28"/>
          <w:szCs w:val="28"/>
        </w:rPr>
        <w:t>Давайте откроем его.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Кого вы здесь видите?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Прямоугольник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Как вы думаете, какое у него настроение?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 xml:space="preserve">Дети: </w:t>
      </w:r>
      <w:proofErr w:type="gramStart"/>
      <w:r w:rsidRPr="008F5BAA">
        <w:rPr>
          <w:rStyle w:val="c1"/>
          <w:bCs/>
          <w:color w:val="000000"/>
          <w:sz w:val="28"/>
          <w:szCs w:val="28"/>
        </w:rPr>
        <w:t>грустное</w:t>
      </w:r>
      <w:proofErr w:type="gramEnd"/>
      <w:r w:rsidRPr="008F5BAA">
        <w:rPr>
          <w:rStyle w:val="c2"/>
          <w:color w:val="000000"/>
          <w:sz w:val="28"/>
          <w:szCs w:val="28"/>
        </w:rPr>
        <w:t xml:space="preserve">, </w:t>
      </w:r>
      <w:r w:rsidR="009E2D33" w:rsidRPr="008F5BAA">
        <w:rPr>
          <w:rStyle w:val="c2"/>
          <w:color w:val="000000"/>
          <w:sz w:val="28"/>
          <w:szCs w:val="28"/>
        </w:rPr>
        <w:t>печальное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А почему он загрустил?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 </w:t>
      </w:r>
      <w:r w:rsidRPr="008F5BAA">
        <w:rPr>
          <w:rStyle w:val="c2"/>
          <w:color w:val="000000"/>
          <w:sz w:val="28"/>
          <w:szCs w:val="28"/>
        </w:rPr>
        <w:t>потому, что он один, рядом нет его друзей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А с кем у нас дружит прямоугольник?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 </w:t>
      </w:r>
      <w:r w:rsidRPr="008F5BAA">
        <w:rPr>
          <w:rStyle w:val="c2"/>
          <w:color w:val="000000"/>
          <w:sz w:val="28"/>
          <w:szCs w:val="28"/>
        </w:rPr>
        <w:t>с кругом, квадратам, овалом, треугольником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А давайте мы найдем его друзей, в предметах, которые нас окружают. Я вам буду называть предмет, а вы должны изобразить его геометрической фигурой.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ТАРЕЛКА, ДВЕРЬ, КРЫША ДОМА, ОГУРЕЦ, ГРАНЬ КУБИКА.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lastRenderedPageBreak/>
        <w:t>Работаем на полоске простым карандашом.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Какие фигуры у вас получились? Назовите их.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треугольник, квадрат, прямоугольник, овал, круг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Как их можно назвать</w:t>
      </w:r>
      <w:r w:rsidR="009E2D33" w:rsidRPr="008F5BAA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9E2D33" w:rsidRPr="008F5BAA">
        <w:rPr>
          <w:rStyle w:val="c2"/>
          <w:color w:val="000000"/>
          <w:sz w:val="28"/>
          <w:szCs w:val="28"/>
        </w:rPr>
        <w:t>их</w:t>
      </w:r>
      <w:proofErr w:type="gramEnd"/>
      <w:r w:rsidRPr="008F5BAA">
        <w:rPr>
          <w:rStyle w:val="c2"/>
          <w:color w:val="000000"/>
          <w:sz w:val="28"/>
          <w:szCs w:val="28"/>
        </w:rPr>
        <w:t xml:space="preserve"> одним словом?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="009E2D33" w:rsidRPr="008F5BAA">
        <w:rPr>
          <w:rStyle w:val="c2"/>
          <w:color w:val="000000"/>
          <w:sz w:val="28"/>
          <w:szCs w:val="28"/>
        </w:rPr>
        <w:t> Геометрические  фигуры.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Сколько всего фигур?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5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 Молодцы и с этим заданием вы справились без проблем.</w:t>
      </w:r>
    </w:p>
    <w:p w:rsidR="008F5BAA" w:rsidRDefault="008F5BAA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Default="00247529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Гимнастика для глаз. Дети сидят.</w:t>
      </w:r>
    </w:p>
    <w:p w:rsidR="008F5BAA" w:rsidRPr="008F5BAA" w:rsidRDefault="008F5BAA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Спинки выпрямили, руки опустили, быстро поморгали глазами, закрыли глаза, открыли, посмотрели вдаль. Вытянули правую руку вперед, следим за медленными движениями указательного пальца: вправо-влево, вверх-вниз.</w:t>
      </w:r>
    </w:p>
    <w:p w:rsidR="00247529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8F5BAA">
        <w:rPr>
          <w:rStyle w:val="c2"/>
          <w:color w:val="000000"/>
          <w:sz w:val="28"/>
          <w:szCs w:val="28"/>
        </w:rPr>
        <w:t>:  А сейчас я предлагаю поселить все геометрические фигуры в один дом, тогда они будут соседями и никогда друг друга не потеряют. Прямоугольник будет жить в центре листа, круг – над прямоугольником, овал – под прямоугольником, справа от прямоугольника поселится квадрат, слева – треугольник. Чтоб дом стал уютным, светлым, нарядным нужно его украсить. В левый верхний угол поместим солнышко, в правый верхний угол – облако, левый нижний угол украсим бабочкой, а правый нижний – цветочком. Мне кажется, у прямоугольника изменилось настроение. И вы я смотрю, заулыбались. Ребята, у меня появилась идея, назвать этот дом «Дом дружбы».</w:t>
      </w: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935A4" w:rsidRDefault="002935A4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05350" cy="3505200"/>
            <wp:effectExtent l="0" t="0" r="0" b="0"/>
            <wp:docPr id="4" name="Рисунок 4" descr="C:\Users\User\Desktop\аттест\Открытое занятие\IMG_20190530_09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ттест\Открытое занятие\IMG_20190530_094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3BA" w:rsidRDefault="008673BA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lastRenderedPageBreak/>
        <w:t>Воспитатель: </w:t>
      </w:r>
      <w:r w:rsidRPr="008F5BAA">
        <w:rPr>
          <w:rStyle w:val="c2"/>
          <w:color w:val="000000"/>
          <w:sz w:val="28"/>
          <w:szCs w:val="28"/>
        </w:rPr>
        <w:t>А ваш дом, ваш детский сад, можно назвать «домом дружбы»? Я очень этому рада. Надо дружить друг с другом, уважать, любить друг друга.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8F5BAA">
        <w:rPr>
          <w:rStyle w:val="c2"/>
          <w:color w:val="000000"/>
          <w:sz w:val="28"/>
          <w:szCs w:val="28"/>
        </w:rPr>
        <w:t xml:space="preserve">:  А вам интересно, что </w:t>
      </w:r>
      <w:r w:rsidR="009E2D33" w:rsidRPr="008F5BAA">
        <w:rPr>
          <w:rStyle w:val="c2"/>
          <w:color w:val="000000"/>
          <w:sz w:val="28"/>
          <w:szCs w:val="28"/>
        </w:rPr>
        <w:t>ещё в конверте</w:t>
      </w:r>
      <w:r w:rsidRPr="008F5BAA">
        <w:rPr>
          <w:rStyle w:val="c2"/>
          <w:color w:val="000000"/>
          <w:sz w:val="28"/>
          <w:szCs w:val="28"/>
        </w:rPr>
        <w:t>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Да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 xml:space="preserve">  Тогда </w:t>
      </w:r>
      <w:r w:rsidR="009E2D33" w:rsidRPr="008F5BAA">
        <w:rPr>
          <w:rStyle w:val="c2"/>
          <w:color w:val="000000"/>
          <w:sz w:val="28"/>
          <w:szCs w:val="28"/>
        </w:rPr>
        <w:t>посмотрим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 А здесь цифры. Вы знаете, что такое цифры? Это знаки, которыми мы обозначаем числа. Цифр всего 10, а чисел, очень много. Сейчас с этими цифрами поиграем.</w:t>
      </w:r>
    </w:p>
    <w:p w:rsidR="008F5BAA" w:rsidRDefault="008F5BAA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Игра </w:t>
      </w:r>
      <w:r w:rsidRPr="008F5BAA">
        <w:rPr>
          <w:rStyle w:val="c2"/>
          <w:color w:val="000000"/>
          <w:sz w:val="28"/>
          <w:szCs w:val="28"/>
        </w:rPr>
        <w:t>«По порядку становись». Правила игры: пока играет музыка, дети берут по одной цифре. По команде «по порядку становись», дети должны построиться по порядку.</w:t>
      </w: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76750" cy="3254861"/>
            <wp:effectExtent l="0" t="0" r="0" b="3175"/>
            <wp:docPr id="5" name="Рисунок 5" descr="C:\Users\User\Desktop\аттест\Открытое занятие\IMG_20190530_09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ттест\Открытое занятие\IMG_20190530_09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32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70" w:rsidRPr="008F5BAA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8673BA" w:rsidRDefault="008673BA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8673BA" w:rsidRDefault="008673BA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8673BA" w:rsidRDefault="008673BA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Число 3, назови свих соседей.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Дети: 2,4…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 А теперь я вам предлагаю игру «Наоборот». Для этого нам надо повторить обратный счет. Вам надо соединить цифры в обратном направлении от</w:t>
      </w:r>
      <w:r w:rsidR="009E2D33" w:rsidRPr="008F5BAA">
        <w:rPr>
          <w:rStyle w:val="c2"/>
          <w:color w:val="000000"/>
          <w:sz w:val="28"/>
          <w:szCs w:val="28"/>
        </w:rPr>
        <w:t xml:space="preserve"> </w:t>
      </w:r>
      <w:r w:rsidRPr="008F5BAA">
        <w:rPr>
          <w:rStyle w:val="c2"/>
          <w:color w:val="000000"/>
          <w:sz w:val="28"/>
          <w:szCs w:val="28"/>
        </w:rPr>
        <w:t>10 до 1</w:t>
      </w:r>
      <w:r w:rsidR="002303F2" w:rsidRPr="008F5BAA">
        <w:rPr>
          <w:rStyle w:val="c2"/>
          <w:color w:val="000000"/>
          <w:sz w:val="28"/>
          <w:szCs w:val="28"/>
        </w:rPr>
        <w:t>,</w:t>
      </w:r>
      <w:r w:rsidRPr="008F5BAA">
        <w:rPr>
          <w:rStyle w:val="c2"/>
          <w:color w:val="000000"/>
          <w:sz w:val="28"/>
          <w:szCs w:val="28"/>
        </w:rPr>
        <w:t xml:space="preserve"> и вы что-то интересное увидите.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Считают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 Молодцы, вы очень хорошо справились с цифрами.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(Собрать выполненные задания, сложить в конверт).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 А тепе</w:t>
      </w:r>
      <w:r w:rsidRPr="008F5BAA">
        <w:rPr>
          <w:rStyle w:val="c1"/>
          <w:b/>
          <w:bCs/>
          <w:color w:val="000000"/>
          <w:sz w:val="28"/>
          <w:szCs w:val="28"/>
        </w:rPr>
        <w:t>рь я вам предлагаю отдохнуть.</w:t>
      </w:r>
    </w:p>
    <w:p w:rsidR="008F5BAA" w:rsidRDefault="008F5BAA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AB7470" w:rsidRDefault="00AB7470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AB7470" w:rsidRDefault="00AB7470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28"/>
          <w:szCs w:val="28"/>
        </w:rPr>
      </w:pPr>
    </w:p>
    <w:p w:rsidR="00247529" w:rsidRDefault="00247529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rStyle w:val="c1"/>
          <w:b/>
          <w:bCs/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ФИЗМИНУТКА.</w:t>
      </w:r>
    </w:p>
    <w:p w:rsidR="008F5BAA" w:rsidRPr="008F5BAA" w:rsidRDefault="008F5BAA" w:rsidP="008F5BAA">
      <w:pPr>
        <w:pStyle w:val="c6"/>
        <w:shd w:val="clear" w:color="auto" w:fill="FFFFFF"/>
        <w:spacing w:before="0" w:beforeAutospacing="0" w:after="0" w:afterAutospacing="0"/>
        <w:ind w:left="1416" w:firstLine="708"/>
        <w:jc w:val="both"/>
        <w:rPr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В понедельник я купался, (изображаем плавание)</w:t>
      </w:r>
    </w:p>
    <w:p w:rsidR="00247529" w:rsidRPr="008F5BAA" w:rsidRDefault="009E2D33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А во вторник – рисовал</w:t>
      </w:r>
      <w:r w:rsidR="00247529" w:rsidRPr="008F5BAA">
        <w:rPr>
          <w:rStyle w:val="c2"/>
          <w:color w:val="000000"/>
          <w:sz w:val="28"/>
          <w:szCs w:val="28"/>
        </w:rPr>
        <w:t xml:space="preserve"> (изображаем рисование)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В среду долго умывался, («умываемся»)</w:t>
      </w:r>
    </w:p>
    <w:p w:rsidR="00247529" w:rsidRPr="008F5BAA" w:rsidRDefault="009E2D33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А в четверг в футбол играл</w:t>
      </w:r>
      <w:r w:rsidR="00247529" w:rsidRPr="008F5BAA">
        <w:rPr>
          <w:rStyle w:val="c2"/>
          <w:color w:val="000000"/>
          <w:sz w:val="28"/>
          <w:szCs w:val="28"/>
        </w:rPr>
        <w:t xml:space="preserve"> (бег на месте)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В пятницу я прыгал, бегал, (прыгаем)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 xml:space="preserve">Очень долго </w:t>
      </w:r>
      <w:r w:rsidR="009E2D33" w:rsidRPr="008F5BAA">
        <w:rPr>
          <w:rStyle w:val="c2"/>
          <w:color w:val="000000"/>
          <w:sz w:val="28"/>
          <w:szCs w:val="28"/>
        </w:rPr>
        <w:t>танцевал</w:t>
      </w:r>
      <w:r w:rsidRPr="008F5BAA">
        <w:rPr>
          <w:rStyle w:val="c2"/>
          <w:color w:val="000000"/>
          <w:sz w:val="28"/>
          <w:szCs w:val="28"/>
        </w:rPr>
        <w:t xml:space="preserve"> (кружимся на месте)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А в субботу, воскресенье (хлопки в ладоши)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Целый день я отдыхал.</w:t>
      </w:r>
    </w:p>
    <w:p w:rsidR="00247529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(дети садятся на корточки, руки под щеку</w:t>
      </w:r>
      <w:r w:rsidR="009E2D33" w:rsidRPr="008F5BAA">
        <w:rPr>
          <w:rStyle w:val="c2"/>
          <w:color w:val="000000"/>
          <w:sz w:val="28"/>
          <w:szCs w:val="28"/>
        </w:rPr>
        <w:t xml:space="preserve"> </w:t>
      </w:r>
      <w:r w:rsidRPr="008F5BAA">
        <w:rPr>
          <w:rStyle w:val="c2"/>
          <w:color w:val="000000"/>
          <w:sz w:val="28"/>
          <w:szCs w:val="28"/>
        </w:rPr>
        <w:t>—</w:t>
      </w:r>
      <w:r w:rsidR="009E2D33" w:rsidRPr="008F5BAA">
        <w:rPr>
          <w:rStyle w:val="c2"/>
          <w:color w:val="000000"/>
          <w:sz w:val="28"/>
          <w:szCs w:val="28"/>
        </w:rPr>
        <w:t xml:space="preserve"> </w:t>
      </w:r>
      <w:r w:rsidRPr="008F5BAA">
        <w:rPr>
          <w:rStyle w:val="c2"/>
          <w:color w:val="000000"/>
          <w:sz w:val="28"/>
          <w:szCs w:val="28"/>
        </w:rPr>
        <w:t>засыпают)</w:t>
      </w:r>
      <w:r w:rsidR="008F5BAA">
        <w:rPr>
          <w:rStyle w:val="c2"/>
          <w:color w:val="000000"/>
          <w:sz w:val="28"/>
          <w:szCs w:val="28"/>
        </w:rPr>
        <w:t>.</w:t>
      </w: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229100" cy="3152775"/>
            <wp:effectExtent l="0" t="0" r="0" b="9525"/>
            <wp:docPr id="6" name="Рисунок 6" descr="C:\Users\User\Desktop\аттест\Открытое занятие\IMG_20190530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ттест\Открытое занятие\IMG_20190530_093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2" cy="31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AB7470" w:rsidRDefault="00AB7470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8F5BAA" w:rsidRPr="008F5BAA" w:rsidRDefault="008F5BAA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8F5BAA">
        <w:rPr>
          <w:rStyle w:val="c2"/>
          <w:color w:val="000000"/>
          <w:sz w:val="28"/>
          <w:szCs w:val="28"/>
        </w:rPr>
        <w:t>:  </w:t>
      </w:r>
      <w:r w:rsidR="002303F2" w:rsidRPr="008F5BAA">
        <w:rPr>
          <w:rStyle w:val="c2"/>
          <w:color w:val="000000"/>
          <w:sz w:val="28"/>
          <w:szCs w:val="28"/>
        </w:rPr>
        <w:t>А теперь у меня к вам вопрос, е</w:t>
      </w:r>
      <w:r w:rsidRPr="008F5BAA">
        <w:rPr>
          <w:rStyle w:val="c2"/>
          <w:color w:val="000000"/>
          <w:sz w:val="28"/>
          <w:szCs w:val="28"/>
        </w:rPr>
        <w:t>сли я разделю печенье пополам, сколько детей я смогу угостить?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="009E2D33" w:rsidRPr="008F5BAA">
        <w:rPr>
          <w:rStyle w:val="c2"/>
          <w:color w:val="000000"/>
          <w:sz w:val="28"/>
          <w:szCs w:val="28"/>
        </w:rPr>
        <w:t> 2.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 Как называются эти части?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Половинки.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lastRenderedPageBreak/>
        <w:t>Воспитатель:</w:t>
      </w:r>
      <w:r w:rsidRPr="008F5BAA">
        <w:rPr>
          <w:rStyle w:val="c2"/>
          <w:color w:val="000000"/>
          <w:sz w:val="28"/>
          <w:szCs w:val="28"/>
        </w:rPr>
        <w:t> А сколько гостей я могу угостить, если разделю пополам 2 яблока?</w:t>
      </w:r>
    </w:p>
    <w:p w:rsidR="00247529" w:rsidRPr="008F5BAA" w:rsidRDefault="009E2D33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 xml:space="preserve">Дети: </w:t>
      </w:r>
      <w:r w:rsidR="00247529" w:rsidRPr="008F5BAA">
        <w:rPr>
          <w:rStyle w:val="c2"/>
          <w:color w:val="000000"/>
          <w:sz w:val="28"/>
          <w:szCs w:val="28"/>
        </w:rPr>
        <w:t xml:space="preserve">4 </w:t>
      </w:r>
      <w:proofErr w:type="gramStart"/>
      <w:r w:rsidR="00247529" w:rsidRPr="008F5BAA">
        <w:rPr>
          <w:rStyle w:val="c2"/>
          <w:color w:val="000000"/>
          <w:sz w:val="28"/>
          <w:szCs w:val="28"/>
        </w:rPr>
        <w:t xml:space="preserve">( </w:t>
      </w:r>
      <w:proofErr w:type="gramEnd"/>
      <w:r w:rsidR="00247529" w:rsidRPr="008F5BAA">
        <w:rPr>
          <w:rStyle w:val="c2"/>
          <w:color w:val="000000"/>
          <w:sz w:val="28"/>
          <w:szCs w:val="28"/>
        </w:rPr>
        <w:t>Если дети затрудняются я помогаю)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 А теперь послушайте задание, а ответ зарисуйте на полоске бумаги. Сядьте за стол.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СКОЛЬКО ГОСТЕЙ МОЖНО УГОСТИТЬ, ЕСЛИ ОДНУ ГРУШУ РАЗДЕЛИТЬ НА 4 ЧАСТИ?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4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КАК НАЗЫВАЮТСЯ ЭТИ ЧАСТИ?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Дети:</w:t>
      </w:r>
      <w:r w:rsidRPr="008F5BAA">
        <w:rPr>
          <w:rStyle w:val="c2"/>
          <w:color w:val="000000"/>
          <w:sz w:val="28"/>
          <w:szCs w:val="28"/>
        </w:rPr>
        <w:t> Доли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8F5BAA">
        <w:rPr>
          <w:rStyle w:val="c2"/>
          <w:color w:val="000000"/>
          <w:sz w:val="28"/>
          <w:szCs w:val="28"/>
        </w:rPr>
        <w:t> Надо нарисовать столько кружочков, сколько гостей вы можете угостить.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2"/>
          <w:color w:val="000000"/>
          <w:sz w:val="28"/>
          <w:szCs w:val="28"/>
        </w:rPr>
        <w:t>(Дети выполняют задание)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="002303F2" w:rsidRPr="008F5BAA">
        <w:rPr>
          <w:rStyle w:val="c2"/>
          <w:color w:val="000000"/>
          <w:sz w:val="28"/>
          <w:szCs w:val="28"/>
        </w:rPr>
        <w:t xml:space="preserve">Молодцы! </w:t>
      </w:r>
      <w:r w:rsidRPr="008F5BAA">
        <w:rPr>
          <w:rStyle w:val="c2"/>
          <w:color w:val="000000"/>
          <w:sz w:val="28"/>
          <w:szCs w:val="28"/>
        </w:rPr>
        <w:t xml:space="preserve"> В этом письме </w:t>
      </w:r>
      <w:r w:rsidR="002303F2" w:rsidRPr="008F5BAA">
        <w:rPr>
          <w:rStyle w:val="c2"/>
          <w:color w:val="000000"/>
          <w:sz w:val="28"/>
          <w:szCs w:val="28"/>
        </w:rPr>
        <w:t>вам  королева Математике оставила</w:t>
      </w:r>
      <w:r w:rsidRPr="008F5BAA">
        <w:rPr>
          <w:rStyle w:val="c2"/>
          <w:color w:val="000000"/>
          <w:sz w:val="28"/>
          <w:szCs w:val="28"/>
        </w:rPr>
        <w:t xml:space="preserve"> для вас сюрприз.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Воспитатель: </w:t>
      </w:r>
      <w:r w:rsidRPr="008F5BAA">
        <w:rPr>
          <w:rStyle w:val="c2"/>
          <w:color w:val="000000"/>
          <w:sz w:val="28"/>
          <w:szCs w:val="28"/>
        </w:rPr>
        <w:t>А теперь подведем итог нашего занятия. Что мы с вами сегодня делали? (говорили о геометрических фигурах, о цифрах, решали примеры, делили целое на части)</w:t>
      </w:r>
    </w:p>
    <w:p w:rsidR="00247529" w:rsidRPr="008F5BAA" w:rsidRDefault="00247529" w:rsidP="008F5BAA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5BAA">
        <w:rPr>
          <w:rStyle w:val="c1"/>
          <w:b/>
          <w:bCs/>
          <w:color w:val="000000"/>
          <w:sz w:val="28"/>
          <w:szCs w:val="28"/>
        </w:rPr>
        <w:t>Воспитатель</w:t>
      </w:r>
      <w:r w:rsidRPr="008F5BAA">
        <w:rPr>
          <w:rStyle w:val="c2"/>
          <w:color w:val="000000"/>
          <w:sz w:val="28"/>
          <w:szCs w:val="28"/>
        </w:rPr>
        <w:t>: Сейчас каждый спросите у себя: «Справился ли я сегодня с заданиями, или я испытал какие-то трудности? » (ответы детей)</w:t>
      </w:r>
    </w:p>
    <w:p w:rsidR="0014727E" w:rsidRPr="008F5BAA" w:rsidRDefault="0014727E" w:rsidP="008F5B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3BA" w:rsidRDefault="008673BA" w:rsidP="008F5B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73BA" w:rsidRDefault="008673BA" w:rsidP="008F5B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7529" w:rsidRPr="008F5BAA" w:rsidRDefault="00AB7470" w:rsidP="008F5B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FCB9D" wp14:editId="0F42FD30">
            <wp:extent cx="5257800" cy="3921071"/>
            <wp:effectExtent l="0" t="0" r="0" b="3810"/>
            <wp:docPr id="7" name="Рисунок 7" descr="C:\Users\User\Desktop\аттест\Открытое занятие\IMG_20190530_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ттест\Открытое занятие\IMG_20190530_095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5" cy="39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529" w:rsidRPr="008F5BAA" w:rsidRDefault="00247529" w:rsidP="008F5BA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47529" w:rsidRPr="008F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529"/>
    <w:rsid w:val="00083745"/>
    <w:rsid w:val="0014727E"/>
    <w:rsid w:val="001879D6"/>
    <w:rsid w:val="002303F2"/>
    <w:rsid w:val="00247529"/>
    <w:rsid w:val="002935A4"/>
    <w:rsid w:val="00476D94"/>
    <w:rsid w:val="005E3D65"/>
    <w:rsid w:val="008673BA"/>
    <w:rsid w:val="008F5BAA"/>
    <w:rsid w:val="009E2D33"/>
    <w:rsid w:val="00AB7470"/>
    <w:rsid w:val="00EE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7529"/>
  </w:style>
  <w:style w:type="character" w:customStyle="1" w:styleId="c2">
    <w:name w:val="c2"/>
    <w:basedOn w:val="a0"/>
    <w:rsid w:val="00247529"/>
  </w:style>
  <w:style w:type="paragraph" w:customStyle="1" w:styleId="c4">
    <w:name w:val="c4"/>
    <w:basedOn w:val="a"/>
    <w:rsid w:val="0024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4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47529"/>
  </w:style>
  <w:style w:type="character" w:customStyle="1" w:styleId="c2">
    <w:name w:val="c2"/>
    <w:basedOn w:val="a0"/>
    <w:rsid w:val="00247529"/>
  </w:style>
  <w:style w:type="paragraph" w:customStyle="1" w:styleId="c4">
    <w:name w:val="c4"/>
    <w:basedOn w:val="a"/>
    <w:rsid w:val="0024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24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3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8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12</cp:revision>
  <dcterms:created xsi:type="dcterms:W3CDTF">2019-03-01T13:23:00Z</dcterms:created>
  <dcterms:modified xsi:type="dcterms:W3CDTF">2020-01-14T06:50:00Z</dcterms:modified>
</cp:coreProperties>
</file>