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EB" w:rsidRPr="00F808EB" w:rsidRDefault="00F808EB" w:rsidP="00037BBF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8EB">
        <w:rPr>
          <w:rFonts w:ascii="Times New Roman" w:hAnsi="Times New Roman" w:cs="Times New Roman"/>
          <w:b/>
          <w:bCs/>
          <w:sz w:val="24"/>
          <w:szCs w:val="24"/>
        </w:rPr>
        <w:t>Реализация ФГОС на уроках русского языка и литературы</w:t>
      </w:r>
      <w:r w:rsidRPr="00F80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08EB" w:rsidRDefault="00F808EB" w:rsidP="00037B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введением ФГОС принципиально меняются ориентиры современной школы, основная задача которой сегодня - перевести учащегося в режим саморазвития</w:t>
      </w:r>
      <w:proofErr w:type="gramStart"/>
      <w:r w:rsidRPr="00F80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80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Принципиальным отличием  современного  подхода является ориентация стандартов на результаты освоения основных образовательных  программ. Под результатами понимаются не только предметные знания, но и умения применять эти знания в практической деятельности.</w:t>
      </w:r>
      <w:r w:rsidR="00037BBF">
        <w:rPr>
          <w:rFonts w:ascii="Times New Roman" w:hAnsi="Times New Roman" w:cs="Times New Roman"/>
          <w:sz w:val="24"/>
          <w:szCs w:val="24"/>
        </w:rPr>
        <w:t xml:space="preserve"> 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>Современный урок русского языка и литературы в условиях введения ФГОС нового поколения  должен включать  следующие шесть  основных этапов:</w:t>
      </w:r>
    </w:p>
    <w:p w:rsidR="00F808EB" w:rsidRDefault="00F808EB" w:rsidP="00037B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-мобилизация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включение учащихся в активную интеллектуальную деятельность);</w:t>
      </w:r>
    </w:p>
    <w:p w:rsidR="00F808EB" w:rsidRPr="00F808EB" w:rsidRDefault="00F808EB" w:rsidP="00037B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(учащиеся самостоятельно формулируют цели урока по схеме «вспомнить →  узнать → научиться»);</w:t>
      </w:r>
    </w:p>
    <w:p w:rsidR="00F808EB" w:rsidRPr="00F808EB" w:rsidRDefault="00F808EB" w:rsidP="00037BBF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-осознание недостаточности имеющихся знаний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F808EB" w:rsidRPr="00F808EB" w:rsidRDefault="00F808EB" w:rsidP="00037BBF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-коммуникация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(поиск  новых знаний  в паре, в группе);</w:t>
      </w:r>
    </w:p>
    <w:p w:rsidR="00F808EB" w:rsidRPr="00F808EB" w:rsidRDefault="00F808EB" w:rsidP="00037BBF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-взаимопроверка, взаимоконтроль;</w:t>
      </w:r>
    </w:p>
    <w:p w:rsidR="00F808EB" w:rsidRPr="00F808EB" w:rsidRDefault="00F808EB" w:rsidP="00037BBF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-рефлексия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(осознание учеником и воспроизведение в речи того, что нового он узнал и чему научился на уроке).</w:t>
      </w:r>
    </w:p>
    <w:p w:rsidR="00F808EB" w:rsidRPr="00F808EB" w:rsidRDefault="00F808EB" w:rsidP="00037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F808EB">
        <w:rPr>
          <w:rFonts w:ascii="Times New Roman" w:hAnsi="Times New Roman" w:cs="Times New Roman"/>
          <w:sz w:val="24"/>
          <w:szCs w:val="24"/>
        </w:rPr>
        <w:t>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 учитель организует проблемные и поисковые ситуации, активизирует деятельность учащихся;  вывод делают сами учащиеся;</w:t>
      </w:r>
    </w:p>
    <w:p w:rsidR="00F808EB" w:rsidRPr="00F808EB" w:rsidRDefault="00F808EB" w:rsidP="00037B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обучения сформулированы в виде личностных, </w:t>
      </w:r>
      <w:proofErr w:type="spellStart"/>
      <w:r w:rsidRPr="00F808E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808EB" w:rsidRPr="00F808EB" w:rsidRDefault="00F808EB" w:rsidP="00037BBF">
      <w:pPr>
        <w:shd w:val="clear" w:color="auto" w:fill="FFFFFF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>Основными характеристиками достигнутого уровня образования является не только объем приобретенных знаний, но и отношение учащихся к учебному предмету, их стремление заниматься именно этим предметом, оценка продвижения в предмете, уровень ожиданий (перспективы, связанные с изучением данного учебного пр</w:t>
      </w:r>
      <w:r w:rsidRPr="00F808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едмета). 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EB">
        <w:rPr>
          <w:rFonts w:ascii="Times New Roman" w:hAnsi="Times New Roman" w:cs="Times New Roman"/>
          <w:sz w:val="24"/>
          <w:szCs w:val="24"/>
        </w:rPr>
        <w:t>Очень</w:t>
      </w:r>
      <w:r w:rsidRPr="00F80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EB">
        <w:rPr>
          <w:rFonts w:ascii="Times New Roman" w:hAnsi="Times New Roman" w:cs="Times New Roman"/>
          <w:sz w:val="24"/>
          <w:szCs w:val="24"/>
        </w:rPr>
        <w:t xml:space="preserve">важно взаимодействие учащихся и учителя, а также взаимодействие самих учеников. Ученик должен стать живым участником образовательного процесса. 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Интерактивные методы обучения</w:t>
      </w:r>
      <w:r w:rsidRPr="00F808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система правил организации продуктивного взаимодействия учащихся между собой и с учителем в форме учебных, деловых, ролевых игр, дискуссий, при </w:t>
      </w:r>
      <w:proofErr w:type="gramStart"/>
      <w:r w:rsidRPr="00F808EB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котором</w:t>
      </w:r>
      <w:proofErr w:type="gramEnd"/>
      <w:r w:rsidRPr="00F808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происходит освоение нового опыта и получение новых </w:t>
      </w:r>
      <w:r w:rsidRPr="00F808E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знаний</w:t>
      </w:r>
      <w:r w:rsidR="00037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808EB">
        <w:rPr>
          <w:rFonts w:ascii="Times New Roman" w:hAnsi="Times New Roman" w:cs="Times New Roman"/>
          <w:sz w:val="24"/>
          <w:szCs w:val="24"/>
        </w:rPr>
        <w:t>При использовании современных технологий у школьников формируется умение самостоятельно добывать новые знания, собирать необходимую информацию, делать выводы, умозаключения, т.е. развиваются  у школьников умения и навыки самостоятельности и саморазвития.</w:t>
      </w:r>
    </w:p>
    <w:p w:rsidR="00F808EB" w:rsidRPr="00F808EB" w:rsidRDefault="00F808EB" w:rsidP="00037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color w:val="313534"/>
          <w:sz w:val="24"/>
          <w:szCs w:val="24"/>
        </w:rPr>
        <w:t>- </w:t>
      </w:r>
      <w:r w:rsidRPr="00F808EB">
        <w:rPr>
          <w:rFonts w:ascii="Times New Roman" w:hAnsi="Times New Roman" w:cs="Times New Roman"/>
          <w:b/>
          <w:color w:val="313534"/>
          <w:sz w:val="24"/>
          <w:szCs w:val="24"/>
        </w:rPr>
        <w:t>Мозговой штурм</w:t>
      </w:r>
      <w:r w:rsidR="00037BBF">
        <w:rPr>
          <w:rFonts w:ascii="Times New Roman" w:hAnsi="Times New Roman" w:cs="Times New Roman"/>
          <w:b/>
          <w:color w:val="313534"/>
          <w:sz w:val="24"/>
          <w:szCs w:val="24"/>
        </w:rPr>
        <w:t xml:space="preserve"> </w:t>
      </w:r>
      <w:r w:rsidRPr="00F808E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08EB">
        <w:rPr>
          <w:rFonts w:ascii="Times New Roman" w:hAnsi="Times New Roman" w:cs="Times New Roman"/>
          <w:sz w:val="24"/>
          <w:szCs w:val="24"/>
        </w:rPr>
        <w:t>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</w:t>
      </w:r>
      <w:r w:rsidRPr="00F808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08EB">
        <w:rPr>
          <w:rFonts w:ascii="Times New Roman" w:hAnsi="Times New Roman" w:cs="Times New Roman"/>
          <w:sz w:val="24"/>
          <w:szCs w:val="24"/>
        </w:rPr>
        <w:t>Затем из общего числа высказанных идей отбирают наиболее удачные, которые могут быть использованы на практике.</w:t>
      </w:r>
      <w:r w:rsidRPr="00F808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08EB">
        <w:rPr>
          <w:rFonts w:ascii="Times New Roman" w:hAnsi="Times New Roman" w:cs="Times New Roman"/>
          <w:sz w:val="24"/>
          <w:szCs w:val="24"/>
        </w:rPr>
        <w:t>Включает этап экспертной оценки.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Создание проблемной ситуации</w:t>
      </w:r>
    </w:p>
    <w:p w:rsidR="00F808EB" w:rsidRPr="00F808EB" w:rsidRDefault="00F808EB" w:rsidP="00037BB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ниже фрагмент урока русского языка в 6 классе по теме «Повелительное наклонение глагола» иллюстрирует организацию проблемной ситуации. </w:t>
      </w:r>
    </w:p>
    <w:p w:rsidR="00F808EB" w:rsidRPr="00F808EB" w:rsidRDefault="00F808EB" w:rsidP="00037BB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>Поспорили Наташа с Катей</w:t>
      </w:r>
      <w:proofErr w:type="gramStart"/>
      <w:r w:rsidRPr="00F808EB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Глагол « говорить» изъявительного наклонения!»- горячилась Наташа. «Нет, </w:t>
      </w:r>
      <w:proofErr w:type="gramStart"/>
      <w:r w:rsidRPr="00F808EB">
        <w:rPr>
          <w:rFonts w:ascii="Times New Roman" w:eastAsia="Times New Roman" w:hAnsi="Times New Roman" w:cs="Times New Roman"/>
          <w:sz w:val="24"/>
          <w:szCs w:val="24"/>
        </w:rPr>
        <w:t>повелительного</w:t>
      </w:r>
      <w:proofErr w:type="gramEnd"/>
      <w:r w:rsidRPr="00F808EB">
        <w:rPr>
          <w:rFonts w:ascii="Times New Roman" w:eastAsia="Times New Roman" w:hAnsi="Times New Roman" w:cs="Times New Roman"/>
          <w:sz w:val="24"/>
          <w:szCs w:val="24"/>
        </w:rPr>
        <w:t>!- возражала Катя. В разговор вмешалась Даша. «Вы обе правы!- сказала она</w:t>
      </w:r>
      <w:proofErr w:type="gramStart"/>
      <w:r w:rsidRPr="00F808EB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F808EB">
        <w:rPr>
          <w:rFonts w:ascii="Times New Roman" w:eastAsia="Times New Roman" w:hAnsi="Times New Roman" w:cs="Times New Roman"/>
          <w:sz w:val="24"/>
          <w:szCs w:val="24"/>
        </w:rPr>
        <w:t>Почему?- удивились девочки. «А вы попробуйте вставить это слово в предложение»</w:t>
      </w:r>
      <w:proofErr w:type="gramStart"/>
      <w:r w:rsidRPr="00F808EB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ответила Даша. </w:t>
      </w:r>
    </w:p>
    <w:p w:rsidR="00F808EB" w:rsidRPr="00F808EB" w:rsidRDefault="00F808EB" w:rsidP="00037BB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>Кто же прав в споре?. Почему</w:t>
      </w:r>
      <w:proofErr w:type="gramStart"/>
      <w:r w:rsidRPr="00F808EB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Сегодня мы попытаемся ответить на этот вопрос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iCs/>
          <w:sz w:val="24"/>
          <w:szCs w:val="24"/>
        </w:rPr>
        <w:t>. - Какой же будет тема нашего сегодняшнего урока? (Повелительное наклонение глагола)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iCs/>
          <w:sz w:val="24"/>
          <w:szCs w:val="24"/>
        </w:rPr>
        <w:t>- Что поможет нам убедиться в том, кто же из вас прав? (Доказательство на конкретных примерах.)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 Работа с текстом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Cs/>
          <w:sz w:val="24"/>
          <w:szCs w:val="24"/>
        </w:rPr>
        <w:t>«Чтение с остановками» открывает возможности целостного видения произведения. Примерные вопросы: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Symbol" w:hAnsi="Times New Roman" w:cs="Times New Roman"/>
          <w:bCs/>
          <w:sz w:val="24"/>
          <w:szCs w:val="24"/>
        </w:rPr>
        <w:t xml:space="preserve">· 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>Какие ассоциации вызывают у вас имена, фамилии героев?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Symbol" w:hAnsi="Times New Roman" w:cs="Times New Roman"/>
          <w:bCs/>
          <w:sz w:val="24"/>
          <w:szCs w:val="24"/>
        </w:rPr>
        <w:t xml:space="preserve">· 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>Что вы почувствовали, прочитав эту часть. Какие ощущения у вас возникли?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Symbol" w:hAnsi="Times New Roman" w:cs="Times New Roman"/>
          <w:bCs/>
          <w:sz w:val="24"/>
          <w:szCs w:val="24"/>
        </w:rPr>
        <w:t xml:space="preserve">· 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>Какие ваши ожидания подтвердились? Что было неожиданным?</w:t>
      </w:r>
    </w:p>
    <w:p w:rsidR="00F808EB" w:rsidRPr="00F808EB" w:rsidRDefault="00F808EB" w:rsidP="00037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Symbol" w:hAnsi="Times New Roman" w:cs="Times New Roman"/>
          <w:bCs/>
          <w:sz w:val="24"/>
          <w:szCs w:val="24"/>
        </w:rPr>
        <w:t xml:space="preserve">· 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>Как вы думаете, чем закончится рассказ? Как вы бы его закончили?</w:t>
      </w:r>
    </w:p>
    <w:p w:rsidR="00F808EB" w:rsidRDefault="00F808EB" w:rsidP="00037B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>Инсерт</w:t>
      </w:r>
      <w:proofErr w:type="spellEnd"/>
      <w:r w:rsidRPr="00F808E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F808EB">
        <w:rPr>
          <w:rFonts w:ascii="Times New Roman" w:eastAsia="Times New Roman" w:hAnsi="Times New Roman" w:cs="Times New Roman"/>
          <w:sz w:val="24"/>
          <w:szCs w:val="24"/>
        </w:rPr>
        <w:t>это приём такой маркировки текста, когда учащиеся значками отмечают на полях то, что известно, что противоречит их представлениям, что является интересным и неожиданным, а также то, о чём хочется узнать более подробно.</w:t>
      </w:r>
    </w:p>
    <w:p w:rsidR="00F808EB" w:rsidRPr="00F808EB" w:rsidRDefault="00F808EB" w:rsidP="00037B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hAnsi="Times New Roman" w:cs="Times New Roman"/>
          <w:b/>
          <w:sz w:val="24"/>
          <w:szCs w:val="24"/>
        </w:rPr>
        <w:t>Кластер</w:t>
      </w:r>
      <w:r w:rsidRPr="00F808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808EB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F808EB">
        <w:rPr>
          <w:rFonts w:ascii="Times New Roman" w:hAnsi="Times New Roman" w:cs="Times New Roman"/>
          <w:iCs/>
          <w:sz w:val="24"/>
          <w:szCs w:val="24"/>
        </w:rPr>
        <w:t>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  <w:r w:rsidRPr="00F808EB">
        <w:rPr>
          <w:rFonts w:ascii="Times New Roman" w:hAnsi="Times New Roman" w:cs="Times New Roman"/>
          <w:sz w:val="24"/>
          <w:szCs w:val="24"/>
        </w:rPr>
        <w:t xml:space="preserve"> Кластер оформляется в виде грозди или модели планеты со спутниками. В центре располагается основное понятие, мысль, по сторонам </w:t>
      </w:r>
      <w:r w:rsidRPr="00F808EB">
        <w:rPr>
          <w:rFonts w:ascii="Times New Roman" w:hAnsi="Times New Roman" w:cs="Times New Roman"/>
          <w:sz w:val="24"/>
          <w:szCs w:val="24"/>
        </w:rPr>
        <w:lastRenderedPageBreak/>
        <w:t xml:space="preserve">обозначаются крупные смысловые единицы, соединенные с центральным понятием прямыми линиями. </w:t>
      </w:r>
      <w:proofErr w:type="gramStart"/>
      <w:r w:rsidRPr="00F808EB">
        <w:rPr>
          <w:rFonts w:ascii="Times New Roman" w:hAnsi="Times New Roman" w:cs="Times New Roman"/>
          <w:sz w:val="24"/>
          <w:szCs w:val="24"/>
        </w:rPr>
        <w:t>Это могут быть слова, словосочетания, предложения, выражающие идеи, мысли, факты, образы, ассоциации, касающиеся данной темы.</w:t>
      </w:r>
      <w:proofErr w:type="gramEnd"/>
      <w:r w:rsidRPr="00F808EB">
        <w:rPr>
          <w:rFonts w:ascii="Times New Roman" w:hAnsi="Times New Roman" w:cs="Times New Roman"/>
          <w:sz w:val="24"/>
          <w:szCs w:val="24"/>
        </w:rPr>
        <w:t xml:space="preserve">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 Метод кластера может применяться практически на всех уроках, при изучении самых разных тем.</w:t>
      </w:r>
    </w:p>
    <w:p w:rsidR="00F808EB" w:rsidRPr="00F808EB" w:rsidRDefault="00F808EB" w:rsidP="00037B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Например, анализируя образ Понтия Пилата  из романа М.Булгакова «Мастер и Маргарита», на уроке литературы в 11 классе составляем  такой кластер:</w:t>
      </w:r>
    </w:p>
    <w:p w:rsidR="00F808EB" w:rsidRPr="00F808EB" w:rsidRDefault="00AA22A4" w:rsidP="00037BBF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22A4">
        <w:rPr>
          <w:rFonts w:ascii="Times New Roman" w:hAnsi="Times New Roman" w:cs="Times New Roman"/>
          <w:sz w:val="24"/>
          <w:szCs w:val="24"/>
        </w:rPr>
        <w:pict>
          <v:oval id="_x0000_s1026" style="position:absolute;margin-left:210.5pt;margin-top:60.45pt;width:91.4pt;height:55.1pt;z-index:251660288">
            <v:textbox style="mso-next-textbox:#_x0000_s1026">
              <w:txbxContent>
                <w:p w:rsidR="00F808EB" w:rsidRDefault="00F808EB" w:rsidP="00F808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Понтий Пилат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0pt;margin-top:65pt;width:34.4pt;height:20.15pt;flip:y;z-index:251661312" o:connectortype="straight"/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shape id="_x0000_s1028" type="#_x0000_t32" style="position:absolute;margin-left:257.1pt;margin-top:48.5pt;width:0;height:11.95pt;flip:y;z-index:251662336" o:connectortype="straight"/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margin-left:182.7pt;margin-top:60.45pt;width:34.6pt;height:28.45pt;flip:x y;z-index:251663360" o:connectortype="straight"/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oval id="_x0000_s1030" style="position:absolute;margin-left:217.3pt;margin-top:.75pt;width:80.2pt;height:48.05pt;z-index:251664384">
            <v:textbox style="mso-next-textbox:#_x0000_s1030">
              <w:txbxContent>
                <w:p w:rsidR="00F808EB" w:rsidRDefault="00F808EB" w:rsidP="00F808E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властный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oval id="_x0000_s1031" style="position:absolute;margin-left:308.8pt;margin-top:20.3pt;width:90.15pt;height:48.05pt;z-index:251665408">
            <v:textbox style="mso-next-textbox:#_x0000_s1031">
              <w:txbxContent>
                <w:p w:rsidR="00F808EB" w:rsidRDefault="00F808EB" w:rsidP="00F808E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Орудие власти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oval id="_x0000_s1032" style="position:absolute;margin-left:91.9pt;margin-top:16.5pt;width:105.15pt;height:48.05pt;z-index:251666432">
            <v:textbox style="mso-next-textbox:#_x0000_s1032">
              <w:txbxContent>
                <w:p w:rsidR="00F808EB" w:rsidRDefault="00F808EB" w:rsidP="00F808E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слабый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oval id="_x0000_s1033" style="position:absolute;margin-left:65.95pt;margin-top:106.15pt;width:112.1pt;height:48.05pt;z-index:251667456">
            <v:textbox style="mso-next-textbox:#_x0000_s1033">
              <w:txbxContent>
                <w:p w:rsidR="00F808EB" w:rsidRDefault="00F808EB" w:rsidP="00F808E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умный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oval id="_x0000_s1034" style="position:absolute;margin-left:339.05pt;margin-top:97.8pt;width:103.1pt;height:56.4pt;z-index:251668480">
            <v:textbox style="mso-next-textbox:#_x0000_s1034">
              <w:txbxContent>
                <w:p w:rsidR="00F808EB" w:rsidRDefault="00F808EB" w:rsidP="00F808E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Свирепое чудовище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oval id="_x0000_s1035" style="position:absolute;margin-left:205.45pt;margin-top:129.05pt;width:103.35pt;height:48.05pt;z-index:251669504">
            <v:textbox>
              <w:txbxContent>
                <w:p w:rsidR="00F808EB" w:rsidRDefault="00F808EB" w:rsidP="00F808E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трусливый</w:t>
                  </w:r>
                </w:p>
              </w:txbxContent>
            </v:textbox>
          </v:oval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margin-left:257.1pt;margin-top:117.15pt;width:0;height:11.9pt;flip:y;z-index:251670528" o:connectortype="straight"/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301.9pt;margin-top:103.65pt;width:41.9pt;height:11.05pt;z-index:251671552" o:connectortype="straight"/>
        </w:pict>
      </w:r>
      <w:r w:rsidRPr="00AA22A4">
        <w:rPr>
          <w:rFonts w:ascii="Times New Roman" w:hAnsi="Times New Roman" w:cs="Times New Roman"/>
          <w:sz w:val="24"/>
          <w:szCs w:val="24"/>
        </w:rPr>
        <w:pict>
          <v:shape id="_x0000_s1038" type="#_x0000_t32" style="position:absolute;margin-left:177.4pt;margin-top:106.15pt;width:34.4pt;height:18.75pt;flip:y;z-index:251672576" o:connectortype="straight"/>
        </w:pic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-5. </w:t>
      </w:r>
      <w:proofErr w:type="spellStart"/>
      <w:r w:rsidRPr="00F808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Синквейн</w:t>
      </w:r>
      <w:proofErr w:type="spellEnd"/>
    </w:p>
    <w:p w:rsidR="00F808EB" w:rsidRPr="00F808EB" w:rsidRDefault="00F808EB" w:rsidP="00037BBF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Проанализировав образ Остапа из повести «Тарас </w:t>
      </w:r>
      <w:proofErr w:type="spellStart"/>
      <w:r w:rsidRPr="00F808EB">
        <w:rPr>
          <w:rFonts w:ascii="Times New Roman" w:eastAsia="Times New Roman" w:hAnsi="Times New Roman" w:cs="Times New Roman"/>
          <w:bCs/>
          <w:iCs/>
          <w:sz w:val="24"/>
          <w:szCs w:val="24"/>
        </w:rPr>
        <w:t>Бульба</w:t>
      </w:r>
      <w:proofErr w:type="spellEnd"/>
      <w:r w:rsidRPr="00F808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», семиклассники могут составить такой </w:t>
      </w:r>
      <w:proofErr w:type="spellStart"/>
      <w:r w:rsidRPr="00F808EB">
        <w:rPr>
          <w:rFonts w:ascii="Times New Roman" w:eastAsia="Times New Roman" w:hAnsi="Times New Roman" w:cs="Times New Roman"/>
          <w:bCs/>
          <w:iCs/>
          <w:sz w:val="24"/>
          <w:szCs w:val="24"/>
        </w:rPr>
        <w:t>синквейн</w:t>
      </w:r>
      <w:proofErr w:type="spellEnd"/>
      <w:r w:rsidRPr="00F808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Остап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i/>
          <w:sz w:val="24"/>
          <w:szCs w:val="24"/>
        </w:rPr>
        <w:t>Мужественный, смелый.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i/>
          <w:sz w:val="24"/>
          <w:szCs w:val="24"/>
        </w:rPr>
        <w:t>Сражается, мучается, погибает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i/>
          <w:sz w:val="24"/>
          <w:szCs w:val="24"/>
        </w:rPr>
        <w:t>Достойный сын своего отца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i/>
          <w:sz w:val="24"/>
          <w:szCs w:val="24"/>
        </w:rPr>
        <w:t>Патриот</w:t>
      </w:r>
    </w:p>
    <w:p w:rsidR="00F808EB" w:rsidRPr="00F808EB" w:rsidRDefault="00F808EB" w:rsidP="00037B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08EB" w:rsidRPr="00F808EB" w:rsidRDefault="00F808EB" w:rsidP="00037B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Все нововведения направлены  на усвоение </w:t>
      </w:r>
      <w:proofErr w:type="gramStart"/>
      <w:r w:rsidRPr="00F808E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08EB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определенной суммы знаний  и на развитие его личности, его познавательных и созидательных способностей.</w:t>
      </w:r>
    </w:p>
    <w:p w:rsidR="00F808EB" w:rsidRPr="00F808EB" w:rsidRDefault="00F808EB" w:rsidP="00037BB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</w:t>
      </w:r>
      <w:r w:rsidR="00037BBF">
        <w:rPr>
          <w:rFonts w:ascii="Times New Roman" w:eastAsia="Times New Roman" w:hAnsi="Times New Roman" w:cs="Times New Roman"/>
          <w:color w:val="000000"/>
          <w:sz w:val="24"/>
          <w:szCs w:val="24"/>
        </w:rPr>
        <w:t>а в школе не могут существовать</w:t>
      </w:r>
      <w:r w:rsidRPr="00F80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58B" w:rsidRDefault="00D7358B" w:rsidP="00037BBF">
      <w:pPr>
        <w:spacing w:line="360" w:lineRule="auto"/>
      </w:pPr>
    </w:p>
    <w:sectPr w:rsidR="00D7358B" w:rsidSect="00A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8EB"/>
    <w:rsid w:val="00037BBF"/>
    <w:rsid w:val="00AA22A4"/>
    <w:rsid w:val="00D7358B"/>
    <w:rsid w:val="00F61064"/>
    <w:rsid w:val="00F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29"/>
        <o:r id="V:Rule10" type="connector" idref="#_x0000_s1038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0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906</Words>
  <Characters>5169</Characters>
  <Application>Microsoft Office Word</Application>
  <DocSecurity>0</DocSecurity>
  <Lines>43</Lines>
  <Paragraphs>12</Paragraphs>
  <ScaleCrop>false</ScaleCrop>
  <Company>Grizli777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EX2510g</dc:creator>
  <cp:keywords/>
  <dc:description/>
  <cp:lastModifiedBy>EX2510g</cp:lastModifiedBy>
  <cp:revision>5</cp:revision>
  <dcterms:created xsi:type="dcterms:W3CDTF">2020-01-09T22:50:00Z</dcterms:created>
  <dcterms:modified xsi:type="dcterms:W3CDTF">2020-01-09T23:04:00Z</dcterms:modified>
</cp:coreProperties>
</file>