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9C6C9B" w:rsidRDefault="009C6C9B"/>
    <w:p w14:paraId="00000005" w14:textId="17844572" w:rsidR="009C6C9B" w:rsidRDefault="001A2EFF">
      <w:r>
        <w:t>ЧТО НУЖ</w:t>
      </w:r>
      <w:r>
        <w:t>НО ЗНАТЬ</w:t>
      </w:r>
      <w:r>
        <w:rPr>
          <w:lang w:val="ru-RU"/>
        </w:rPr>
        <w:t>,</w:t>
      </w:r>
      <w:r>
        <w:t xml:space="preserve"> </w:t>
      </w:r>
      <w:r w:rsidR="00944AA1">
        <w:t xml:space="preserve">ЕСЛИ </w:t>
      </w:r>
      <w:r w:rsidR="00944AA1">
        <w:t>РЕБЕНОК НЕ ГОВОРИТ</w:t>
      </w:r>
      <w:r w:rsidRPr="001A2EFF">
        <w:t xml:space="preserve"> </w:t>
      </w:r>
      <w:r>
        <w:t>В ГОД</w:t>
      </w:r>
      <w:r w:rsidR="00944AA1">
        <w:t>:</w:t>
      </w:r>
      <w:r w:rsidR="00944AA1">
        <w:t xml:space="preserve"> </w:t>
      </w:r>
    </w:p>
    <w:p w14:paraId="00000009" w14:textId="5411A211" w:rsidR="009C6C9B" w:rsidRDefault="009C6C9B"/>
    <w:p w14:paraId="0000000A" w14:textId="77777777" w:rsidR="009C6C9B" w:rsidRDefault="00944AA1" w:rsidP="00944AA1">
      <w:pPr>
        <w:ind w:firstLine="720"/>
        <w:jc w:val="both"/>
      </w:pPr>
      <w:r>
        <w:t>Согласно принятой ранее в нашей стране показателям нервно-психического развития детей первого года</w:t>
      </w:r>
      <w:r>
        <w:t xml:space="preserve"> жизни, разработанным Н.М. </w:t>
      </w:r>
      <w:proofErr w:type="spellStart"/>
      <w:r>
        <w:t>Щеловановым</w:t>
      </w:r>
      <w:proofErr w:type="spellEnd"/>
      <w:r>
        <w:t>, ребенок:</w:t>
      </w:r>
    </w:p>
    <w:p w14:paraId="0000000B" w14:textId="77777777" w:rsidR="009C6C9B" w:rsidRDefault="009C6C9B" w:rsidP="00944AA1">
      <w:pPr>
        <w:jc w:val="both"/>
      </w:pPr>
    </w:p>
    <w:p w14:paraId="0000000C" w14:textId="33A984F8" w:rsidR="009C6C9B" w:rsidRDefault="001A2EFF" w:rsidP="00944AA1">
      <w:pPr>
        <w:jc w:val="both"/>
      </w:pPr>
      <w:r>
        <w:rPr>
          <w:lang w:val="ru-RU"/>
        </w:rPr>
        <w:t>- к</w:t>
      </w:r>
      <w:r w:rsidR="00944AA1">
        <w:t xml:space="preserve"> 10 месяцам – в перекличке с мамой </w:t>
      </w:r>
      <w:proofErr w:type="gramStart"/>
      <w:r w:rsidR="00944AA1">
        <w:t>радуется  и</w:t>
      </w:r>
      <w:proofErr w:type="gramEnd"/>
      <w:r w:rsidR="00944AA1">
        <w:t>, подражая, повторяет за ней разные звуки и слоги. Например, «</w:t>
      </w:r>
      <w:proofErr w:type="spellStart"/>
      <w:r w:rsidR="00944AA1">
        <w:t>ди-ди</w:t>
      </w:r>
      <w:proofErr w:type="spellEnd"/>
      <w:r w:rsidR="00944AA1">
        <w:t>», «</w:t>
      </w:r>
      <w:proofErr w:type="gramStart"/>
      <w:r w:rsidR="00944AA1">
        <w:t>та-та</w:t>
      </w:r>
      <w:proofErr w:type="gramEnd"/>
      <w:r w:rsidR="00944AA1">
        <w:t>-та», «да-да», «</w:t>
      </w:r>
      <w:proofErr w:type="spellStart"/>
      <w:r w:rsidR="00944AA1">
        <w:t>ти-ти-ти</w:t>
      </w:r>
      <w:proofErr w:type="spellEnd"/>
      <w:r w:rsidR="00944AA1">
        <w:t>».</w:t>
      </w:r>
    </w:p>
    <w:p w14:paraId="0000000D" w14:textId="77777777" w:rsidR="009C6C9B" w:rsidRDefault="009C6C9B" w:rsidP="00944AA1">
      <w:pPr>
        <w:jc w:val="both"/>
      </w:pPr>
    </w:p>
    <w:p w14:paraId="0000000E" w14:textId="339A0259" w:rsidR="009C6C9B" w:rsidRDefault="001A2EFF" w:rsidP="00944AA1">
      <w:pPr>
        <w:jc w:val="both"/>
      </w:pPr>
      <w:r>
        <w:rPr>
          <w:lang w:val="ru-RU"/>
        </w:rPr>
        <w:t>- к</w:t>
      </w:r>
      <w:r w:rsidR="00944AA1">
        <w:t xml:space="preserve"> 11 месяцам – произносит первые слова типа «</w:t>
      </w:r>
      <w:proofErr w:type="spellStart"/>
      <w:r w:rsidR="00944AA1">
        <w:t>ав-ав</w:t>
      </w:r>
      <w:proofErr w:type="spellEnd"/>
      <w:r w:rsidR="00944AA1">
        <w:t>», «м</w:t>
      </w:r>
      <w:r w:rsidR="00944AA1">
        <w:t>ама», «баба».</w:t>
      </w:r>
    </w:p>
    <w:p w14:paraId="0000000F" w14:textId="77777777" w:rsidR="009C6C9B" w:rsidRDefault="009C6C9B" w:rsidP="00944AA1">
      <w:pPr>
        <w:jc w:val="both"/>
      </w:pPr>
    </w:p>
    <w:p w14:paraId="00000010" w14:textId="09D3F8F2" w:rsidR="009C6C9B" w:rsidRDefault="001A2EFF" w:rsidP="00944AA1">
      <w:pPr>
        <w:jc w:val="both"/>
      </w:pPr>
      <w:r>
        <w:rPr>
          <w:lang w:val="ru-RU"/>
        </w:rPr>
        <w:t>- к</w:t>
      </w:r>
      <w:r w:rsidR="00944AA1">
        <w:t xml:space="preserve"> 12 месяцам ребенок начинает говорить несколько простых слов – «мама», «тетя», «Катя», «Маня», «папа», «бух», «деда», «</w:t>
      </w:r>
      <w:proofErr w:type="spellStart"/>
      <w:r w:rsidR="00944AA1">
        <w:t>биби</w:t>
      </w:r>
      <w:proofErr w:type="spellEnd"/>
      <w:r w:rsidR="00944AA1">
        <w:t>», «бай-бай», «</w:t>
      </w:r>
      <w:proofErr w:type="spellStart"/>
      <w:r w:rsidR="00944AA1">
        <w:t>ия</w:t>
      </w:r>
      <w:proofErr w:type="spellEnd"/>
      <w:r w:rsidR="00944AA1">
        <w:t>» (Ира), «де» (где) и т.п. (в пределах 10 слов). У каждого ребенка этот набор слов индивидуален. Кто</w:t>
      </w:r>
      <w:r w:rsidR="00944AA1">
        <w:t xml:space="preserve">-то говорит «баба», но не говорит «мама». Кто-то прекрасно называет всех родственников, но не говорит «где», «бух», «тик-так» и другие слова. Т.е. перечень слов, которые говорит ребенок в </w:t>
      </w:r>
      <w:proofErr w:type="gramStart"/>
      <w:r w:rsidR="00944AA1">
        <w:t>год,  может</w:t>
      </w:r>
      <w:proofErr w:type="gramEnd"/>
      <w:r w:rsidR="00944AA1">
        <w:t xml:space="preserve"> быть любым, но количество их примерно 10-12.</w:t>
      </w:r>
    </w:p>
    <w:p w14:paraId="0000001C" w14:textId="251E0241" w:rsidR="009C6C9B" w:rsidRDefault="00944AA1" w:rsidP="00944AA1">
      <w:pPr>
        <w:ind w:firstLine="720"/>
        <w:jc w:val="both"/>
      </w:pPr>
      <w:r>
        <w:t>В год каж</w:t>
      </w:r>
      <w:r>
        <w:t xml:space="preserve">дое слово ребенка имеет много значений. Так, например, «кисой» он может назвать не только кошку игрушечную или живую, но и пушистый воротник маминой шубы, </w:t>
      </w:r>
      <w:proofErr w:type="gramStart"/>
      <w:r>
        <w:t>цыпленка,  вату</w:t>
      </w:r>
      <w:proofErr w:type="gramEnd"/>
      <w:r>
        <w:t xml:space="preserve">, мамины мягкие волосы, пушистый плед и т.д. Это тоже нормально для речевого развития </w:t>
      </w:r>
      <w:r>
        <w:t xml:space="preserve">малыша, ведь каждое слово проходит ряд </w:t>
      </w:r>
      <w:proofErr w:type="gramStart"/>
      <w:r>
        <w:t>стадий:</w:t>
      </w:r>
      <w:r w:rsidR="001A2EFF">
        <w:rPr>
          <w:lang w:val="ru-RU"/>
        </w:rPr>
        <w:t xml:space="preserve"> </w:t>
      </w:r>
      <w:r>
        <w:t xml:space="preserve"> от</w:t>
      </w:r>
      <w:proofErr w:type="gramEnd"/>
      <w:r>
        <w:t xml:space="preserve"> стадии первого называния («киса» – это всё пушистое на ощупь)</w:t>
      </w:r>
      <w:r w:rsidR="001A2EFF">
        <w:rPr>
          <w:lang w:val="ru-RU"/>
        </w:rPr>
        <w:t xml:space="preserve"> </w:t>
      </w:r>
      <w:r>
        <w:t>до выделения основных признаков предмета  (тогда уже «кисой» будут называться только кошки, причем любые – и черные, и белые, и большие, и м</w:t>
      </w:r>
      <w:r>
        <w:t>аленькие, и живые, и игрушечные, и на картинке, и в мультике)</w:t>
      </w:r>
      <w:r>
        <w:t xml:space="preserve"> и заканчивая развитием логического мышления («киса» — так называют кошек – это животные, причем домашние животные. Такое </w:t>
      </w:r>
      <w:proofErr w:type="gramStart"/>
      <w:r>
        <w:t>обобщение  происходит</w:t>
      </w:r>
      <w:proofErr w:type="gramEnd"/>
      <w:r>
        <w:t xml:space="preserve"> гораздо позже в конце дошкольного возраста).</w:t>
      </w:r>
    </w:p>
    <w:p w14:paraId="0000001D" w14:textId="77777777" w:rsidR="009C6C9B" w:rsidRDefault="00944AA1" w:rsidP="00944AA1">
      <w:pPr>
        <w:ind w:firstLine="720"/>
        <w:jc w:val="both"/>
      </w:pPr>
      <w:r>
        <w:t>П</w:t>
      </w:r>
      <w:r>
        <w:t xml:space="preserve">оказатели нервно-психического развития ребенка, приведенные выше, существуют уже не одно десятилетие. Однако в последнее время всё больше и больше детишек «не успевают» заговорить и сказать первые </w:t>
      </w:r>
      <w:proofErr w:type="spellStart"/>
      <w:r>
        <w:t>лепетные</w:t>
      </w:r>
      <w:proofErr w:type="spellEnd"/>
      <w:r>
        <w:t xml:space="preserve"> слова в положенные по норме 12 месяцев. И даже сто</w:t>
      </w:r>
      <w:r>
        <w:t>ит вопрос об изменении возрастных норм в сторону их «американизации», считая нормальным отсутствие речи даже у 2,5 летнего ребенка. А вот в три года отсутствие речи уже рассматривается как тревожный знак.</w:t>
      </w:r>
    </w:p>
    <w:p w14:paraId="0000001E" w14:textId="77777777" w:rsidR="009C6C9B" w:rsidRDefault="009C6C9B" w:rsidP="00944AA1">
      <w:pPr>
        <w:jc w:val="both"/>
      </w:pPr>
    </w:p>
    <w:p w14:paraId="0000001F" w14:textId="77777777" w:rsidR="009C6C9B" w:rsidRDefault="009C6C9B" w:rsidP="00944AA1">
      <w:pPr>
        <w:jc w:val="both"/>
      </w:pPr>
    </w:p>
    <w:p w14:paraId="27AF9840" w14:textId="77777777" w:rsidR="001A2EFF" w:rsidRDefault="001A2EFF" w:rsidP="00944AA1">
      <w:pPr>
        <w:jc w:val="both"/>
        <w:rPr>
          <w:lang w:val="ru-RU"/>
        </w:rPr>
      </w:pPr>
      <w:r>
        <w:rPr>
          <w:lang w:val="ru-RU"/>
        </w:rPr>
        <w:t>ПРИЧИНЫ</w:t>
      </w:r>
      <w:r>
        <w:t xml:space="preserve"> ТОГО, ЧТО</w:t>
      </w:r>
      <w:r w:rsidR="00944AA1">
        <w:t xml:space="preserve"> РЕБЕНОК В </w:t>
      </w:r>
      <w:proofErr w:type="gramStart"/>
      <w:r w:rsidR="00944AA1">
        <w:t xml:space="preserve">ГОД </w:t>
      </w:r>
      <w:r>
        <w:rPr>
          <w:lang w:val="ru-RU"/>
        </w:rPr>
        <w:t xml:space="preserve"> </w:t>
      </w:r>
      <w:r w:rsidR="00944AA1">
        <w:t>НЕ</w:t>
      </w:r>
      <w:proofErr w:type="gramEnd"/>
      <w:r w:rsidR="00944AA1">
        <w:t xml:space="preserve"> ГОВОРИТ? </w:t>
      </w:r>
      <w:r>
        <w:rPr>
          <w:lang w:val="ru-RU"/>
        </w:rPr>
        <w:t xml:space="preserve"> </w:t>
      </w:r>
    </w:p>
    <w:p w14:paraId="00000020" w14:textId="785088D7" w:rsidR="009C6C9B" w:rsidRPr="001A2EFF" w:rsidRDefault="00944AA1" w:rsidP="00944AA1">
      <w:pPr>
        <w:jc w:val="both"/>
        <w:rPr>
          <w:lang w:val="ru-RU"/>
        </w:rPr>
      </w:pPr>
      <w:r>
        <w:t>ЧТО НУЖНО ЗНАТЬ</w:t>
      </w:r>
      <w:r w:rsidR="001A2EFF">
        <w:rPr>
          <w:lang w:val="ru-RU"/>
        </w:rPr>
        <w:t>.</w:t>
      </w:r>
    </w:p>
    <w:p w14:paraId="00000025" w14:textId="4D6E19F9" w:rsidR="009C6C9B" w:rsidRDefault="00944AA1" w:rsidP="00944AA1">
      <w:pPr>
        <w:ind w:firstLine="720"/>
        <w:jc w:val="both"/>
      </w:pPr>
      <w:r>
        <w:t>Существуют очень большие индивидуальные отличия в речевом развитии малышей.</w:t>
      </w:r>
      <w:r w:rsidR="001A2EFF">
        <w:rPr>
          <w:lang w:val="ru-RU"/>
        </w:rPr>
        <w:t xml:space="preserve"> </w:t>
      </w:r>
      <w:r>
        <w:t>И многие заговорившие позже дети не только догоняют, но и обгоня</w:t>
      </w:r>
      <w:r>
        <w:t xml:space="preserve">ют потом своих сверстников. Многое зависит от условий, в которых растет малыш. И эти условия организуют для него взрослые. И именно эти условия либо стимулируют, либо тормозят появление речи у ребенка – об этом подробнее можно </w:t>
      </w:r>
      <w:proofErr w:type="gramStart"/>
      <w:r>
        <w:t>прочитать  в</w:t>
      </w:r>
      <w:proofErr w:type="gramEnd"/>
      <w:r>
        <w:t xml:space="preserve"> </w:t>
      </w:r>
      <w:proofErr w:type="spellStart"/>
      <w:r>
        <w:t>cтатье</w:t>
      </w:r>
      <w:proofErr w:type="spellEnd"/>
      <w:r>
        <w:t xml:space="preserve"> «Ребенок </w:t>
      </w:r>
      <w:r>
        <w:t xml:space="preserve">не говорит. Что делать?» А значит, в большинстве случаев можно изменить условия, и проблема разрешится.  Ведь в подавляющем большинстве случаев проблема никак не связана с нарушением здоровья ребенка (за мою </w:t>
      </w:r>
      <w:proofErr w:type="gramStart"/>
      <w:r>
        <w:t>практику- я</w:t>
      </w:r>
      <w:proofErr w:type="gramEnd"/>
      <w:r>
        <w:t xml:space="preserve"> работаю с обычными детьми —  я видел</w:t>
      </w:r>
      <w:r>
        <w:t>а только одного не говорящего ребенка с серьезной медицинской причиной отсутствия речи из всех молчащих деток). И не надо пичкать малыша лекарствами в годик, чтобы он побыстрее заговорил!</w:t>
      </w:r>
    </w:p>
    <w:p w14:paraId="00000026" w14:textId="3B93F829" w:rsidR="009C6C9B" w:rsidRDefault="001A2EFF" w:rsidP="00944AA1">
      <w:pPr>
        <w:ind w:firstLine="720"/>
        <w:jc w:val="both"/>
      </w:pPr>
      <w:r>
        <w:rPr>
          <w:lang w:val="ru-RU"/>
        </w:rPr>
        <w:t>П</w:t>
      </w:r>
      <w:proofErr w:type="spellStart"/>
      <w:r w:rsidR="00944AA1">
        <w:t>озднее</w:t>
      </w:r>
      <w:proofErr w:type="spellEnd"/>
      <w:r w:rsidR="00944AA1">
        <w:t xml:space="preserve"> появление речи у современных детей </w:t>
      </w:r>
      <w:r>
        <w:rPr>
          <w:lang w:val="ru-RU"/>
        </w:rPr>
        <w:t xml:space="preserve">связывают </w:t>
      </w:r>
      <w:r w:rsidR="00944AA1">
        <w:t>с тем</w:t>
      </w:r>
      <w:r w:rsidR="00944AA1">
        <w:t xml:space="preserve">, что во многих семьях исчезла культура пестования младенца, т.е. речевых игр с ним, которые веками проводили с малышами наши бабушки и прабабушки. Очень часто в семье просто не </w:t>
      </w:r>
      <w:r w:rsidR="00944AA1">
        <w:lastRenderedPageBreak/>
        <w:t>разговаривают с малышом, считая, что «вот когда он заговорит — тогда и я с ним</w:t>
      </w:r>
      <w:r w:rsidR="00944AA1">
        <w:t xml:space="preserve"> буду разговаривать», а это в корне не верное! Кроме </w:t>
      </w:r>
      <w:proofErr w:type="gramStart"/>
      <w:r w:rsidR="00944AA1">
        <w:t>того,  в</w:t>
      </w:r>
      <w:proofErr w:type="gramEnd"/>
      <w:r w:rsidR="00944AA1">
        <w:t xml:space="preserve"> семьях нет народных игр — ритмичных, музыкальных, сочетающих речь и движение, а </w:t>
      </w:r>
      <w:proofErr w:type="spellStart"/>
      <w:r w:rsidR="00944AA1">
        <w:t>пестушки</w:t>
      </w:r>
      <w:proofErr w:type="spellEnd"/>
      <w:r w:rsidR="00944AA1">
        <w:t xml:space="preserve"> и </w:t>
      </w:r>
      <w:proofErr w:type="spellStart"/>
      <w:r w:rsidR="00944AA1">
        <w:t>потешки</w:t>
      </w:r>
      <w:proofErr w:type="spellEnd"/>
      <w:r w:rsidR="00944AA1">
        <w:t xml:space="preserve"> считаются теперь устаревшими. Но ведь именно эти народные речевые игры были построены так, что </w:t>
      </w:r>
      <w:r w:rsidR="00944AA1">
        <w:t>не заговорить в них практически невозможно (см. подробнее об этом — «Почему ребенок не говорит. Часть 2</w:t>
      </w:r>
      <w:proofErr w:type="gramStart"/>
      <w:r w:rsidR="00944AA1">
        <w:t>» )</w:t>
      </w:r>
      <w:proofErr w:type="gramEnd"/>
      <w:r w:rsidR="00944AA1">
        <w:t>. Описание этих простых, но очень эффективных речевых игр я продолжу сегодня.</w:t>
      </w:r>
    </w:p>
    <w:p w14:paraId="00000033" w14:textId="21B4ECCE" w:rsidR="009C6C9B" w:rsidRDefault="00944AA1" w:rsidP="00944AA1">
      <w:pPr>
        <w:ind w:firstLine="720"/>
        <w:jc w:val="both"/>
      </w:pPr>
      <w:r>
        <w:t>Что важно сделать, если Ваш малыш — молчун? Внимательно понабл</w:t>
      </w:r>
      <w:r>
        <w:t>юдайте за малышом:</w:t>
      </w:r>
      <w:r w:rsidR="001A2EFF">
        <w:rPr>
          <w:lang w:val="ru-RU"/>
        </w:rPr>
        <w:t xml:space="preserve"> п</w:t>
      </w:r>
      <w:proofErr w:type="spellStart"/>
      <w:r>
        <w:t>онима</w:t>
      </w:r>
      <w:r w:rsidR="001A2EFF">
        <w:t>ет</w:t>
      </w:r>
      <w:proofErr w:type="spellEnd"/>
      <w:r w:rsidR="001A2EFF">
        <w:t xml:space="preserve"> ли он обращенную к нему речь, </w:t>
      </w:r>
      <w:r w:rsidR="001A2EFF">
        <w:rPr>
          <w:lang w:val="ru-RU"/>
        </w:rPr>
        <w:t>с</w:t>
      </w:r>
      <w:r>
        <w:t xml:space="preserve"> интересом </w:t>
      </w:r>
      <w:r w:rsidR="001A2EFF">
        <w:rPr>
          <w:lang w:val="ru-RU"/>
        </w:rPr>
        <w:t xml:space="preserve">ли </w:t>
      </w:r>
      <w:r w:rsidR="001A2EFF">
        <w:t>Вас слушает</w:t>
      </w:r>
      <w:r w:rsidR="001A2EFF">
        <w:rPr>
          <w:lang w:val="ru-RU"/>
        </w:rPr>
        <w:t>, у</w:t>
      </w:r>
      <w:r>
        <w:t xml:space="preserve">знает ли названия знакомых предметов (спросите малыша: «где киса / </w:t>
      </w:r>
      <w:proofErr w:type="spellStart"/>
      <w:r>
        <w:t>ляля</w:t>
      </w:r>
      <w:proofErr w:type="spellEnd"/>
      <w:r>
        <w:t xml:space="preserve"> / часики тик-так </w:t>
      </w:r>
      <w:proofErr w:type="gramStart"/>
      <w:r>
        <w:t>и  т.д.</w:t>
      </w:r>
      <w:proofErr w:type="gramEnd"/>
      <w:r>
        <w:t>» и посмотрите, выбере</w:t>
      </w:r>
      <w:r w:rsidR="001A2EFF">
        <w:t xml:space="preserve">т ли он их из других предметов), </w:t>
      </w:r>
      <w:r w:rsidR="001A2EFF">
        <w:rPr>
          <w:lang w:val="ru-RU"/>
        </w:rPr>
        <w:t>у</w:t>
      </w:r>
      <w:r>
        <w:t>знает ли он знак</w:t>
      </w:r>
      <w:r>
        <w:t xml:space="preserve">омых взрослых: </w:t>
      </w:r>
      <w:r w:rsidR="001A2EFF">
        <w:t xml:space="preserve">«Где баба? Где деда? Где Вова, </w:t>
      </w:r>
      <w:r w:rsidR="001A2EFF">
        <w:rPr>
          <w:lang w:val="ru-RU"/>
        </w:rPr>
        <w:t>в</w:t>
      </w:r>
      <w:proofErr w:type="spellStart"/>
      <w:r>
        <w:t>ыполняет</w:t>
      </w:r>
      <w:proofErr w:type="spellEnd"/>
      <w:r>
        <w:t xml:space="preserve"> ли он Ваши простейшие словесные поручения, например, принеси ботиночки, дай, возьми, сядь и т.д. (в возрасте от года до полутора)?</w:t>
      </w:r>
    </w:p>
    <w:p w14:paraId="00000035" w14:textId="34ED6491" w:rsidR="009C6C9B" w:rsidRDefault="00944AA1" w:rsidP="00944AA1">
      <w:pPr>
        <w:ind w:firstLine="720"/>
        <w:jc w:val="both"/>
      </w:pPr>
      <w:r>
        <w:t>Если он всё это прекрасно выполняет, значит у него просто запас п</w:t>
      </w:r>
      <w:r>
        <w:t>ассивной речи (т.е. понимаемой) пока превышает развитие активной речи (т.е. произносимой), и возникнет момент, когда ребенок «вдруг» заговорит. Но насколько рано или поздно это случится, будет зависеть исключительно от взрослых, которые либо не обращают вн</w:t>
      </w:r>
      <w:r>
        <w:t xml:space="preserve">имание на отсутствие речи, либо просто не </w:t>
      </w:r>
      <w:proofErr w:type="gramStart"/>
      <w:r>
        <w:t>знают</w:t>
      </w:r>
      <w:proofErr w:type="gramEnd"/>
      <w:r>
        <w:t xml:space="preserve"> как помочь малышу (и поэтому не могут помочь), либо помогают ребенку и стимулируют появление у него первых слов.</w:t>
      </w:r>
    </w:p>
    <w:p w14:paraId="79C4C7FF" w14:textId="77777777" w:rsidR="001A2EFF" w:rsidRDefault="00944AA1" w:rsidP="00944AA1">
      <w:pPr>
        <w:ind w:firstLine="720"/>
        <w:jc w:val="both"/>
      </w:pPr>
      <w:r>
        <w:t xml:space="preserve">Нужно знать, что абсолютно бесполезно </w:t>
      </w:r>
      <w:proofErr w:type="gramStart"/>
      <w:r>
        <w:t>стимулировать  появление</w:t>
      </w:r>
      <w:proofErr w:type="gramEnd"/>
      <w:r>
        <w:t xml:space="preserve"> речи, принуждая малы</w:t>
      </w:r>
      <w:r>
        <w:t>ша заговорить: «скажи мама, скажи – часы, скажи – вилка» и т.д. Минус этого метода в том, что хотя ребенок может быть и начнет повторять это слово, но вот беда – он не будет его использовать в жизни. Ведь для ребенка слово всегда связано с предметом («</w:t>
      </w:r>
      <w:proofErr w:type="spellStart"/>
      <w:r>
        <w:t>ляля</w:t>
      </w:r>
      <w:proofErr w:type="spellEnd"/>
      <w:r>
        <w:t>». «тик-так», «гага», «</w:t>
      </w:r>
      <w:proofErr w:type="spellStart"/>
      <w:r>
        <w:t>ав-ав</w:t>
      </w:r>
      <w:proofErr w:type="spellEnd"/>
      <w:r>
        <w:t>», «</w:t>
      </w:r>
      <w:proofErr w:type="spellStart"/>
      <w:r>
        <w:t>тяпа</w:t>
      </w:r>
      <w:proofErr w:type="spellEnd"/>
      <w:r>
        <w:t xml:space="preserve">» — тапочки и т.д.) или действием («бух», «дай», «на», «иди-иди», «куку» и т.д.) </w:t>
      </w:r>
      <w:proofErr w:type="gramStart"/>
      <w:r>
        <w:t>А</w:t>
      </w:r>
      <w:proofErr w:type="gramEnd"/>
      <w:r>
        <w:t xml:space="preserve"> простое повторение звуков этой связи не даёт. А вот народные речевые </w:t>
      </w:r>
      <w:proofErr w:type="spellStart"/>
      <w:r>
        <w:t>пестушки</w:t>
      </w:r>
      <w:proofErr w:type="spellEnd"/>
      <w:r>
        <w:t xml:space="preserve"> и песенки как раз и настроены на связь слов с действием и п</w:t>
      </w:r>
      <w:r>
        <w:t>отому легко воспринимаются детьми, и в них он легко начинает повторять сочетания звуков и слова.</w:t>
      </w:r>
    </w:p>
    <w:p w14:paraId="0000004A" w14:textId="53282FE8" w:rsidR="009C6C9B" w:rsidRDefault="001A2EFF" w:rsidP="00944AA1">
      <w:pPr>
        <w:ind w:firstLine="720"/>
        <w:jc w:val="both"/>
      </w:pPr>
      <w:r>
        <w:rPr>
          <w:lang w:val="ru-RU"/>
        </w:rPr>
        <w:t>Г</w:t>
      </w:r>
      <w:r w:rsidR="00944AA1">
        <w:t xml:space="preserve">лавное в развитии речи – создать «питательную среду», в которой она появится и будет хорошо развиваться. </w:t>
      </w:r>
      <w:r>
        <w:rPr>
          <w:lang w:val="ru-RU"/>
        </w:rPr>
        <w:t>Р</w:t>
      </w:r>
      <w:proofErr w:type="spellStart"/>
      <w:r w:rsidR="00944AA1">
        <w:t>азвитие</w:t>
      </w:r>
      <w:proofErr w:type="spellEnd"/>
      <w:r w:rsidR="00944AA1">
        <w:t xml:space="preserve"> речи – это процесс каждодневный и не имеющий быстрого результата.  Результат здесь всегда отсрочен во времени и иногда да</w:t>
      </w:r>
      <w:r w:rsidR="00944AA1">
        <w:t xml:space="preserve">же не на недели, а на месяцы. А </w:t>
      </w:r>
      <w:proofErr w:type="gramStart"/>
      <w:r w:rsidR="00944AA1">
        <w:t>иногда  результат</w:t>
      </w:r>
      <w:proofErr w:type="gramEnd"/>
      <w:r w:rsidR="00944AA1">
        <w:t xml:space="preserve"> приходит тогда, когда его не ждешь. В этом процессе нет громких эффектных лозунгов «</w:t>
      </w:r>
      <w:proofErr w:type="spellStart"/>
      <w:r w:rsidR="00944AA1">
        <w:t>чудоребенка</w:t>
      </w:r>
      <w:proofErr w:type="spellEnd"/>
      <w:r w:rsidR="00944AA1">
        <w:t xml:space="preserve">», «опережения развития», «развития гениальности с </w:t>
      </w:r>
      <w:proofErr w:type="spellStart"/>
      <w:r w:rsidR="00944AA1">
        <w:t>пеленок</w:t>
      </w:r>
      <w:proofErr w:type="gramStart"/>
      <w:r w:rsidR="00944AA1">
        <w:t>».Здесь</w:t>
      </w:r>
      <w:proofErr w:type="spellEnd"/>
      <w:proofErr w:type="gramEnd"/>
      <w:r w:rsidR="00944AA1">
        <w:t xml:space="preserve"> речь идет о воспитании счастливого ребенка, п</w:t>
      </w:r>
      <w:r w:rsidR="00944AA1">
        <w:t>олноценно и разносторонне развивающегося по природе, по возрасту, а не с опережением возраста</w:t>
      </w:r>
    </w:p>
    <w:p w14:paraId="00000050" w14:textId="4F47E7A5" w:rsidR="009C6C9B" w:rsidRDefault="00944AA1" w:rsidP="00944AA1">
      <w:pPr>
        <w:ind w:firstLine="720"/>
        <w:jc w:val="both"/>
      </w:pPr>
      <w:r>
        <w:t xml:space="preserve">Игрушки не должны заслонить </w:t>
      </w:r>
      <w:r>
        <w:t>общение с мамой и другими близкими людьми, которое веками вело к благополучию малыша и его нормальному речевому развитию. Игрушка призвана обогатить содержание общения мамы с малышом, но не заменить его!!!</w:t>
      </w:r>
    </w:p>
    <w:p w14:paraId="00000051" w14:textId="77777777" w:rsidR="009C6C9B" w:rsidRDefault="009C6C9B" w:rsidP="00944AA1">
      <w:pPr>
        <w:jc w:val="both"/>
      </w:pPr>
    </w:p>
    <w:p w14:paraId="00000054" w14:textId="503613E9" w:rsidR="009C6C9B" w:rsidRPr="00944AA1" w:rsidRDefault="00944AA1" w:rsidP="00944AA1">
      <w:pPr>
        <w:jc w:val="both"/>
        <w:rPr>
          <w:lang w:val="ru-RU"/>
        </w:rPr>
      </w:pPr>
      <w:r>
        <w:rPr>
          <w:lang w:val="ru-RU"/>
        </w:rPr>
        <w:t xml:space="preserve">НЕОБХОДИМО </w:t>
      </w:r>
      <w:r>
        <w:t>СОЗДА</w:t>
      </w:r>
      <w:r>
        <w:rPr>
          <w:lang w:val="ru-RU"/>
        </w:rPr>
        <w:t>ТЬ</w:t>
      </w:r>
      <w:r>
        <w:t xml:space="preserve"> </w:t>
      </w:r>
      <w:r>
        <w:rPr>
          <w:lang w:val="ru-RU"/>
        </w:rPr>
        <w:t xml:space="preserve">БЛАГОПРИЯТНУЮ </w:t>
      </w:r>
      <w:r>
        <w:t>РЕЧЕВ</w:t>
      </w:r>
      <w:r>
        <w:rPr>
          <w:lang w:val="ru-RU"/>
        </w:rPr>
        <w:t>УЮ</w:t>
      </w:r>
      <w:r>
        <w:t xml:space="preserve"> СРЕД</w:t>
      </w:r>
      <w:r>
        <w:rPr>
          <w:lang w:val="ru-RU"/>
        </w:rPr>
        <w:t>У</w:t>
      </w:r>
      <w:r>
        <w:t xml:space="preserve"> ДОМА</w:t>
      </w:r>
      <w:r>
        <w:rPr>
          <w:lang w:val="ru-RU"/>
        </w:rPr>
        <w:t>.</w:t>
      </w:r>
    </w:p>
    <w:p w14:paraId="00000055" w14:textId="77777777" w:rsidR="009C6C9B" w:rsidRDefault="009C6C9B" w:rsidP="00944AA1">
      <w:pPr>
        <w:jc w:val="both"/>
      </w:pPr>
    </w:p>
    <w:p w14:paraId="00000058" w14:textId="77777777" w:rsidR="009C6C9B" w:rsidRDefault="00944AA1" w:rsidP="00944AA1">
      <w:pPr>
        <w:ind w:firstLine="720"/>
        <w:jc w:val="both"/>
      </w:pPr>
      <w:r>
        <w:t xml:space="preserve">Дома должны звучать аудиодиски с записями детских песенок, народных прибауток и </w:t>
      </w:r>
      <w:proofErr w:type="spellStart"/>
      <w:r>
        <w:t>потешек</w:t>
      </w:r>
      <w:proofErr w:type="spellEnd"/>
      <w:r>
        <w:t>, сказок, стихов. Причем нужны именно аудиозаписи, а не видео или телевизор, т.к. любая картинка отвлекает внимание малыша от слова. Наиболее любимые малышом стишки и пе</w:t>
      </w:r>
      <w:r>
        <w:t>сенки нужно проигрывать многократно, чтобы он их лучше запомнил и начал договаривать слова за диктором или певцом!</w:t>
      </w:r>
    </w:p>
    <w:p w14:paraId="0000005A" w14:textId="45A6A2F1" w:rsidR="009C6C9B" w:rsidRDefault="00944AA1" w:rsidP="00944AA1">
      <w:pPr>
        <w:ind w:firstLine="720"/>
        <w:jc w:val="both"/>
      </w:pPr>
      <w:r>
        <w:t xml:space="preserve">Очень важно рассказывать малышу сказки и истории. Любые! Но… именно рассказывать, а не читать по книжке!!! Когда Вы рассказываете, то малыш </w:t>
      </w:r>
      <w:r>
        <w:t xml:space="preserve">видит Ваше </w:t>
      </w:r>
      <w:r>
        <w:lastRenderedPageBreak/>
        <w:t>лицо, Вы можете наблюдать за его реакцией. Вы интуитивно подстраиваете свою речь под Вашего ребенка, меняете интонацию, где-то делаете паузу.  Можно рассказывать сказки на ночь (но не страшные), можно в течение дня сделать ежедневные «минутки ск</w:t>
      </w:r>
      <w:r>
        <w:t>азок». Не важно, что Вы забудете или пропустите какие-то слова. На то они и сказки, что их «сказывают», а не «читают».</w:t>
      </w:r>
    </w:p>
    <w:p w14:paraId="0000005C" w14:textId="24C5D477" w:rsidR="009C6C9B" w:rsidRDefault="00944AA1" w:rsidP="00944AA1">
      <w:pPr>
        <w:ind w:firstLine="720"/>
        <w:jc w:val="both"/>
      </w:pPr>
      <w:r>
        <w:t>Рассматривайте с ребенком картинки. Картинки должны быть четкие реалистические с крупным изображением без излишних деталей. Сами рассказ</w:t>
      </w:r>
      <w:r>
        <w:t xml:space="preserve">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>
        <w:t>Маааааленькие</w:t>
      </w:r>
      <w:proofErr w:type="spellEnd"/>
      <w:r>
        <w:t xml:space="preserve">. А какой хвостик? </w:t>
      </w:r>
      <w:proofErr w:type="spellStart"/>
      <w:r>
        <w:t>Большоооой</w:t>
      </w:r>
      <w:proofErr w:type="spellEnd"/>
      <w:r>
        <w:t xml:space="preserve">, </w:t>
      </w:r>
      <w:proofErr w:type="spellStart"/>
      <w:r>
        <w:t>длиииинный</w:t>
      </w:r>
      <w:proofErr w:type="spellEnd"/>
      <w:r>
        <w:t>. Какого цвета киска? Серенькая» и т.д. Даже если ребенок мо</w:t>
      </w:r>
      <w:r>
        <w:t>лчит, он все равно понимает Вашу речь и накапливает пассивный словарь слов, которые произнесет позже.</w:t>
      </w:r>
    </w:p>
    <w:p w14:paraId="0000005E" w14:textId="547495B2" w:rsidR="009C6C9B" w:rsidRDefault="00944AA1" w:rsidP="00944AA1">
      <w:pPr>
        <w:ind w:firstLine="720"/>
        <w:jc w:val="both"/>
      </w:pPr>
      <w:r>
        <w:t xml:space="preserve">Разговаривая с малышом всегда называйте сначала полное «взрослое» слово, а затем его упрощенный вариант. Например: </w:t>
      </w:r>
      <w:proofErr w:type="gramStart"/>
      <w:r>
        <w:t>« Вот</w:t>
      </w:r>
      <w:proofErr w:type="gramEnd"/>
      <w:r>
        <w:t xml:space="preserve"> едет машина </w:t>
      </w:r>
      <w:proofErr w:type="spellStart"/>
      <w:r>
        <w:t>биби</w:t>
      </w:r>
      <w:proofErr w:type="spellEnd"/>
      <w:r>
        <w:t>. Что едет? Маши</w:t>
      </w:r>
      <w:r>
        <w:t xml:space="preserve">нка едет и гудит: би-би-би, би-би-би. А это кто бежит? Собачка </w:t>
      </w:r>
      <w:proofErr w:type="spellStart"/>
      <w:r>
        <w:t>ав-ав</w:t>
      </w:r>
      <w:proofErr w:type="spellEnd"/>
      <w:r>
        <w:t xml:space="preserve"> бежит. Как говорит собачка? </w:t>
      </w:r>
      <w:proofErr w:type="spellStart"/>
      <w:r>
        <w:t>Ав-ав</w:t>
      </w:r>
      <w:proofErr w:type="spellEnd"/>
      <w:r>
        <w:t xml:space="preserve">. </w:t>
      </w:r>
      <w:proofErr w:type="spellStart"/>
      <w:r>
        <w:t>Ав-ав</w:t>
      </w:r>
      <w:proofErr w:type="spellEnd"/>
      <w:r>
        <w:t>- вот какая собачка!». Упрощенные слова помогут ребенку начать говорить. Ведь сразу слово «собачка» он произнести просто не в состоянии, а вот слов</w:t>
      </w:r>
      <w:r>
        <w:t>о «</w:t>
      </w:r>
      <w:proofErr w:type="spellStart"/>
      <w:r>
        <w:t>ав-ав</w:t>
      </w:r>
      <w:proofErr w:type="spellEnd"/>
      <w:r>
        <w:t>» ему вполне доступно.</w:t>
      </w:r>
    </w:p>
    <w:p w14:paraId="00000060" w14:textId="179FBDE9" w:rsidR="009C6C9B" w:rsidRDefault="00944AA1" w:rsidP="00944AA1">
      <w:pPr>
        <w:ind w:firstLine="720"/>
        <w:jc w:val="both"/>
      </w:pPr>
      <w:r>
        <w:t>Учтите, что путь освоения слов такой: сначала повторение слогов (лепет), затем –  появление простых слов (</w:t>
      </w:r>
      <w:proofErr w:type="spellStart"/>
      <w:r>
        <w:t>ав-ав</w:t>
      </w:r>
      <w:proofErr w:type="spellEnd"/>
      <w: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>
        <w:t>ав-ав</w:t>
      </w:r>
      <w:proofErr w:type="spellEnd"/>
      <w:r>
        <w:t>», т.е. «</w:t>
      </w:r>
      <w:r>
        <w:t xml:space="preserve">на собачку»). При этом </w:t>
      </w:r>
      <w:proofErr w:type="gramStart"/>
      <w:r>
        <w:t>малыш  всегда</w:t>
      </w:r>
      <w:proofErr w:type="gramEnd"/>
      <w:r>
        <w:t xml:space="preserve"> искажает слова, произнося их «детским языком», это нормально и не должно вызывать волнений.</w:t>
      </w:r>
    </w:p>
    <w:p w14:paraId="00000065" w14:textId="2C8C8158" w:rsidR="009C6C9B" w:rsidRDefault="00944AA1" w:rsidP="00944AA1">
      <w:pPr>
        <w:ind w:firstLine="720"/>
        <w:jc w:val="both"/>
      </w:pPr>
      <w:r>
        <w:t>Играйте с малышом в речевые игры с использованием народных песенок. Я хочу предложить несколько народных речевых игр с малышом</w:t>
      </w:r>
      <w:r>
        <w:t xml:space="preserve">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</w:t>
      </w:r>
      <w:proofErr w:type="gramStart"/>
      <w:r>
        <w:t>ра</w:t>
      </w:r>
      <w:r>
        <w:t>дость,  игру</w:t>
      </w:r>
      <w:proofErr w:type="gramEnd"/>
      <w:r>
        <w:t xml:space="preserve"> со словом, творческий толчок для придумывания своих игр, и, конечно же, первые слоги и слова ребенка.</w:t>
      </w:r>
    </w:p>
    <w:p w14:paraId="00000066" w14:textId="77777777" w:rsidR="009C6C9B" w:rsidRDefault="00944AA1" w:rsidP="00944AA1">
      <w:pPr>
        <w:ind w:firstLine="720"/>
        <w:jc w:val="both"/>
      </w:pPr>
      <w:r>
        <w:t>Играть в эти игры лучше всего начинать в конце первого года жизни ребенка.  Но начать никогда не поздно! Эти игры могут быт</w:t>
      </w:r>
      <w:r>
        <w:t>ь полезны и не говорящим детям 2 лет.</w:t>
      </w:r>
    </w:p>
    <w:p w14:paraId="00000072" w14:textId="45CA61C4" w:rsidR="009C6C9B" w:rsidRDefault="009C6C9B" w:rsidP="00944AA1">
      <w:pPr>
        <w:jc w:val="both"/>
      </w:pPr>
    </w:p>
    <w:p w14:paraId="00000073" w14:textId="0CD53852" w:rsidR="009C6C9B" w:rsidRPr="00944AA1" w:rsidRDefault="00944AA1" w:rsidP="00944AA1">
      <w:pPr>
        <w:jc w:val="both"/>
        <w:rPr>
          <w:lang w:val="ru-RU"/>
        </w:rPr>
      </w:pPr>
      <w:r>
        <w:t xml:space="preserve">РЕЧЕВЫЕ ИГРЫ </w:t>
      </w:r>
      <w:r>
        <w:rPr>
          <w:lang w:val="ru-RU"/>
        </w:rPr>
        <w:t>(1 год)</w:t>
      </w:r>
    </w:p>
    <w:p w14:paraId="00000074" w14:textId="77777777" w:rsidR="009C6C9B" w:rsidRDefault="009C6C9B" w:rsidP="00944AA1">
      <w:pPr>
        <w:jc w:val="both"/>
      </w:pPr>
    </w:p>
    <w:p w14:paraId="00000076" w14:textId="3D4919CB" w:rsidR="009C6C9B" w:rsidRDefault="00944AA1" w:rsidP="00944AA1">
      <w:pPr>
        <w:jc w:val="both"/>
      </w:pPr>
      <w:r>
        <w:t xml:space="preserve"> «КАША»</w:t>
      </w:r>
    </w:p>
    <w:p w14:paraId="00000077" w14:textId="77777777" w:rsidR="009C6C9B" w:rsidRDefault="00944AA1" w:rsidP="00944AA1">
      <w:pPr>
        <w:ind w:firstLine="720"/>
        <w:jc w:val="both"/>
      </w:pPr>
      <w:r>
        <w:t>Ритмично приговаривайте, проводя Вашим пальчиком по кругу по ладошке малыша:</w:t>
      </w:r>
    </w:p>
    <w:p w14:paraId="00000078" w14:textId="77777777" w:rsidR="009C6C9B" w:rsidRDefault="009C6C9B" w:rsidP="00944AA1">
      <w:pPr>
        <w:jc w:val="both"/>
      </w:pPr>
    </w:p>
    <w:p w14:paraId="00000079" w14:textId="77777777" w:rsidR="009C6C9B" w:rsidRDefault="00944AA1" w:rsidP="00944AA1">
      <w:pPr>
        <w:jc w:val="both"/>
      </w:pPr>
      <w:r>
        <w:t>«</w:t>
      </w:r>
      <w:proofErr w:type="gramStart"/>
      <w:r>
        <w:t>Ту-ту</w:t>
      </w:r>
      <w:proofErr w:type="gramEnd"/>
      <w:r>
        <w:t>-</w:t>
      </w:r>
      <w:proofErr w:type="spellStart"/>
      <w:r>
        <w:t>тууууу</w:t>
      </w:r>
      <w:proofErr w:type="spellEnd"/>
      <w:r>
        <w:t>,</w:t>
      </w:r>
    </w:p>
    <w:p w14:paraId="0000007A" w14:textId="77777777" w:rsidR="009C6C9B" w:rsidRDefault="00944AA1" w:rsidP="00944AA1">
      <w:pPr>
        <w:jc w:val="both"/>
      </w:pPr>
      <w:proofErr w:type="gramStart"/>
      <w:r>
        <w:t>Ту-ту</w:t>
      </w:r>
      <w:proofErr w:type="gramEnd"/>
      <w:r>
        <w:t>-</w:t>
      </w:r>
      <w:proofErr w:type="spellStart"/>
      <w:r>
        <w:t>туууууу</w:t>
      </w:r>
      <w:proofErr w:type="spellEnd"/>
      <w:r>
        <w:t>.</w:t>
      </w:r>
    </w:p>
    <w:p w14:paraId="0000007B" w14:textId="77777777" w:rsidR="009C6C9B" w:rsidRDefault="00944AA1" w:rsidP="00944AA1">
      <w:pPr>
        <w:jc w:val="both"/>
      </w:pPr>
      <w:r>
        <w:t xml:space="preserve">Не вари кашу </w:t>
      </w:r>
      <w:proofErr w:type="spellStart"/>
      <w:r>
        <w:t>кру</w:t>
      </w:r>
      <w:proofErr w:type="spellEnd"/>
      <w:r>
        <w:t xml:space="preserve"> – </w:t>
      </w:r>
      <w:proofErr w:type="spellStart"/>
      <w:r>
        <w:t>туууууу</w:t>
      </w:r>
      <w:proofErr w:type="spellEnd"/>
      <w:r>
        <w:t>!</w:t>
      </w:r>
    </w:p>
    <w:p w14:paraId="0000007C" w14:textId="77777777" w:rsidR="009C6C9B" w:rsidRDefault="00944AA1" w:rsidP="00944AA1">
      <w:pPr>
        <w:jc w:val="both"/>
      </w:pPr>
      <w:proofErr w:type="gramStart"/>
      <w:r>
        <w:t xml:space="preserve">Вари  </w:t>
      </w:r>
      <w:proofErr w:type="spellStart"/>
      <w:r>
        <w:t>мяаааагонькую</w:t>
      </w:r>
      <w:proofErr w:type="spellEnd"/>
      <w:proofErr w:type="gramEnd"/>
      <w:r>
        <w:t>!</w:t>
      </w:r>
    </w:p>
    <w:p w14:paraId="0000007D" w14:textId="77777777" w:rsidR="009C6C9B" w:rsidRDefault="00944AA1" w:rsidP="00944AA1">
      <w:pPr>
        <w:jc w:val="both"/>
      </w:pPr>
      <w:r>
        <w:t xml:space="preserve">Вари </w:t>
      </w:r>
      <w:proofErr w:type="spellStart"/>
      <w:r>
        <w:t>слаааааденькую</w:t>
      </w:r>
      <w:proofErr w:type="spellEnd"/>
      <w:r>
        <w:t>!»</w:t>
      </w:r>
    </w:p>
    <w:p w14:paraId="0000007E" w14:textId="77777777" w:rsidR="009C6C9B" w:rsidRDefault="009C6C9B" w:rsidP="00944AA1">
      <w:pPr>
        <w:jc w:val="both"/>
      </w:pPr>
    </w:p>
    <w:p w14:paraId="00000081" w14:textId="04FCBAB8" w:rsidR="009C6C9B" w:rsidRDefault="00944AA1" w:rsidP="00944AA1">
      <w:pPr>
        <w:ind w:firstLine="720"/>
        <w:jc w:val="both"/>
      </w:pPr>
      <w:r>
        <w:t>Можно водить пальчиком малыша по кругу по своей ладошке. Эта песенка побужда</w:t>
      </w:r>
      <w:r>
        <w:t xml:space="preserve">ет ребенка подговаривать слог «ту» в ритм песенке. Но </w:t>
      </w:r>
      <w:proofErr w:type="spellStart"/>
      <w:r>
        <w:t>подговаривание</w:t>
      </w:r>
      <w:proofErr w:type="spellEnd"/>
      <w:r>
        <w:t xml:space="preserve"> слога «ту» произойдет не сразу, а только после многократного повторения песенки, когда она станет узнаваемой </w:t>
      </w:r>
      <w:proofErr w:type="spellStart"/>
      <w:proofErr w:type="gramStart"/>
      <w:r>
        <w:t>малышом.</w:t>
      </w:r>
      <w:r>
        <w:t>Песенку</w:t>
      </w:r>
      <w:proofErr w:type="spellEnd"/>
      <w:proofErr w:type="gramEnd"/>
      <w:r>
        <w:t xml:space="preserve"> удобно петь во время завтрака, помешивая кашу. Можно «варить</w:t>
      </w:r>
      <w:r>
        <w:t xml:space="preserve"> куклам кашу», и мешать игрушечной ложкой в игрушечной кастрюле (если у Вас ребенку уже 2 года, ему это тоже будет интересно). Во время пения песенки </w:t>
      </w:r>
      <w:r>
        <w:lastRenderedPageBreak/>
        <w:t>хорошо будет, если малыш может видеть лицо мамы и вытянутые в трубочку ее губы «</w:t>
      </w:r>
      <w:proofErr w:type="spellStart"/>
      <w:r>
        <w:t>туууу-туууу-туууу</w:t>
      </w:r>
      <w:proofErr w:type="spellEnd"/>
      <w:r>
        <w:t>».</w:t>
      </w:r>
    </w:p>
    <w:p w14:paraId="00000082" w14:textId="77777777" w:rsidR="009C6C9B" w:rsidRDefault="009C6C9B" w:rsidP="00944AA1">
      <w:pPr>
        <w:jc w:val="both"/>
      </w:pPr>
    </w:p>
    <w:p w14:paraId="00000084" w14:textId="7AE0ACF9" w:rsidR="009C6C9B" w:rsidRDefault="00944AA1" w:rsidP="00944AA1">
      <w:pPr>
        <w:jc w:val="both"/>
      </w:pPr>
      <w:r>
        <w:t xml:space="preserve"> «БОЛЬШИЕ НОГИ – МАЛЕНЬКИЕ НОЖКИ»</w:t>
      </w:r>
    </w:p>
    <w:p w14:paraId="00000088" w14:textId="4BDE68D0" w:rsidR="009C6C9B" w:rsidRDefault="00944AA1" w:rsidP="00944AA1">
      <w:pPr>
        <w:ind w:firstLine="720"/>
        <w:jc w:val="both"/>
      </w:pPr>
      <w:r>
        <w:t>Делаем вместе с ребенком большие шаги и говорим или подпеваем низким голосом, медленно</w:t>
      </w:r>
      <w:r>
        <w:rPr>
          <w:lang w:val="ru-RU"/>
        </w:rPr>
        <w:t xml:space="preserve">: </w:t>
      </w:r>
      <w:r>
        <w:t>«Большие ноги шли по дороге – топ-топ-топ, топ-топ-топ, топ-топ-топ, топ-топ-топ». А теперь семеним и говорим тонким высоки</w:t>
      </w:r>
      <w:r>
        <w:t>м голосом и быстро: «Маленькие ножки бежали по дорожке: топ-топ-топ, топ-топ-топ, топ-топ-топ, топ-топ-топ».</w:t>
      </w:r>
    </w:p>
    <w:p w14:paraId="0000008F" w14:textId="62279D7C" w:rsidR="009C6C9B" w:rsidRDefault="00944AA1" w:rsidP="00944AA1">
      <w:pPr>
        <w:ind w:firstLine="720"/>
        <w:jc w:val="both"/>
      </w:pPr>
      <w:r>
        <w:t>Игра побуждает ребенка повторять простые слоги и слова.</w:t>
      </w:r>
      <w:r>
        <w:rPr>
          <w:lang w:val="ru-RU"/>
        </w:rPr>
        <w:t xml:space="preserve"> </w:t>
      </w:r>
      <w:r>
        <w:t>Когда эту игру проводят с малышами до года, то можно положить</w:t>
      </w:r>
      <w:r>
        <w:t xml:space="preserve"> ребенка на спинку и «шагать» его ножками по дивану то медленно и тяжело, то быстро и легко.</w:t>
      </w:r>
      <w:r>
        <w:rPr>
          <w:lang w:val="ru-RU"/>
        </w:rPr>
        <w:t xml:space="preserve"> </w:t>
      </w:r>
      <w:r>
        <w:t>Ребенка постарше (2 лет) можно попросить догадаться, какие ноги шагают. Вы говорите слова песенки, а он показывает (т.е. шагает тяжело или легко).</w:t>
      </w:r>
    </w:p>
    <w:p w14:paraId="00000091" w14:textId="24D1952F" w:rsidR="009C6C9B" w:rsidRDefault="00944AA1" w:rsidP="00944AA1">
      <w:pPr>
        <w:ind w:firstLine="720"/>
        <w:jc w:val="both"/>
      </w:pPr>
      <w:r>
        <w:t xml:space="preserve">Можно сделать </w:t>
      </w:r>
      <w:r>
        <w:t>показ с игрушками: «Как ходит мишка? Топ-топ-топ (басом и медленно) Как зайка? Топ-топ-топ-топ-топ! (высоким голосом и быстро)». Дайте ребенку самому поиграть с этими игрушками. Поиграйте в следующий раз с другими игрушками. Кукла топает весело – топ-топ-т</w:t>
      </w:r>
      <w:r>
        <w:t>оп. А волк топает сердито – топ-топ-топ. Уходи, волк! Иди-иди (показываем рукой и побуждаем ребенка повторить движение и слово – иди, иди!)</w:t>
      </w:r>
    </w:p>
    <w:p w14:paraId="00000093" w14:textId="1754FE93" w:rsidR="009C6C9B" w:rsidRDefault="00944AA1" w:rsidP="00944AA1">
      <w:pPr>
        <w:ind w:firstLine="720"/>
        <w:jc w:val="both"/>
      </w:pPr>
      <w:r>
        <w:t xml:space="preserve">Аналогично можете провести игру – «как прыгает лягушка, зайка, </w:t>
      </w:r>
      <w:proofErr w:type="gramStart"/>
      <w:r>
        <w:t>кузнечик»  (</w:t>
      </w:r>
      <w:proofErr w:type="gramEnd"/>
      <w:r>
        <w:t xml:space="preserve">Только слова будут «прыг-прыг-прыг» или «скок-скок»). «Как поет мишка?  </w:t>
      </w:r>
      <w:proofErr w:type="gramStart"/>
      <w:r>
        <w:t>Ля-ля</w:t>
      </w:r>
      <w:proofErr w:type="gramEnd"/>
      <w:r>
        <w:t>-ля (басом). А как поет белочка? Ля-ля-</w:t>
      </w:r>
      <w:proofErr w:type="gramStart"/>
      <w:r>
        <w:t>ля(</w:t>
      </w:r>
      <w:proofErr w:type="gramEnd"/>
      <w:r>
        <w:t>тонким голоском). А это кто сейчас поет: ля-ля-ля. Мишка? А эт</w:t>
      </w:r>
      <w:r>
        <w:t xml:space="preserve">о кто? Белочка? Вот умница – догадалась!». Варианты игр будут зависеть </w:t>
      </w:r>
      <w:proofErr w:type="gramStart"/>
      <w:r>
        <w:t>от  интересов</w:t>
      </w:r>
      <w:proofErr w:type="gramEnd"/>
      <w:r>
        <w:t xml:space="preserve"> ребенка, его любимых игрушек.</w:t>
      </w:r>
    </w:p>
    <w:p w14:paraId="00000095" w14:textId="32B7005B" w:rsidR="009C6C9B" w:rsidRDefault="00944AA1" w:rsidP="00944AA1">
      <w:pPr>
        <w:ind w:firstLine="720"/>
        <w:jc w:val="both"/>
      </w:pPr>
      <w:r>
        <w:t>Эту игру можно проводить не только дома, но и на улице. Нужно возвращаться домой с прогулки? По дороге до подъезда предложите малышу «показа</w:t>
      </w:r>
      <w:r>
        <w:t>ть, как ходят большие ноги топ-топ-топ? А как маленькие? А как бегут большие ноги? А как маленькие? А как прыгают большие ноги? А как маленькие? Как хлопают большие руки – хлоп-хлоп-хлоп? А как маленькие?»</w:t>
      </w:r>
    </w:p>
    <w:p w14:paraId="00000096" w14:textId="77777777" w:rsidR="009C6C9B" w:rsidRDefault="009C6C9B" w:rsidP="00944AA1">
      <w:pPr>
        <w:jc w:val="both"/>
      </w:pPr>
    </w:p>
    <w:p w14:paraId="00000097" w14:textId="31956A51" w:rsidR="009C6C9B" w:rsidRDefault="00944AA1" w:rsidP="00944AA1">
      <w:pPr>
        <w:jc w:val="both"/>
      </w:pPr>
      <w:r>
        <w:t>СЕМЬЯ</w:t>
      </w:r>
    </w:p>
    <w:p w14:paraId="00000099" w14:textId="4C1C754D" w:rsidR="009C6C9B" w:rsidRDefault="00944AA1" w:rsidP="00944AA1">
      <w:pPr>
        <w:ind w:firstLine="720"/>
        <w:jc w:val="both"/>
      </w:pPr>
      <w:r>
        <w:t>Загибайте пальчики ребенка на кажд</w:t>
      </w:r>
      <w:r>
        <w:t>ую строчку, начиная с большого пальца:</w:t>
      </w:r>
    </w:p>
    <w:p w14:paraId="0000009A" w14:textId="77777777" w:rsidR="009C6C9B" w:rsidRDefault="009C6C9B" w:rsidP="00944AA1">
      <w:pPr>
        <w:jc w:val="both"/>
      </w:pPr>
    </w:p>
    <w:p w14:paraId="0000009B" w14:textId="77777777" w:rsidR="009C6C9B" w:rsidRDefault="00944AA1" w:rsidP="00944AA1">
      <w:pPr>
        <w:jc w:val="both"/>
      </w:pPr>
      <w:r>
        <w:t xml:space="preserve">Этот пальчик – </w:t>
      </w:r>
      <w:proofErr w:type="spellStart"/>
      <w:r>
        <w:t>деееедушка</w:t>
      </w:r>
      <w:proofErr w:type="spellEnd"/>
      <w:r>
        <w:t xml:space="preserve"> (</w:t>
      </w:r>
      <w:proofErr w:type="gramStart"/>
      <w:r>
        <w:t xml:space="preserve">тянем  </w:t>
      </w:r>
      <w:proofErr w:type="spellStart"/>
      <w:r>
        <w:t>ееее</w:t>
      </w:r>
      <w:proofErr w:type="spellEnd"/>
      <w:proofErr w:type="gramEnd"/>
      <w:r>
        <w:t>).</w:t>
      </w:r>
    </w:p>
    <w:p w14:paraId="0000009C" w14:textId="77777777" w:rsidR="009C6C9B" w:rsidRDefault="00944AA1" w:rsidP="00944AA1">
      <w:pPr>
        <w:jc w:val="both"/>
      </w:pPr>
      <w:r>
        <w:t xml:space="preserve">Этот пальчик – </w:t>
      </w:r>
      <w:proofErr w:type="spellStart"/>
      <w:r>
        <w:t>баааабушка</w:t>
      </w:r>
      <w:proofErr w:type="spellEnd"/>
      <w:r>
        <w:t>,</w:t>
      </w:r>
    </w:p>
    <w:p w14:paraId="0000009D" w14:textId="77777777" w:rsidR="009C6C9B" w:rsidRDefault="00944AA1" w:rsidP="00944AA1">
      <w:pPr>
        <w:jc w:val="both"/>
      </w:pPr>
      <w:r>
        <w:t xml:space="preserve">Этот пальчик – </w:t>
      </w:r>
      <w:proofErr w:type="spellStart"/>
      <w:r>
        <w:t>пааааапа</w:t>
      </w:r>
      <w:proofErr w:type="spellEnd"/>
      <w:r>
        <w:t>,</w:t>
      </w:r>
    </w:p>
    <w:p w14:paraId="0000009E" w14:textId="77777777" w:rsidR="009C6C9B" w:rsidRDefault="00944AA1" w:rsidP="00944AA1">
      <w:pPr>
        <w:jc w:val="both"/>
      </w:pPr>
      <w:r>
        <w:t xml:space="preserve">Этот пальчик-  </w:t>
      </w:r>
      <w:proofErr w:type="spellStart"/>
      <w:r>
        <w:t>мааааама</w:t>
      </w:r>
      <w:proofErr w:type="spellEnd"/>
      <w:r>
        <w:t>,</w:t>
      </w:r>
    </w:p>
    <w:p w14:paraId="0000009F" w14:textId="77777777" w:rsidR="009C6C9B" w:rsidRDefault="00944AA1" w:rsidP="00944AA1">
      <w:pPr>
        <w:jc w:val="both"/>
      </w:pPr>
      <w:r>
        <w:t>А вот это наша Катенька (называем имя ребенка и загибаем мизинчик)</w:t>
      </w:r>
    </w:p>
    <w:p w14:paraId="000000A0" w14:textId="77777777" w:rsidR="009C6C9B" w:rsidRDefault="00944AA1" w:rsidP="00944AA1">
      <w:pPr>
        <w:ind w:firstLine="720"/>
        <w:jc w:val="both"/>
      </w:pPr>
      <w:r>
        <w:t xml:space="preserve">Есть другой вариант окончания </w:t>
      </w:r>
      <w:proofErr w:type="gramStart"/>
      <w:r>
        <w:t>п</w:t>
      </w:r>
      <w:r>
        <w:t>есенки :</w:t>
      </w:r>
      <w:proofErr w:type="gramEnd"/>
      <w:r>
        <w:t xml:space="preserve"> «Этот пальчик – я. Вот и вся моя семья!»</w:t>
      </w:r>
    </w:p>
    <w:p w14:paraId="000000A4" w14:textId="7ACCD692" w:rsidR="009C6C9B" w:rsidRDefault="00944AA1" w:rsidP="00944AA1">
      <w:pPr>
        <w:ind w:firstLine="720"/>
        <w:jc w:val="both"/>
      </w:pPr>
      <w:r>
        <w:t xml:space="preserve">Поиграв с одной ладошкой, начинаем играть с другой. Читаем песенку и загибаем пальчики. А потом спрашиваем: «Это кто? Деда – деда – </w:t>
      </w:r>
      <w:proofErr w:type="spellStart"/>
      <w:r>
        <w:t>дееедушка</w:t>
      </w:r>
      <w:proofErr w:type="spellEnd"/>
      <w:r>
        <w:t xml:space="preserve">! А это кто? Баба – баба — </w:t>
      </w:r>
      <w:proofErr w:type="spellStart"/>
      <w:r>
        <w:t>баааабушк</w:t>
      </w:r>
      <w:r>
        <w:t>а</w:t>
      </w:r>
      <w:proofErr w:type="spellEnd"/>
      <w:r>
        <w:t>!» и т.д. Если малыш просто слушает – пусть просто слушает. Если пытается тянуть гласные или слоги – порадуйтесь, погладьте по головке, обнимите: «Какой умница! Да. Это баба-баба-</w:t>
      </w:r>
      <w:proofErr w:type="spellStart"/>
      <w:r>
        <w:t>баааабушка</w:t>
      </w:r>
      <w:proofErr w:type="spellEnd"/>
      <w:r>
        <w:t>!»</w:t>
      </w:r>
    </w:p>
    <w:p w14:paraId="000000A5" w14:textId="77777777" w:rsidR="009C6C9B" w:rsidRDefault="009C6C9B" w:rsidP="00944AA1">
      <w:pPr>
        <w:jc w:val="both"/>
      </w:pPr>
    </w:p>
    <w:p w14:paraId="000000A6" w14:textId="1F50A9CF" w:rsidR="009C6C9B" w:rsidRDefault="009C6C9B" w:rsidP="00944AA1">
      <w:pPr>
        <w:jc w:val="both"/>
      </w:pPr>
      <w:bookmarkStart w:id="0" w:name="_GoBack"/>
      <w:bookmarkEnd w:id="0"/>
    </w:p>
    <w:sectPr w:rsidR="009C6C9B" w:rsidSect="00944AA1">
      <w:pgSz w:w="11909" w:h="16834"/>
      <w:pgMar w:top="993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9B"/>
    <w:rsid w:val="001A2EFF"/>
    <w:rsid w:val="00944AA1"/>
    <w:rsid w:val="009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0B3"/>
  <w15:docId w15:val="{B5FAF089-B7CA-4F4E-BA53-05A35C1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2020-01-04T16:00:00Z</dcterms:created>
  <dcterms:modified xsi:type="dcterms:W3CDTF">2020-01-04T16:21:00Z</dcterms:modified>
</cp:coreProperties>
</file>