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4D" w:rsidRPr="00A3584D" w:rsidRDefault="00A3584D" w:rsidP="00A35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4D">
        <w:rPr>
          <w:rFonts w:ascii="Times New Roman" w:hAnsi="Times New Roman" w:cs="Times New Roman"/>
          <w:b/>
          <w:sz w:val="24"/>
          <w:szCs w:val="24"/>
        </w:rPr>
        <w:t>Мастер – класс по физической культуре.</w:t>
      </w:r>
    </w:p>
    <w:p w:rsidR="004F7B91" w:rsidRPr="00B6301D" w:rsidRDefault="004F7B91" w:rsidP="00B6301D">
      <w:pPr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Свой мастер-класс я посвящаю сплочению команды.</w:t>
      </w:r>
    </w:p>
    <w:p w:rsidR="00B6301D" w:rsidRDefault="00B6301D" w:rsidP="00B6301D">
      <w:pPr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Для этого мне потребуется 6 человек.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sz w:val="24"/>
          <w:szCs w:val="24"/>
        </w:rPr>
        <w:t>СБОР ПО ГОЛОСАМ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упражнения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Ведущий раздает участникам заранее подготовленные карточки,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на которых написаны названия животных, способных издавать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характерные звуки (</w:t>
      </w:r>
      <w:r w:rsidRPr="00F42B57">
        <w:rPr>
          <w:rFonts w:ascii="Times New Roman" w:hAnsi="Times New Roman" w:cs="Times New Roman"/>
          <w:b/>
          <w:sz w:val="24"/>
          <w:szCs w:val="24"/>
        </w:rPr>
        <w:t>собака, кошка</w:t>
      </w:r>
      <w:r w:rsidRPr="00B6301D">
        <w:rPr>
          <w:rFonts w:ascii="Times New Roman" w:hAnsi="Times New Roman" w:cs="Times New Roman"/>
          <w:sz w:val="24"/>
          <w:szCs w:val="24"/>
        </w:rPr>
        <w:t>, корова,</w:t>
      </w:r>
      <w:r w:rsidRPr="00F42B57">
        <w:rPr>
          <w:rFonts w:ascii="Times New Roman" w:hAnsi="Times New Roman" w:cs="Times New Roman"/>
          <w:b/>
          <w:sz w:val="24"/>
          <w:szCs w:val="24"/>
        </w:rPr>
        <w:t xml:space="preserve"> петух</w:t>
      </w:r>
      <w:r w:rsidRPr="00B6301D">
        <w:rPr>
          <w:rFonts w:ascii="Times New Roman" w:hAnsi="Times New Roman" w:cs="Times New Roman"/>
          <w:sz w:val="24"/>
          <w:szCs w:val="24"/>
        </w:rPr>
        <w:t xml:space="preserve"> и т. п.) —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по 2–3 карточки на группу с названием каждого животного. Участники,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никому</w:t>
      </w:r>
      <w:proofErr w:type="gramEnd"/>
      <w:r w:rsidRPr="00B6301D">
        <w:rPr>
          <w:rFonts w:ascii="Times New Roman" w:hAnsi="Times New Roman" w:cs="Times New Roman"/>
          <w:sz w:val="24"/>
          <w:szCs w:val="24"/>
        </w:rPr>
        <w:t xml:space="preserve"> не показывая свои карточки, читают про себя,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какое животное им досталось, после чего убирают карточки и</w:t>
      </w:r>
    </w:p>
    <w:p w:rsidR="00F42B57" w:rsidRPr="00F42B57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 xml:space="preserve">закрывают глаза. Ведущий дает </w:t>
      </w:r>
      <w:r w:rsidRPr="00F42B57">
        <w:rPr>
          <w:rFonts w:ascii="Times New Roman" w:hAnsi="Times New Roman" w:cs="Times New Roman"/>
          <w:b/>
          <w:sz w:val="24"/>
          <w:szCs w:val="24"/>
        </w:rPr>
        <w:t>задание: «Не открывая глаз, собраться</w:t>
      </w:r>
    </w:p>
    <w:p w:rsidR="00F42B57" w:rsidRPr="00F42B57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57">
        <w:rPr>
          <w:rFonts w:ascii="Times New Roman" w:hAnsi="Times New Roman" w:cs="Times New Roman"/>
          <w:b/>
          <w:sz w:val="24"/>
          <w:szCs w:val="24"/>
        </w:rPr>
        <w:t>семьями. Разговаривать нельзя, можно пользоваться только</w:t>
      </w:r>
    </w:p>
    <w:p w:rsidR="00F42B57" w:rsidRPr="00F42B57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57">
        <w:rPr>
          <w:rFonts w:ascii="Times New Roman" w:hAnsi="Times New Roman" w:cs="Times New Roman"/>
          <w:b/>
          <w:sz w:val="24"/>
          <w:szCs w:val="24"/>
        </w:rPr>
        <w:t>звуками, характерными для ваших животных».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упражнения</w:t>
      </w:r>
    </w:p>
    <w:p w:rsidR="00F42B57" w:rsidRPr="00F42B57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57">
        <w:rPr>
          <w:rFonts w:ascii="Times New Roman" w:hAnsi="Times New Roman" w:cs="Times New Roman"/>
          <w:b/>
          <w:sz w:val="24"/>
          <w:szCs w:val="24"/>
        </w:rPr>
        <w:t xml:space="preserve">Разминка, демонстрация </w:t>
      </w:r>
      <w:proofErr w:type="gramStart"/>
      <w:r w:rsidRPr="00F42B57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F42B57">
        <w:rPr>
          <w:rFonts w:ascii="Times New Roman" w:hAnsi="Times New Roman" w:cs="Times New Roman"/>
          <w:b/>
          <w:sz w:val="24"/>
          <w:szCs w:val="24"/>
        </w:rPr>
        <w:t xml:space="preserve"> место в любом общении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B57">
        <w:rPr>
          <w:rFonts w:ascii="Times New Roman" w:hAnsi="Times New Roman" w:cs="Times New Roman"/>
          <w:b/>
          <w:sz w:val="24"/>
          <w:szCs w:val="24"/>
        </w:rPr>
        <w:t>избирательности восприятия информации</w:t>
      </w:r>
      <w:r w:rsidRPr="00B6301D">
        <w:rPr>
          <w:rFonts w:ascii="Times New Roman" w:hAnsi="Times New Roman" w:cs="Times New Roman"/>
          <w:sz w:val="24"/>
          <w:szCs w:val="24"/>
        </w:rPr>
        <w:t>: во всем потоке звуков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удается выделить именно нужные, остальные как будто отходят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на второй план.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Обсуждение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Как удалось выявить именно нужные звуки во всем этом</w:t>
      </w:r>
    </w:p>
    <w:p w:rsidR="00F42B57" w:rsidRPr="00B6301D" w:rsidRDefault="00F42B57" w:rsidP="00F4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шуме</w:t>
      </w:r>
      <w:proofErr w:type="gramEnd"/>
      <w:r w:rsidRPr="00B6301D">
        <w:rPr>
          <w:rFonts w:ascii="Times New Roman" w:hAnsi="Times New Roman" w:cs="Times New Roman"/>
          <w:sz w:val="24"/>
          <w:szCs w:val="24"/>
        </w:rPr>
        <w:t>? Мы слышим именно то, что хотим услышать. В каких</w:t>
      </w:r>
    </w:p>
    <w:p w:rsidR="00F42B57" w:rsidRPr="00B6301D" w:rsidRDefault="00F42B57" w:rsidP="00F42B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 xml:space="preserve">жизненных </w:t>
      </w:r>
      <w:proofErr w:type="gramStart"/>
      <w:r w:rsidRPr="00B6301D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B6301D">
        <w:rPr>
          <w:rFonts w:ascii="Times New Roman" w:hAnsi="Times New Roman" w:cs="Times New Roman"/>
          <w:sz w:val="24"/>
          <w:szCs w:val="24"/>
        </w:rPr>
        <w:t xml:space="preserve"> проявляется такой же эффект?</w:t>
      </w:r>
    </w:p>
    <w:p w:rsidR="00F42B57" w:rsidRPr="00B6301D" w:rsidRDefault="00F42B57" w:rsidP="00F42B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B57" w:rsidRPr="00B6301D" w:rsidRDefault="00F42B57" w:rsidP="00B63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sz w:val="24"/>
          <w:szCs w:val="24"/>
        </w:rPr>
        <w:t>УЗЕЛОК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упражнения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Группа делится на две команды, равные по числу участников.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Каждая из команд выстраивается в колонну таким образом,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чтобы направляющие стояли лицом друг к другу на расстоянии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около 1,5 м. На роль направляющих, «капитанов» команд, лучше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пригласить самых активных и коммуникабельных подростков.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Каждый участник держит в руке канат (подойдет и прочная</w:t>
      </w:r>
      <w:proofErr w:type="gramEnd"/>
    </w:p>
    <w:p w:rsidR="008D403F" w:rsidRPr="00F42B57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 xml:space="preserve">бельевая веревка), </w:t>
      </w:r>
      <w:proofErr w:type="gramStart"/>
      <w:r w:rsidRPr="00B6301D">
        <w:rPr>
          <w:rFonts w:ascii="Times New Roman" w:hAnsi="Times New Roman" w:cs="Times New Roman"/>
          <w:sz w:val="24"/>
          <w:szCs w:val="24"/>
        </w:rPr>
        <w:t>протянутый</w:t>
      </w:r>
      <w:proofErr w:type="gramEnd"/>
      <w:r w:rsidRPr="00B6301D">
        <w:rPr>
          <w:rFonts w:ascii="Times New Roman" w:hAnsi="Times New Roman" w:cs="Times New Roman"/>
          <w:sz w:val="24"/>
          <w:szCs w:val="24"/>
        </w:rPr>
        <w:t xml:space="preserve"> вдоль обеих колонн. </w:t>
      </w:r>
      <w:r w:rsidRPr="00F42B57">
        <w:rPr>
          <w:rFonts w:ascii="Times New Roman" w:hAnsi="Times New Roman" w:cs="Times New Roman"/>
          <w:b/>
          <w:sz w:val="24"/>
          <w:szCs w:val="24"/>
        </w:rPr>
        <w:t>Дается задание</w:t>
      </w:r>
    </w:p>
    <w:p w:rsidR="008D403F" w:rsidRPr="00F42B57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57">
        <w:rPr>
          <w:rFonts w:ascii="Times New Roman" w:hAnsi="Times New Roman" w:cs="Times New Roman"/>
          <w:b/>
          <w:sz w:val="24"/>
          <w:szCs w:val="24"/>
        </w:rPr>
        <w:t>— не отрывая рук от каната, завязать узел на его промежутке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B57">
        <w:rPr>
          <w:rFonts w:ascii="Times New Roman" w:hAnsi="Times New Roman" w:cs="Times New Roman"/>
          <w:b/>
          <w:sz w:val="24"/>
          <w:szCs w:val="24"/>
        </w:rPr>
        <w:t xml:space="preserve">между двумя направляющими колонн. </w:t>
      </w:r>
      <w:r w:rsidRPr="00B6301D">
        <w:rPr>
          <w:rFonts w:ascii="Times New Roman" w:hAnsi="Times New Roman" w:cs="Times New Roman"/>
          <w:sz w:val="24"/>
          <w:szCs w:val="24"/>
        </w:rPr>
        <w:t>Техника выполнения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задания участникам не объясняется, они сами должны найти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способ завязывания узла. В среднем, группе подростков на это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требуется 5–7 минут.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упражнения</w:t>
      </w:r>
    </w:p>
    <w:p w:rsidR="008D403F" w:rsidRPr="00F42B57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57">
        <w:rPr>
          <w:rFonts w:ascii="Times New Roman" w:hAnsi="Times New Roman" w:cs="Times New Roman"/>
          <w:b/>
          <w:sz w:val="24"/>
          <w:szCs w:val="24"/>
        </w:rPr>
        <w:t>Это упражнение требует координации совместных действий,</w:t>
      </w:r>
    </w:p>
    <w:p w:rsidR="008D403F" w:rsidRPr="00F42B57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57">
        <w:rPr>
          <w:rFonts w:ascii="Times New Roman" w:hAnsi="Times New Roman" w:cs="Times New Roman"/>
          <w:b/>
          <w:sz w:val="24"/>
          <w:szCs w:val="24"/>
        </w:rPr>
        <w:t xml:space="preserve">сближает группу и создает условия для проявления </w:t>
      </w:r>
      <w:proofErr w:type="gramStart"/>
      <w:r w:rsidRPr="00F42B57">
        <w:rPr>
          <w:rFonts w:ascii="Times New Roman" w:hAnsi="Times New Roman" w:cs="Times New Roman"/>
          <w:b/>
          <w:sz w:val="24"/>
          <w:szCs w:val="24"/>
        </w:rPr>
        <w:t>лидерских</w:t>
      </w:r>
      <w:proofErr w:type="gramEnd"/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B57">
        <w:rPr>
          <w:rFonts w:ascii="Times New Roman" w:hAnsi="Times New Roman" w:cs="Times New Roman"/>
          <w:b/>
          <w:sz w:val="24"/>
          <w:szCs w:val="24"/>
        </w:rPr>
        <w:t xml:space="preserve">способностей. </w:t>
      </w:r>
      <w:r w:rsidRPr="00B6301D">
        <w:rPr>
          <w:rFonts w:ascii="Times New Roman" w:hAnsi="Times New Roman" w:cs="Times New Roman"/>
          <w:sz w:val="24"/>
          <w:szCs w:val="24"/>
        </w:rPr>
        <w:t>Кроме того, оно способствует активизации творческого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мышления, поскольку способ его выполнения в инструкции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не оговаривается, подростки должны найти его самостоятельно.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Обсуждение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Следует обратить внимание участников на то, что в выполнении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lastRenderedPageBreak/>
        <w:t>данного упражнения удается добиться успеха лишь в том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6301D">
        <w:rPr>
          <w:rFonts w:ascii="Times New Roman" w:hAnsi="Times New Roman" w:cs="Times New Roman"/>
          <w:sz w:val="24"/>
          <w:szCs w:val="24"/>
        </w:rPr>
        <w:t>, если группа начинает действовать слаженно, предварительно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придумав и обсудив способ решения задачи. Возможен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выход на обсуждение проблем лидерства: «Мало придумать способ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завязывания узла, нужно еще, чтобы другие приняли этот</w:t>
      </w:r>
    </w:p>
    <w:p w:rsidR="008D403F" w:rsidRPr="00B6301D" w:rsidRDefault="008D403F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способ и стали выполнять инструкции того, кто его предложил.</w:t>
      </w:r>
    </w:p>
    <w:p w:rsidR="008D403F" w:rsidRPr="00B6301D" w:rsidRDefault="008D403F" w:rsidP="00B6301D">
      <w:pPr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А как этого добиться?».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sz w:val="24"/>
          <w:szCs w:val="24"/>
        </w:rPr>
        <w:t>ВСТАНЕМ В СТРОЙ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упражнения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Участникам предлагается хаотично перемещаться по помещению,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а потом, по команде ведущего, встать в строй поочередно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по каждому и следующих признаков:</w:t>
      </w:r>
    </w:p>
    <w:p w:rsidR="00B6301D" w:rsidRPr="00512278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78">
        <w:rPr>
          <w:rFonts w:ascii="Times New Roman" w:hAnsi="Times New Roman" w:cs="Times New Roman"/>
          <w:b/>
          <w:sz w:val="24"/>
          <w:szCs w:val="24"/>
        </w:rPr>
        <w:t>_ Росту.</w:t>
      </w:r>
    </w:p>
    <w:p w:rsidR="00B6301D" w:rsidRPr="00512278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 xml:space="preserve">_ Дню и </w:t>
      </w:r>
      <w:r w:rsidRPr="00512278">
        <w:rPr>
          <w:rFonts w:ascii="Times New Roman" w:hAnsi="Times New Roman" w:cs="Times New Roman"/>
          <w:b/>
          <w:sz w:val="24"/>
          <w:szCs w:val="24"/>
        </w:rPr>
        <w:t>месяцу рождения.</w:t>
      </w:r>
    </w:p>
    <w:p w:rsid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 xml:space="preserve">_ </w:t>
      </w:r>
      <w:r w:rsidRPr="00512278">
        <w:rPr>
          <w:rFonts w:ascii="Times New Roman" w:hAnsi="Times New Roman" w:cs="Times New Roman"/>
          <w:b/>
          <w:sz w:val="24"/>
          <w:szCs w:val="24"/>
        </w:rPr>
        <w:t>Удаленности места жительства от места прохождения тренинга.</w:t>
      </w:r>
    </w:p>
    <w:p w:rsidR="00512278" w:rsidRPr="00B6301D" w:rsidRDefault="00512278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_по цвету одежды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 светлого к темному).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Разговаривать или переписываться при этом нельзя, можно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общаться только с помощью мимики или жестов. В вариантах 2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и 3 участники по окончании построения поочередно озвучивают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свои дни рождения или места проживания, при этом происходит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проверка верности выполнения упражнения.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упражнения</w:t>
      </w:r>
    </w:p>
    <w:p w:rsidR="00B6301D" w:rsidRPr="00512278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78">
        <w:rPr>
          <w:rFonts w:ascii="Times New Roman" w:hAnsi="Times New Roman" w:cs="Times New Roman"/>
          <w:b/>
          <w:sz w:val="24"/>
          <w:szCs w:val="24"/>
        </w:rPr>
        <w:t xml:space="preserve">Тренировка умения находить взаимопонимание в </w:t>
      </w:r>
      <w:proofErr w:type="gramStart"/>
      <w:r w:rsidRPr="00512278">
        <w:rPr>
          <w:rFonts w:ascii="Times New Roman" w:hAnsi="Times New Roman" w:cs="Times New Roman"/>
          <w:b/>
          <w:sz w:val="24"/>
          <w:szCs w:val="24"/>
        </w:rPr>
        <w:t>затрудненных</w:t>
      </w:r>
      <w:proofErr w:type="gramEnd"/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278">
        <w:rPr>
          <w:rFonts w:ascii="Times New Roman" w:hAnsi="Times New Roman" w:cs="Times New Roman"/>
          <w:b/>
          <w:sz w:val="24"/>
          <w:szCs w:val="24"/>
        </w:rPr>
        <w:t>условиях</w:t>
      </w:r>
      <w:proofErr w:type="gramEnd"/>
      <w:r w:rsidRPr="005122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301D">
        <w:rPr>
          <w:rFonts w:ascii="Times New Roman" w:hAnsi="Times New Roman" w:cs="Times New Roman"/>
          <w:sz w:val="24"/>
          <w:szCs w:val="24"/>
        </w:rPr>
        <w:t>при ограниченности доступных средств общения.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Демонстрация возможности адекватного обмена довольно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сложной информацией даже без использования слов.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Обсуждение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Обмен впечатлениями, возникшими по ходу работы. Если у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кого-то из участников возникли затруднения, то они могут также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высказаться, с чем эти затруднения связаны, и как их можно</w:t>
      </w:r>
    </w:p>
    <w:p w:rsidR="00B6301D" w:rsidRDefault="00B6301D" w:rsidP="00B6301D">
      <w:pPr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преодолеть.</w:t>
      </w:r>
    </w:p>
    <w:p w:rsidR="000769E6" w:rsidRDefault="000769E6" w:rsidP="00B63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9E6" w:rsidRPr="00B6301D" w:rsidRDefault="000769E6" w:rsidP="00B63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sz w:val="24"/>
          <w:szCs w:val="24"/>
        </w:rPr>
        <w:t>ПОИСК СХОДСТВА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упражнения</w:t>
      </w:r>
    </w:p>
    <w:p w:rsidR="00B6301D" w:rsidRPr="00C37CA9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Первый вариант.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Группа встает в круг. Ведущий берет в руки небольшой предмет,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пригодный для перекидывания из рук в руки (мячик, небольшая</w:t>
      </w:r>
      <w:proofErr w:type="gramEnd"/>
    </w:p>
    <w:p w:rsidR="00B6301D" w:rsidRPr="00C37CA9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 xml:space="preserve">мягкая игрушка и т. п.) и объясняет правила игры: </w:t>
      </w:r>
      <w:r w:rsidRPr="00C37CA9">
        <w:rPr>
          <w:rFonts w:ascii="Times New Roman" w:hAnsi="Times New Roman" w:cs="Times New Roman"/>
          <w:b/>
          <w:sz w:val="24"/>
          <w:szCs w:val="24"/>
        </w:rPr>
        <w:t>«Тот,</w:t>
      </w:r>
    </w:p>
    <w:p w:rsidR="00B6301D" w:rsidRPr="00C37CA9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у кого в руках находится этот предмет, должен как можно быстрее</w:t>
      </w:r>
    </w:p>
    <w:p w:rsidR="00B6301D" w:rsidRPr="00C37CA9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перебросить его другому участнику, назвав при этом черту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своего сходства с тем, кому кидается предмет».</w:t>
      </w:r>
      <w:r w:rsidRPr="00B6301D">
        <w:rPr>
          <w:rFonts w:ascii="Times New Roman" w:hAnsi="Times New Roman" w:cs="Times New Roman"/>
          <w:sz w:val="24"/>
          <w:szCs w:val="24"/>
        </w:rPr>
        <w:t xml:space="preserve"> На первом этапе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признаки сходства могут быть чисто внешние (например, цвет</w:t>
      </w:r>
      <w:proofErr w:type="gramEnd"/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волос), потом — общность интересов в какой-то области, совпадение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интересов по какому-либо вопросу и т. п.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Второй вариант.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 xml:space="preserve">Участники сидят в кругу, каждый из них называет </w:t>
      </w:r>
      <w:proofErr w:type="spellStart"/>
      <w:r w:rsidRPr="00B6301D">
        <w:rPr>
          <w:rFonts w:ascii="Times New Roman" w:hAnsi="Times New Roman" w:cs="Times New Roman"/>
          <w:sz w:val="24"/>
          <w:szCs w:val="24"/>
        </w:rPr>
        <w:t>какойлибо</w:t>
      </w:r>
      <w:proofErr w:type="spellEnd"/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признак, после чего все те, кто обладает названным признаком,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встают и меняются местами. Как и в предыдущем варианте,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lastRenderedPageBreak/>
        <w:t>сначала используются простые, внешние признаки, потом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 xml:space="preserve">они усложняются. Можно выдвигать в качестве </w:t>
      </w:r>
      <w:proofErr w:type="gramStart"/>
      <w:r w:rsidRPr="00B6301D">
        <w:rPr>
          <w:rFonts w:ascii="Times New Roman" w:hAnsi="Times New Roman" w:cs="Times New Roman"/>
          <w:sz w:val="24"/>
          <w:szCs w:val="24"/>
        </w:rPr>
        <w:t>признаков</w:t>
      </w:r>
      <w:proofErr w:type="gramEnd"/>
      <w:r w:rsidRPr="00B6301D">
        <w:rPr>
          <w:rFonts w:ascii="Times New Roman" w:hAnsi="Times New Roman" w:cs="Times New Roman"/>
          <w:sz w:val="24"/>
          <w:szCs w:val="24"/>
        </w:rPr>
        <w:t xml:space="preserve"> какие-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либо эмоциональные состояния (например:</w:t>
      </w:r>
      <w:proofErr w:type="gramEnd"/>
      <w:r w:rsidRPr="00B6301D">
        <w:rPr>
          <w:rFonts w:ascii="Times New Roman" w:hAnsi="Times New Roman" w:cs="Times New Roman"/>
          <w:sz w:val="24"/>
          <w:szCs w:val="24"/>
        </w:rPr>
        <w:t xml:space="preserve"> «Поменяйтесь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все те, кто сегодня утром проснулся в радостном настроении»),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умения участников («Поменяйтесь те, кто умеет кататься на роликах</w:t>
      </w:r>
      <w:proofErr w:type="gramEnd"/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») и т. п. Желательно, чтобы это были позитивные характеристики,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дающие возможность проявить себя с лучшей стороны;</w:t>
      </w:r>
      <w:proofErr w:type="gramEnd"/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нежелательно называть в качестве признаков недостатки,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проблемы участников.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упражнения</w:t>
      </w:r>
    </w:p>
    <w:p w:rsidR="00B6301D" w:rsidRPr="00C37CA9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Упражнение эффективно работает на сплочение группы, так</w:t>
      </w:r>
    </w:p>
    <w:p w:rsidR="00B6301D" w:rsidRPr="00C37CA9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как участники начинают более внимательно присматриваться друг</w:t>
      </w:r>
    </w:p>
    <w:p w:rsidR="00B6301D" w:rsidRPr="00C37CA9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к другу и обнаруживают, что сходства между ними гораздо больше,</w:t>
      </w:r>
    </w:p>
    <w:p w:rsidR="00B6301D" w:rsidRPr="00C37CA9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чем они думали раньше.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Обсуждение</w:t>
      </w:r>
    </w:p>
    <w:p w:rsidR="00B6301D" w:rsidRPr="00C37CA9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Следует подвести участников к мысли, что, хотя они все</w:t>
      </w:r>
    </w:p>
    <w:p w:rsidR="00B6301D" w:rsidRPr="00B6301D" w:rsidRDefault="00B6301D" w:rsidP="00B6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CA9">
        <w:rPr>
          <w:rFonts w:ascii="Times New Roman" w:hAnsi="Times New Roman" w:cs="Times New Roman"/>
          <w:b/>
          <w:sz w:val="24"/>
          <w:szCs w:val="24"/>
        </w:rPr>
        <w:t>такие разные, сходства между ними гораздо больше,</w:t>
      </w:r>
      <w:r w:rsidRPr="00B6301D">
        <w:rPr>
          <w:rFonts w:ascii="Times New Roman" w:hAnsi="Times New Roman" w:cs="Times New Roman"/>
          <w:sz w:val="24"/>
          <w:szCs w:val="24"/>
        </w:rPr>
        <w:t xml:space="preserve"> чем может</w:t>
      </w:r>
    </w:p>
    <w:p w:rsidR="00B6301D" w:rsidRDefault="00B6301D" w:rsidP="00B6301D">
      <w:pPr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показаться на первый взгляд.</w:t>
      </w:r>
    </w:p>
    <w:p w:rsidR="000C6F5D" w:rsidRDefault="000C6F5D" w:rsidP="00B6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хорошо поработали, зарядились энергией, научились взаимодействовать, координировать свои действия, сплотились в хорошую рабочую команду.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многим пригодятся такие упражнения для проведения физкультминуток, классных часов.</w:t>
      </w:r>
    </w:p>
    <w:p w:rsidR="000C6F5D" w:rsidRDefault="000C6F5D" w:rsidP="00B6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упражнения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Помимо моделирования в группе проблемной ситуации, требующей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коллективного решения, упражнение способствует повышению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уровня сплоченности участников, «ломая» пространственные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барьеры между ними. Кроме того, оно позволяет пронаблюдать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распределение ролей в команде (кто выдвигал идеи,</w:t>
      </w:r>
      <w:proofErr w:type="gramEnd"/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кто их воплощал, кто организовывал взаимодействие других участников,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кто самоустранился от работы).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Обсуждение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Какие эмоции возникали у участников на разных этапах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1D">
        <w:rPr>
          <w:rFonts w:ascii="Times New Roman" w:hAnsi="Times New Roman" w:cs="Times New Roman"/>
          <w:sz w:val="24"/>
          <w:szCs w:val="24"/>
        </w:rPr>
        <w:t>работы (получение задания и начальный этап работы; момент,</w:t>
      </w:r>
      <w:proofErr w:type="gramEnd"/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когда способ решения стал понятен, и осталось его только воплотить;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завершение упражнения)? Кто выдвинул идеи, позволившие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приблизиться к решению проблемы? Сразу ли эти идеи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были услышаны другими участниками и начали воплощаться?</w:t>
      </w:r>
    </w:p>
    <w:p w:rsidR="00512278" w:rsidRPr="00B6301D" w:rsidRDefault="00512278" w:rsidP="0051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Если нет, то, благодаря каким действиям это, в конце концов,</w:t>
      </w:r>
    </w:p>
    <w:p w:rsidR="00512278" w:rsidRPr="00B6301D" w:rsidRDefault="00512278" w:rsidP="00512278">
      <w:pPr>
        <w:jc w:val="both"/>
        <w:rPr>
          <w:rFonts w:ascii="Times New Roman" w:hAnsi="Times New Roman" w:cs="Times New Roman"/>
          <w:sz w:val="24"/>
          <w:szCs w:val="24"/>
        </w:rPr>
      </w:pPr>
      <w:r w:rsidRPr="00B6301D">
        <w:rPr>
          <w:rFonts w:ascii="Times New Roman" w:hAnsi="Times New Roman" w:cs="Times New Roman"/>
          <w:sz w:val="24"/>
          <w:szCs w:val="24"/>
        </w:rPr>
        <w:t>удалось?</w:t>
      </w:r>
    </w:p>
    <w:p w:rsidR="00512278" w:rsidRPr="00B6301D" w:rsidRDefault="00512278" w:rsidP="00B630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2278" w:rsidRPr="00B6301D" w:rsidSect="002D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699"/>
    <w:rsid w:val="000109F4"/>
    <w:rsid w:val="000769E6"/>
    <w:rsid w:val="000C6F5D"/>
    <w:rsid w:val="001303FA"/>
    <w:rsid w:val="00284F60"/>
    <w:rsid w:val="002D1438"/>
    <w:rsid w:val="004B3454"/>
    <w:rsid w:val="004F7B91"/>
    <w:rsid w:val="00512278"/>
    <w:rsid w:val="00805046"/>
    <w:rsid w:val="008D403F"/>
    <w:rsid w:val="00933699"/>
    <w:rsid w:val="00A3584D"/>
    <w:rsid w:val="00A93010"/>
    <w:rsid w:val="00B6301D"/>
    <w:rsid w:val="00C37CA9"/>
    <w:rsid w:val="00C93F44"/>
    <w:rsid w:val="00F4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13</cp:revision>
  <dcterms:created xsi:type="dcterms:W3CDTF">2013-02-22T23:26:00Z</dcterms:created>
  <dcterms:modified xsi:type="dcterms:W3CDTF">2019-12-23T03:32:00Z</dcterms:modified>
</cp:coreProperties>
</file>