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2D" w:rsidRPr="00225F36" w:rsidRDefault="0072512D" w:rsidP="0037241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«Прикладное творчество», 1 класс</w:t>
      </w:r>
    </w:p>
    <w:p w:rsidR="0072512D" w:rsidRPr="00225F36" w:rsidRDefault="0072512D" w:rsidP="0037241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31B44"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Филимоновская роспись. </w:t>
      </w:r>
      <w:r w:rsidR="00BD2123">
        <w:rPr>
          <w:rFonts w:ascii="Times New Roman" w:eastAsia="Times New Roman" w:hAnsi="Times New Roman"/>
          <w:sz w:val="28"/>
          <w:szCs w:val="28"/>
          <w:lang w:eastAsia="ru-RU"/>
        </w:rPr>
        <w:t>Праздничное гуляние</w:t>
      </w:r>
      <w:r w:rsidR="00631B44" w:rsidRPr="00225F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4D7E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</w:t>
      </w:r>
    </w:p>
    <w:p w:rsidR="0072512D" w:rsidRPr="00225F36" w:rsidRDefault="0072512D" w:rsidP="0037241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123">
        <w:rPr>
          <w:rFonts w:ascii="Times New Roman" w:eastAsia="Times New Roman" w:hAnsi="Times New Roman"/>
          <w:sz w:val="28"/>
          <w:szCs w:val="28"/>
          <w:lang w:eastAsia="ru-RU"/>
        </w:rPr>
        <w:t>продолжение формирования</w:t>
      </w:r>
      <w:r w:rsidR="00631B44"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способностей 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B44" w:rsidRPr="00225F36">
        <w:rPr>
          <w:rFonts w:ascii="Times New Roman" w:eastAsia="Times New Roman" w:hAnsi="Times New Roman"/>
          <w:sz w:val="28"/>
          <w:szCs w:val="28"/>
          <w:lang w:eastAsia="ru-RU"/>
        </w:rPr>
        <w:t>в росписи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филимоновск</w:t>
      </w:r>
      <w:r w:rsidR="00BD2123">
        <w:rPr>
          <w:rFonts w:ascii="Times New Roman" w:eastAsia="Times New Roman" w:hAnsi="Times New Roman"/>
          <w:sz w:val="28"/>
          <w:szCs w:val="28"/>
          <w:lang w:eastAsia="ru-RU"/>
        </w:rPr>
        <w:t>ой игрушки</w:t>
      </w:r>
    </w:p>
    <w:p w:rsidR="0047363E" w:rsidRPr="00225F36" w:rsidRDefault="0072512D" w:rsidP="0037241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25F36">
        <w:rPr>
          <w:b/>
          <w:sz w:val="28"/>
          <w:szCs w:val="28"/>
        </w:rPr>
        <w:t xml:space="preserve">Задачи: </w:t>
      </w:r>
    </w:p>
    <w:p w:rsidR="0047363E" w:rsidRPr="00225F36" w:rsidRDefault="0047363E" w:rsidP="003724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5F36">
        <w:rPr>
          <w:color w:val="000000"/>
          <w:sz w:val="28"/>
          <w:szCs w:val="28"/>
        </w:rPr>
        <w:t>-</w:t>
      </w:r>
      <w:r w:rsidR="001D684E" w:rsidRPr="00225F36">
        <w:rPr>
          <w:color w:val="000000"/>
          <w:sz w:val="28"/>
          <w:szCs w:val="28"/>
        </w:rPr>
        <w:t>продолжить</w:t>
      </w:r>
      <w:r w:rsidRPr="00225F36">
        <w:rPr>
          <w:color w:val="000000"/>
          <w:sz w:val="28"/>
          <w:szCs w:val="28"/>
        </w:rPr>
        <w:t xml:space="preserve"> приёмам </w:t>
      </w:r>
      <w:r w:rsidR="001D684E" w:rsidRPr="00225F36">
        <w:rPr>
          <w:color w:val="000000"/>
          <w:sz w:val="28"/>
          <w:szCs w:val="28"/>
        </w:rPr>
        <w:t xml:space="preserve">в </w:t>
      </w:r>
      <w:r w:rsidRPr="00225F36">
        <w:rPr>
          <w:color w:val="000000"/>
          <w:sz w:val="28"/>
          <w:szCs w:val="28"/>
        </w:rPr>
        <w:t>росписи филимоновской игрушки</w:t>
      </w:r>
      <w:r w:rsidR="001D684E" w:rsidRPr="00225F36">
        <w:rPr>
          <w:color w:val="000000"/>
          <w:sz w:val="28"/>
          <w:szCs w:val="28"/>
        </w:rPr>
        <w:t xml:space="preserve"> через копирование образца</w:t>
      </w:r>
    </w:p>
    <w:p w:rsidR="0047363E" w:rsidRPr="00225F36" w:rsidRDefault="0047363E" w:rsidP="003724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5F36">
        <w:rPr>
          <w:color w:val="000000"/>
          <w:sz w:val="28"/>
          <w:szCs w:val="28"/>
        </w:rPr>
        <w:t>-развитие фантазию, воображение, внимание;</w:t>
      </w:r>
    </w:p>
    <w:p w:rsidR="0047363E" w:rsidRPr="00225F36" w:rsidRDefault="0047363E" w:rsidP="003724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5F36">
        <w:rPr>
          <w:color w:val="000000"/>
          <w:sz w:val="28"/>
          <w:szCs w:val="28"/>
        </w:rPr>
        <w:t xml:space="preserve">-воспитать трудолюбие, аккуратность, </w:t>
      </w:r>
    </w:p>
    <w:p w:rsidR="0072512D" w:rsidRPr="00225F36" w:rsidRDefault="0072512D" w:rsidP="003724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-воспитание уважения и любви к народной глиняной игрушке.</w:t>
      </w:r>
    </w:p>
    <w:p w:rsidR="0072512D" w:rsidRPr="00225F36" w:rsidRDefault="0072512D" w:rsidP="008A7A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63E"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«Филимоновская роспись», </w:t>
      </w:r>
      <w:r w:rsidR="008A7A0B" w:rsidRPr="00225F36">
        <w:rPr>
          <w:rFonts w:ascii="Times New Roman" w:eastAsia="Times New Roman" w:hAnsi="Times New Roman"/>
          <w:sz w:val="28"/>
          <w:szCs w:val="28"/>
          <w:lang w:eastAsia="ru-RU"/>
        </w:rPr>
        <w:t>шаблоны филимоновских игрушек</w:t>
      </w:r>
      <w:r w:rsidR="00FE6146"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досочка, стаканчик, бумага формата А4, гуашь, кисти разных размеров.</w:t>
      </w:r>
    </w:p>
    <w:p w:rsidR="0072512D" w:rsidRPr="00225F36" w:rsidRDefault="0072512D" w:rsidP="00372417">
      <w:pPr>
        <w:spacing w:after="0" w:line="360" w:lineRule="auto"/>
        <w:ind w:left="900" w:hanging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12D" w:rsidRPr="00225F36" w:rsidRDefault="0072512D" w:rsidP="00372417">
      <w:pPr>
        <w:spacing w:after="0" w:line="360" w:lineRule="auto"/>
        <w:ind w:left="900" w:hanging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Слайд №1</w:t>
      </w: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«Филимоновская </w:t>
      </w:r>
      <w:r w:rsidR="0047363E" w:rsidRPr="00225F36">
        <w:rPr>
          <w:rFonts w:ascii="Times New Roman" w:eastAsia="Times New Roman" w:hAnsi="Times New Roman"/>
          <w:sz w:val="28"/>
          <w:szCs w:val="28"/>
          <w:lang w:eastAsia="ru-RU"/>
        </w:rPr>
        <w:t>роспись.</w:t>
      </w:r>
      <w:r w:rsidR="00225F3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7363E" w:rsidRPr="00225F36" w:rsidRDefault="0047363E" w:rsidP="00372417">
      <w:pPr>
        <w:spacing w:after="0" w:line="360" w:lineRule="auto"/>
        <w:ind w:left="900" w:hanging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512D" w:rsidRPr="00225F36" w:rsidRDefault="0072512D" w:rsidP="00372417">
      <w:pPr>
        <w:spacing w:after="0" w:line="360" w:lineRule="auto"/>
        <w:ind w:left="900" w:hanging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</w:t>
      </w:r>
      <w:r w:rsidR="003F3F0A"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урока</w:t>
      </w:r>
    </w:p>
    <w:p w:rsidR="0072512D" w:rsidRPr="00225F36" w:rsidRDefault="0072512D" w:rsidP="00372417">
      <w:pPr>
        <w:spacing w:after="0" w:line="360" w:lineRule="auto"/>
        <w:ind w:left="900" w:hanging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512D" w:rsidRPr="00225F36" w:rsidRDefault="0072512D" w:rsidP="00372417">
      <w:pPr>
        <w:pStyle w:val="a6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225F36">
        <w:rPr>
          <w:b/>
          <w:sz w:val="28"/>
          <w:szCs w:val="28"/>
        </w:rPr>
        <w:t>Организационный момент.</w:t>
      </w: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- Настроение у нас отличное,</w:t>
      </w: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А улыбки – дело привычное.</w:t>
      </w: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Пожелаем друг другу добра,</w:t>
      </w: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Ведь урок нам начинать пора.</w:t>
      </w: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- Все ли необходимое для урока на столах? Проверьте: лист бумаги, гуашь,</w:t>
      </w:r>
      <w:r w:rsidR="007A6186">
        <w:rPr>
          <w:rFonts w:ascii="Times New Roman" w:eastAsia="Times New Roman" w:hAnsi="Times New Roman"/>
          <w:sz w:val="28"/>
          <w:szCs w:val="28"/>
          <w:lang w:eastAsia="ru-RU"/>
        </w:rPr>
        <w:t>акварель,</w:t>
      </w:r>
      <w:r w:rsidR="00384D7E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кисти, простой карандаш</w:t>
      </w:r>
    </w:p>
    <w:p w:rsidR="00FE6146" w:rsidRPr="00225F36" w:rsidRDefault="00FE6146" w:rsidP="00FE61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 xml:space="preserve">  - Тихо садимся.</w:t>
      </w:r>
    </w:p>
    <w:p w:rsidR="0047363E" w:rsidRPr="00225F36" w:rsidRDefault="00BD42FD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. Повторение пройденного материала</w:t>
      </w:r>
    </w:p>
    <w:p w:rsidR="00BD42FD" w:rsidRPr="00225F36" w:rsidRDefault="0047363E" w:rsidP="00372417">
      <w:pPr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С какой глиняной народной игрушкой мы с вами познакомились? </w:t>
      </w:r>
    </w:p>
    <w:p w:rsidR="0047363E" w:rsidRPr="00225F36" w:rsidRDefault="00BD42FD" w:rsidP="00372417">
      <w:pPr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-Маленькая подсказка: «</w:t>
      </w:r>
      <w:r w:rsidR="0047363E"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Зародилась эта </w:t>
      </w:r>
      <w:r w:rsidR="0047363E" w:rsidRPr="00225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="0047363E"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Одоевском районе Тульской области. А свое название получила от деревни </w:t>
      </w:r>
      <w:r w:rsidR="0047363E" w:rsidRPr="00225F3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Филимоново</w:t>
      </w:r>
      <w:r w:rsidR="0047363E"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72512D" w:rsidRPr="00225F36" w:rsidRDefault="0047363E" w:rsidP="00372417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512D" w:rsidRPr="00225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2512D" w:rsidRPr="00225F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Филимоновская игрушка.)</w:t>
      </w:r>
    </w:p>
    <w:p w:rsidR="00372417" w:rsidRPr="0026087B" w:rsidRDefault="00372417" w:rsidP="0026087B">
      <w:pPr>
        <w:spacing w:after="0" w:line="360" w:lineRule="auto"/>
        <w:ind w:left="900" w:hanging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Щелчок. </w:t>
      </w:r>
      <w:r w:rsidR="0026087B" w:rsidRPr="00225F36">
        <w:rPr>
          <w:rFonts w:ascii="Times New Roman" w:eastAsia="Times New Roman" w:hAnsi="Times New Roman"/>
          <w:sz w:val="28"/>
          <w:szCs w:val="28"/>
          <w:lang w:eastAsia="ru-RU"/>
        </w:rPr>
        <w:t>«Филимоновская роспись.</w:t>
      </w:r>
      <w:r w:rsidR="002608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E6146" w:rsidRPr="00225F36" w:rsidRDefault="0047363E" w:rsidP="00FE61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2512D" w:rsidRPr="00225F36">
        <w:rPr>
          <w:rFonts w:ascii="Times New Roman" w:eastAsia="Times New Roman" w:hAnsi="Times New Roman"/>
          <w:sz w:val="28"/>
          <w:szCs w:val="28"/>
          <w:lang w:eastAsia="ru-RU"/>
        </w:rPr>
        <w:t>Почему игрушка называется филимоновской? (</w:t>
      </w:r>
      <w:r w:rsidR="0072512D"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Делают в деревне Филимоново.</w:t>
      </w:r>
      <w:r w:rsidR="0072512D" w:rsidRPr="00225F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E6146" w:rsidRPr="00225F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FE6146" w:rsidRPr="008217E6" w:rsidRDefault="00FE6146" w:rsidP="00FE61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217E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почему игрушки называют филимоновскими, а деревню Филимоново? (раньше жил в деревне дед Филимон, лепил игрушки из глины, вот и получили они такое название)</w:t>
      </w:r>
    </w:p>
    <w:p w:rsidR="0072512D" w:rsidRPr="00225F36" w:rsidRDefault="00FE6146" w:rsidP="00FE61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E61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в наше время, кто делает филимоновские игрушки? (мастера)</w:t>
      </w:r>
    </w:p>
    <w:p w:rsidR="0072512D" w:rsidRPr="00225F36" w:rsidRDefault="0047363E" w:rsidP="00372417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72512D" w:rsidRPr="00225F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Какая характерная отличительная особенность у Филимоновской игрушки?</w:t>
      </w:r>
    </w:p>
    <w:p w:rsidR="0072512D" w:rsidRPr="00225F36" w:rsidRDefault="0072512D" w:rsidP="0037241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</w:t>
      </w: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Вытянутые линии, длинное туловище и коротенькие ножки. )</w:t>
      </w:r>
    </w:p>
    <w:p w:rsidR="0072512D" w:rsidRPr="00225F36" w:rsidRDefault="0047363E" w:rsidP="00372417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2512D" w:rsidRPr="00225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элементы узора характерны для росписи филимоновской игрушки?</w:t>
      </w:r>
    </w:p>
    <w:p w:rsidR="0072512D" w:rsidRPr="00225F36" w:rsidRDefault="0072512D" w:rsidP="0037241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(Причудливые полоски, точки, линии</w:t>
      </w:r>
      <w:r w:rsidR="002C0E2B"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, кружочки</w:t>
      </w: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.)</w:t>
      </w:r>
    </w:p>
    <w:p w:rsidR="00FE6146" w:rsidRPr="00225F36" w:rsidRDefault="00FE6146" w:rsidP="00FE6146">
      <w:pPr>
        <w:rPr>
          <w:rFonts w:ascii="Times New Roman" w:hAnsi="Times New Roman"/>
          <w:color w:val="111111"/>
          <w:sz w:val="28"/>
          <w:szCs w:val="28"/>
        </w:rPr>
      </w:pPr>
      <w:r w:rsidRPr="00225F36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7A6186">
        <w:rPr>
          <w:rFonts w:ascii="Times New Roman" w:hAnsi="Times New Roman"/>
          <w:color w:val="111111"/>
          <w:sz w:val="28"/>
          <w:szCs w:val="28"/>
        </w:rPr>
        <w:t>Каждый узор имел свой символ. Назовите, что обознаяает круг, треугольник, елочки? (</w:t>
      </w:r>
      <w:r w:rsidRPr="00225F36">
        <w:rPr>
          <w:rFonts w:ascii="Times New Roman" w:hAnsi="Times New Roman"/>
          <w:color w:val="111111"/>
          <w:sz w:val="28"/>
          <w:szCs w:val="28"/>
        </w:rPr>
        <w:t xml:space="preserve"> круг – солнце, треугольник – земля, елочки – символ растительности и плодородия.</w:t>
      </w:r>
      <w:r w:rsidR="007A6186">
        <w:rPr>
          <w:rFonts w:ascii="Times New Roman" w:hAnsi="Times New Roman"/>
          <w:color w:val="111111"/>
          <w:sz w:val="28"/>
          <w:szCs w:val="28"/>
        </w:rPr>
        <w:t>)</w:t>
      </w:r>
      <w:r w:rsidRPr="00225F36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7A6186" w:rsidRPr="00225F36" w:rsidRDefault="007A6186" w:rsidP="007A6186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sz w:val="28"/>
          <w:szCs w:val="28"/>
          <w:lang w:eastAsia="ru-RU"/>
        </w:rPr>
        <w:t>-Какие цвета традиционны при росписи игрушки?</w:t>
      </w: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A6186" w:rsidRPr="00225F36" w:rsidRDefault="007A6186" w:rsidP="007A618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(Желтый, красный(малиновый), зеленый, реже синий и фиолетовый.)</w:t>
      </w:r>
    </w:p>
    <w:p w:rsidR="007A6186" w:rsidRPr="00225F36" w:rsidRDefault="007A6186" w:rsidP="007A618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84D7E">
        <w:rPr>
          <w:rFonts w:ascii="Times New Roman" w:eastAsia="Times New Roman" w:hAnsi="Times New Roman"/>
          <w:sz w:val="28"/>
          <w:szCs w:val="28"/>
          <w:lang w:eastAsia="ru-RU"/>
        </w:rPr>
        <w:t>-Назовите этапы росписи филимоновской игрушки?</w:t>
      </w: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t>(1.-желтый цвет, 2-красный цвет, 3-зеленый цвет)</w:t>
      </w:r>
    </w:p>
    <w:p w:rsidR="007A6186" w:rsidRDefault="00FE6146" w:rsidP="00FE614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F36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7A6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вспомним, какие филимоновские игрушки мы с вами расписывали? (петушка, коня)</w:t>
      </w:r>
      <w:r w:rsidRPr="00225F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6146" w:rsidRDefault="007A6186" w:rsidP="00FE614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FE6146" w:rsidRPr="00225F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сегодня мы с вами отправимся на праздничное гуляние.</w:t>
      </w:r>
    </w:p>
    <w:p w:rsidR="007A6186" w:rsidRPr="00384D7E" w:rsidRDefault="007A6186" w:rsidP="00FE6146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-Как вы понимаете, что </w:t>
      </w:r>
      <w:r w:rsidR="00384D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праздничное гуляние</w:t>
      </w:r>
      <w:r w:rsidRPr="00384D7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r w:rsidRPr="00384D7E">
        <w:rPr>
          <w:rFonts w:ascii="Times New Roman" w:hAnsi="Times New Roman"/>
          <w:i/>
          <w:sz w:val="28"/>
          <w:szCs w:val="28"/>
          <w:shd w:val="clear" w:color="auto" w:fill="FFFFFF"/>
        </w:rPr>
        <w:t>(это яркое зрелище, нарядные одежды, песни, танцы, театрализованные представления.)</w:t>
      </w:r>
    </w:p>
    <w:p w:rsidR="00384D7E" w:rsidRDefault="00BD42FD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384D7E" w:rsidRDefault="00384D7E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D7E" w:rsidRDefault="00384D7E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2FD" w:rsidRPr="00225F36" w:rsidRDefault="002C0E2B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Основная часть.</w:t>
      </w:r>
    </w:p>
    <w:p w:rsidR="00372417" w:rsidRDefault="00372417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</w:t>
      </w:r>
      <w:r w:rsidR="002608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C57753" w:rsidRDefault="00C57753" w:rsidP="00C57753">
      <w:pPr>
        <w:pStyle w:val="c14"/>
        <w:shd w:val="clear" w:color="auto" w:fill="FFFFFF"/>
        <w:spacing w:before="0" w:beforeAutospacing="0" w:after="0" w:afterAutospacing="0"/>
        <w:ind w:left="2124"/>
        <w:rPr>
          <w:color w:val="000000"/>
        </w:rPr>
      </w:pPr>
      <w:r>
        <w:rPr>
          <w:rStyle w:val="c9"/>
          <w:color w:val="000000"/>
          <w:sz w:val="28"/>
          <w:szCs w:val="28"/>
        </w:rPr>
        <w:t>– Эй, честные господа!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 нам пожалуйте сюда!</w:t>
      </w:r>
    </w:p>
    <w:p w:rsidR="00C57753" w:rsidRDefault="00C57753" w:rsidP="00C57753">
      <w:pPr>
        <w:pStyle w:val="c1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>
        <w:rPr>
          <w:rStyle w:val="c8"/>
          <w:color w:val="000000"/>
          <w:sz w:val="28"/>
          <w:szCs w:val="28"/>
        </w:rPr>
        <w:t>– Как у нас ли, тары-бары,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Всяки – разные товары…</w:t>
      </w:r>
    </w:p>
    <w:p w:rsidR="00C57753" w:rsidRDefault="00C57753" w:rsidP="00C57753">
      <w:pPr>
        <w:pStyle w:val="c5"/>
        <w:shd w:val="clear" w:color="auto" w:fill="FFFFFF"/>
        <w:spacing w:before="0" w:beforeAutospacing="0" w:after="0" w:afterAutospacing="0"/>
        <w:ind w:left="2832"/>
        <w:rPr>
          <w:color w:val="000000"/>
        </w:rPr>
      </w:pPr>
      <w:r>
        <w:rPr>
          <w:rStyle w:val="c9"/>
          <w:color w:val="000000"/>
          <w:sz w:val="28"/>
          <w:szCs w:val="28"/>
        </w:rPr>
        <w:t>– Подходите, подходите.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Посмотрите, посмотрите!..</w:t>
      </w:r>
    </w:p>
    <w:p w:rsidR="00C57753" w:rsidRDefault="00C57753" w:rsidP="00C57753">
      <w:pPr>
        <w:pStyle w:val="c21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>
        <w:rPr>
          <w:rStyle w:val="c9"/>
          <w:color w:val="000000"/>
          <w:sz w:val="28"/>
          <w:szCs w:val="28"/>
        </w:rPr>
        <w:t>– Кому бусы?</w:t>
      </w:r>
    </w:p>
    <w:p w:rsidR="00C57753" w:rsidRDefault="00C57753" w:rsidP="00C57753">
      <w:pPr>
        <w:pStyle w:val="c21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>
        <w:rPr>
          <w:rStyle w:val="c9"/>
          <w:color w:val="000000"/>
          <w:sz w:val="28"/>
          <w:szCs w:val="28"/>
        </w:rPr>
        <w:t>– Кому баранки?</w:t>
      </w:r>
    </w:p>
    <w:p w:rsidR="00C57753" w:rsidRDefault="00C57753" w:rsidP="00C57753">
      <w:pPr>
        <w:pStyle w:val="c12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>
        <w:rPr>
          <w:rStyle w:val="c9"/>
          <w:color w:val="000000"/>
          <w:sz w:val="28"/>
          <w:szCs w:val="28"/>
        </w:rPr>
        <w:t>– Кому платки расписные?</w:t>
      </w:r>
    </w:p>
    <w:p w:rsidR="00C57753" w:rsidRDefault="00C57753" w:rsidP="00C57753">
      <w:pPr>
        <w:pStyle w:val="c14"/>
        <w:shd w:val="clear" w:color="auto" w:fill="FFFFFF"/>
        <w:spacing w:before="0" w:beforeAutospacing="0" w:after="0" w:afterAutospacing="0"/>
        <w:ind w:left="2124"/>
        <w:rPr>
          <w:color w:val="000000"/>
        </w:rPr>
      </w:pPr>
      <w:r>
        <w:rPr>
          <w:rStyle w:val="c9"/>
          <w:color w:val="000000"/>
          <w:sz w:val="28"/>
          <w:szCs w:val="28"/>
        </w:rPr>
        <w:t>– Небольшой расход,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Подходи, народ!</w:t>
      </w:r>
    </w:p>
    <w:p w:rsidR="00C57753" w:rsidRDefault="00C57753" w:rsidP="0037241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753" w:rsidRDefault="00C57753" w:rsidP="00C5775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77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Филимонова деревня</w:t>
      </w:r>
      <w:r w:rsidRPr="00C57753">
        <w:rPr>
          <w:rFonts w:ascii="Times New Roman" w:hAnsi="Times New Roman"/>
          <w:color w:val="000000"/>
          <w:sz w:val="28"/>
          <w:szCs w:val="28"/>
        </w:rPr>
        <w:br/>
      </w:r>
      <w:r w:rsidRPr="00C577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Мастерами славится.</w:t>
      </w:r>
      <w:r w:rsidRPr="00C57753">
        <w:rPr>
          <w:rFonts w:ascii="Times New Roman" w:hAnsi="Times New Roman"/>
          <w:color w:val="000000"/>
          <w:sz w:val="28"/>
          <w:szCs w:val="28"/>
        </w:rPr>
        <w:br/>
      </w:r>
      <w:r w:rsidRPr="00C577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Приходите, гости, чаще –</w:t>
      </w:r>
      <w:r w:rsidRPr="00C57753">
        <w:rPr>
          <w:rFonts w:ascii="Times New Roman" w:hAnsi="Times New Roman"/>
          <w:color w:val="000000"/>
          <w:sz w:val="28"/>
          <w:szCs w:val="28"/>
        </w:rPr>
        <w:br/>
      </w:r>
      <w:r w:rsidRPr="00C577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у нас здесь нравится!</w:t>
      </w:r>
    </w:p>
    <w:p w:rsidR="00384D7E" w:rsidRDefault="00384D7E" w:rsidP="00C5775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Праздничное гуляние открывается!</w:t>
      </w:r>
    </w:p>
    <w:p w:rsidR="00C57753" w:rsidRPr="00C57753" w:rsidRDefault="00C57753" w:rsidP="00C5775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E2B" w:rsidRPr="00225F36" w:rsidRDefault="002C0E2B" w:rsidP="003724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36">
        <w:rPr>
          <w:rFonts w:ascii="Times New Roman" w:hAnsi="Times New Roman" w:cs="Times New Roman"/>
          <w:sz w:val="28"/>
          <w:szCs w:val="28"/>
        </w:rPr>
        <w:t xml:space="preserve">-Сегодня  мы  с  вами  </w:t>
      </w:r>
      <w:r w:rsidR="008E6A02">
        <w:rPr>
          <w:rFonts w:ascii="Times New Roman" w:hAnsi="Times New Roman" w:cs="Times New Roman"/>
          <w:sz w:val="28"/>
          <w:szCs w:val="28"/>
        </w:rPr>
        <w:t>отправимся на праздничное гуляние</w:t>
      </w:r>
      <w:r w:rsidRPr="00225F36">
        <w:rPr>
          <w:rFonts w:ascii="Times New Roman" w:hAnsi="Times New Roman" w:cs="Times New Roman"/>
          <w:sz w:val="28"/>
          <w:szCs w:val="28"/>
        </w:rPr>
        <w:t xml:space="preserve">  </w:t>
      </w:r>
      <w:r w:rsidR="008E6A02">
        <w:rPr>
          <w:rFonts w:ascii="Times New Roman" w:hAnsi="Times New Roman" w:cs="Times New Roman"/>
          <w:sz w:val="28"/>
          <w:szCs w:val="28"/>
        </w:rPr>
        <w:t>в деревню</w:t>
      </w:r>
      <w:r w:rsidRPr="00225F36">
        <w:rPr>
          <w:rFonts w:ascii="Times New Roman" w:hAnsi="Times New Roman" w:cs="Times New Roman"/>
          <w:sz w:val="28"/>
          <w:szCs w:val="28"/>
        </w:rPr>
        <w:t xml:space="preserve">  </w:t>
      </w:r>
      <w:r w:rsidR="008E6A02">
        <w:rPr>
          <w:rFonts w:ascii="Times New Roman" w:hAnsi="Times New Roman" w:cs="Times New Roman"/>
          <w:sz w:val="28"/>
          <w:szCs w:val="28"/>
        </w:rPr>
        <w:t>Филимоново, где нас очень ждут.</w:t>
      </w:r>
      <w:r w:rsidRPr="00225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46" w:rsidRDefault="00FE6146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25F36">
        <w:rPr>
          <w:rFonts w:ascii="Times New Roman" w:hAnsi="Times New Roman"/>
          <w:sz w:val="28"/>
          <w:szCs w:val="28"/>
        </w:rPr>
        <w:t xml:space="preserve">- </w:t>
      </w:r>
      <w:r w:rsidR="008E6A02">
        <w:rPr>
          <w:rFonts w:ascii="Times New Roman" w:hAnsi="Times New Roman"/>
          <w:sz w:val="28"/>
          <w:szCs w:val="28"/>
          <w:shd w:val="clear" w:color="auto" w:fill="FFFFFF"/>
        </w:rPr>
        <w:t>А вот и деревня Филимоново…Ой, что-то никого здесь нет.</w:t>
      </w:r>
    </w:p>
    <w:p w:rsidR="008E6A02" w:rsidRDefault="008E6A02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-А где же все? Где барышни, всадники, петушки, кони…</w:t>
      </w:r>
    </w:p>
    <w:p w:rsidR="008E6A02" w:rsidRDefault="008E6A02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-Что же делать, ребята?</w:t>
      </w:r>
    </w:p>
    <w:p w:rsidR="008E6A02" w:rsidRDefault="008E6A02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Ответы детей.</w:t>
      </w:r>
    </w:p>
    <w:p w:rsidR="008E6A02" w:rsidRDefault="008E6A02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-Я предлагаю, вам </w:t>
      </w:r>
      <w:r w:rsidR="00CB7864">
        <w:rPr>
          <w:rFonts w:ascii="Times New Roman" w:hAnsi="Times New Roman"/>
          <w:sz w:val="28"/>
          <w:szCs w:val="28"/>
          <w:shd w:val="clear" w:color="auto" w:fill="FFFFFF"/>
        </w:rPr>
        <w:t xml:space="preserve">самим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расписать </w:t>
      </w:r>
      <w:r w:rsidR="00CB7864">
        <w:rPr>
          <w:rFonts w:ascii="Times New Roman" w:hAnsi="Times New Roman"/>
          <w:sz w:val="28"/>
          <w:szCs w:val="28"/>
          <w:shd w:val="clear" w:color="auto" w:fill="FFFFFF"/>
        </w:rPr>
        <w:t>игрушки и отправить их на ярмарку.</w:t>
      </w:r>
    </w:p>
    <w:p w:rsidR="00CB7864" w:rsidRPr="00225F36" w:rsidRDefault="00CB7864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-Согласны?</w:t>
      </w:r>
    </w:p>
    <w:p w:rsidR="00262028" w:rsidRDefault="00CB7864" w:rsidP="00FE614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работы нам понадобится: лист бумаги формата А4, простой карандаш</w:t>
      </w:r>
      <w:r w:rsidR="00262028">
        <w:rPr>
          <w:rFonts w:ascii="Times New Roman" w:hAnsi="Times New Roman"/>
          <w:sz w:val="28"/>
          <w:szCs w:val="28"/>
          <w:shd w:val="clear" w:color="auto" w:fill="FFFFFF"/>
        </w:rPr>
        <w:t>, краски, кисти, стаканчик с водой, а также трафареты филимоновских игрушек.</w:t>
      </w:r>
    </w:p>
    <w:p w:rsidR="00384D7E" w:rsidRDefault="00384D7E" w:rsidP="00FE614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84D7E" w:rsidRPr="00384D7E" w:rsidRDefault="00384D7E" w:rsidP="00FE614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4D7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Слайд №3</w:t>
      </w:r>
    </w:p>
    <w:p w:rsidR="00262028" w:rsidRPr="00262028" w:rsidRDefault="00262028" w:rsidP="00B478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сейчас, я вас всех приглашаю в нашу художественную мастерскую. Изображения людей – близки древним примитивным фигуркам. Неширокая юбка - колокол у </w:t>
      </w:r>
      <w:r w:rsidRPr="00B478CF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филимоновских барышень</w:t>
      </w: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плавно переходит в короткое узкое тело и завершается конусообразной головой, составляющей одно целое с шеей. В округлых руках </w:t>
      </w:r>
      <w:r w:rsidRPr="00B478CF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барыня</w:t>
      </w: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обычно держит младенца или птичку-свистульку</w:t>
      </w:r>
      <w:r w:rsidR="00384D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или коромысло с ведрами…</w:t>
      </w:r>
    </w:p>
    <w:p w:rsidR="00262028" w:rsidRPr="00262028" w:rsidRDefault="00262028" w:rsidP="00B478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r w:rsidR="00384D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начала</w:t>
      </w: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с вами начнем выполнять </w:t>
      </w:r>
      <w:r w:rsidRPr="00B478CF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барышню</w:t>
      </w:r>
      <w:r w:rsidR="00B478C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 помощи трафарета.</w:t>
      </w:r>
    </w:p>
    <w:p w:rsidR="00B478CF" w:rsidRDefault="00B478CF" w:rsidP="00B478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2028" w:rsidRDefault="00B478CF" w:rsidP="00B478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478C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Выполнение с образца</w:t>
      </w:r>
    </w:p>
    <w:p w:rsidR="00B478CF" w:rsidRPr="00262028" w:rsidRDefault="00B478CF" w:rsidP="00B478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B95463" w:rsidRPr="00225F36" w:rsidRDefault="00B95463" w:rsidP="00FE614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36">
        <w:rPr>
          <w:rFonts w:ascii="Times New Roman" w:hAnsi="Times New Roman" w:cs="Times New Roman"/>
          <w:sz w:val="28"/>
          <w:szCs w:val="28"/>
        </w:rPr>
        <w:t>-Чтобы приступить к практической части мы немножко отдохнем.</w:t>
      </w:r>
    </w:p>
    <w:p w:rsidR="00372417" w:rsidRPr="00225F36" w:rsidRDefault="00372417" w:rsidP="00372417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5463" w:rsidRPr="00225F36" w:rsidRDefault="00B95463" w:rsidP="00372417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Физкультминутка. 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Раз - подняться, потянуться,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Два - нагнуться, разогнуться,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Три - в ладоши, три хлопка,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Головою три кивка.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На четыре - руки шире,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Пять - руками помахали,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Друг на друга посмотрели,</w:t>
      </w:r>
    </w:p>
    <w:p w:rsidR="00B95463" w:rsidRPr="00225F36" w:rsidRDefault="00B95463" w:rsidP="00372417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F36">
        <w:rPr>
          <w:rFonts w:ascii="Times New Roman" w:eastAsia="Times New Roman" w:hAnsi="Times New Roman"/>
          <w:bCs/>
          <w:sz w:val="28"/>
          <w:szCs w:val="28"/>
          <w:lang w:eastAsia="ru-RU"/>
        </w:rPr>
        <w:t>Шесть - на место тихо сели.</w:t>
      </w:r>
    </w:p>
    <w:p w:rsidR="00B95463" w:rsidRPr="00225F36" w:rsidRDefault="00B95463" w:rsidP="0037241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5463" w:rsidRPr="00225F36" w:rsidRDefault="00B95463" w:rsidP="0037241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F3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5F36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D37DDC" w:rsidRDefault="00D37DDC" w:rsidP="00225F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- Положите лист вертикально.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- Возьмите трафарет</w:t>
      </w:r>
      <w:r w:rsidR="00B478CF">
        <w:rPr>
          <w:rFonts w:ascii="Times New Roman" w:hAnsi="Times New Roman"/>
          <w:sz w:val="28"/>
          <w:szCs w:val="28"/>
        </w:rPr>
        <w:t xml:space="preserve"> «Филимоновская Барышня»</w:t>
      </w:r>
      <w:r w:rsidRPr="00225F36">
        <w:rPr>
          <w:rFonts w:ascii="Times New Roman" w:hAnsi="Times New Roman"/>
          <w:sz w:val="28"/>
          <w:szCs w:val="28"/>
        </w:rPr>
        <w:t>, расположите его в центре листа  и обведите простым карандашом.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- Определите тонкими вспомогательными линиями место узора на фигурке.</w:t>
      </w:r>
    </w:p>
    <w:p w:rsidR="00384D7E" w:rsidRPr="00384D7E" w:rsidRDefault="00384D7E" w:rsidP="00225F3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4D7E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372417" w:rsidRPr="00225F36" w:rsidRDefault="00225F36" w:rsidP="00225F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36">
        <w:rPr>
          <w:rFonts w:ascii="Times New Roman" w:hAnsi="Times New Roman" w:cs="Times New Roman"/>
          <w:sz w:val="28"/>
          <w:szCs w:val="28"/>
        </w:rPr>
        <w:t>- Приступайте к росписи.</w:t>
      </w:r>
    </w:p>
    <w:p w:rsidR="00B478CF" w:rsidRPr="00262028" w:rsidRDefault="00B478CF" w:rsidP="00B478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- Ребята, посмотрите на свои работы. Какие они красивые! А вам нравятся ваши </w:t>
      </w:r>
      <w:r w:rsidRPr="00B478CF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барышни</w:t>
      </w:r>
      <w:r w:rsidRPr="002620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Молодцы, ребята! Вы все очень хорошо справились с этой работой!</w:t>
      </w:r>
    </w:p>
    <w:p w:rsidR="00B478CF" w:rsidRDefault="00D37DDC" w:rsidP="00B478CF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-Вырежьте, подпишите и разместите ее в каком-нибудь месте у нас на ярмарке</w:t>
      </w:r>
    </w:p>
    <w:p w:rsidR="00D37DDC" w:rsidRDefault="00D37DDC" w:rsidP="00B478CF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Приступаем к росписи других участников ярмарки. Я предлагаю на ваш выбор. У меня есть разнообразные трафареты животных, птиц в стиле филимоновской игрушки. Так что выбирайте </w:t>
      </w:r>
      <w:r w:rsidR="00384D7E">
        <w:rPr>
          <w:rFonts w:ascii="Times New Roman" w:hAnsi="Times New Roman"/>
          <w:sz w:val="28"/>
          <w:szCs w:val="28"/>
          <w:shd w:val="clear" w:color="auto" w:fill="FFFFFF"/>
        </w:rPr>
        <w:t>каждый по два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разных трафарета.</w:t>
      </w:r>
    </w:p>
    <w:p w:rsidR="00372417" w:rsidRPr="00D37DDC" w:rsidRDefault="00D37DDC" w:rsidP="00D37DDC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Эта работа в</w:t>
      </w:r>
      <w:r w:rsidR="00384D7E">
        <w:rPr>
          <w:rFonts w:ascii="Times New Roman" w:hAnsi="Times New Roman"/>
          <w:sz w:val="28"/>
          <w:szCs w:val="28"/>
          <w:shd w:val="clear" w:color="auto" w:fill="FFFFFF"/>
        </w:rPr>
        <w:t>ыполняется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самостоятельно, оп</w:t>
      </w:r>
      <w:r w:rsidR="00384D7E">
        <w:rPr>
          <w:rFonts w:ascii="Times New Roman" w:hAnsi="Times New Roman"/>
          <w:sz w:val="28"/>
          <w:szCs w:val="28"/>
          <w:shd w:val="clear" w:color="auto" w:fill="FFFFFF"/>
        </w:rPr>
        <w:t>ираясь на знания и умения ребят, также под руководством преподавателя</w:t>
      </w:r>
    </w:p>
    <w:p w:rsidR="0072512D" w:rsidRPr="00225F36" w:rsidRDefault="00372417" w:rsidP="0037241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5F3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25F36">
        <w:rPr>
          <w:rFonts w:ascii="Times New Roman" w:hAnsi="Times New Roman"/>
          <w:b/>
          <w:sz w:val="28"/>
          <w:szCs w:val="28"/>
        </w:rPr>
        <w:t xml:space="preserve">. </w:t>
      </w:r>
      <w:r w:rsidR="0072512D" w:rsidRPr="00225F36">
        <w:rPr>
          <w:rFonts w:ascii="Times New Roman" w:hAnsi="Times New Roman"/>
          <w:b/>
          <w:sz w:val="28"/>
          <w:szCs w:val="28"/>
        </w:rPr>
        <w:t xml:space="preserve"> </w:t>
      </w:r>
      <w:r w:rsidR="0085173F" w:rsidRPr="00225F36">
        <w:rPr>
          <w:rFonts w:ascii="Times New Roman" w:hAnsi="Times New Roman"/>
          <w:b/>
          <w:sz w:val="28"/>
          <w:szCs w:val="28"/>
        </w:rPr>
        <w:t>Итог</w:t>
      </w:r>
      <w:r w:rsidR="0072512D" w:rsidRPr="00225F36">
        <w:rPr>
          <w:rFonts w:ascii="Times New Roman" w:hAnsi="Times New Roman"/>
          <w:b/>
          <w:sz w:val="28"/>
          <w:szCs w:val="28"/>
        </w:rPr>
        <w:t xml:space="preserve"> урока. </w:t>
      </w:r>
    </w:p>
    <w:p w:rsidR="0072512D" w:rsidRPr="00225F36" w:rsidRDefault="0072512D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 xml:space="preserve">Выставка и оценивание работ. </w:t>
      </w:r>
    </w:p>
    <w:p w:rsidR="00372417" w:rsidRPr="00225F36" w:rsidRDefault="0072512D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 xml:space="preserve">   - Давайте, народные умельцы, показывайте свои игрушки, посмотрим какая у вас красота получилась. </w:t>
      </w:r>
    </w:p>
    <w:p w:rsidR="00225F36" w:rsidRPr="00225F36" w:rsidRDefault="00225F36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Устраивается выставка работ.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- Посмотрите, какие работы у нас получились!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Вот они какие, игрушки расписные,</w:t>
      </w:r>
      <w:r w:rsidRPr="00225F36">
        <w:rPr>
          <w:rFonts w:ascii="Times New Roman" w:hAnsi="Times New Roman"/>
          <w:sz w:val="28"/>
          <w:szCs w:val="28"/>
        </w:rPr>
        <w:br/>
        <w:t>Чудо игрушки - полосатые игрушки.</w:t>
      </w:r>
    </w:p>
    <w:p w:rsidR="00372417" w:rsidRPr="00225F36" w:rsidRDefault="00225F36" w:rsidP="00225F36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- Какая  работа понравилась вам больше остальных? Почему?</w:t>
      </w:r>
    </w:p>
    <w:p w:rsidR="00225F36" w:rsidRPr="00225F36" w:rsidRDefault="00225F36" w:rsidP="00225F3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5F3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25F36">
        <w:rPr>
          <w:rFonts w:ascii="Times New Roman" w:hAnsi="Times New Roman"/>
          <w:b/>
          <w:sz w:val="28"/>
          <w:szCs w:val="28"/>
        </w:rPr>
        <w:t>. Рефлексия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b/>
          <w:sz w:val="28"/>
          <w:szCs w:val="28"/>
        </w:rPr>
        <w:t>-</w:t>
      </w:r>
      <w:r w:rsidRPr="00225F36">
        <w:rPr>
          <w:rFonts w:ascii="Times New Roman" w:hAnsi="Times New Roman"/>
          <w:sz w:val="28"/>
          <w:szCs w:val="28"/>
        </w:rPr>
        <w:t xml:space="preserve"> Как вы оцениваете свою работу: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 xml:space="preserve">«Отличная работа» – желтый </w:t>
      </w:r>
      <w:r w:rsidR="00D37DDC">
        <w:rPr>
          <w:rFonts w:ascii="Times New Roman" w:hAnsi="Times New Roman"/>
          <w:sz w:val="28"/>
          <w:szCs w:val="28"/>
        </w:rPr>
        <w:t>цвет</w:t>
      </w:r>
      <w:r w:rsidRPr="00225F36">
        <w:rPr>
          <w:rFonts w:ascii="Times New Roman" w:hAnsi="Times New Roman"/>
          <w:sz w:val="28"/>
          <w:szCs w:val="28"/>
        </w:rPr>
        <w:t>;</w:t>
      </w:r>
    </w:p>
    <w:p w:rsidR="00225F36" w:rsidRPr="00225F36" w:rsidRDefault="00225F36" w:rsidP="00225F36">
      <w:pPr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 xml:space="preserve">«Хорошая работа» - красный </w:t>
      </w:r>
      <w:r w:rsidR="00D37DDC">
        <w:rPr>
          <w:rFonts w:ascii="Times New Roman" w:hAnsi="Times New Roman"/>
          <w:sz w:val="28"/>
          <w:szCs w:val="28"/>
        </w:rPr>
        <w:t>цвет</w:t>
      </w:r>
      <w:r w:rsidRPr="00225F36">
        <w:rPr>
          <w:rFonts w:ascii="Times New Roman" w:hAnsi="Times New Roman"/>
          <w:sz w:val="28"/>
          <w:szCs w:val="28"/>
        </w:rPr>
        <w:t>;</w:t>
      </w:r>
    </w:p>
    <w:p w:rsidR="00225F36" w:rsidRPr="00225F36" w:rsidRDefault="00225F36" w:rsidP="00225F36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 xml:space="preserve">«Сегодня работа не удалась» - зеленый </w:t>
      </w:r>
      <w:r w:rsidR="00D37DDC">
        <w:rPr>
          <w:rFonts w:ascii="Times New Roman" w:hAnsi="Times New Roman"/>
          <w:sz w:val="28"/>
          <w:szCs w:val="28"/>
        </w:rPr>
        <w:t>цвет</w:t>
      </w:r>
      <w:r w:rsidRPr="00225F36">
        <w:rPr>
          <w:rFonts w:ascii="Times New Roman" w:hAnsi="Times New Roman"/>
          <w:sz w:val="28"/>
          <w:szCs w:val="28"/>
        </w:rPr>
        <w:t>.</w:t>
      </w:r>
    </w:p>
    <w:p w:rsidR="0072512D" w:rsidRPr="00225F36" w:rsidRDefault="0072512D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 xml:space="preserve">   - Молодцы ребята, славно потрудились. Проявили отличные навыки и знания. Замечательные из вас получились мастера филимоновской игрушки! </w:t>
      </w:r>
      <w:r w:rsidR="00D37DDC">
        <w:rPr>
          <w:rFonts w:ascii="Times New Roman" w:hAnsi="Times New Roman"/>
          <w:sz w:val="28"/>
          <w:szCs w:val="28"/>
        </w:rPr>
        <w:t>И наше праздничное гуляние удалось на славу!</w:t>
      </w:r>
    </w:p>
    <w:p w:rsidR="0072512D" w:rsidRPr="00225F36" w:rsidRDefault="0072512D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72417" w:rsidRPr="00225F36">
        <w:rPr>
          <w:rFonts w:ascii="Times New Roman" w:hAnsi="Times New Roman"/>
          <w:sz w:val="28"/>
          <w:szCs w:val="28"/>
        </w:rPr>
        <w:t>-</w:t>
      </w:r>
      <w:r w:rsidRPr="00225F36">
        <w:rPr>
          <w:rFonts w:ascii="Times New Roman" w:hAnsi="Times New Roman"/>
          <w:sz w:val="28"/>
          <w:szCs w:val="28"/>
        </w:rPr>
        <w:t>Сегодня вы славно и творчески поработали на уроке, и я каждому за работу ставлю высший бал.</w:t>
      </w:r>
    </w:p>
    <w:p w:rsidR="00B24FE7" w:rsidRDefault="0072512D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 w:rsidRPr="00225F36">
        <w:rPr>
          <w:rFonts w:ascii="Times New Roman" w:hAnsi="Times New Roman"/>
          <w:sz w:val="28"/>
          <w:szCs w:val="28"/>
        </w:rPr>
        <w:t>- Урок окончен. До встречи!</w:t>
      </w:r>
    </w:p>
    <w:p w:rsidR="00384D7E" w:rsidRDefault="00384D7E" w:rsidP="0037241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4D7E">
        <w:rPr>
          <w:rFonts w:ascii="Times New Roman" w:hAnsi="Times New Roman"/>
          <w:b/>
          <w:sz w:val="28"/>
          <w:szCs w:val="28"/>
        </w:rPr>
        <w:t>Слайд №5</w:t>
      </w:r>
    </w:p>
    <w:p w:rsidR="003C654E" w:rsidRPr="003C654E" w:rsidRDefault="003C654E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Филимоновские расписные фигурки</w:t>
      </w:r>
      <w:bookmarkStart w:id="0" w:name="_GoBack"/>
      <w:bookmarkEnd w:id="0"/>
    </w:p>
    <w:p w:rsidR="003C654E" w:rsidRPr="00384D7E" w:rsidRDefault="003C654E" w:rsidP="0037241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№6</w:t>
      </w:r>
    </w:p>
    <w:p w:rsidR="00384D7E" w:rsidRPr="00225F36" w:rsidRDefault="00384D7E" w:rsidP="00372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урок!</w:t>
      </w:r>
    </w:p>
    <w:sectPr w:rsidR="00384D7E" w:rsidRPr="00225F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E6" w:rsidRDefault="00022AE6" w:rsidP="0085173F">
      <w:pPr>
        <w:spacing w:after="0" w:line="240" w:lineRule="auto"/>
      </w:pPr>
      <w:r>
        <w:separator/>
      </w:r>
    </w:p>
  </w:endnote>
  <w:endnote w:type="continuationSeparator" w:id="0">
    <w:p w:rsidR="00022AE6" w:rsidRDefault="00022AE6" w:rsidP="0085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602269"/>
      <w:docPartObj>
        <w:docPartGallery w:val="Page Numbers (Bottom of Page)"/>
        <w:docPartUnique/>
      </w:docPartObj>
    </w:sdtPr>
    <w:sdtEndPr/>
    <w:sdtContent>
      <w:p w:rsidR="0085173F" w:rsidRDefault="008517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4E">
          <w:rPr>
            <w:noProof/>
          </w:rPr>
          <w:t>6</w:t>
        </w:r>
        <w:r>
          <w:fldChar w:fldCharType="end"/>
        </w:r>
      </w:p>
    </w:sdtContent>
  </w:sdt>
  <w:p w:rsidR="0085173F" w:rsidRDefault="008517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E6" w:rsidRDefault="00022AE6" w:rsidP="0085173F">
      <w:pPr>
        <w:spacing w:after="0" w:line="240" w:lineRule="auto"/>
      </w:pPr>
      <w:r>
        <w:separator/>
      </w:r>
    </w:p>
  </w:footnote>
  <w:footnote w:type="continuationSeparator" w:id="0">
    <w:p w:rsidR="00022AE6" w:rsidRDefault="00022AE6" w:rsidP="0085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5E9F"/>
    <w:multiLevelType w:val="hybridMultilevel"/>
    <w:tmpl w:val="E6D05070"/>
    <w:lvl w:ilvl="0" w:tplc="62D4E11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7558BE"/>
    <w:multiLevelType w:val="hybridMultilevel"/>
    <w:tmpl w:val="109C736E"/>
    <w:lvl w:ilvl="0" w:tplc="43A2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34B7"/>
    <w:multiLevelType w:val="multilevel"/>
    <w:tmpl w:val="ED323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02B7B08"/>
    <w:multiLevelType w:val="hybridMultilevel"/>
    <w:tmpl w:val="2BFA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77AF"/>
    <w:multiLevelType w:val="hybridMultilevel"/>
    <w:tmpl w:val="7A06BD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34D8E"/>
    <w:multiLevelType w:val="hybridMultilevel"/>
    <w:tmpl w:val="0382F1B8"/>
    <w:lvl w:ilvl="0" w:tplc="A6104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2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CC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69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81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68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27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E0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2F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30828"/>
    <w:multiLevelType w:val="hybridMultilevel"/>
    <w:tmpl w:val="8490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70B79"/>
    <w:multiLevelType w:val="multilevel"/>
    <w:tmpl w:val="BE80D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67318"/>
    <w:multiLevelType w:val="multilevel"/>
    <w:tmpl w:val="623C3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D435747"/>
    <w:multiLevelType w:val="hybridMultilevel"/>
    <w:tmpl w:val="134213A4"/>
    <w:lvl w:ilvl="0" w:tplc="B7EEB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6F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4E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2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8C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24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CA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8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2D"/>
    <w:rsid w:val="00022AE6"/>
    <w:rsid w:val="001D684E"/>
    <w:rsid w:val="00225F36"/>
    <w:rsid w:val="0026087B"/>
    <w:rsid w:val="00262028"/>
    <w:rsid w:val="002C0E2B"/>
    <w:rsid w:val="00372417"/>
    <w:rsid w:val="00384D7E"/>
    <w:rsid w:val="003C654E"/>
    <w:rsid w:val="003F3F0A"/>
    <w:rsid w:val="0047363E"/>
    <w:rsid w:val="004F0B88"/>
    <w:rsid w:val="00631B44"/>
    <w:rsid w:val="00657148"/>
    <w:rsid w:val="00692D2E"/>
    <w:rsid w:val="0072512D"/>
    <w:rsid w:val="007A6186"/>
    <w:rsid w:val="0085173F"/>
    <w:rsid w:val="008A7A0B"/>
    <w:rsid w:val="008E6A02"/>
    <w:rsid w:val="00927EBC"/>
    <w:rsid w:val="00942DE9"/>
    <w:rsid w:val="0094488B"/>
    <w:rsid w:val="00992A4A"/>
    <w:rsid w:val="00A3654D"/>
    <w:rsid w:val="00AC1E7D"/>
    <w:rsid w:val="00B478CF"/>
    <w:rsid w:val="00B95463"/>
    <w:rsid w:val="00BD2123"/>
    <w:rsid w:val="00BD42FD"/>
    <w:rsid w:val="00C57753"/>
    <w:rsid w:val="00CB7864"/>
    <w:rsid w:val="00D37DDC"/>
    <w:rsid w:val="00E42351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1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5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1E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48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73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73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E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57753"/>
  </w:style>
  <w:style w:type="paragraph" w:customStyle="1" w:styleId="c12">
    <w:name w:val="c12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C57753"/>
  </w:style>
  <w:style w:type="paragraph" w:customStyle="1" w:styleId="c5">
    <w:name w:val="c5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1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5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1E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48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73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73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E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57753"/>
  </w:style>
  <w:style w:type="paragraph" w:customStyle="1" w:styleId="c12">
    <w:name w:val="c12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C57753"/>
  </w:style>
  <w:style w:type="paragraph" w:customStyle="1" w:styleId="c5">
    <w:name w:val="c5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C5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2019-11-25T19:56:00Z</dcterms:created>
  <dcterms:modified xsi:type="dcterms:W3CDTF">2019-11-25T19:56:00Z</dcterms:modified>
</cp:coreProperties>
</file>