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A2" w:rsidRDefault="007360A2" w:rsidP="00736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p w:rsidR="007360A2" w:rsidRPr="00CA5112" w:rsidRDefault="007360A2" w:rsidP="00736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15" w:type="dxa"/>
        <w:tblInd w:w="-622" w:type="dxa"/>
        <w:tblLayout w:type="fixed"/>
        <w:tblLook w:val="0000"/>
      </w:tblPr>
      <w:tblGrid>
        <w:gridCol w:w="730"/>
        <w:gridCol w:w="2977"/>
        <w:gridCol w:w="2977"/>
        <w:gridCol w:w="2693"/>
        <w:gridCol w:w="3295"/>
        <w:gridCol w:w="17"/>
        <w:gridCol w:w="13"/>
        <w:gridCol w:w="1550"/>
        <w:gridCol w:w="29"/>
        <w:gridCol w:w="25"/>
        <w:gridCol w:w="1271"/>
        <w:gridCol w:w="38"/>
      </w:tblGrid>
      <w:tr w:rsidR="007360A2" w:rsidRPr="007360A2" w:rsidTr="007360A2">
        <w:trPr>
          <w:cantSplit/>
          <w:trHeight w:val="405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60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360A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360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60A2" w:rsidRPr="007360A2" w:rsidRDefault="007360A2" w:rsidP="0038071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0A2" w:rsidRPr="007360A2" w:rsidRDefault="007360A2" w:rsidP="003807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результаты.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360A2" w:rsidRPr="007360A2" w:rsidTr="007360A2">
        <w:trPr>
          <w:cantSplit/>
          <w:trHeight w:val="447"/>
        </w:trPr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60A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7360A2" w:rsidRPr="007360A2" w:rsidTr="007360A2">
        <w:trPr>
          <w:trHeight w:val="86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Музыка «старая» и «новая»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Знать о роли музыки в жизни человека.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Развитие музыкально-эстетического чувства.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формирование умения формулировать собственное мнение.                                  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 xml:space="preserve">: знать о роли музыки в жизни человека.                       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 умение слушать и слышать мнения других.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A2" w:rsidRPr="007360A2" w:rsidTr="007360A2">
        <w:trPr>
          <w:trHeight w:val="86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Настоящая музыка не бывает «старой»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Знать определение « старой и современной музыки.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эмоционально-ценностного  восприятия музыки.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 формулировать собственное мнение и позицию.                                    П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нать о роли музыки в жизни человека.                                                               К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мение слушать и анализировать прослушанное.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A2" w:rsidRPr="007360A2" w:rsidTr="00BE4986">
        <w:trPr>
          <w:trHeight w:val="203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Живая сила традиции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Знать о значении традиций в жизни человека.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Формирование духовно-нравственных оснований.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 xml:space="preserve">: размышлять о воздействии музыки на человека, ее взаимосвязи с жизнью и другими видами искусства.                          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 выделять и удерживать  предмет обсуждения и критерии его оценки.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A2" w:rsidRPr="007360A2" w:rsidTr="007360A2">
        <w:trPr>
          <w:trHeight w:val="86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Искусство начинается с мифа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Знать мифы о музыке.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 и формирование личностного смысла обучения, раскрытие связей литературы с музыкой.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 xml:space="preserve">: выделять и удерживать предмет обсуждения и критерии его оценки.                                                                       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 адекватно воспринимать художественные произведения.                                                                 К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 xml:space="preserve">рименять полученные знания о музыке, как виде </w:t>
            </w:r>
            <w:r w:rsidRPr="0073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 для решения разнообразных художественно-творческих задач.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A2" w:rsidRPr="007360A2" w:rsidTr="007360A2">
        <w:trPr>
          <w:trHeight w:val="83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Мир сказочной мифологии: опера Н. Римского – Корсакова «Снегурочка»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Знать какие мифы были положены в основу музыкальных произведений.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Раскрытие связей литературы с музыкой.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 xml:space="preserve">: предвосхищать композиторские решения по созданию образов их развитие и взаимодействию музыкального произведения.                                                                                                                               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 xml:space="preserve">: понимать различные отражения жизни  в музыкальных произведениях.                                                                                 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 участвовать в коллективном обсуждении.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A2" w:rsidRPr="007360A2" w:rsidTr="007360A2">
        <w:trPr>
          <w:trHeight w:val="1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Языческая Русь в «Весне священной» И. Стравинского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Знать особенности языческих верований.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чувства, проявляющегося в эмоционально-ценностном заинтересованном отношении к музыке, литературе, живописи.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 xml:space="preserve">: принимать и сохранять учебные цели и задачи.                                                                                                            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различие отражения жизни в художественном тексте и музыкальном произведении.                                                                                  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 применять полученные знания о музыке.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A2" w:rsidRPr="007360A2" w:rsidTr="007360A2">
        <w:trPr>
          <w:trHeight w:val="1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Поэма радости и света: К. Дебюсси. «Послеполуденный отдых фавна»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Знать информацию о композиторе К. Дебюсси.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Развитие музыкально-эстетического чувства.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рогнозировать содержание произведения по его названию и жанру.                                                                               П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нализировать собственную учебную деятельность .                                                                К: сотрудничество со сверстниками в коллективном обсуждении прослушанного.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A2" w:rsidRPr="007360A2" w:rsidTr="007360A2">
        <w:trPr>
          <w:trHeight w:val="1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4986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«Благословляю вас, леса…»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 xml:space="preserve"> что жизнь является источником вдохновения для музыканта 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Усовершенствованный художественный вкус, устойчивый в области </w:t>
            </w:r>
            <w:r w:rsidRPr="0073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эстетически ценных произведений музыкального искусства.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 xml:space="preserve">: понимать смысл преобразований музыкальных тем и интонаций.                                                                     </w:t>
            </w:r>
            <w:r w:rsidRPr="0073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 xml:space="preserve">ринимать различные точки зрения.                                                                                               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A2" w:rsidRPr="007360A2" w:rsidTr="007360A2">
        <w:trPr>
          <w:trHeight w:val="1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Образы радости в музыке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Знать о значении музыки в жизни человека.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художественной деятельности.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 предвосхищать композиторские решения по созданию музыкальных образов, их развитие и взаимодействию музыкального произведения.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A2" w:rsidRPr="007360A2" w:rsidTr="007360A2">
        <w:trPr>
          <w:trHeight w:val="69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E4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«Мелодией одной звучат печаль и радость»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Знать виды искусства.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Проявление эмоциональной отзывчивости при восприятии музыкального произведения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азмышлять о воздействии музыки на человека, ее взаимосвязи с жизнью и другими видами искусства.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A2" w:rsidRPr="007360A2" w:rsidTr="00BE4986">
        <w:trPr>
          <w:trHeight w:val="175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49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«Мелодией одной звучат печаль и радость»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Знать изученные понятия. Уметь применять полученные знания и анализировать музыкальный материал.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Проявление эмоциональной отзывчивости при восприятии музыкального произведения.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 размышлять о воздействии музыки на человека ,ее взаимосвязи с жизнью и другими видами искусства.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A2" w:rsidRPr="007360A2" w:rsidTr="007360A2">
        <w:trPr>
          <w:trHeight w:val="1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49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«Слёзы людские, о слёзы людские…»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Совершенствование художественного  вкуса.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нализировать собственную учебную деятельность и вносить необходимые коррективы для достижения запланированных результатов.                                                        Р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роявлять творческую инициативу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и самостоятельность в процессе овладения учебными действиями.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A2" w:rsidRPr="007360A2" w:rsidTr="007360A2">
        <w:trPr>
          <w:trHeight w:val="1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E49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Бессмертные звуки «Лунной» сонаты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Знать основные признаки сонаты.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Развитие музыкально-эстетического чувства, проявляющегося в эмоционально-ценностном, заинтересованном отношении к музыке.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спользовать различные источники информации, стремиться к самостоятельному общению с искусством и художественному самообразованию.                                                     К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рименять полученные знания о музыке, как виде искусства для решения разнообразных художественно- творческих задач.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A2" w:rsidRPr="007360A2" w:rsidTr="007360A2">
        <w:trPr>
          <w:trHeight w:val="69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49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Тема любви в музыке. П.И. Чайковский. «Евгений Онегин»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Уметь охарактеризовать тему любви в музыке П.И. Чайковского.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Развитие чувства восприятия, общих музыкальных ценностей.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спользовать различные источники информации, стремиться к самостоятельному общению  с искусством и художественному самообразованию.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A2" w:rsidRPr="007360A2" w:rsidTr="007360A2">
        <w:trPr>
          <w:trHeight w:val="1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49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«В крови горит огонь желанья…»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Знать характерные особенности жанра романса.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Развитие образного ассоциативного мышления, творческого воображения.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 применять полученные знания о музыке, как виде искусства для решения разнообразных художественно-творческих задач.              П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спользовать различные источники информации.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A2" w:rsidRPr="007360A2" w:rsidTr="007360A2">
        <w:trPr>
          <w:trHeight w:val="1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49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Трагедия любви в музыке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Уметь размышлять о музыке, музыкальном настроении.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Развитие образного ассоциативного мышления, творческого воображения.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иремиться к самостоятельному общению с искусством о художественному самообразованию.              Р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 xml:space="preserve">роявлять творческую инициативу и </w:t>
            </w:r>
            <w:r w:rsidRPr="0073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 в процессе овладения учебными действиями.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A2" w:rsidRPr="007360A2" w:rsidTr="00BE4986">
        <w:trPr>
          <w:trHeight w:val="92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E49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Подвиг во имя свободы. Л. Бетховен. Увертюра «Эгмонт»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Знать особенности творчества Л.В.Бетховена.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Уважение к творчеству композиторов- классиков.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азмышлятьо воздействии музыки на человека.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A2" w:rsidRPr="007360A2" w:rsidTr="00BE4986">
        <w:trPr>
          <w:trHeight w:val="20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A2" w:rsidRPr="007360A2" w:rsidRDefault="00BE4986" w:rsidP="003807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Мотивы пути и дороги в русском искусстве</w:t>
            </w:r>
            <w:r w:rsidRPr="00736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Знать основные признаки народной песни.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ценностного, социально-ориентированного взгляда на мир в процессе познания  русского искусства.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тремиться к самостоятельному общению с искусством и художественному самообразованию.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A2" w:rsidRPr="007360A2" w:rsidTr="007360A2">
        <w:trPr>
          <w:trHeight w:val="1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49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Мир духовной музыки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Знать разновидности духовной музыки.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Развитие музыкально-эстетического вкуса.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 xml:space="preserve">: проявлять творческую инициативу и самостоятельность в процессе овладения учебными действиями  П:использовать различные источники информации, стремиться к самостоятельному общению с искусством и художественному самообразованию.                                          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A2" w:rsidRPr="007360A2" w:rsidTr="007360A2">
        <w:trPr>
          <w:trHeight w:val="1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4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Колокольный звон на Руси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Знать виды колокольных звонов.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Формирование духовно-нравственного восприятия музыки.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заимодействовать с учителем и одноклассникам в учебной деятельности.                                                                                               Р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ценивать музыкальную жизнь общества и видение своего предназначения в ней.                          К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 xml:space="preserve">ринимать различные точки зрения.                                             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A2" w:rsidRPr="007360A2" w:rsidTr="007360A2">
        <w:trPr>
          <w:trHeight w:val="6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E49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Рождественская звезда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Знать Рождественские песнопения.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Формирование духовно- нравственного восприятия музыки.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рогнозировать содержание произведения по его названию.                                                             П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нализировать учебную деятельность и вносить необходимые коррективы для достижения запланированных результатов.</w:t>
            </w:r>
          </w:p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отрудничество со сверстниками в коллективном обсуждении произведения.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A2" w:rsidRPr="007360A2" w:rsidTr="007360A2">
        <w:trPr>
          <w:gridAfter w:val="1"/>
          <w:wAfter w:w="38" w:type="dxa"/>
          <w:trHeight w:val="1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49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От Рождества до Крещения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Знать особенности Рождества и праздника Крещения.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Формирование духовно-нравственного восприятия музыки.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редвосхищать композиторские решения по созданию музыкальных образов.                                          П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нализировать собственную учебную деятельность и вносить необходимые коррективы для достижения запланированных результатов.                                   К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ринимать различные точки зрения.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A2" w:rsidRPr="007360A2" w:rsidTr="007360A2">
        <w:trPr>
          <w:gridAfter w:val="1"/>
          <w:wAfter w:w="38" w:type="dxa"/>
          <w:trHeight w:val="1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«Светлый праздник». Православная музыка сегодня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Знать разновидности Православной духовной музыки.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Формирование духовно- нравственного восприятия музыки.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оговариваться о распределении ролей в совместной деятельности.                                  К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аучиться сотрудничать в ходе решения коллективных музыкально-творческих проектов, решения различных творческих задач.                                                         П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 xml:space="preserve">онимать смысл преобразований </w:t>
            </w:r>
            <w:r w:rsidRPr="0073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музыкальных интонаций.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A2" w:rsidRPr="007360A2" w:rsidTr="007360A2">
        <w:trPr>
          <w:gridAfter w:val="1"/>
          <w:wAfter w:w="38" w:type="dxa"/>
          <w:trHeight w:val="1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Как мы понимаем современность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Знать современные виды искусств и их характерные особенности.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социально-ориентированного  взгляда на мир в процессе познания музыки разных стилей и направлений.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нализировать собственную деятельность. К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ргументировать свою точку зрения в отношении музыкальных произведений, различных явлений отечественной и явлений зарубежной музыкальной культуры.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A2" w:rsidRPr="007360A2" w:rsidTr="007360A2">
        <w:trPr>
          <w:gridAfter w:val="1"/>
          <w:wAfter w:w="38" w:type="dxa"/>
          <w:trHeight w:val="1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Вечные сюжеты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Знать о роли музыки в жизни человека, понятие искусства.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Уважение к творческим достижения и традициям в музыке.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роявлять творческую инициативу и самостоятельность в процессе овладения учебными действиями.</w:t>
            </w:r>
          </w:p>
        </w:tc>
        <w:tc>
          <w:tcPr>
            <w:tcW w:w="1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A2" w:rsidRPr="007360A2" w:rsidTr="007360A2">
        <w:trPr>
          <w:gridAfter w:val="1"/>
          <w:wAfter w:w="38" w:type="dxa"/>
          <w:trHeight w:val="101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Философские образы ХХ века: «</w:t>
            </w:r>
            <w:proofErr w:type="spell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Турангалила-симфония</w:t>
            </w:r>
            <w:proofErr w:type="spell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 xml:space="preserve">» О. </w:t>
            </w:r>
            <w:proofErr w:type="spell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Мессиана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размышлять о музыке, применять 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на музыкальных уроках.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Уважение к достижениям и творческим традициям в музыке.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азмышлять о воздействии музыки на человека, ее взаимосвязи с жизнью и другими видами искусства.</w:t>
            </w:r>
          </w:p>
        </w:tc>
        <w:tc>
          <w:tcPr>
            <w:tcW w:w="1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A2" w:rsidRPr="007360A2" w:rsidTr="007360A2">
        <w:trPr>
          <w:gridAfter w:val="1"/>
          <w:wAfter w:w="38" w:type="dxa"/>
          <w:trHeight w:val="1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Новые области в музыке ХХ века (джазовая и эстрадная музыка)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Знать определение джазовой и эстрадной музыки, особенности звучания этих направлений.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музыке разных стилей и направлений.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рнимать различные точки зрения, научиться сотрудничать в ходе решения коллективных музыкально-творческих проектов решения различных творческих задач.</w:t>
            </w:r>
          </w:p>
        </w:tc>
        <w:tc>
          <w:tcPr>
            <w:tcW w:w="1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A2" w:rsidRPr="007360A2" w:rsidTr="007360A2">
        <w:trPr>
          <w:gridAfter w:val="1"/>
          <w:wAfter w:w="38" w:type="dxa"/>
          <w:trHeight w:val="1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BE4986" w:rsidP="003807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Новые области в музыке ХХ века (джазовая и эстрадная музыка)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Знать информацию о музыкантах и композиторах джазового и эстрадного искусства.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музыке разных стилей и направлений.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спользовать различные источники информации.                                               К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ысказывать свое мнение.</w:t>
            </w:r>
          </w:p>
        </w:tc>
        <w:tc>
          <w:tcPr>
            <w:tcW w:w="1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A2" w:rsidRPr="007360A2" w:rsidTr="007360A2">
        <w:trPr>
          <w:gridAfter w:val="1"/>
          <w:wAfter w:w="38" w:type="dxa"/>
          <w:trHeight w:val="1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49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Лирические страницы советской музыки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периода советской музыки, представителей, </w:t>
            </w:r>
            <w:r w:rsidRPr="0073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композиторов, музыкантов.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музыкально-эстетического чувства, проявляющегося в </w:t>
            </w:r>
            <w:r w:rsidRPr="0073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эмоционально-ценностном, заинтересованном отношении к музыке.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 xml:space="preserve">редвосхищать композиторские решения по созданию музыкальных </w:t>
            </w:r>
            <w:r w:rsidRPr="0073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образов, их развитие и взаимодействию музыкального произведения.</w:t>
            </w:r>
          </w:p>
        </w:tc>
        <w:tc>
          <w:tcPr>
            <w:tcW w:w="1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A2" w:rsidRPr="007360A2" w:rsidTr="007360A2">
        <w:trPr>
          <w:gridAfter w:val="1"/>
          <w:wAfter w:w="38" w:type="dxa"/>
          <w:trHeight w:val="1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E4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 xml:space="preserve">Диалог времён в музыке А. </w:t>
            </w:r>
            <w:proofErr w:type="spell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Шнитке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Уметь проникаться эмоциональным содержанием музыки.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Находить продуктивное сотрудничество с музыкой разных времен.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азмышлять о воздействии музыки на человека, ее взаимосвязи с жизнью и другими.</w:t>
            </w:r>
          </w:p>
        </w:tc>
        <w:tc>
          <w:tcPr>
            <w:tcW w:w="1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A2" w:rsidRPr="007360A2" w:rsidTr="007360A2">
        <w:trPr>
          <w:gridAfter w:val="1"/>
          <w:wAfter w:w="38" w:type="dxa"/>
          <w:trHeight w:val="1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49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«Любовь никогда не перестанет»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Уметь размышлять о музыке, применять знания, полученные на музыкальных уроках.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Усовершенствованный художественный вкус, устойчивый в области эстетически ценных произведений музыкального искусства.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роявлять творческую инициативу. П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спользовать различные источники информации.</w:t>
            </w:r>
          </w:p>
        </w:tc>
        <w:tc>
          <w:tcPr>
            <w:tcW w:w="1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A2" w:rsidRPr="007360A2" w:rsidTr="00BE4986">
        <w:trPr>
          <w:gridAfter w:val="1"/>
          <w:wAfter w:w="38" w:type="dxa"/>
          <w:trHeight w:val="1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49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 xml:space="preserve">Музыка всегда остаётся.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Знать о роли музыки в жизни человека.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Эмоциональное восприятие содержания музыки.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рименять полученные знания о музыке, как виде искусства для решения разнообразных художественных и творческих задач.</w:t>
            </w:r>
          </w:p>
        </w:tc>
        <w:tc>
          <w:tcPr>
            <w:tcW w:w="1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A2" w:rsidRPr="007360A2" w:rsidRDefault="007360A2" w:rsidP="00380711">
            <w:pPr>
              <w:snapToGrid w:val="0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986" w:rsidRPr="007360A2" w:rsidTr="007360A2">
        <w:trPr>
          <w:gridAfter w:val="1"/>
          <w:wAfter w:w="38" w:type="dxa"/>
          <w:trHeight w:val="1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986" w:rsidRPr="007360A2" w:rsidRDefault="00BE4986" w:rsidP="003807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86" w:rsidRPr="007360A2" w:rsidRDefault="00BE4986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986" w:rsidRPr="007360A2" w:rsidRDefault="00BE4986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Уметь размышлять о музыке, применять знания, полученные на музыкальных уроках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4986" w:rsidRPr="007360A2" w:rsidRDefault="00BE4986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Эмоциональное восприятие содержания музыки.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4986" w:rsidRPr="007360A2" w:rsidRDefault="00BE4986" w:rsidP="0038071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7360A2">
              <w:rPr>
                <w:rFonts w:ascii="Times New Roman" w:hAnsi="Times New Roman" w:cs="Times New Roman"/>
                <w:sz w:val="24"/>
                <w:szCs w:val="24"/>
              </w:rPr>
              <w:t>рименять полученные знания о музыке, как виде искусства для решения разнообразных художественных и творческих задач.</w:t>
            </w:r>
          </w:p>
        </w:tc>
        <w:tc>
          <w:tcPr>
            <w:tcW w:w="1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986" w:rsidRPr="007360A2" w:rsidRDefault="00BE4986" w:rsidP="00380711">
            <w:pPr>
              <w:snapToGrid w:val="0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986" w:rsidRPr="007360A2" w:rsidRDefault="00BE4986" w:rsidP="00380711">
            <w:pPr>
              <w:snapToGrid w:val="0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067" w:rsidRPr="007360A2" w:rsidRDefault="00A77067">
      <w:pPr>
        <w:rPr>
          <w:sz w:val="24"/>
          <w:szCs w:val="24"/>
        </w:rPr>
      </w:pPr>
    </w:p>
    <w:sectPr w:rsidR="00A77067" w:rsidRPr="007360A2" w:rsidSect="007360A2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60A2"/>
    <w:rsid w:val="002F6BEF"/>
    <w:rsid w:val="00401051"/>
    <w:rsid w:val="007360A2"/>
    <w:rsid w:val="00A77067"/>
    <w:rsid w:val="00BE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SUPER!</dc:creator>
  <cp:keywords/>
  <dc:description/>
  <cp:lastModifiedBy>SUPER!</cp:lastModifiedBy>
  <cp:revision>3</cp:revision>
  <cp:lastPrinted>2017-09-05T18:23:00Z</cp:lastPrinted>
  <dcterms:created xsi:type="dcterms:W3CDTF">2017-09-03T17:23:00Z</dcterms:created>
  <dcterms:modified xsi:type="dcterms:W3CDTF">2017-09-05T18:28:00Z</dcterms:modified>
</cp:coreProperties>
</file>