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B1" w:rsidRDefault="008561B1" w:rsidP="008561B1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2"/>
          <w:szCs w:val="36"/>
          <w:lang w:eastAsia="ru-RU"/>
        </w:rPr>
      </w:pPr>
      <w:r w:rsidRPr="008561B1">
        <w:rPr>
          <w:rFonts w:ascii="Arial" w:eastAsia="Times New Roman" w:hAnsi="Arial" w:cs="Arial"/>
          <w:b/>
          <w:bCs/>
          <w:color w:val="371D10"/>
          <w:kern w:val="36"/>
          <w:sz w:val="32"/>
          <w:szCs w:val="36"/>
          <w:lang w:eastAsia="ru-RU"/>
        </w:rPr>
        <w:t>Как написать характеристику на ребёнка в детском саду</w:t>
      </w:r>
    </w:p>
    <w:p w:rsidR="008561B1" w:rsidRPr="008561B1" w:rsidRDefault="008561B1" w:rsidP="008561B1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24"/>
          <w:szCs w:val="36"/>
          <w:lang w:eastAsia="ru-RU"/>
        </w:rPr>
      </w:pPr>
      <w:bookmarkStart w:id="0" w:name="_GoBack"/>
      <w:bookmarkEnd w:id="0"/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Вам необходимо написать характеристику на ребенка... Составление характеристики на воспитанника дошкольного учреждения может оказать серьезное влияние на его дальнейшую судьбу, поэтому не стоит ее недооценивать. Задумываясь о том, как написать характеристику на дошкольника, очень важно суметь подчеркнуть достоинства его личности, чтобы при дальнейшей педагогической работе суметь раскрыть их в полной мере. Обязательно при составлении характеристики следует указать на недостатки, которые не только мешают ребенку общаться и развиваться, но и вырасти в полноценную личность, которая будет пользоваться уважением окружающих.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написать психолого-педагогическую характеристику — это дать оценку гармоничности развития ребенка на данный момент времени. В основном составление характеристики на ребенка дошкольного возраста — демонстрация качеств, которые он уже сумел проявить. В основном они касаются поведения в коллективе и отношения с ровесниками и старшими.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Любая схема составления характеристики, как и образец составления рекомендаций, вполне типична. Начать лучше с общего описания — «ребенок в возрасте стольких-то лет посещает ДОУ в течение определенного времени». Затем можно дать оценку его личностных качеств, сразу бросающихся в глаза, — скромность или уверенность, спокойствие или непоседливый характер. Необходимо описать качества, которые ребенок проявляет в определенной ситуации — при похвале или порицании, наказании или критике. Обязательно нужно рассказать, как он взаимодействует в коллективе и на какую роль претендует, является ли лидером или, наоборот, скрывается под маской скрытого активиста, действуя незаметно и более осторожно.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Предлагаем вам несколько схем характеристики на ребенка дошкольного возраста.</w:t>
      </w:r>
    </w:p>
    <w:p w:rsidR="008561B1" w:rsidRPr="008561B1" w:rsidRDefault="008561B1" w:rsidP="008561B1">
      <w:pPr>
        <w:spacing w:after="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8561B1">
        <w:rPr>
          <w:rFonts w:ascii="Trebuchet MS" w:eastAsia="Times New Roman" w:hAnsi="Trebuchet MS" w:cs="Arial"/>
          <w:b/>
          <w:bCs/>
          <w:color w:val="601802"/>
          <w:sz w:val="29"/>
          <w:szCs w:val="29"/>
          <w:bdr w:val="none" w:sz="0" w:space="0" w:color="auto" w:frame="1"/>
          <w:lang w:eastAsia="ru-RU"/>
        </w:rPr>
        <w:t>Педагогическая характеристика на ребенка дошкольного возраста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1-й вариант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Как долго ребенок посещает дошкольное учреждение, в том числе часто ли он болеет, охотно ли ходит в детский сад.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Как ребенок ведет себя в дошкольном учреждении (как контактирует со взрослыми, воспитателем, сверстниками).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Достаточно ли он овладел навыками самообслуживания.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Как ребенок усваивает программу воспитания и обучения в ДОУ, какие затруднения испытывает, как относится к занятиям и как ведет себя на занятиях (какие особенности поведения способствуют. а какие препятствуют усвоению и закреплению знаний, умений, навыков).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Особенности игровой деятельности ребенка.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Какое участие принимают родители в развитии и воспитании ребенка.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Что вызывает у воспитателя наибольшие трудности или беспокойство.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2-й вариант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ФИО ______________  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Возраст (дата рождения) ______________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</w:t>
      </w:r>
      <w:proofErr w:type="gramStart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Учреждение  _</w:t>
      </w:r>
      <w:proofErr w:type="gramEnd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 группа  ______ год обучения  _________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Программа обучения (название, автор, год издания) ______________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Как усвоена программа (математика, развитие речи, изобразительная деятельность и др.) ______________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Характер затруднений (постоянные, временные, конкретизировать какие) ______________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7. Как ребенок относится к трудностям? (Безразлично, тяжело переживает, стремится преодолеть затруднения или становится пассивным, теряет интерес к работе или проявляет усилия при преодолении учебных трудностей и др.) ______________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8. Реакция ребенка на оценку его </w:t>
      </w:r>
      <w:proofErr w:type="gramStart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работы  _</w:t>
      </w:r>
      <w:proofErr w:type="gramEnd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Понимает ли ребенок требования воспитателя? ______________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Работоспособность (может ли активно, целенаправленно работать или отвлекаем, рассеян, к концу занятий увеличивается количество ошибок; сонливость, покраснение, потливость, жалобы на головную боль и т.п.) ______________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 Особенности развития познавательных процессов (восприятия, памяти, внимания, мышления, воображения) и речи ребенка ______________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12. Особенности игровой </w:t>
      </w:r>
      <w:proofErr w:type="gramStart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деятельности  _</w:t>
      </w:r>
      <w:proofErr w:type="gramEnd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13. Основные трудности и причины отставания (по мнению педагога) ______________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14.Поведение в группе (</w:t>
      </w:r>
      <w:proofErr w:type="gramStart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 время</w:t>
      </w:r>
      <w:proofErr w:type="gramEnd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вне занятий) ______________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15. Взаимоотношения со </w:t>
      </w:r>
      <w:proofErr w:type="gramStart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сверстниками  _</w:t>
      </w:r>
      <w:proofErr w:type="gramEnd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16. Наличие вредных привычек. Имеются ли странности в поведении, в чем выражаются? ______________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Дата  _</w:t>
      </w:r>
      <w:proofErr w:type="gramEnd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Педагог  _</w:t>
      </w:r>
      <w:proofErr w:type="gramEnd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 Печать учреждения</w:t>
      </w:r>
    </w:p>
    <w:p w:rsidR="008561B1" w:rsidRPr="008561B1" w:rsidRDefault="008561B1" w:rsidP="008561B1">
      <w:pPr>
        <w:spacing w:after="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8561B1">
        <w:rPr>
          <w:rFonts w:ascii="Trebuchet MS" w:eastAsia="Times New Roman" w:hAnsi="Trebuchet MS" w:cs="Arial"/>
          <w:b/>
          <w:bCs/>
          <w:color w:val="601802"/>
          <w:sz w:val="29"/>
          <w:szCs w:val="29"/>
          <w:bdr w:val="none" w:sz="0" w:space="0" w:color="auto" w:frame="1"/>
          <w:lang w:eastAsia="ru-RU"/>
        </w:rPr>
        <w:t>Психолого-педагогическая характеристика на ребенка дошкольного возраста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Общие сведения о ребенке.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ФИО  _</w:t>
      </w:r>
      <w:proofErr w:type="gramEnd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Дата </w:t>
      </w:r>
      <w:proofErr w:type="gramStart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рождения  _</w:t>
      </w:r>
      <w:proofErr w:type="gramEnd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Домашний </w:t>
      </w:r>
      <w:proofErr w:type="gramStart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адрес  _</w:t>
      </w:r>
      <w:proofErr w:type="gramEnd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Дата поступления в детский сад, откуда поступил (из семьи, другого детского сада), были ли длительные перерывы в посещении детского сада, по каким </w:t>
      </w:r>
      <w:proofErr w:type="gramStart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причинам  _</w:t>
      </w:r>
      <w:proofErr w:type="gramEnd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Характеристика семьи.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ФИО родителей, год рождения, место </w:t>
      </w:r>
      <w:proofErr w:type="gramStart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работы  _</w:t>
      </w:r>
      <w:proofErr w:type="gramEnd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Состав семьи: полная, неполная, многодетная, наличие братьев и </w:t>
      </w:r>
      <w:proofErr w:type="gramStart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сестер  _</w:t>
      </w:r>
      <w:proofErr w:type="gramEnd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занимается воспитанием ребенка (мать, отец, бабушка, другие) ______________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Уделяется ли достаточное внимание воспитанию и обучению ребенка? ______________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Соматическое здоровье: более редко, часто, болеет простудными заболеваниями, имеет хронические нарушения здоровья, плохо ест, трудно и беспокойно </w:t>
      </w:r>
      <w:proofErr w:type="gramStart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спит  _</w:t>
      </w:r>
      <w:proofErr w:type="gramEnd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Характеристика деятельности: навыки самообслуживания (может ли самостоятельно пользоваться туалетными принадлежностями, умываться, мыть руки, расчесывать волосы, может ли самостоятельно одеться, раздеться, обуться, завязывать и развязывать шнурки, пользоваться ложкой, вилкой, умеет ли убирать свои вещи и постель) ______________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Игровая деятельность: безразличие или интерес к игрушкам, любимые игры, понимает ли правила игры, выполняет ли их, вносит ли изменение в содержание игры, доступность воображаемой ситуации, роль в коллективной игре, поведение в конфликтной ситуации, отражает ли свой опыт в игре, (не)умеет поддерживать игру.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Конструктивная и графическая деятельность: умеет ли правильно собирать матрешку, пирамидку, складывать простые фигуры по образцу из счетных палочек, выполнять постройки из кубиков; навыки рисования (дом, дерево, человек и др.), лепки (скатать шарик, брусок из пластилина и др.); изображение вертикальных и горизонтальных линий, вогнутость линий, изображение фигурок по образцу.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7. Отношение к занятиям: не способен контролировать свою деятельность, не доводит дело до конца, мешает педагогу, детям, быстро истощаем, работает медленно и неравномерно, темп деятельности быстрый, но деятельность «хаотична и бестолкова». Принимает ли помощь и какую: словесную, практическую, стимулирующую, направляющую, организующую, обучающую; как преодолевает затруднения, возникающие в процессе деятельности; (не)стремится преодолеть, бросает работу, поднимает за другими, плачет, переживает и нервничает, обращается к воспитателю, детям за помощью, самостоятельно ищет выход.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Личностные особенности: адекватность эмоциональных реакций, активность или пассивность в различных видах деятельности, наличие или отсутствие инициативы, уступчивость, раздражительность, пассивность в процессе общения с детьми и взрослыми; застенчивость, капризность, плаксивость, апатия, навязчивость, робость; преобладающее настроение; поведение: спокойное, адекватное ситуации, беспокойное; нравственные качества: адекватность отношений к родным, сверстникам, другим людям, чувство привязанности, любви, добра, склонность прийти на помощь или вредить, обижать других, агрессивность, живость и т.д., умение подчиняться требованиям взрослых, аккуратность, чистоплотность, адекватность эмоциональных реакций на одобрение и порицание.</w:t>
      </w:r>
    </w:p>
    <w:p w:rsidR="008561B1" w:rsidRPr="008561B1" w:rsidRDefault="008561B1" w:rsidP="008561B1">
      <w:pPr>
        <w:spacing w:after="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8561B1">
        <w:rPr>
          <w:rFonts w:ascii="Trebuchet MS" w:eastAsia="Times New Roman" w:hAnsi="Trebuchet MS" w:cs="Arial"/>
          <w:b/>
          <w:bCs/>
          <w:color w:val="601802"/>
          <w:sz w:val="29"/>
          <w:szCs w:val="29"/>
          <w:bdr w:val="none" w:sz="0" w:space="0" w:color="auto" w:frame="1"/>
          <w:lang w:eastAsia="ru-RU"/>
        </w:rPr>
        <w:t>Психолого-педагогическая характеристика на выпускника ДОУ для поступления в школу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1-й вариант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ФИО, дата рождения, </w:t>
      </w:r>
      <w:proofErr w:type="gramStart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адрес  _</w:t>
      </w:r>
      <w:proofErr w:type="gramEnd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Воспитанника ДОУ </w:t>
      </w:r>
      <w:proofErr w:type="gramStart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№  _</w:t>
      </w:r>
      <w:proofErr w:type="gramEnd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______, группы №  ________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Дата поступления в </w:t>
      </w:r>
      <w:proofErr w:type="gramStart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ДОУ  _</w:t>
      </w:r>
      <w:proofErr w:type="gramEnd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Сведения о семье: ФИО матери, год рождения, место работы; ФИО отца, год рождения, место работы; условия воспитания. Семья полная, неполная, условия удовлетворительные или нет, указать причины неудовлетворительных условий.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Запас сведений об </w:t>
      </w:r>
      <w:proofErr w:type="gramStart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окружающем  _</w:t>
      </w:r>
      <w:proofErr w:type="gramEnd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Характеристика познавательных процессов: внимание (соотношение произвольного и непроизвольного, концентрация); память; мышление (особенности анализа, синтеза, обобщения, классификации, установление причинно-следственных связей); сенсорное развитие (свойства предметов, ориентировка во времени); речь (словарь, грамматический строй речи, звукопроизношение); звукобуквенный анализ.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Развитие элементарных математических представлений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Особенности моторного развития (общая и мелкая моторика, ведущая рука, наличие двигательной расторможенности, состояние конструктивного и графического навыков).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6. </w:t>
      </w:r>
      <w:proofErr w:type="spellStart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мотиваций к учебной деятельности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Эмоционально-волевая сфера и индивидуально-психологические особенности ребенка.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Рекомендации ______________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2-й вариант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Общие сведения о ребенке: ФИО, дата рождения, домашний адрес, с какого времени посещает ДОУ.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Характеристика семьи: ФИО родителей, год рождения, место работы; состав семьи: полная, неполная, многодетная, наличие братьев и сестер; кто занимается воспитанием ребенка (мать, отец, бабушка, другие); уделяется ли достаточное внимание в семье воспитанию и обучению ребенка.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Типологические особенности: активный, подвижный, вялый, инертный, медлительный; возбудимый, неуравновешенный, спокойный, уравновешенный, заторможенный, плаксивый; быстрота реакции на словесные раздражители, переключаемость; преобладающее настроение — жизнерадостное, подавленное, без особого оттенка. Отмечаются ли резкие колебания настроения в течение дня; </w:t>
      </w: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проявляет ли настойчивость при встречающихся трудностях или отступает перед ними; обращается ли за помощью и использует ли ее.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Характерологические особенности: общительность, замкнутость (легко вступает в контакт, правильно воспринимает ситуацию, понимает ее смысл, адекватно ведет себя, контакт и общение затруднены, понимание и реагирование на ситуацию не всегда или не совсем адекватны, плохо вступает в контакт, испытывает затруднение в общении, понимании ситуации); отношение к товарищам (дружелюбие, негативизм, доброта, грубость и пр.); отношение к лидерству (стремление к первенству, признают ли за лидера другие, проявляет ли организаторские способности, инициативу); отношение к взрослым; отношение к поручениям, поощрениям, порицаниям; каким видам деятельности отдает предпочтение; активность речевого общения (соответствует возрасту, повышена, снижена, отмечается замкнутость, негативное отношение к речевому общению); поведение (организовано, иногда не регулирует свое поведение, необходим постоянный внешний контроль).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 Психологические особенности: слуховое запоминание, зрительное запоминание, тактильное запоминание (запоминает быстро или медленно, с трудом, переход в долговременную память, объем оперативной памяти: достаточный, ограниченный, низкий); устойчивость внимания (способен к длительному сосредоточению или быстро отвлекается); характер отвлечения (отвлекается на раздражители, в отсутствие внешних раздражителей); переключаемость внимания (легкая, быстрая, замедленная, затрудненная); распределение внимания (достаточное, затруднено); общий уровень развития внимания (соответствует возрасту, низкий, </w:t>
      </w:r>
      <w:proofErr w:type="spellStart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несформировано</w:t>
      </w:r>
      <w:proofErr w:type="spellEnd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Уровень развития мыслительной деятельности: способность к сравнению, классификации, обобщению, умение выделить существенный признак предметов, явлений; умение использовать приемы для запоминания (опосредованность, группировку, ассоциации).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7. Развитие сенсорных функций: состояние анализаторов, наличие обобщающих представлений о форме, величине, цвете — понятие относительности — соответствует возрасту, </w:t>
      </w:r>
      <w:proofErr w:type="spellStart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несформировано</w:t>
      </w:r>
      <w:proofErr w:type="spellEnd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нарушено.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8. Развитие воображения: яркость, живость, богатство фантазии, способность к оперированию образами, в каких видах деятельности проявляется (музыка, </w:t>
      </w:r>
      <w:proofErr w:type="spellStart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изодеятельность</w:t>
      </w:r>
      <w:proofErr w:type="spellEnd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математика, физкультура, речь, конструирование и т.п.), соответствует возрасту, чрезмерно, слабость процессов воображения.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9. Вербальная часть: понимание рассказов со скрытым смыслом; парные аналогии; сюжетное рассказывание — номинативная и коммуникативная функции речи; умение поддерживать диалог; речевая деятельность адекватна ситуации и возрасту, чрезмерная, трудности инициации речевого высказывания, эмоциональная неадекватность, проблемы развернутой речи, трудности звукопроизношения, наличие заикания, </w:t>
      </w:r>
      <w:proofErr w:type="spellStart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эхолалий</w:t>
      </w:r>
      <w:proofErr w:type="spellEnd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речевых штампов и т.д.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Работоспособность на занятиях: отношение активное, заинтересованное, безразличное; во время занятий сосредоточен или часто отвлекается; быстро или медленно включается в работу; темп работы: быстрый, средний, медленный; причины замедленного темпа работы: обдумывание, тщательность выполнения, снижение психической активности (вялость, заторможенность, отвлекаемость и т.д.); утомление проявляется в замедлении темпа, ухудшении качества или в полном прекращении работы; субъективные и объективные признаю! утомления (жалобы на усталость, головную боль, вялость, сонливость, отвлекаемость и пр.); спад работоспособности (в середине занятия, в конце занятия); умение следовать инструкции, способность удержания инструкции по длительности.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11. Произвольность деятельности: удерживает цель деятельности, намечает ее план, выбирает адекватные средства, проверяет результат, доводит начатое дело до конца; в процессе деятельности часто отвлекается, трудности преодолевает только при психологической поддержке, нуждается в частом ободрении; деятельность хаотична, </w:t>
      </w:r>
      <w:proofErr w:type="spellStart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непродуманна</w:t>
      </w:r>
      <w:proofErr w:type="spellEnd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отдельные условия задачи теряются, результат не проверяется, из-за трудностей прерывает деятельность, помощь малоэффективна.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12. Проводимая работа с ребенком: проводилась ли </w:t>
      </w:r>
      <w:proofErr w:type="spellStart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развивающе</w:t>
      </w:r>
      <w:proofErr w:type="spellEnd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-коррекционная, сопровождающая работа на протяжении какого времени, вид (по формированию пространственных представлений, развитию познавательных процессов, эмоциональному воспитанию и т.д.); рекомендации для дальнейшей работы; результаты, успешность, формирование навыков (по возрасту, с трудом, отсроченное); работа с родителями, семьей (отношение родителей, успешность, систематичность и </w:t>
      </w:r>
      <w:proofErr w:type="spellStart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т.д</w:t>
      </w:r>
      <w:proofErr w:type="spellEnd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 заключение предлагаем вашему вниманию «Портрет выпускника детского сада», который может послужить ориентиром в определении нормального развития ребенка при выпуске из детского сада и составлении психолого-педагогической характеристики.</w:t>
      </w:r>
    </w:p>
    <w:p w:rsidR="008561B1" w:rsidRPr="008561B1" w:rsidRDefault="008561B1" w:rsidP="008561B1">
      <w:pPr>
        <w:spacing w:after="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8561B1">
        <w:rPr>
          <w:rFonts w:ascii="Trebuchet MS" w:eastAsia="Times New Roman" w:hAnsi="Trebuchet MS" w:cs="Arial"/>
          <w:b/>
          <w:bCs/>
          <w:color w:val="601802"/>
          <w:sz w:val="29"/>
          <w:szCs w:val="29"/>
          <w:bdr w:val="none" w:sz="0" w:space="0" w:color="auto" w:frame="1"/>
          <w:lang w:eastAsia="ru-RU"/>
        </w:rPr>
        <w:t xml:space="preserve">Портрет выпускника ГОУ д/с </w:t>
      </w:r>
      <w:proofErr w:type="gramStart"/>
      <w:r w:rsidRPr="008561B1">
        <w:rPr>
          <w:rFonts w:ascii="Trebuchet MS" w:eastAsia="Times New Roman" w:hAnsi="Trebuchet MS" w:cs="Arial"/>
          <w:b/>
          <w:bCs/>
          <w:color w:val="601802"/>
          <w:sz w:val="29"/>
          <w:szCs w:val="29"/>
          <w:bdr w:val="none" w:sz="0" w:space="0" w:color="auto" w:frame="1"/>
          <w:lang w:eastAsia="ru-RU"/>
        </w:rPr>
        <w:t>№  _</w:t>
      </w:r>
      <w:proofErr w:type="gramEnd"/>
      <w:r w:rsidRPr="008561B1">
        <w:rPr>
          <w:rFonts w:ascii="Trebuchet MS" w:eastAsia="Times New Roman" w:hAnsi="Trebuchet MS" w:cs="Arial"/>
          <w:b/>
          <w:bCs/>
          <w:color w:val="601802"/>
          <w:sz w:val="29"/>
          <w:szCs w:val="29"/>
          <w:bdr w:val="none" w:sz="0" w:space="0" w:color="auto" w:frame="1"/>
          <w:lang w:eastAsia="ru-RU"/>
        </w:rPr>
        <w:t>________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Социальное развитие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Ребенок спокойно идет на контакт со сверстниками и взрослыми.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Общается со сверстниками, знает правила общения.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Управляет своим поведением; знает, что можно и чего нельзя, неагрессивен, недрачлив.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Умеет общаться с чужими взрослыми, тактичен.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Хорошо адаптируется к новой обстановке, не меняет своего поведения, не возбуждается.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Умеет различать (чувствует) отношение и настроение взрослых.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Не избегает общения.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Организация деятельности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Ребенок инструкцию воспринимает и по ней выполняет действие в соответствии с поставленной целью и задачами; ему не нужно несколько раз повторять задание.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Может планировать свою деятельность, не действует хаотично, методом проб и ошибок.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Выполняет задание до конца, умеет оценить качество своей работы.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Самостоятельно находит и исправляет ошибки в своей работе, не ждет конкретных указаний (сделай так, так и так).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Может сосредоточенно, не отвлекаясь, выполнять задание в течение 10—15 мин.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Не торопится, не суетится, не требует постоянного внимания взрослых.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При неудаче не сердится, принимает помощь взрослых, с подсказкой выполняет задание.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Не отказывается от заданий.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Общее развитие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Ребенок способен систематизировать и классифицировать общие и отличительные признаки предметов, явлений, процессов.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Наблюдателен, анализирует простые причинно-следственные связи.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Активно воспринимает любую новую информацию, задает вопросы.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Понимает смысл и последовательность событий (на картинах, в простом рассказе, в быту).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Имеет элементарный запас сведений о себе, своей семье, быте, умеет ими пользоваться.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Имеет элементарный запас сведений об окружающем мире, умеет ими пользоваться.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Высказывает собственные элементарные суждения, делает простые логические выводы, может продолжить словесное рассуждение.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Развитие внимания и памяти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Ребенок удерживает внимание в течение 10—15 мин, не отвлекается, даже если деятельность не очень интересна (или трудна).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Для концентрации внимания в течение 10—15 мин не требуется дополнительных инструкций, внешней организации.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3. Переключается с одного вида деятельности на другой. Не отвлекается на внешние раздражители.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Может запомнить 10 не связанных между собой слов при 3— 4-кратном повторении.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Произвольно запоминает 10—12 слов при подкреплении наглядными образами.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Может сгруппировать по смыслу слова и запомнить их.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После нескольких повторений запоминает стихотворение в четыре-восемь строк.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Речевое развитие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Ребенок правильно произносит звуки родного языка.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Может выделить звук в начале, середине и конце слова.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Обладает словарным запасом, позволяющим выразить мысль, описать событие, задать вопрос и ответить на него.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Правильно использует предлоги, приставки, союзы, строит предложения.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Может самостоятельно рассказать сказку или составить рассказ по картинкам.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В речи нет незаконченных предложений, не связанных между собой.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Передает интонацией различные чувства, в речи нет нарушений темпа (запинок, растягиваний слов, пауз в середине слова и т.п.).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Развитие движений и пространственная ориентация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Ребенок уверенно действует в быту (ест вилкой, ложкой, расстегивает и застегивает пуговицы, чистит зубы, одевается и раздевается, шнурует ботинки).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Ходит, бегает, прыгает, катается на велосипеде, на лыжах, коньках, плавает, играет в теннис, прыгает через скакалку и т.д.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В сохранении равновесия движения </w:t>
      </w:r>
      <w:proofErr w:type="spellStart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координированны</w:t>
      </w:r>
      <w:proofErr w:type="spellEnd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ловки.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Хорошо ориентируется в пространстве (способен выполнить движения руками, ногами, туловищем вперед, назад, вверх, вниз, направо, налево и т.д.).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Не испытывает затруднений при работе с конструктором, мозаикой, хорошо манипулирует мелкими деталями.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Стремится научиться лепить, выпиливать, вязать и т.д.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Не испытывает затруднений при рисовании, выполнении графических движений (умеет чертить вертикальные и горизонтальные линии, рисовать круг, треугольник, квадрат).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Зрительно - пространственное восприятие и зрительно-моторные координации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Ребенок дифференцирует различные фигуры, буквы, цифры, выделяя их характерные признаки.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Классифицирует фигуры по форме, размерам, направлению штрихов и другим признакам.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Различает расположение фигур и деталей в пространстве и на плоскости (над — под, на — за, перед — возле, сверху — снизу, справа — слева и т.д.).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Срисовывает (копирует) простые геометрические фигуры, а также сочетания фигур, пересекающиеся линии, соблюдая размеры, соотношение и направление штрихов.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Копирует буквы, цифры, соблюдая размерность и направление всех штрихов и элементов.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Находит часть целой фигуры, конструирует фигуры из деталей по образцу (схеме).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Дорисовывает элементы, детали, части фигур по образцу.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Личностное развитие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Ребенок осознает, как вести себя со сверстниками и как со взрослыми.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Стремится установить и сохранить позитивные отношения со сверстниками и взрослыми в ходе общения.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Может заниматься, учиться, а не только играть. Может работать самостоятельно, не нуждаясь в присутствии взрослого.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Стремится к успеху в тех простых видах деятельности, которые выполняет, способен объективно оценить результат.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5. Может дифференцировать, «что такое хорошо и что такое плохо», оценивать свои поступки, но сама оценка во многом зависит от мнения взрослых.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Проявляет активный познавательный интерес к новым видам деятельности, миру взрослых и т.п.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Стремится к личным достижениям («Я уже знаю, умею»), самоутверждению, признанию.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Здоровье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Ребенок не подвержен частым простудным заболеваниям (3— 4 раза в год).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Не подвержен тяжелым и хроническим заболеваниям.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Спокоен (некриклив), усидчив, нераздражителен.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Хорошо засыпает и спокойно спит (не вскрикивает, не вертится, нет ночного недержания мочи).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Не подвержен страхам (не боится темноты, одиночества и т.д.).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6. В поведении отсутствуют навязчивые движения (непроизвольные подергивания мышц лица, шеи, моргания, </w:t>
      </w:r>
      <w:proofErr w:type="spellStart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кусание</w:t>
      </w:r>
      <w:proofErr w:type="spellEnd"/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попей и т.д.).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В речи нет выраженных задержек в развитии.</w:t>
      </w:r>
    </w:p>
    <w:p w:rsidR="008561B1" w:rsidRPr="008561B1" w:rsidRDefault="008561B1" w:rsidP="008561B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Автор: Л. И. Лукина</w:t>
      </w:r>
    </w:p>
    <w:p w:rsidR="001A35B6" w:rsidRDefault="001A35B6"/>
    <w:sectPr w:rsidR="001A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B1"/>
    <w:rsid w:val="001A35B6"/>
    <w:rsid w:val="0085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ED30"/>
  <w15:chartTrackingRefBased/>
  <w15:docId w15:val="{C96A2674-90F3-40E8-A8CE-85C7DC03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9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2988</Words>
  <Characters>17036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2019-12-15T13:41:00Z</dcterms:created>
  <dcterms:modified xsi:type="dcterms:W3CDTF">2019-12-15T13:45:00Z</dcterms:modified>
</cp:coreProperties>
</file>