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0B" w:rsidRDefault="000B546A" w:rsidP="000B546A">
      <w:pPr>
        <w:suppressAutoHyphens/>
        <w:spacing w:before="100" w:after="100" w:line="240" w:lineRule="auto"/>
        <w:rPr>
          <w:rFonts w:ascii="Times New Roman" w:eastAsia="Times New Roman" w:hAnsi="Times New Roman" w:cs="Times New Roman"/>
          <w:i/>
          <w:color w:val="00000A"/>
          <w:sz w:val="28"/>
          <w:shd w:val="clear" w:color="auto" w:fill="FFFFFF"/>
        </w:rPr>
      </w:pPr>
      <w:r>
        <w:rPr>
          <w:rFonts w:ascii="Times New Roman" w:eastAsia="Times New Roman" w:hAnsi="Times New Roman" w:cs="Times New Roman"/>
          <w:color w:val="00000A"/>
          <w:sz w:val="24"/>
          <w:shd w:val="clear" w:color="auto" w:fill="FFFFFF"/>
        </w:rPr>
        <w:t xml:space="preserve">                                          </w:t>
      </w:r>
      <w:r w:rsidR="00437802">
        <w:rPr>
          <w:rFonts w:ascii="Times New Roman" w:eastAsia="Times New Roman" w:hAnsi="Times New Roman" w:cs="Times New Roman"/>
          <w:i/>
          <w:color w:val="00000A"/>
          <w:sz w:val="28"/>
          <w:shd w:val="clear" w:color="auto" w:fill="FFFFFF"/>
        </w:rPr>
        <w:t>Новосёлова Ольга Викторовна</w:t>
      </w:r>
    </w:p>
    <w:p w:rsidR="0059010B" w:rsidRDefault="008A65CC">
      <w:pPr>
        <w:suppressAutoHyphens/>
        <w:spacing w:before="100" w:after="100" w:line="240" w:lineRule="auto"/>
        <w:jc w:val="center"/>
        <w:rPr>
          <w:rFonts w:ascii="Times New Roman" w:eastAsia="Times New Roman" w:hAnsi="Times New Roman" w:cs="Times New Roman"/>
          <w:i/>
          <w:color w:val="00000A"/>
          <w:sz w:val="28"/>
          <w:shd w:val="clear" w:color="auto" w:fill="FFFFFF"/>
        </w:rPr>
      </w:pPr>
      <w:r>
        <w:rPr>
          <w:rFonts w:ascii="Times New Roman" w:eastAsia="Times New Roman" w:hAnsi="Times New Roman" w:cs="Times New Roman"/>
          <w:i/>
          <w:color w:val="00000A"/>
          <w:sz w:val="28"/>
          <w:shd w:val="clear" w:color="auto" w:fill="FFFFFF"/>
        </w:rPr>
        <w:t xml:space="preserve">(МБОУ </w:t>
      </w:r>
      <w:r w:rsidR="00437802">
        <w:rPr>
          <w:rFonts w:ascii="Times New Roman" w:eastAsia="Times New Roman" w:hAnsi="Times New Roman" w:cs="Times New Roman"/>
          <w:i/>
          <w:color w:val="00000A"/>
          <w:sz w:val="28"/>
          <w:shd w:val="clear" w:color="auto" w:fill="FFFFFF"/>
        </w:rPr>
        <w:t xml:space="preserve"> "</w:t>
      </w:r>
      <w:proofErr w:type="spellStart"/>
      <w:r w:rsidR="00437802">
        <w:rPr>
          <w:rFonts w:ascii="Times New Roman" w:eastAsia="Times New Roman" w:hAnsi="Times New Roman" w:cs="Times New Roman"/>
          <w:i/>
          <w:color w:val="00000A"/>
          <w:sz w:val="28"/>
          <w:shd w:val="clear" w:color="auto" w:fill="FFFFFF"/>
        </w:rPr>
        <w:t>Авнюгская</w:t>
      </w:r>
      <w:proofErr w:type="spellEnd"/>
      <w:r w:rsidR="00437802">
        <w:rPr>
          <w:rFonts w:ascii="Times New Roman" w:eastAsia="Times New Roman" w:hAnsi="Times New Roman" w:cs="Times New Roman"/>
          <w:i/>
          <w:color w:val="00000A"/>
          <w:sz w:val="28"/>
          <w:shd w:val="clear" w:color="auto" w:fill="FFFFFF"/>
        </w:rPr>
        <w:t xml:space="preserve">  СОШ ", </w:t>
      </w:r>
      <w:proofErr w:type="spellStart"/>
      <w:r w:rsidR="00437802">
        <w:rPr>
          <w:rFonts w:ascii="Times New Roman" w:eastAsia="Times New Roman" w:hAnsi="Times New Roman" w:cs="Times New Roman"/>
          <w:i/>
          <w:color w:val="00000A"/>
          <w:sz w:val="28"/>
          <w:shd w:val="clear" w:color="auto" w:fill="FFFFFF"/>
        </w:rPr>
        <w:t>Верхнетоемский</w:t>
      </w:r>
      <w:proofErr w:type="spellEnd"/>
      <w:r w:rsidR="00437802">
        <w:rPr>
          <w:rFonts w:ascii="Times New Roman" w:eastAsia="Times New Roman" w:hAnsi="Times New Roman" w:cs="Times New Roman"/>
          <w:i/>
          <w:color w:val="00000A"/>
          <w:sz w:val="28"/>
          <w:shd w:val="clear" w:color="auto" w:fill="FFFFFF"/>
        </w:rPr>
        <w:t xml:space="preserve"> р-он, Архангельская </w:t>
      </w:r>
      <w:r>
        <w:rPr>
          <w:rFonts w:ascii="Times New Roman" w:eastAsia="Times New Roman" w:hAnsi="Times New Roman" w:cs="Times New Roman"/>
          <w:i/>
          <w:color w:val="00000A"/>
          <w:sz w:val="28"/>
          <w:shd w:val="clear" w:color="auto" w:fill="FFFFFF"/>
        </w:rPr>
        <w:t xml:space="preserve"> область)</w:t>
      </w:r>
    </w:p>
    <w:p w:rsidR="0059010B" w:rsidRDefault="0059010B">
      <w:pPr>
        <w:suppressAutoHyphens/>
        <w:spacing w:before="100" w:after="100" w:line="240" w:lineRule="auto"/>
        <w:jc w:val="center"/>
        <w:rPr>
          <w:rFonts w:ascii="Times New Roman" w:eastAsia="Times New Roman" w:hAnsi="Times New Roman" w:cs="Times New Roman"/>
          <w:color w:val="00000A"/>
          <w:sz w:val="24"/>
          <w:shd w:val="clear" w:color="auto" w:fill="FFFFFF"/>
        </w:rPr>
      </w:pPr>
    </w:p>
    <w:p w:rsidR="0059010B" w:rsidRDefault="0059010B">
      <w:pPr>
        <w:suppressAutoHyphens/>
        <w:spacing w:before="100" w:after="100" w:line="240" w:lineRule="auto"/>
        <w:jc w:val="center"/>
        <w:rPr>
          <w:rFonts w:ascii="Times New Roman" w:eastAsia="Times New Roman" w:hAnsi="Times New Roman" w:cs="Times New Roman"/>
          <w:b/>
          <w:color w:val="00000A"/>
          <w:sz w:val="24"/>
          <w:shd w:val="clear" w:color="auto" w:fill="FFFFFF"/>
        </w:rPr>
      </w:pPr>
    </w:p>
    <w:p w:rsidR="0059010B" w:rsidRDefault="0059010B">
      <w:pPr>
        <w:suppressAutoHyphens/>
        <w:spacing w:before="100" w:after="100" w:line="240" w:lineRule="auto"/>
        <w:jc w:val="center"/>
        <w:rPr>
          <w:rFonts w:ascii="Times New Roman" w:eastAsia="Times New Roman" w:hAnsi="Times New Roman" w:cs="Times New Roman"/>
          <w:color w:val="00000A"/>
          <w:sz w:val="28"/>
          <w:shd w:val="clear" w:color="auto" w:fill="FFFFFF"/>
        </w:rPr>
      </w:pPr>
    </w:p>
    <w:p w:rsidR="00E21C82" w:rsidRPr="00E21C82" w:rsidRDefault="000B546A" w:rsidP="00E21C82">
      <w:pPr>
        <w:spacing w:before="100" w:beforeAutospacing="1" w:after="100" w:afterAutospacing="1" w:line="240" w:lineRule="auto"/>
        <w:ind w:right="75"/>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Тема: </w:t>
      </w:r>
      <w:bookmarkStart w:id="0" w:name="_GoBack"/>
      <w:bookmarkEnd w:id="0"/>
      <w:r w:rsidR="00E21C82" w:rsidRPr="00E21C82">
        <w:rPr>
          <w:rFonts w:ascii="Times New Roman" w:eastAsia="Times New Roman" w:hAnsi="Times New Roman" w:cs="Times New Roman"/>
          <w:bCs/>
          <w:sz w:val="28"/>
          <w:szCs w:val="28"/>
        </w:rPr>
        <w:t>Роль изобразительной деятельности в структуре коррекционного обучения детей с ДЦП.</w:t>
      </w:r>
    </w:p>
    <w:p w:rsidR="0059010B" w:rsidRPr="002713D1" w:rsidRDefault="002713D1" w:rsidP="002713D1">
      <w:pPr>
        <w:suppressAutoHyphens/>
        <w:spacing w:before="100" w:after="100" w:line="240" w:lineRule="auto"/>
        <w:rPr>
          <w:rFonts w:ascii="Times New Roman" w:eastAsia="Arial" w:hAnsi="Times New Roman" w:cs="Times New Roman"/>
          <w:color w:val="00000A"/>
          <w:sz w:val="28"/>
          <w:szCs w:val="28"/>
          <w:shd w:val="clear" w:color="auto" w:fill="FFFFFF"/>
        </w:rPr>
      </w:pPr>
      <w:r>
        <w:rPr>
          <w:rFonts w:ascii="Times New Roman" w:eastAsia="Arial" w:hAnsi="Times New Roman" w:cs="Times New Roman"/>
          <w:color w:val="00000A"/>
          <w:sz w:val="28"/>
          <w:szCs w:val="28"/>
          <w:shd w:val="clear" w:color="auto" w:fill="FFFFFF"/>
        </w:rPr>
        <w:t xml:space="preserve"> </w:t>
      </w:r>
      <w:r w:rsidR="008A65CC">
        <w:rPr>
          <w:rFonts w:ascii="Times New Roman" w:eastAsia="Times New Roman" w:hAnsi="Times New Roman" w:cs="Times New Roman"/>
          <w:b/>
          <w:color w:val="00000A"/>
          <w:sz w:val="28"/>
          <w:shd w:val="clear" w:color="auto" w:fill="FFFFFF"/>
        </w:rPr>
        <w:t xml:space="preserve"> Содержание</w:t>
      </w:r>
    </w:p>
    <w:p w:rsidR="0059010B" w:rsidRDefault="00D4201D">
      <w:pPr>
        <w:suppressAutoHyphens/>
        <w:spacing w:before="100" w:after="100" w:line="240" w:lineRule="auto"/>
        <w:jc w:val="both"/>
        <w:rPr>
          <w:rFonts w:ascii="Times New Roman" w:eastAsia="Times New Roman" w:hAnsi="Times New Roman" w:cs="Times New Roman"/>
          <w:b/>
          <w:color w:val="00000A"/>
          <w:sz w:val="32"/>
          <w:shd w:val="clear" w:color="auto" w:fill="FFFFFF"/>
        </w:rPr>
      </w:pPr>
      <w:r>
        <w:rPr>
          <w:rFonts w:ascii="Times New Roman" w:eastAsia="Times New Roman" w:hAnsi="Times New Roman" w:cs="Times New Roman"/>
          <w:b/>
          <w:color w:val="00000A"/>
          <w:sz w:val="32"/>
          <w:shd w:val="clear" w:color="auto" w:fill="FFFFFF"/>
        </w:rPr>
        <w:t xml:space="preserve"> </w:t>
      </w:r>
      <w:r w:rsidR="008A65CC">
        <w:rPr>
          <w:rFonts w:ascii="Times New Roman" w:eastAsia="Times New Roman" w:hAnsi="Times New Roman" w:cs="Times New Roman"/>
          <w:b/>
          <w:color w:val="00000A"/>
          <w:sz w:val="32"/>
          <w:shd w:val="clear" w:color="auto" w:fill="FFFFFF"/>
        </w:rPr>
        <w:t>Введение</w:t>
      </w:r>
    </w:p>
    <w:p w:rsidR="0059010B" w:rsidRDefault="008A65CC">
      <w:pPr>
        <w:suppressAutoHyphens/>
        <w:spacing w:before="100" w:after="100" w:line="240" w:lineRule="auto"/>
        <w:jc w:val="both"/>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1. Теоретическая часть проектирования инди</w:t>
      </w:r>
      <w:r w:rsidR="00437802">
        <w:rPr>
          <w:rFonts w:ascii="Times New Roman" w:eastAsia="Times New Roman" w:hAnsi="Times New Roman" w:cs="Times New Roman"/>
          <w:color w:val="00000A"/>
          <w:sz w:val="28"/>
          <w:shd w:val="clear" w:color="auto" w:fill="FFFFFF"/>
        </w:rPr>
        <w:t>видуальной программы детей с ДЦП</w:t>
      </w:r>
      <w:r>
        <w:rPr>
          <w:rFonts w:ascii="Times New Roman" w:eastAsia="Times New Roman" w:hAnsi="Times New Roman" w:cs="Times New Roman"/>
          <w:color w:val="00000A"/>
          <w:sz w:val="28"/>
          <w:shd w:val="clear" w:color="auto" w:fill="FFFFFF"/>
        </w:rPr>
        <w:t xml:space="preserve"> как части адаптированной образовательной программы. Актуальность проблемы.</w:t>
      </w:r>
      <w:r w:rsidR="005B5E42">
        <w:rPr>
          <w:rFonts w:ascii="Times New Roman" w:eastAsia="Times New Roman" w:hAnsi="Times New Roman" w:cs="Times New Roman"/>
          <w:color w:val="00000A"/>
          <w:sz w:val="28"/>
          <w:shd w:val="clear" w:color="auto" w:fill="FFFFFF"/>
        </w:rPr>
        <w:t xml:space="preserve">                                                                                                      </w:t>
      </w:r>
      <w:proofErr w:type="spellStart"/>
      <w:proofErr w:type="gramStart"/>
      <w:r w:rsidR="005B5E42">
        <w:rPr>
          <w:rFonts w:ascii="Times New Roman" w:eastAsia="Times New Roman" w:hAnsi="Times New Roman" w:cs="Times New Roman"/>
          <w:color w:val="00000A"/>
          <w:sz w:val="28"/>
          <w:shd w:val="clear" w:color="auto" w:fill="FFFFFF"/>
        </w:rPr>
        <w:t>Стр</w:t>
      </w:r>
      <w:proofErr w:type="spellEnd"/>
      <w:proofErr w:type="gramEnd"/>
      <w:r w:rsidR="005B5E42">
        <w:rPr>
          <w:rFonts w:ascii="Times New Roman" w:eastAsia="Times New Roman" w:hAnsi="Times New Roman" w:cs="Times New Roman"/>
          <w:color w:val="00000A"/>
          <w:sz w:val="28"/>
          <w:shd w:val="clear" w:color="auto" w:fill="FFFFFF"/>
        </w:rPr>
        <w:t xml:space="preserve"> 3-4</w:t>
      </w:r>
    </w:p>
    <w:p w:rsidR="0059010B" w:rsidRDefault="008A65CC">
      <w:pPr>
        <w:suppressAutoHyphens/>
        <w:spacing w:before="100" w:after="100" w:line="240" w:lineRule="auto"/>
        <w:jc w:val="both"/>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1.1. Особые образова</w:t>
      </w:r>
      <w:r w:rsidR="00437802">
        <w:rPr>
          <w:rFonts w:ascii="Times New Roman" w:eastAsia="Times New Roman" w:hAnsi="Times New Roman" w:cs="Times New Roman"/>
          <w:color w:val="00000A"/>
          <w:sz w:val="28"/>
          <w:shd w:val="clear" w:color="auto" w:fill="FFFFFF"/>
        </w:rPr>
        <w:t>тельные потребности детей с ДЦП</w:t>
      </w:r>
      <w:r>
        <w:rPr>
          <w:rFonts w:ascii="Times New Roman" w:eastAsia="Times New Roman" w:hAnsi="Times New Roman" w:cs="Times New Roman"/>
          <w:color w:val="00000A"/>
          <w:sz w:val="28"/>
          <w:shd w:val="clear" w:color="auto" w:fill="FFFFFF"/>
        </w:rPr>
        <w:t xml:space="preserve"> </w:t>
      </w:r>
      <w:r w:rsidR="005B5E42">
        <w:rPr>
          <w:rFonts w:ascii="Times New Roman" w:eastAsia="Times New Roman" w:hAnsi="Times New Roman" w:cs="Times New Roman"/>
          <w:color w:val="00000A"/>
          <w:sz w:val="28"/>
          <w:shd w:val="clear" w:color="auto" w:fill="FFFFFF"/>
        </w:rPr>
        <w:t xml:space="preserve">                        стр</w:t>
      </w:r>
      <w:r w:rsidR="00AE7EBD">
        <w:rPr>
          <w:rFonts w:ascii="Times New Roman" w:eastAsia="Times New Roman" w:hAnsi="Times New Roman" w:cs="Times New Roman"/>
          <w:color w:val="00000A"/>
          <w:sz w:val="28"/>
          <w:shd w:val="clear" w:color="auto" w:fill="FFFFFF"/>
        </w:rPr>
        <w:t>4-9</w:t>
      </w:r>
    </w:p>
    <w:p w:rsidR="0059010B" w:rsidRDefault="008A65CC">
      <w:pPr>
        <w:suppressAutoHyphens/>
        <w:spacing w:before="100" w:after="100" w:line="240" w:lineRule="auto"/>
        <w:jc w:val="both"/>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1.2. Этапы психол</w:t>
      </w:r>
      <w:r w:rsidR="00437802">
        <w:rPr>
          <w:rFonts w:ascii="Times New Roman" w:eastAsia="Times New Roman" w:hAnsi="Times New Roman" w:cs="Times New Roman"/>
          <w:color w:val="00000A"/>
          <w:sz w:val="28"/>
          <w:shd w:val="clear" w:color="auto" w:fill="FFFFFF"/>
        </w:rPr>
        <w:t>огической коррекции детей с</w:t>
      </w:r>
      <w:r w:rsidR="000C4B07">
        <w:rPr>
          <w:rFonts w:ascii="Times New Roman" w:eastAsia="Times New Roman" w:hAnsi="Times New Roman" w:cs="Times New Roman"/>
          <w:color w:val="00000A"/>
          <w:sz w:val="28"/>
          <w:shd w:val="clear" w:color="auto" w:fill="FFFFFF"/>
        </w:rPr>
        <w:t xml:space="preserve"> </w:t>
      </w:r>
      <w:r w:rsidR="00437802">
        <w:rPr>
          <w:rFonts w:ascii="Times New Roman" w:eastAsia="Times New Roman" w:hAnsi="Times New Roman" w:cs="Times New Roman"/>
          <w:color w:val="00000A"/>
          <w:sz w:val="28"/>
          <w:shd w:val="clear" w:color="auto" w:fill="FFFFFF"/>
        </w:rPr>
        <w:t>ДЦП</w:t>
      </w:r>
      <w:r w:rsidR="00AE7EBD">
        <w:rPr>
          <w:rFonts w:ascii="Times New Roman" w:eastAsia="Times New Roman" w:hAnsi="Times New Roman" w:cs="Times New Roman"/>
          <w:color w:val="00000A"/>
          <w:sz w:val="28"/>
          <w:shd w:val="clear" w:color="auto" w:fill="FFFFFF"/>
        </w:rPr>
        <w:t xml:space="preserve">                               </w:t>
      </w:r>
      <w:proofErr w:type="spellStart"/>
      <w:proofErr w:type="gramStart"/>
      <w:r w:rsidR="00AE7EBD">
        <w:rPr>
          <w:rFonts w:ascii="Times New Roman" w:eastAsia="Times New Roman" w:hAnsi="Times New Roman" w:cs="Times New Roman"/>
          <w:color w:val="00000A"/>
          <w:sz w:val="28"/>
          <w:shd w:val="clear" w:color="auto" w:fill="FFFFFF"/>
        </w:rPr>
        <w:t>стр</w:t>
      </w:r>
      <w:proofErr w:type="spellEnd"/>
      <w:proofErr w:type="gramEnd"/>
      <w:r w:rsidR="00AE7EBD">
        <w:rPr>
          <w:rFonts w:ascii="Times New Roman" w:eastAsia="Times New Roman" w:hAnsi="Times New Roman" w:cs="Times New Roman"/>
          <w:color w:val="00000A"/>
          <w:sz w:val="28"/>
          <w:shd w:val="clear" w:color="auto" w:fill="FFFFFF"/>
        </w:rPr>
        <w:t xml:space="preserve"> 9-11</w:t>
      </w:r>
    </w:p>
    <w:p w:rsidR="0059010B" w:rsidRDefault="00E600FD">
      <w:pPr>
        <w:suppressAutoHyphens/>
        <w:spacing w:before="100" w:after="100" w:line="240" w:lineRule="auto"/>
        <w:jc w:val="both"/>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2. Роль изобразительной  деятельности в структуре коррекционного обучения детей с ДЦП</w:t>
      </w:r>
    </w:p>
    <w:p w:rsidR="0059010B" w:rsidRDefault="008A65CC">
      <w:pPr>
        <w:suppressAutoHyphens/>
        <w:spacing w:before="100" w:after="100" w:line="240" w:lineRule="auto"/>
        <w:jc w:val="both"/>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2.1.  Изучен</w:t>
      </w:r>
      <w:r w:rsidR="00E600FD">
        <w:rPr>
          <w:rFonts w:ascii="Times New Roman" w:eastAsia="Times New Roman" w:hAnsi="Times New Roman" w:cs="Times New Roman"/>
          <w:color w:val="00000A"/>
          <w:sz w:val="28"/>
          <w:shd w:val="clear" w:color="auto" w:fill="FFFFFF"/>
        </w:rPr>
        <w:t>ие опыта  по организации за</w:t>
      </w:r>
      <w:r w:rsidR="00246E87">
        <w:rPr>
          <w:rFonts w:ascii="Times New Roman" w:eastAsia="Times New Roman" w:hAnsi="Times New Roman" w:cs="Times New Roman"/>
          <w:color w:val="00000A"/>
          <w:sz w:val="28"/>
          <w:shd w:val="clear" w:color="auto" w:fill="FFFFFF"/>
        </w:rPr>
        <w:t>н</w:t>
      </w:r>
      <w:r w:rsidR="00E600FD">
        <w:rPr>
          <w:rFonts w:ascii="Times New Roman" w:eastAsia="Times New Roman" w:hAnsi="Times New Roman" w:cs="Times New Roman"/>
          <w:color w:val="00000A"/>
          <w:sz w:val="28"/>
          <w:shd w:val="clear" w:color="auto" w:fill="FFFFFF"/>
        </w:rPr>
        <w:t>ятий по изобразительному искусству в школе и на дому</w:t>
      </w:r>
      <w:r w:rsidR="005B5E42">
        <w:rPr>
          <w:rFonts w:ascii="Times New Roman" w:eastAsia="Times New Roman" w:hAnsi="Times New Roman" w:cs="Times New Roman"/>
          <w:color w:val="00000A"/>
          <w:sz w:val="28"/>
          <w:shd w:val="clear" w:color="auto" w:fill="FFFFFF"/>
        </w:rPr>
        <w:t xml:space="preserve">                                                                                    </w:t>
      </w:r>
      <w:r w:rsidR="00AE7EBD">
        <w:rPr>
          <w:rFonts w:ascii="Times New Roman" w:eastAsia="Times New Roman" w:hAnsi="Times New Roman" w:cs="Times New Roman"/>
          <w:color w:val="00000A"/>
          <w:sz w:val="28"/>
          <w:shd w:val="clear" w:color="auto" w:fill="FFFFFF"/>
        </w:rPr>
        <w:t xml:space="preserve">       </w:t>
      </w:r>
      <w:r w:rsidR="005B5E42">
        <w:rPr>
          <w:rFonts w:ascii="Times New Roman" w:eastAsia="Times New Roman" w:hAnsi="Times New Roman" w:cs="Times New Roman"/>
          <w:color w:val="00000A"/>
          <w:sz w:val="28"/>
          <w:shd w:val="clear" w:color="auto" w:fill="FFFFFF"/>
        </w:rPr>
        <w:t xml:space="preserve">  </w:t>
      </w:r>
      <w:proofErr w:type="spellStart"/>
      <w:proofErr w:type="gramStart"/>
      <w:r w:rsidR="005B5E42">
        <w:rPr>
          <w:rFonts w:ascii="Times New Roman" w:eastAsia="Times New Roman" w:hAnsi="Times New Roman" w:cs="Times New Roman"/>
          <w:color w:val="00000A"/>
          <w:sz w:val="28"/>
          <w:shd w:val="clear" w:color="auto" w:fill="FFFFFF"/>
        </w:rPr>
        <w:t>стр</w:t>
      </w:r>
      <w:proofErr w:type="spellEnd"/>
      <w:proofErr w:type="gramEnd"/>
      <w:r w:rsidR="005B5E42">
        <w:rPr>
          <w:rFonts w:ascii="Times New Roman" w:eastAsia="Times New Roman" w:hAnsi="Times New Roman" w:cs="Times New Roman"/>
          <w:color w:val="00000A"/>
          <w:sz w:val="28"/>
          <w:shd w:val="clear" w:color="auto" w:fill="FFFFFF"/>
        </w:rPr>
        <w:t xml:space="preserve"> 11-19</w:t>
      </w:r>
    </w:p>
    <w:p w:rsidR="005B5E42" w:rsidRDefault="00FB2EA3">
      <w:pPr>
        <w:suppressAutoHyphens/>
        <w:spacing w:before="100" w:after="100" w:line="240" w:lineRule="auto"/>
        <w:jc w:val="both"/>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2.2</w:t>
      </w:r>
      <w:r w:rsidR="008A65CC">
        <w:rPr>
          <w:rFonts w:ascii="Times New Roman" w:eastAsia="Times New Roman" w:hAnsi="Times New Roman" w:cs="Times New Roman"/>
          <w:color w:val="00000A"/>
          <w:sz w:val="28"/>
          <w:shd w:val="clear" w:color="auto" w:fill="FFFFFF"/>
        </w:rPr>
        <w:t>. Рекомендации по индивидуальн</w:t>
      </w:r>
      <w:r w:rsidR="00437802">
        <w:rPr>
          <w:rFonts w:ascii="Times New Roman" w:eastAsia="Times New Roman" w:hAnsi="Times New Roman" w:cs="Times New Roman"/>
          <w:color w:val="00000A"/>
          <w:sz w:val="28"/>
          <w:shd w:val="clear" w:color="auto" w:fill="FFFFFF"/>
        </w:rPr>
        <w:t>ому сопровождению ребенка с ДЦП</w:t>
      </w:r>
      <w:r w:rsidR="00E600FD">
        <w:rPr>
          <w:rFonts w:ascii="Times New Roman" w:eastAsia="Times New Roman" w:hAnsi="Times New Roman" w:cs="Times New Roman"/>
          <w:color w:val="00000A"/>
          <w:sz w:val="28"/>
          <w:shd w:val="clear" w:color="auto" w:fill="FFFFFF"/>
        </w:rPr>
        <w:t xml:space="preserve"> </w:t>
      </w:r>
      <w:proofErr w:type="gramStart"/>
      <w:r w:rsidR="00E600FD">
        <w:rPr>
          <w:rFonts w:ascii="Times New Roman" w:eastAsia="Times New Roman" w:hAnsi="Times New Roman" w:cs="Times New Roman"/>
          <w:color w:val="00000A"/>
          <w:sz w:val="28"/>
          <w:shd w:val="clear" w:color="auto" w:fill="FFFFFF"/>
        </w:rPr>
        <w:t>по</w:t>
      </w:r>
      <w:proofErr w:type="gramEnd"/>
      <w:r w:rsidR="00E600FD">
        <w:rPr>
          <w:rFonts w:ascii="Times New Roman" w:eastAsia="Times New Roman" w:hAnsi="Times New Roman" w:cs="Times New Roman"/>
          <w:color w:val="00000A"/>
          <w:sz w:val="28"/>
          <w:shd w:val="clear" w:color="auto" w:fill="FFFFFF"/>
        </w:rPr>
        <w:t xml:space="preserve"> изо</w:t>
      </w:r>
      <w:r>
        <w:rPr>
          <w:rFonts w:ascii="Times New Roman" w:eastAsia="Times New Roman" w:hAnsi="Times New Roman" w:cs="Times New Roman"/>
          <w:color w:val="00000A"/>
          <w:sz w:val="28"/>
          <w:shd w:val="clear" w:color="auto" w:fill="FFFFFF"/>
        </w:rPr>
        <w:t xml:space="preserve"> </w:t>
      </w:r>
    </w:p>
    <w:p w:rsidR="0059010B" w:rsidRDefault="005B5E42">
      <w:pPr>
        <w:suppressAutoHyphens/>
        <w:spacing w:before="100" w:after="100" w:line="240" w:lineRule="auto"/>
        <w:jc w:val="both"/>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 xml:space="preserve">                                                                                                                   </w:t>
      </w:r>
      <w:r w:rsidR="00AE7EBD">
        <w:rPr>
          <w:rFonts w:ascii="Times New Roman" w:eastAsia="Times New Roman" w:hAnsi="Times New Roman" w:cs="Times New Roman"/>
          <w:color w:val="00000A"/>
          <w:sz w:val="28"/>
          <w:shd w:val="clear" w:color="auto" w:fill="FFFFFF"/>
        </w:rPr>
        <w:t xml:space="preserve">   </w:t>
      </w:r>
      <w:r>
        <w:rPr>
          <w:rFonts w:ascii="Times New Roman" w:eastAsia="Times New Roman" w:hAnsi="Times New Roman" w:cs="Times New Roman"/>
          <w:color w:val="00000A"/>
          <w:sz w:val="28"/>
          <w:shd w:val="clear" w:color="auto" w:fill="FFFFFF"/>
        </w:rPr>
        <w:t xml:space="preserve">  Стр19- 25</w:t>
      </w:r>
      <w:r w:rsidR="00FB2EA3">
        <w:rPr>
          <w:rFonts w:ascii="Times New Roman" w:eastAsia="Times New Roman" w:hAnsi="Times New Roman" w:cs="Times New Roman"/>
          <w:color w:val="00000A"/>
          <w:sz w:val="28"/>
          <w:shd w:val="clear" w:color="auto" w:fill="FFFFFF"/>
        </w:rPr>
        <w:t xml:space="preserve">         </w:t>
      </w:r>
    </w:p>
    <w:p w:rsidR="0059010B" w:rsidRDefault="008A65CC">
      <w:pPr>
        <w:suppressAutoHyphens/>
        <w:spacing w:before="100" w:after="100" w:line="240" w:lineRule="auto"/>
        <w:jc w:val="both"/>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3. Заключение.</w:t>
      </w:r>
      <w:r w:rsidR="005B5E42">
        <w:rPr>
          <w:rFonts w:ascii="Times New Roman" w:eastAsia="Times New Roman" w:hAnsi="Times New Roman" w:cs="Times New Roman"/>
          <w:color w:val="00000A"/>
          <w:sz w:val="28"/>
          <w:shd w:val="clear" w:color="auto" w:fill="FFFFFF"/>
        </w:rPr>
        <w:t xml:space="preserve">                                                                                                 </w:t>
      </w:r>
      <w:proofErr w:type="spellStart"/>
      <w:proofErr w:type="gramStart"/>
      <w:r w:rsidR="005B5E42">
        <w:rPr>
          <w:rFonts w:ascii="Times New Roman" w:eastAsia="Times New Roman" w:hAnsi="Times New Roman" w:cs="Times New Roman"/>
          <w:color w:val="00000A"/>
          <w:sz w:val="28"/>
          <w:shd w:val="clear" w:color="auto" w:fill="FFFFFF"/>
        </w:rPr>
        <w:t>Стр</w:t>
      </w:r>
      <w:proofErr w:type="spellEnd"/>
      <w:proofErr w:type="gramEnd"/>
      <w:r w:rsidR="005B5E42">
        <w:rPr>
          <w:rFonts w:ascii="Times New Roman" w:eastAsia="Times New Roman" w:hAnsi="Times New Roman" w:cs="Times New Roman"/>
          <w:color w:val="00000A"/>
          <w:sz w:val="28"/>
          <w:shd w:val="clear" w:color="auto" w:fill="FFFFFF"/>
        </w:rPr>
        <w:t xml:space="preserve"> 26</w:t>
      </w:r>
    </w:p>
    <w:p w:rsidR="0059010B" w:rsidRDefault="008A65CC">
      <w:pPr>
        <w:suppressAutoHyphens/>
        <w:spacing w:before="100" w:after="100" w:line="240" w:lineRule="auto"/>
        <w:jc w:val="both"/>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4. Литература.</w:t>
      </w:r>
      <w:r w:rsidR="005B5E42">
        <w:rPr>
          <w:rFonts w:ascii="Times New Roman" w:eastAsia="Times New Roman" w:hAnsi="Times New Roman" w:cs="Times New Roman"/>
          <w:color w:val="00000A"/>
          <w:sz w:val="28"/>
          <w:shd w:val="clear" w:color="auto" w:fill="FFFFFF"/>
        </w:rPr>
        <w:t xml:space="preserve">                                                                                              </w:t>
      </w:r>
      <w:proofErr w:type="spellStart"/>
      <w:proofErr w:type="gramStart"/>
      <w:r w:rsidR="005B5E42">
        <w:rPr>
          <w:rFonts w:ascii="Times New Roman" w:eastAsia="Times New Roman" w:hAnsi="Times New Roman" w:cs="Times New Roman"/>
          <w:color w:val="00000A"/>
          <w:sz w:val="28"/>
          <w:shd w:val="clear" w:color="auto" w:fill="FFFFFF"/>
        </w:rPr>
        <w:t>Стр</w:t>
      </w:r>
      <w:proofErr w:type="spellEnd"/>
      <w:proofErr w:type="gramEnd"/>
      <w:r w:rsidR="005B5E42">
        <w:rPr>
          <w:rFonts w:ascii="Times New Roman" w:eastAsia="Times New Roman" w:hAnsi="Times New Roman" w:cs="Times New Roman"/>
          <w:color w:val="00000A"/>
          <w:sz w:val="28"/>
          <w:shd w:val="clear" w:color="auto" w:fill="FFFFFF"/>
        </w:rPr>
        <w:t xml:space="preserve">  27-28</w:t>
      </w:r>
    </w:p>
    <w:p w:rsidR="0059010B" w:rsidRDefault="0059010B">
      <w:pPr>
        <w:suppressAutoHyphens/>
        <w:spacing w:before="100" w:after="100" w:line="240" w:lineRule="auto"/>
        <w:jc w:val="both"/>
        <w:rPr>
          <w:rFonts w:ascii="Times New Roman" w:eastAsia="Times New Roman" w:hAnsi="Times New Roman" w:cs="Times New Roman"/>
          <w:color w:val="00000A"/>
          <w:sz w:val="28"/>
          <w:shd w:val="clear" w:color="auto" w:fill="FFFFFF"/>
        </w:rPr>
      </w:pPr>
    </w:p>
    <w:p w:rsidR="0059010B" w:rsidRDefault="0059010B">
      <w:pPr>
        <w:suppressAutoHyphens/>
        <w:spacing w:before="100" w:after="100" w:line="240" w:lineRule="auto"/>
        <w:jc w:val="both"/>
        <w:rPr>
          <w:rFonts w:ascii="Times New Roman" w:eastAsia="Times New Roman" w:hAnsi="Times New Roman" w:cs="Times New Roman"/>
          <w:color w:val="00000A"/>
          <w:sz w:val="28"/>
          <w:shd w:val="clear" w:color="auto" w:fill="FFFFFF"/>
        </w:rPr>
      </w:pPr>
    </w:p>
    <w:p w:rsidR="0059010B" w:rsidRDefault="0059010B">
      <w:pPr>
        <w:suppressAutoHyphens/>
        <w:spacing w:before="100" w:after="100" w:line="240" w:lineRule="auto"/>
        <w:jc w:val="both"/>
        <w:rPr>
          <w:rFonts w:ascii="Times New Roman" w:eastAsia="Times New Roman" w:hAnsi="Times New Roman" w:cs="Times New Roman"/>
          <w:color w:val="00000A"/>
          <w:sz w:val="28"/>
          <w:shd w:val="clear" w:color="auto" w:fill="FFFFFF"/>
        </w:rPr>
      </w:pPr>
    </w:p>
    <w:p w:rsidR="0059010B" w:rsidRDefault="0059010B">
      <w:pPr>
        <w:suppressAutoHyphens/>
        <w:spacing w:before="100" w:after="100" w:line="240" w:lineRule="auto"/>
        <w:jc w:val="both"/>
        <w:rPr>
          <w:rFonts w:ascii="Times New Roman" w:eastAsia="Times New Roman" w:hAnsi="Times New Roman" w:cs="Times New Roman"/>
          <w:color w:val="00000A"/>
          <w:sz w:val="28"/>
          <w:shd w:val="clear" w:color="auto" w:fill="FFFFFF"/>
        </w:rPr>
      </w:pPr>
    </w:p>
    <w:p w:rsidR="0059010B" w:rsidRDefault="008A65CC">
      <w:pPr>
        <w:suppressAutoHyphens/>
        <w:spacing w:before="100" w:after="100" w:line="360" w:lineRule="auto"/>
        <w:jc w:val="both"/>
        <w:rPr>
          <w:rFonts w:ascii="Times New Roman" w:eastAsia="Times New Roman" w:hAnsi="Times New Roman" w:cs="Times New Roman"/>
          <w:color w:val="373B35"/>
          <w:sz w:val="28"/>
          <w:shd w:val="clear" w:color="auto" w:fill="FFFFFF"/>
        </w:rPr>
      </w:pPr>
      <w:r>
        <w:rPr>
          <w:rFonts w:ascii="Times New Roman" w:eastAsia="Times New Roman" w:hAnsi="Times New Roman" w:cs="Times New Roman"/>
          <w:color w:val="373B35"/>
          <w:sz w:val="28"/>
          <w:shd w:val="clear" w:color="auto" w:fill="FFFFFF"/>
        </w:rPr>
        <w:t xml:space="preserve">                                         </w:t>
      </w:r>
    </w:p>
    <w:p w:rsidR="0059010B" w:rsidRDefault="0059010B">
      <w:pPr>
        <w:suppressAutoHyphens/>
        <w:spacing w:before="100" w:after="100" w:line="360" w:lineRule="auto"/>
        <w:jc w:val="both"/>
        <w:rPr>
          <w:rFonts w:ascii="Liberation Serif" w:eastAsia="Liberation Serif" w:hAnsi="Liberation Serif" w:cs="Liberation Serif"/>
          <w:sz w:val="24"/>
        </w:rPr>
      </w:pPr>
    </w:p>
    <w:p w:rsidR="0059010B" w:rsidRDefault="0059010B">
      <w:pPr>
        <w:suppressAutoHyphens/>
        <w:spacing w:before="100" w:after="100" w:line="360" w:lineRule="auto"/>
        <w:jc w:val="both"/>
        <w:rPr>
          <w:rFonts w:ascii="Liberation Serif" w:eastAsia="Liberation Serif" w:hAnsi="Liberation Serif" w:cs="Liberation Serif"/>
          <w:sz w:val="24"/>
        </w:rPr>
      </w:pPr>
    </w:p>
    <w:p w:rsidR="005F3D91" w:rsidRDefault="005F3D91">
      <w:pPr>
        <w:suppressAutoHyphens/>
        <w:spacing w:before="100" w:after="100" w:line="360" w:lineRule="auto"/>
        <w:jc w:val="both"/>
        <w:rPr>
          <w:rFonts w:ascii="Liberation Serif" w:eastAsia="Liberation Serif" w:hAnsi="Liberation Serif" w:cs="Liberation Serif"/>
          <w:sz w:val="24"/>
        </w:rPr>
      </w:pPr>
    </w:p>
    <w:p w:rsidR="005F3D91" w:rsidRDefault="005F3D91">
      <w:pPr>
        <w:suppressAutoHyphens/>
        <w:spacing w:before="100" w:after="100" w:line="360" w:lineRule="auto"/>
        <w:jc w:val="both"/>
        <w:rPr>
          <w:rFonts w:ascii="Liberation Serif" w:eastAsia="Liberation Serif" w:hAnsi="Liberation Serif" w:cs="Liberation Serif"/>
          <w:sz w:val="24"/>
        </w:rPr>
      </w:pPr>
      <w:r>
        <w:rPr>
          <w:rFonts w:ascii="Liberation Serif" w:eastAsia="Liberation Serif" w:hAnsi="Liberation Serif" w:cs="Liberation Serif"/>
          <w:sz w:val="24"/>
        </w:rPr>
        <w:t xml:space="preserve">                                          </w:t>
      </w:r>
    </w:p>
    <w:p w:rsidR="005F3D91" w:rsidRDefault="005F3D91">
      <w:pPr>
        <w:suppressAutoHyphens/>
        <w:spacing w:before="100" w:after="100" w:line="360" w:lineRule="auto"/>
        <w:jc w:val="both"/>
        <w:rPr>
          <w:rFonts w:ascii="Liberation Serif" w:eastAsia="Liberation Serif" w:hAnsi="Liberation Serif" w:cs="Liberation Serif"/>
          <w:sz w:val="24"/>
        </w:rPr>
      </w:pPr>
    </w:p>
    <w:p w:rsidR="005F3D91" w:rsidRDefault="005F3D91">
      <w:pPr>
        <w:suppressAutoHyphens/>
        <w:spacing w:before="100" w:after="100" w:line="360" w:lineRule="auto"/>
        <w:jc w:val="both"/>
        <w:rPr>
          <w:rFonts w:ascii="Liberation Serif" w:eastAsia="Liberation Serif" w:hAnsi="Liberation Serif" w:cs="Liberation Serif"/>
          <w:sz w:val="24"/>
        </w:rPr>
      </w:pPr>
    </w:p>
    <w:p w:rsidR="005F3D91" w:rsidRDefault="005F3D91">
      <w:pPr>
        <w:suppressAutoHyphens/>
        <w:spacing w:before="100" w:after="100" w:line="360" w:lineRule="auto"/>
        <w:jc w:val="both"/>
        <w:rPr>
          <w:rFonts w:ascii="Liberation Serif" w:eastAsia="Liberation Serif" w:hAnsi="Liberation Serif" w:cs="Liberation Serif"/>
          <w:sz w:val="24"/>
        </w:rPr>
      </w:pPr>
    </w:p>
    <w:p w:rsidR="005F3D91" w:rsidRDefault="005F3D91">
      <w:pPr>
        <w:suppressAutoHyphens/>
        <w:spacing w:before="100" w:after="100" w:line="360" w:lineRule="auto"/>
        <w:jc w:val="both"/>
        <w:rPr>
          <w:rFonts w:ascii="Liberation Serif" w:eastAsia="Liberation Serif" w:hAnsi="Liberation Serif" w:cs="Liberation Serif"/>
          <w:sz w:val="24"/>
        </w:rPr>
      </w:pPr>
    </w:p>
    <w:p w:rsidR="005F3D91" w:rsidRDefault="005F3D91">
      <w:pPr>
        <w:suppressAutoHyphens/>
        <w:spacing w:before="100" w:after="100" w:line="360" w:lineRule="auto"/>
        <w:jc w:val="both"/>
        <w:rPr>
          <w:rFonts w:ascii="Liberation Serif" w:eastAsia="Liberation Serif" w:hAnsi="Liberation Serif" w:cs="Liberation Serif"/>
          <w:sz w:val="24"/>
        </w:rPr>
      </w:pPr>
    </w:p>
    <w:p w:rsidR="005F3D91" w:rsidRDefault="005F3D91">
      <w:pPr>
        <w:suppressAutoHyphens/>
        <w:spacing w:before="100" w:after="100" w:line="360" w:lineRule="auto"/>
        <w:jc w:val="both"/>
        <w:rPr>
          <w:rFonts w:ascii="Liberation Serif" w:eastAsia="Liberation Serif" w:hAnsi="Liberation Serif" w:cs="Liberation Serif"/>
          <w:sz w:val="24"/>
        </w:rPr>
      </w:pPr>
    </w:p>
    <w:p w:rsidR="005F3D91" w:rsidRDefault="005F3D91">
      <w:pPr>
        <w:suppressAutoHyphens/>
        <w:spacing w:before="100" w:after="100" w:line="360" w:lineRule="auto"/>
        <w:jc w:val="both"/>
        <w:rPr>
          <w:rFonts w:ascii="Liberation Serif" w:eastAsia="Liberation Serif" w:hAnsi="Liberation Serif" w:cs="Liberation Serif"/>
          <w:sz w:val="24"/>
        </w:rPr>
      </w:pPr>
    </w:p>
    <w:p w:rsidR="00B1393B" w:rsidRDefault="008A65CC">
      <w:pPr>
        <w:suppressAutoHyphens/>
        <w:spacing w:before="100" w:after="100" w:line="360" w:lineRule="auto"/>
        <w:jc w:val="both"/>
        <w:rPr>
          <w:rFonts w:ascii="Times New Roman" w:eastAsia="Times New Roman" w:hAnsi="Times New Roman" w:cs="Times New Roman"/>
          <w:color w:val="373B35"/>
          <w:sz w:val="28"/>
          <w:shd w:val="clear" w:color="auto" w:fill="FFFFFF"/>
        </w:rPr>
      </w:pPr>
      <w:r>
        <w:rPr>
          <w:rFonts w:ascii="Times New Roman" w:eastAsia="Times New Roman" w:hAnsi="Times New Roman" w:cs="Times New Roman"/>
          <w:color w:val="373B35"/>
          <w:sz w:val="28"/>
          <w:shd w:val="clear" w:color="auto" w:fill="FFFFFF"/>
        </w:rPr>
        <w:t xml:space="preserve">                                    </w:t>
      </w:r>
    </w:p>
    <w:p w:rsidR="00DD5DED" w:rsidRPr="00AE7EBD" w:rsidRDefault="00B1393B" w:rsidP="00DD5DED">
      <w:pPr>
        <w:rPr>
          <w:rFonts w:ascii="Times New Roman" w:eastAsia="Times New Roman" w:hAnsi="Times New Roman" w:cs="Times New Roman"/>
          <w:color w:val="373B35"/>
          <w:sz w:val="28"/>
          <w:shd w:val="clear" w:color="auto" w:fill="FFFFFF"/>
        </w:rPr>
      </w:pPr>
      <w:r>
        <w:rPr>
          <w:rFonts w:ascii="Times New Roman" w:eastAsia="Times New Roman" w:hAnsi="Times New Roman" w:cs="Times New Roman"/>
          <w:color w:val="373B35"/>
          <w:sz w:val="28"/>
          <w:shd w:val="clear" w:color="auto" w:fill="FFFFFF"/>
        </w:rPr>
        <w:t xml:space="preserve">          </w:t>
      </w:r>
      <w:r w:rsidR="008A65CC">
        <w:rPr>
          <w:rFonts w:ascii="Times New Roman" w:eastAsia="Times New Roman" w:hAnsi="Times New Roman" w:cs="Times New Roman"/>
          <w:color w:val="373B35"/>
          <w:sz w:val="28"/>
          <w:shd w:val="clear" w:color="auto" w:fill="FFFFFF"/>
        </w:rPr>
        <w:t xml:space="preserve"> </w:t>
      </w:r>
      <w:r w:rsidR="00D4201D">
        <w:rPr>
          <w:rFonts w:ascii="Times New Roman" w:eastAsia="Times New Roman" w:hAnsi="Times New Roman" w:cs="Times New Roman"/>
          <w:color w:val="373B35"/>
          <w:sz w:val="28"/>
          <w:shd w:val="clear" w:color="auto" w:fill="FFFFFF"/>
        </w:rPr>
        <w:t xml:space="preserve">                                            </w:t>
      </w:r>
      <w:r w:rsidR="008A65CC">
        <w:rPr>
          <w:rFonts w:ascii="Times New Roman" w:eastAsia="Times New Roman" w:hAnsi="Times New Roman" w:cs="Times New Roman"/>
          <w:color w:val="373B35"/>
          <w:sz w:val="28"/>
          <w:shd w:val="clear" w:color="auto" w:fill="FFFFFF"/>
        </w:rPr>
        <w:t xml:space="preserve">  </w:t>
      </w:r>
      <w:r w:rsidR="008A65CC">
        <w:rPr>
          <w:rFonts w:ascii="Times New Roman" w:eastAsia="Times New Roman" w:hAnsi="Times New Roman" w:cs="Times New Roman"/>
          <w:b/>
          <w:color w:val="00000A"/>
          <w:sz w:val="28"/>
          <w:shd w:val="clear" w:color="auto" w:fill="FFFFFF"/>
        </w:rPr>
        <w:t>Введение</w:t>
      </w:r>
      <w:r w:rsidR="0012103B" w:rsidRPr="0012103B">
        <w:rPr>
          <w:rFonts w:ascii="Times New Roman" w:eastAsia="Times New Roman" w:hAnsi="Times New Roman" w:cs="Times New Roman"/>
          <w:b/>
          <w:sz w:val="28"/>
          <w:szCs w:val="28"/>
          <w:lang w:eastAsia="ar-SA"/>
        </w:rPr>
        <w:t xml:space="preserve"> </w:t>
      </w:r>
    </w:p>
    <w:p w:rsidR="00E21C82" w:rsidRPr="00615D2C" w:rsidRDefault="00DD5DED" w:rsidP="00AE7EBD">
      <w:pPr>
        <w:spacing w:line="360" w:lineRule="auto"/>
        <w:jc w:val="both"/>
        <w:rPr>
          <w:rFonts w:ascii="Times New Roman" w:eastAsiaTheme="minorHAnsi" w:hAnsi="Times New Roman" w:cs="Times New Roman"/>
          <w:sz w:val="28"/>
          <w:szCs w:val="28"/>
          <w:lang w:eastAsia="en-US"/>
        </w:rPr>
      </w:pPr>
      <w:r w:rsidRPr="00615D2C">
        <w:rPr>
          <w:rFonts w:ascii="Times New Roman" w:eastAsiaTheme="minorHAnsi" w:hAnsi="Times New Roman" w:cs="Times New Roman"/>
          <w:sz w:val="28"/>
          <w:szCs w:val="28"/>
          <w:lang w:eastAsia="en-US"/>
        </w:rPr>
        <w:t>Каждый ребенок - особенный, это бесс</w:t>
      </w:r>
      <w:r w:rsidR="00E21C82" w:rsidRPr="00615D2C">
        <w:rPr>
          <w:rFonts w:ascii="Times New Roman" w:eastAsiaTheme="minorHAnsi" w:hAnsi="Times New Roman" w:cs="Times New Roman"/>
          <w:sz w:val="28"/>
          <w:szCs w:val="28"/>
          <w:lang w:eastAsia="en-US"/>
        </w:rPr>
        <w:t>порно. И все же есть дети, о ко</w:t>
      </w:r>
      <w:r w:rsidRPr="00615D2C">
        <w:rPr>
          <w:rFonts w:ascii="Times New Roman" w:eastAsiaTheme="minorHAnsi" w:hAnsi="Times New Roman" w:cs="Times New Roman"/>
          <w:sz w:val="28"/>
          <w:szCs w:val="28"/>
          <w:lang w:eastAsia="en-US"/>
        </w:rPr>
        <w:t xml:space="preserve">торых говорят «особенный» не для того, чтобы подчеркнуть уникальность </w:t>
      </w:r>
      <w:r w:rsidR="00E21C82" w:rsidRPr="00615D2C">
        <w:rPr>
          <w:rFonts w:ascii="Times New Roman" w:eastAsiaTheme="minorHAnsi" w:hAnsi="Times New Roman" w:cs="Times New Roman"/>
          <w:sz w:val="28"/>
          <w:szCs w:val="28"/>
          <w:lang w:eastAsia="en-US"/>
        </w:rPr>
        <w:t xml:space="preserve">  </w:t>
      </w:r>
      <w:r w:rsidRPr="00615D2C">
        <w:rPr>
          <w:rFonts w:ascii="Times New Roman" w:eastAsiaTheme="minorHAnsi" w:hAnsi="Times New Roman" w:cs="Times New Roman"/>
          <w:sz w:val="28"/>
          <w:szCs w:val="28"/>
          <w:lang w:eastAsia="en-US"/>
        </w:rPr>
        <w:t>способностей, а для того, чтобы обознач</w:t>
      </w:r>
      <w:r w:rsidR="00E21C82" w:rsidRPr="00615D2C">
        <w:rPr>
          <w:rFonts w:ascii="Times New Roman" w:eastAsiaTheme="minorHAnsi" w:hAnsi="Times New Roman" w:cs="Times New Roman"/>
          <w:sz w:val="28"/>
          <w:szCs w:val="28"/>
          <w:lang w:eastAsia="en-US"/>
        </w:rPr>
        <w:t>ить отличающие его особые потреб</w:t>
      </w:r>
      <w:r w:rsidRPr="00615D2C">
        <w:rPr>
          <w:rFonts w:ascii="Times New Roman" w:eastAsiaTheme="minorHAnsi" w:hAnsi="Times New Roman" w:cs="Times New Roman"/>
          <w:sz w:val="28"/>
          <w:szCs w:val="28"/>
          <w:lang w:eastAsia="en-US"/>
        </w:rPr>
        <w:t>ности. Назрела острая необходимость в понимании их проблем, уважении и признании их прав, желание и готовность включить их в детское сообщество, а не спрятать за стенами специального учр</w:t>
      </w:r>
      <w:r w:rsidR="00E21C82" w:rsidRPr="00615D2C">
        <w:rPr>
          <w:rFonts w:ascii="Times New Roman" w:eastAsiaTheme="minorHAnsi" w:hAnsi="Times New Roman" w:cs="Times New Roman"/>
          <w:sz w:val="28"/>
          <w:szCs w:val="28"/>
          <w:lang w:eastAsia="en-US"/>
        </w:rPr>
        <w:t>еждения или оставить дома, сидя</w:t>
      </w:r>
      <w:r w:rsidRPr="00615D2C">
        <w:rPr>
          <w:rFonts w:ascii="Times New Roman" w:eastAsiaTheme="minorHAnsi" w:hAnsi="Times New Roman" w:cs="Times New Roman"/>
          <w:sz w:val="28"/>
          <w:szCs w:val="28"/>
          <w:lang w:eastAsia="en-US"/>
        </w:rPr>
        <w:t>щим у окна и наблюдающим за сверстниками. Дети с проблемами здоровья часто оказываются изолированными от с</w:t>
      </w:r>
      <w:r w:rsidR="00E21C82" w:rsidRPr="00615D2C">
        <w:rPr>
          <w:rFonts w:ascii="Times New Roman" w:eastAsiaTheme="minorHAnsi" w:hAnsi="Times New Roman" w:cs="Times New Roman"/>
          <w:sz w:val="28"/>
          <w:szCs w:val="28"/>
          <w:lang w:eastAsia="en-US"/>
        </w:rPr>
        <w:t>воих здоровых сверстников, госу</w:t>
      </w:r>
      <w:r w:rsidRPr="00615D2C">
        <w:rPr>
          <w:rFonts w:ascii="Times New Roman" w:eastAsiaTheme="minorHAnsi" w:hAnsi="Times New Roman" w:cs="Times New Roman"/>
          <w:sz w:val="28"/>
          <w:szCs w:val="28"/>
          <w:lang w:eastAsia="en-US"/>
        </w:rPr>
        <w:t>дарство создало для них пусть и хорошие, но особые условия существования в специальных школах, интернатах. В то ж</w:t>
      </w:r>
      <w:r w:rsidR="00E21C82" w:rsidRPr="00615D2C">
        <w:rPr>
          <w:rFonts w:ascii="Times New Roman" w:eastAsiaTheme="minorHAnsi" w:hAnsi="Times New Roman" w:cs="Times New Roman"/>
          <w:sz w:val="28"/>
          <w:szCs w:val="28"/>
          <w:lang w:eastAsia="en-US"/>
        </w:rPr>
        <w:t>е время каждый ребёнок вне зави</w:t>
      </w:r>
      <w:r w:rsidRPr="00615D2C">
        <w:rPr>
          <w:rFonts w:ascii="Times New Roman" w:eastAsiaTheme="minorHAnsi" w:hAnsi="Times New Roman" w:cs="Times New Roman"/>
          <w:sz w:val="28"/>
          <w:szCs w:val="28"/>
          <w:lang w:eastAsia="en-US"/>
        </w:rPr>
        <w:t>симости от состояния своего здоровья имеет право жить в семье и получать качественное образование в среде своих сверстников.</w:t>
      </w:r>
    </w:p>
    <w:p w:rsidR="00DD5DED" w:rsidRPr="00615D2C" w:rsidRDefault="00DD5DED" w:rsidP="00AE7EBD">
      <w:pPr>
        <w:spacing w:line="360" w:lineRule="auto"/>
        <w:jc w:val="both"/>
        <w:rPr>
          <w:rFonts w:ascii="Times New Roman" w:eastAsiaTheme="minorHAnsi" w:hAnsi="Times New Roman" w:cs="Times New Roman"/>
          <w:sz w:val="28"/>
          <w:szCs w:val="28"/>
          <w:lang w:eastAsia="en-US"/>
        </w:rPr>
      </w:pPr>
      <w:r w:rsidRPr="00615D2C">
        <w:rPr>
          <w:rFonts w:ascii="Times New Roman" w:eastAsiaTheme="minorHAnsi" w:hAnsi="Times New Roman" w:cs="Times New Roman"/>
          <w:sz w:val="28"/>
          <w:szCs w:val="28"/>
          <w:lang w:eastAsia="en-US"/>
        </w:rPr>
        <w:t>Согласно Конвенции по правам ребенка все дети имеют одинаковые права и равную ценность (ст.2), любой ре</w:t>
      </w:r>
      <w:r w:rsidR="00E21C82" w:rsidRPr="00615D2C">
        <w:rPr>
          <w:rFonts w:ascii="Times New Roman" w:eastAsiaTheme="minorHAnsi" w:hAnsi="Times New Roman" w:cs="Times New Roman"/>
          <w:sz w:val="28"/>
          <w:szCs w:val="28"/>
          <w:lang w:eastAsia="en-US"/>
        </w:rPr>
        <w:t>бенок с физическими или психиче</w:t>
      </w:r>
      <w:r w:rsidRPr="00615D2C">
        <w:rPr>
          <w:rFonts w:ascii="Times New Roman" w:eastAsiaTheme="minorHAnsi" w:hAnsi="Times New Roman" w:cs="Times New Roman"/>
          <w:sz w:val="28"/>
          <w:szCs w:val="28"/>
          <w:lang w:eastAsia="en-US"/>
        </w:rPr>
        <w:t>скими недостатками имеет право на полн</w:t>
      </w:r>
      <w:r w:rsidR="00E21C82" w:rsidRPr="00615D2C">
        <w:rPr>
          <w:rFonts w:ascii="Times New Roman" w:eastAsiaTheme="minorHAnsi" w:hAnsi="Times New Roman" w:cs="Times New Roman"/>
          <w:sz w:val="28"/>
          <w:szCs w:val="28"/>
          <w:lang w:eastAsia="en-US"/>
        </w:rPr>
        <w:t>оценную и достойную жизнь, обес</w:t>
      </w:r>
      <w:r w:rsidRPr="00615D2C">
        <w:rPr>
          <w:rFonts w:ascii="Times New Roman" w:eastAsiaTheme="minorHAnsi" w:hAnsi="Times New Roman" w:cs="Times New Roman"/>
          <w:sz w:val="28"/>
          <w:szCs w:val="28"/>
          <w:lang w:eastAsia="en-US"/>
        </w:rPr>
        <w:t>печивающую активное участие в жизни общества (ст.23). Это означает, что всемерное содействие реализации внутреннего потенциала каждого ребенка, в том числе и инвалида или имеющего отклонения в развитии - важнейшая задача гуманного общества. Любой ребенок должен иметь возможность не только получить доступное ему образование, но и развить присущие ему способности, найти способы самореализации, стать полноценным членом общества.</w:t>
      </w:r>
    </w:p>
    <w:p w:rsidR="00DD5DED" w:rsidRPr="00615D2C" w:rsidRDefault="00DD5DED" w:rsidP="00AE7EBD">
      <w:pPr>
        <w:spacing w:line="360" w:lineRule="auto"/>
        <w:jc w:val="both"/>
        <w:rPr>
          <w:rFonts w:ascii="Times New Roman" w:eastAsiaTheme="minorHAnsi" w:hAnsi="Times New Roman" w:cs="Times New Roman"/>
          <w:sz w:val="28"/>
          <w:szCs w:val="28"/>
          <w:lang w:eastAsia="en-US"/>
        </w:rPr>
      </w:pPr>
      <w:proofErr w:type="gramStart"/>
      <w:r w:rsidRPr="00615D2C">
        <w:rPr>
          <w:rFonts w:ascii="Times New Roman" w:eastAsiaTheme="minorHAnsi" w:hAnsi="Times New Roman" w:cs="Times New Roman"/>
          <w:sz w:val="28"/>
          <w:szCs w:val="28"/>
          <w:lang w:eastAsia="en-US"/>
        </w:rPr>
        <w:t xml:space="preserve">В широком смысле слова АДАПТАЦИЯ (от средневекового лат . </w:t>
      </w:r>
      <w:proofErr w:type="spellStart"/>
      <w:r w:rsidRPr="00615D2C">
        <w:rPr>
          <w:rFonts w:ascii="Times New Roman" w:eastAsiaTheme="minorHAnsi" w:hAnsi="Times New Roman" w:cs="Times New Roman"/>
          <w:sz w:val="28"/>
          <w:szCs w:val="28"/>
          <w:lang w:eastAsia="en-US"/>
        </w:rPr>
        <w:t>adaptatio</w:t>
      </w:r>
      <w:proofErr w:type="spellEnd"/>
      <w:r w:rsidRPr="00615D2C">
        <w:rPr>
          <w:rFonts w:ascii="Times New Roman" w:eastAsiaTheme="minorHAnsi" w:hAnsi="Times New Roman" w:cs="Times New Roman"/>
          <w:sz w:val="28"/>
          <w:szCs w:val="28"/>
          <w:lang w:eastAsia="en-US"/>
        </w:rPr>
        <w:t xml:space="preserve"> - приспособление), в биологии - совокупность </w:t>
      </w:r>
      <w:proofErr w:type="spellStart"/>
      <w:r w:rsidRPr="00615D2C">
        <w:rPr>
          <w:rFonts w:ascii="Times New Roman" w:eastAsiaTheme="minorHAnsi" w:hAnsi="Times New Roman" w:cs="Times New Roman"/>
          <w:sz w:val="28"/>
          <w:szCs w:val="28"/>
          <w:lang w:eastAsia="en-US"/>
        </w:rPr>
        <w:t>морфофизиологиче-ских</w:t>
      </w:r>
      <w:proofErr w:type="spellEnd"/>
      <w:r w:rsidRPr="00615D2C">
        <w:rPr>
          <w:rFonts w:ascii="Times New Roman" w:eastAsiaTheme="minorHAnsi" w:hAnsi="Times New Roman" w:cs="Times New Roman"/>
          <w:sz w:val="28"/>
          <w:szCs w:val="28"/>
          <w:lang w:eastAsia="en-US"/>
        </w:rPr>
        <w:t>, поведенческих, популяционных и др.</w:t>
      </w:r>
      <w:r w:rsidR="00E21C82" w:rsidRPr="00615D2C">
        <w:rPr>
          <w:rFonts w:ascii="Times New Roman" w:eastAsiaTheme="minorHAnsi" w:hAnsi="Times New Roman" w:cs="Times New Roman"/>
          <w:sz w:val="28"/>
          <w:szCs w:val="28"/>
          <w:lang w:eastAsia="en-US"/>
        </w:rPr>
        <w:t xml:space="preserve"> особенностей биологического ви</w:t>
      </w:r>
      <w:r w:rsidRPr="00615D2C">
        <w:rPr>
          <w:rFonts w:ascii="Times New Roman" w:eastAsiaTheme="minorHAnsi" w:hAnsi="Times New Roman" w:cs="Times New Roman"/>
          <w:sz w:val="28"/>
          <w:szCs w:val="28"/>
          <w:lang w:eastAsia="en-US"/>
        </w:rPr>
        <w:t>да, обеспечивающая возможность специ</w:t>
      </w:r>
      <w:r w:rsidR="00E21C82" w:rsidRPr="00615D2C">
        <w:rPr>
          <w:rFonts w:ascii="Times New Roman" w:eastAsiaTheme="minorHAnsi" w:hAnsi="Times New Roman" w:cs="Times New Roman"/>
          <w:sz w:val="28"/>
          <w:szCs w:val="28"/>
          <w:lang w:eastAsia="en-US"/>
        </w:rPr>
        <w:t>фического образа жизни в опреде</w:t>
      </w:r>
      <w:r w:rsidRPr="00615D2C">
        <w:rPr>
          <w:rFonts w:ascii="Times New Roman" w:eastAsiaTheme="minorHAnsi" w:hAnsi="Times New Roman" w:cs="Times New Roman"/>
          <w:sz w:val="28"/>
          <w:szCs w:val="28"/>
          <w:lang w:eastAsia="en-US"/>
        </w:rPr>
        <w:t>ленных условиях внешней среды.</w:t>
      </w:r>
      <w:proofErr w:type="gramEnd"/>
      <w:r w:rsidRPr="00615D2C">
        <w:rPr>
          <w:rFonts w:ascii="Times New Roman" w:eastAsiaTheme="minorHAnsi" w:hAnsi="Times New Roman" w:cs="Times New Roman"/>
          <w:sz w:val="28"/>
          <w:szCs w:val="28"/>
          <w:lang w:eastAsia="en-US"/>
        </w:rPr>
        <w:t xml:space="preserve"> Адаптац</w:t>
      </w:r>
      <w:r w:rsidR="00615D2C" w:rsidRPr="00615D2C">
        <w:rPr>
          <w:rFonts w:ascii="Times New Roman" w:eastAsiaTheme="minorHAnsi" w:hAnsi="Times New Roman" w:cs="Times New Roman"/>
          <w:sz w:val="28"/>
          <w:szCs w:val="28"/>
          <w:lang w:eastAsia="en-US"/>
        </w:rPr>
        <w:t>ией называется и сам процесс вы</w:t>
      </w:r>
      <w:r w:rsidRPr="00615D2C">
        <w:rPr>
          <w:rFonts w:ascii="Times New Roman" w:eastAsiaTheme="minorHAnsi" w:hAnsi="Times New Roman" w:cs="Times New Roman"/>
          <w:sz w:val="28"/>
          <w:szCs w:val="28"/>
          <w:lang w:eastAsia="en-US"/>
        </w:rPr>
        <w:t xml:space="preserve">работки </w:t>
      </w:r>
      <w:r w:rsidR="00AC3DA9">
        <w:rPr>
          <w:rFonts w:ascii="Times New Roman" w:eastAsiaTheme="minorHAnsi" w:hAnsi="Times New Roman" w:cs="Times New Roman"/>
          <w:sz w:val="28"/>
          <w:szCs w:val="28"/>
          <w:lang w:eastAsia="en-US"/>
        </w:rPr>
        <w:t xml:space="preserve">приспособлений. </w:t>
      </w:r>
      <w:r w:rsidRPr="00615D2C">
        <w:rPr>
          <w:rFonts w:ascii="Times New Roman" w:eastAsiaTheme="minorHAnsi" w:hAnsi="Times New Roman" w:cs="Times New Roman"/>
          <w:sz w:val="28"/>
          <w:szCs w:val="28"/>
          <w:lang w:eastAsia="en-US"/>
        </w:rPr>
        <w:t xml:space="preserve"> Социальная адаптация есть процесс взаимодейст</w:t>
      </w:r>
      <w:r w:rsidR="00615D2C" w:rsidRPr="00615D2C">
        <w:rPr>
          <w:rFonts w:ascii="Times New Roman" w:eastAsiaTheme="minorHAnsi" w:hAnsi="Times New Roman" w:cs="Times New Roman"/>
          <w:sz w:val="28"/>
          <w:szCs w:val="28"/>
          <w:lang w:eastAsia="en-US"/>
        </w:rPr>
        <w:t>вия лич</w:t>
      </w:r>
      <w:r w:rsidRPr="00615D2C">
        <w:rPr>
          <w:rFonts w:ascii="Times New Roman" w:eastAsiaTheme="minorHAnsi" w:hAnsi="Times New Roman" w:cs="Times New Roman"/>
          <w:sz w:val="28"/>
          <w:szCs w:val="28"/>
          <w:lang w:eastAsia="en-US"/>
        </w:rPr>
        <w:t>ности с социальной средой.</w:t>
      </w:r>
    </w:p>
    <w:p w:rsidR="00615D2C" w:rsidRPr="0063163F" w:rsidRDefault="00615D2C" w:rsidP="00AE7EBD">
      <w:pPr>
        <w:suppressAutoHyphens/>
        <w:spacing w:after="0" w:line="360" w:lineRule="auto"/>
        <w:ind w:firstLine="300"/>
        <w:jc w:val="both"/>
        <w:rPr>
          <w:rFonts w:ascii="Times New Roman" w:eastAsia="Times New Roman" w:hAnsi="Times New Roman" w:cs="Times New Roman"/>
          <w:sz w:val="28"/>
          <w:szCs w:val="28"/>
          <w:lang w:eastAsia="ar-SA"/>
        </w:rPr>
      </w:pPr>
      <w:r w:rsidRPr="0063163F">
        <w:rPr>
          <w:rFonts w:ascii="Times New Roman" w:eastAsia="Times New Roman" w:hAnsi="Times New Roman" w:cs="Times New Roman"/>
          <w:sz w:val="28"/>
          <w:szCs w:val="28"/>
          <w:lang w:eastAsia="ar-SA"/>
        </w:rPr>
        <w:t xml:space="preserve">При рациональном </w:t>
      </w:r>
      <w:r>
        <w:rPr>
          <w:rFonts w:ascii="Times New Roman" w:eastAsia="Times New Roman" w:hAnsi="Times New Roman" w:cs="Times New Roman"/>
          <w:sz w:val="28"/>
          <w:szCs w:val="28"/>
          <w:lang w:eastAsia="ar-SA"/>
        </w:rPr>
        <w:t xml:space="preserve">подходе к воспитанию дети с ОВЗ </w:t>
      </w:r>
      <w:r w:rsidRPr="0063163F">
        <w:rPr>
          <w:rFonts w:ascii="Times New Roman" w:eastAsia="Times New Roman" w:hAnsi="Times New Roman" w:cs="Times New Roman"/>
          <w:sz w:val="28"/>
          <w:szCs w:val="28"/>
          <w:lang w:eastAsia="ar-SA"/>
        </w:rPr>
        <w:t>могут развиваться без личностных отклонений. Наиболее успешно личностное развитие осуществляется в детском коллективе смешанного типа, когда ребенок контактирует и с нормально развивающимися детьми, и с детьми, имеющими аналогичные либо другие проблемы в развитии. Контакты с нормально развивающимися</w:t>
      </w:r>
      <w:r w:rsidRPr="0063163F">
        <w:rPr>
          <w:rFonts w:ascii="Times New Roman" w:eastAsia="Times New Roman" w:hAnsi="Times New Roman" w:cs="Times New Roman"/>
          <w:sz w:val="28"/>
          <w:szCs w:val="28"/>
          <w:lang w:eastAsia="ar-SA"/>
        </w:rPr>
        <w:tab/>
        <w:t>детьми способствуют успешной адаптации в обществе, контакты с детьми, имеющими проблемы в развитии, предотвращают формирование ощущения собственной исключительности и неполноценности.</w:t>
      </w:r>
    </w:p>
    <w:p w:rsidR="00B950C6" w:rsidRPr="0012103B" w:rsidRDefault="00B950C6" w:rsidP="00B950C6">
      <w:pPr>
        <w:suppressAutoHyphens/>
        <w:spacing w:after="0" w:line="360" w:lineRule="auto"/>
        <w:ind w:firstLine="300"/>
        <w:jc w:val="both"/>
        <w:rPr>
          <w:rFonts w:ascii="Times New Roman" w:eastAsia="Times New Roman" w:hAnsi="Times New Roman" w:cs="Times New Roman"/>
          <w:sz w:val="28"/>
          <w:szCs w:val="28"/>
          <w:lang w:eastAsia="ar-SA"/>
        </w:rPr>
      </w:pPr>
      <w:r w:rsidRPr="0012103B">
        <w:rPr>
          <w:rFonts w:ascii="Times New Roman" w:eastAsia="Times New Roman" w:hAnsi="Times New Roman" w:cs="Times New Roman"/>
          <w:sz w:val="28"/>
          <w:szCs w:val="28"/>
          <w:lang w:eastAsia="ar-SA"/>
        </w:rPr>
        <w:t xml:space="preserve">Современное общество настолько сложно, что любой ребенок нуждается в определенном психологическом «запасе прочности» для вступления в </w:t>
      </w:r>
      <w:r>
        <w:rPr>
          <w:rFonts w:ascii="Times New Roman" w:eastAsia="Times New Roman" w:hAnsi="Times New Roman" w:cs="Times New Roman"/>
          <w:sz w:val="28"/>
          <w:szCs w:val="28"/>
          <w:lang w:eastAsia="ar-SA"/>
        </w:rPr>
        <w:t>его ряды. Начальное</w:t>
      </w:r>
      <w:r w:rsidRPr="0012103B">
        <w:rPr>
          <w:rFonts w:ascii="Times New Roman" w:eastAsia="Times New Roman" w:hAnsi="Times New Roman" w:cs="Times New Roman"/>
          <w:sz w:val="28"/>
          <w:szCs w:val="28"/>
          <w:lang w:eastAsia="ar-SA"/>
        </w:rPr>
        <w:t xml:space="preserve"> образование — это</w:t>
      </w:r>
      <w:r>
        <w:rPr>
          <w:rFonts w:ascii="Times New Roman" w:eastAsia="Times New Roman" w:hAnsi="Times New Roman" w:cs="Times New Roman"/>
          <w:sz w:val="28"/>
          <w:szCs w:val="28"/>
          <w:lang w:eastAsia="ar-SA"/>
        </w:rPr>
        <w:t xml:space="preserve"> важная ступень в развитии ребёнка с ОВЗ  и </w:t>
      </w:r>
      <w:r w:rsidRPr="0012103B">
        <w:rPr>
          <w:rFonts w:ascii="Times New Roman" w:eastAsia="Times New Roman" w:hAnsi="Times New Roman" w:cs="Times New Roman"/>
          <w:sz w:val="28"/>
          <w:szCs w:val="28"/>
          <w:lang w:eastAsia="ar-SA"/>
        </w:rPr>
        <w:t xml:space="preserve"> подготовка к жизни в обществе.</w:t>
      </w:r>
    </w:p>
    <w:p w:rsidR="00771018" w:rsidRDefault="00B950C6" w:rsidP="00B950C6">
      <w:pPr>
        <w:suppressAutoHyphens/>
        <w:spacing w:after="0" w:line="360" w:lineRule="auto"/>
        <w:ind w:firstLine="300"/>
        <w:jc w:val="both"/>
        <w:rPr>
          <w:rFonts w:ascii="Times New Roman" w:eastAsia="Times New Roman" w:hAnsi="Times New Roman" w:cs="Times New Roman"/>
          <w:sz w:val="28"/>
          <w:szCs w:val="28"/>
          <w:lang w:eastAsia="ar-SA"/>
        </w:rPr>
      </w:pPr>
      <w:r w:rsidRPr="0012103B">
        <w:rPr>
          <w:rFonts w:ascii="Times New Roman" w:eastAsia="Times New Roman" w:hAnsi="Times New Roman" w:cs="Times New Roman"/>
          <w:sz w:val="28"/>
          <w:szCs w:val="28"/>
          <w:lang w:eastAsia="ar-SA"/>
        </w:rPr>
        <w:t>Человек должен ж</w:t>
      </w:r>
      <w:r>
        <w:rPr>
          <w:rFonts w:ascii="Times New Roman" w:eastAsia="Times New Roman" w:hAnsi="Times New Roman" w:cs="Times New Roman"/>
          <w:sz w:val="28"/>
          <w:szCs w:val="28"/>
          <w:lang w:eastAsia="ar-SA"/>
        </w:rPr>
        <w:t>ить среди людей, и ребенок с ОВЗ</w:t>
      </w:r>
      <w:r w:rsidRPr="0012103B">
        <w:rPr>
          <w:rFonts w:ascii="Times New Roman" w:eastAsia="Times New Roman" w:hAnsi="Times New Roman" w:cs="Times New Roman"/>
          <w:sz w:val="28"/>
          <w:szCs w:val="28"/>
          <w:lang w:eastAsia="ar-SA"/>
        </w:rPr>
        <w:t xml:space="preserve"> — прежде всего человек. Его реальные психологические проблемы мало отличаются от тех, кото</w:t>
      </w:r>
      <w:r>
        <w:rPr>
          <w:rFonts w:ascii="Times New Roman" w:eastAsia="Times New Roman" w:hAnsi="Times New Roman" w:cs="Times New Roman"/>
          <w:sz w:val="28"/>
          <w:szCs w:val="28"/>
          <w:lang w:eastAsia="ar-SA"/>
        </w:rPr>
        <w:t xml:space="preserve">рые бывают у каждого из нас. </w:t>
      </w:r>
    </w:p>
    <w:p w:rsidR="00B950C6" w:rsidRPr="0012103B" w:rsidRDefault="00B950C6" w:rsidP="00B950C6">
      <w:pPr>
        <w:suppressAutoHyphens/>
        <w:spacing w:after="0" w:line="360" w:lineRule="auto"/>
        <w:ind w:firstLine="300"/>
        <w:jc w:val="both"/>
        <w:rPr>
          <w:rFonts w:ascii="Times New Roman" w:eastAsia="Times New Roman" w:hAnsi="Times New Roman" w:cs="Times New Roman"/>
          <w:sz w:val="28"/>
          <w:szCs w:val="28"/>
          <w:lang w:eastAsia="ar-SA"/>
        </w:rPr>
      </w:pPr>
      <w:r w:rsidRPr="0012103B">
        <w:rPr>
          <w:rFonts w:ascii="Times New Roman" w:eastAsia="Times New Roman" w:hAnsi="Times New Roman" w:cs="Times New Roman"/>
          <w:sz w:val="28"/>
          <w:szCs w:val="28"/>
          <w:lang w:eastAsia="ar-SA"/>
        </w:rPr>
        <w:t xml:space="preserve">В настоящее время в обществе востребованы личности с демократическими взглядами, </w:t>
      </w:r>
      <w:proofErr w:type="gramStart"/>
      <w:r w:rsidRPr="0012103B">
        <w:rPr>
          <w:rFonts w:ascii="Times New Roman" w:eastAsia="Times New Roman" w:hAnsi="Times New Roman" w:cs="Times New Roman"/>
          <w:sz w:val="28"/>
          <w:szCs w:val="28"/>
          <w:lang w:eastAsia="ar-SA"/>
        </w:rPr>
        <w:t>максимального</w:t>
      </w:r>
      <w:proofErr w:type="gramEnd"/>
      <w:r w:rsidRPr="0012103B">
        <w:rPr>
          <w:rFonts w:ascii="Times New Roman" w:eastAsia="Times New Roman" w:hAnsi="Times New Roman" w:cs="Times New Roman"/>
          <w:sz w:val="28"/>
          <w:szCs w:val="28"/>
          <w:lang w:eastAsia="ar-SA"/>
        </w:rPr>
        <w:t xml:space="preserve"> самостоятельные, креативные, ориентированные на достижение успехов в самых разных областях. Дети с особыми образовательными потребностями должны найти свое место в обществе и занять в нем достойное положение.  </w:t>
      </w:r>
    </w:p>
    <w:p w:rsidR="00157629" w:rsidRPr="00157629" w:rsidRDefault="00D4201D" w:rsidP="00D4201D">
      <w:pPr>
        <w:spacing w:before="100" w:beforeAutospacing="1" w:after="100" w:afterAutospacing="1" w:line="240" w:lineRule="auto"/>
        <w:ind w:right="7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ar-SA"/>
        </w:rPr>
        <w:t xml:space="preserve">      </w:t>
      </w:r>
      <w:r w:rsidR="00157629" w:rsidRPr="00157629">
        <w:rPr>
          <w:rFonts w:ascii="Times New Roman" w:eastAsia="Times New Roman" w:hAnsi="Times New Roman" w:cs="Times New Roman"/>
          <w:b/>
          <w:bCs/>
          <w:sz w:val="28"/>
          <w:szCs w:val="28"/>
        </w:rPr>
        <w:t>Общая характеристика детского - церебрального паралича.</w:t>
      </w:r>
    </w:p>
    <w:p w:rsidR="00157629" w:rsidRPr="00157629" w:rsidRDefault="00157629" w:rsidP="000C4B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Детский церебральный паралич (ДЦП) за последние годы один из наиболее распространенных заболеваний нервной системы у детей. Частота его появления достигает в среднем 6 на 100 новорожденных. В современной статистике только в Москве насчитывается около 4 тысяч детей страдающих церебральным параличом. Детский церебральный паралич возникает в результате недоразвития или повреждения мозга в раннем онтогенезе. При этом наиболее тяжело страдают «молодые» отделы мозга. ДЦП проявляется в виде различных двигательных, психических и речевых нарушений. Таким образом, при ДЦП страдают важные для человека функции: движения, психика и речь. Ведущими в клинической картине ДЦП являются двигательные нарушения, которые часто сочетаются с психическими и речевыми расстройствами.</w:t>
      </w:r>
      <w:r w:rsidR="000C4B07">
        <w:rPr>
          <w:rFonts w:ascii="Times New Roman" w:eastAsia="Times New Roman" w:hAnsi="Times New Roman" w:cs="Times New Roman"/>
          <w:sz w:val="28"/>
          <w:szCs w:val="28"/>
        </w:rPr>
        <w:t xml:space="preserve"> </w:t>
      </w:r>
      <w:r w:rsidRPr="00157629">
        <w:rPr>
          <w:rFonts w:ascii="Times New Roman" w:eastAsia="Times New Roman" w:hAnsi="Times New Roman" w:cs="Times New Roman"/>
          <w:sz w:val="28"/>
          <w:szCs w:val="28"/>
        </w:rPr>
        <w:t>У детей с церебральным параличом задержано и нарушено формирование всех двигательных функций: с трудом и опозданием формируется функция держания головы, на</w:t>
      </w:r>
      <w:r w:rsidRPr="00D4201D">
        <w:rPr>
          <w:rFonts w:ascii="Times New Roman" w:eastAsia="Times New Roman" w:hAnsi="Times New Roman" w:cs="Times New Roman"/>
          <w:sz w:val="28"/>
          <w:szCs w:val="28"/>
        </w:rPr>
        <w:t xml:space="preserve">выки сидения стояния ходьбы </w:t>
      </w:r>
    </w:p>
    <w:p w:rsidR="000C4B07" w:rsidRDefault="00157629" w:rsidP="000C4B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b/>
          <w:bCs/>
          <w:sz w:val="28"/>
          <w:szCs w:val="28"/>
        </w:rPr>
        <w:t>Особенности психики.</w:t>
      </w:r>
    </w:p>
    <w:p w:rsidR="00157629" w:rsidRPr="00157629" w:rsidRDefault="00157629" w:rsidP="000C4B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Жизнь ребенка страдающего ДЦП с раннего возраста принципиально отличается от образа жизни его сверстников. Родители, обеспокоенные его двигательными дефектами, задержкой его психического и речевого развития, стараются сделать все возможные для восстановления его здоровья. Дети с ДЦП – это постоянные пациенты различных специалистов: ортопедов, неврологов, терапевтов, логопедов. Они систематически получают медицинскую терапию, физиотерапевтическое лечение, массаж.</w:t>
      </w:r>
    </w:p>
    <w:p w:rsidR="00AC3DA9" w:rsidRPr="0012103B" w:rsidRDefault="00157629" w:rsidP="000C4B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Большую часть времени проводят на занятиях лечебной физической культуры с упражнениями на специальных тренажерах при необходимости проходят лечение, подобный ритм жизни, постоянное ощущение боли, тревоги чувств и безысходности, исходящее от родителей, приходят к проявлению тревоги беспокойства и страха у самых маленьких пациентов.</w:t>
      </w:r>
      <w:r w:rsidR="00771018">
        <w:rPr>
          <w:rFonts w:ascii="Times New Roman" w:eastAsia="Times New Roman" w:hAnsi="Times New Roman" w:cs="Times New Roman"/>
          <w:sz w:val="28"/>
          <w:szCs w:val="28"/>
        </w:rPr>
        <w:t xml:space="preserve"> </w:t>
      </w:r>
    </w:p>
    <w:p w:rsidR="00AC3DA9" w:rsidRPr="0012103B" w:rsidRDefault="00AC3DA9" w:rsidP="00AC3DA9">
      <w:pPr>
        <w:suppressAutoHyphens/>
        <w:spacing w:after="0" w:line="360" w:lineRule="auto"/>
        <w:ind w:firstLine="300"/>
        <w:jc w:val="both"/>
        <w:rPr>
          <w:rFonts w:ascii="Times New Roman" w:eastAsia="Times New Roman" w:hAnsi="Times New Roman" w:cs="Times New Roman"/>
          <w:sz w:val="28"/>
          <w:szCs w:val="28"/>
          <w:lang w:eastAsia="ar-SA"/>
        </w:rPr>
      </w:pPr>
      <w:r w:rsidRPr="0012103B">
        <w:rPr>
          <w:rFonts w:ascii="Times New Roman" w:eastAsia="Times New Roman" w:hAnsi="Times New Roman" w:cs="Times New Roman"/>
          <w:sz w:val="28"/>
          <w:szCs w:val="28"/>
          <w:lang w:eastAsia="ar-SA"/>
        </w:rPr>
        <w:t>Когда люди видят ребенка с легкой степенью заболевания, у них создается впечатление, что он не нуждается в каком-то особенном воспитании и обучении. Но когда люди видят ребенка с тяжелой степенью этой же патологии, у них возникают мысли о том, что учить таких детей бесполезно. И только специалисты знают, какое большое значение в судьбе этих детей имеет своевременное оказание специальной педагогической помощи.</w:t>
      </w:r>
    </w:p>
    <w:p w:rsidR="00AC3DA9" w:rsidRDefault="00AC3DA9" w:rsidP="00AC3DA9">
      <w:pPr>
        <w:spacing w:line="360" w:lineRule="auto"/>
        <w:ind w:firstLine="270"/>
        <w:jc w:val="both"/>
        <w:rPr>
          <w:rFonts w:ascii="Times New Roman" w:eastAsia="Times New Roman" w:hAnsi="Times New Roman" w:cs="Times New Roman"/>
          <w:sz w:val="28"/>
          <w:szCs w:val="28"/>
          <w:lang w:eastAsia="ar-SA"/>
        </w:rPr>
      </w:pPr>
      <w:r w:rsidRPr="0012103B">
        <w:rPr>
          <w:rFonts w:ascii="Times New Roman" w:eastAsia="Times New Roman" w:hAnsi="Times New Roman" w:cs="Times New Roman"/>
          <w:sz w:val="28"/>
          <w:szCs w:val="28"/>
          <w:lang w:eastAsia="ar-SA"/>
        </w:rPr>
        <w:t>Парадокс заключается в том, что именно эта категория детей, наиболее зависимая от качества специального образования, на протяжении многих лет не получает достойного отражения в специальной педагогике. Даже в период демократических преобразований можно наблюдать значительное повышение общественного интереса к лечению детей с ДЦП, но не к их образованию. Между тем, врачи дав</w:t>
      </w:r>
      <w:r>
        <w:rPr>
          <w:rFonts w:ascii="Times New Roman" w:eastAsia="Times New Roman" w:hAnsi="Times New Roman" w:cs="Times New Roman"/>
          <w:sz w:val="28"/>
          <w:szCs w:val="28"/>
          <w:lang w:eastAsia="ar-SA"/>
        </w:rPr>
        <w:t>но отмечают, что педагогическая ре</w:t>
      </w:r>
      <w:r w:rsidRPr="0012103B">
        <w:rPr>
          <w:rFonts w:ascii="Times New Roman" w:eastAsia="Times New Roman" w:hAnsi="Times New Roman" w:cs="Times New Roman"/>
          <w:sz w:val="28"/>
          <w:szCs w:val="28"/>
          <w:lang w:eastAsia="ar-SA"/>
        </w:rPr>
        <w:t>абилитация таких детей имеет решающее значение и для улучшения их психофизического состояния, и для обеспечения жизнедеятельности в целом.</w:t>
      </w:r>
      <w:r w:rsidRPr="00D15A6E">
        <w:rPr>
          <w:rFonts w:ascii="Times New Roman" w:eastAsia="Times New Roman" w:hAnsi="Times New Roman" w:cs="Times New Roman"/>
          <w:sz w:val="28"/>
          <w:szCs w:val="28"/>
          <w:lang w:eastAsia="ar-SA"/>
        </w:rPr>
        <w:t xml:space="preserve"> ДЦП — это сложная патология развития, обусловленная органическим поражением двигательных отдел</w:t>
      </w:r>
      <w:r>
        <w:rPr>
          <w:rFonts w:ascii="Times New Roman" w:eastAsia="Times New Roman" w:hAnsi="Times New Roman" w:cs="Times New Roman"/>
          <w:sz w:val="28"/>
          <w:szCs w:val="28"/>
          <w:lang w:eastAsia="ar-SA"/>
        </w:rPr>
        <w:t>ов центральной нервной системы.</w:t>
      </w:r>
    </w:p>
    <w:p w:rsidR="00AC3DA9" w:rsidRPr="0012103B" w:rsidRDefault="00AC3DA9" w:rsidP="00AC3DA9">
      <w:pPr>
        <w:spacing w:line="360" w:lineRule="auto"/>
        <w:ind w:firstLine="270"/>
        <w:jc w:val="both"/>
        <w:rPr>
          <w:rFonts w:ascii="Times New Roman" w:eastAsia="Times New Roman" w:hAnsi="Times New Roman" w:cs="Times New Roman"/>
          <w:sz w:val="28"/>
          <w:szCs w:val="28"/>
          <w:lang w:eastAsia="ar-SA"/>
        </w:rPr>
      </w:pPr>
      <w:r w:rsidRPr="0012103B">
        <w:rPr>
          <w:rFonts w:ascii="Times New Roman" w:eastAsia="Times New Roman" w:hAnsi="Times New Roman" w:cs="Times New Roman"/>
          <w:sz w:val="28"/>
          <w:szCs w:val="28"/>
          <w:lang w:eastAsia="ar-SA"/>
        </w:rPr>
        <w:t xml:space="preserve">Наша страна имеет небольшой опыт педагогической </w:t>
      </w:r>
      <w:r>
        <w:rPr>
          <w:rFonts w:ascii="Times New Roman" w:eastAsia="Times New Roman" w:hAnsi="Times New Roman" w:cs="Times New Roman"/>
          <w:sz w:val="28"/>
          <w:szCs w:val="28"/>
          <w:lang w:eastAsia="ar-SA"/>
        </w:rPr>
        <w:t>ре</w:t>
      </w:r>
      <w:r w:rsidRPr="0012103B">
        <w:rPr>
          <w:rFonts w:ascii="Times New Roman" w:eastAsia="Times New Roman" w:hAnsi="Times New Roman" w:cs="Times New Roman"/>
          <w:sz w:val="28"/>
          <w:szCs w:val="28"/>
          <w:lang w:eastAsia="ar-SA"/>
        </w:rPr>
        <w:t>абилитации детей с ДЦП в раннем и дошкольном возрасте, но этот опыт изначально создавался на хорошей научной основе с учетом современных знаний специальной психологии и педагогики и мировых достижений в этой области.</w:t>
      </w:r>
    </w:p>
    <w:p w:rsidR="00AC3DA9" w:rsidRPr="0012103B" w:rsidRDefault="00AC3DA9" w:rsidP="00AC3DA9">
      <w:pPr>
        <w:suppressAutoHyphens/>
        <w:spacing w:after="0" w:line="360" w:lineRule="auto"/>
        <w:ind w:firstLine="300"/>
        <w:jc w:val="both"/>
        <w:rPr>
          <w:rFonts w:ascii="Times New Roman" w:eastAsia="Times New Roman" w:hAnsi="Times New Roman" w:cs="Times New Roman"/>
          <w:sz w:val="28"/>
          <w:szCs w:val="28"/>
          <w:lang w:eastAsia="ar-SA"/>
        </w:rPr>
      </w:pPr>
      <w:r w:rsidRPr="0012103B">
        <w:rPr>
          <w:rFonts w:ascii="Times New Roman" w:eastAsia="Times New Roman" w:hAnsi="Times New Roman" w:cs="Times New Roman"/>
          <w:sz w:val="28"/>
          <w:szCs w:val="28"/>
          <w:lang w:eastAsia="ar-SA"/>
        </w:rPr>
        <w:t>Первоначально такую помощь стали оказывать детям в медицинских учреждениях. В клиниках апробировались и адаптировались зарубежные методики, создавались отечественные рекомендации по дошкольному воспитанию детей с ДЦП, и врачи настойчиво убеждали общественность в необходимости открытия специализированных яслей-садов для таких детей.</w:t>
      </w:r>
    </w:p>
    <w:p w:rsidR="00AC3DA9" w:rsidRPr="0012103B" w:rsidRDefault="00AC3DA9" w:rsidP="00AC3DA9">
      <w:pPr>
        <w:suppressAutoHyphens/>
        <w:spacing w:after="0" w:line="360" w:lineRule="auto"/>
        <w:ind w:firstLine="300"/>
        <w:jc w:val="both"/>
        <w:rPr>
          <w:rFonts w:ascii="Times New Roman" w:eastAsia="Times New Roman" w:hAnsi="Times New Roman" w:cs="Times New Roman"/>
          <w:sz w:val="28"/>
          <w:szCs w:val="28"/>
          <w:lang w:eastAsia="ar-SA"/>
        </w:rPr>
      </w:pPr>
      <w:r w:rsidRPr="0012103B">
        <w:rPr>
          <w:rFonts w:ascii="Times New Roman" w:eastAsia="Times New Roman" w:hAnsi="Times New Roman" w:cs="Times New Roman"/>
          <w:sz w:val="28"/>
          <w:szCs w:val="28"/>
          <w:lang w:eastAsia="ar-SA"/>
        </w:rPr>
        <w:t>Большие проблемы возникли с определением содержания педагогической работы. Стереотип равнения на цензовое образование действовал в умах чиновников, странным образом уживаясь с тем, что во всех методических рекомендациях по орг</w:t>
      </w:r>
      <w:r>
        <w:rPr>
          <w:rFonts w:ascii="Times New Roman" w:eastAsia="Times New Roman" w:hAnsi="Times New Roman" w:cs="Times New Roman"/>
          <w:sz w:val="28"/>
          <w:szCs w:val="28"/>
          <w:lang w:eastAsia="ar-SA"/>
        </w:rPr>
        <w:t>анизации воспитания детей</w:t>
      </w:r>
      <w:r w:rsidRPr="0012103B">
        <w:rPr>
          <w:rFonts w:ascii="Times New Roman" w:eastAsia="Times New Roman" w:hAnsi="Times New Roman" w:cs="Times New Roman"/>
          <w:sz w:val="28"/>
          <w:szCs w:val="28"/>
          <w:lang w:eastAsia="ar-SA"/>
        </w:rPr>
        <w:t xml:space="preserve"> с нарушениями опорно-двигательного аппарата речь шла лишь о работе с детьми с ДЦП, причем — с выраженными формами ДЦП. А как могло быть иначе? Ведь в английской и французской педагогике (а именно эти работы легли в основу отечественных подходов) селекции не было, специалисты в основном ориентировались на оказание помощи наиболее нуждающимся в ней. Наши же инструкции, </w:t>
      </w:r>
      <w:proofErr w:type="gramStart"/>
      <w:r w:rsidRPr="0012103B">
        <w:rPr>
          <w:rFonts w:ascii="Times New Roman" w:eastAsia="Times New Roman" w:hAnsi="Times New Roman" w:cs="Times New Roman"/>
          <w:sz w:val="28"/>
          <w:szCs w:val="28"/>
          <w:lang w:eastAsia="ar-SA"/>
        </w:rPr>
        <w:t>предписывавшие</w:t>
      </w:r>
      <w:proofErr w:type="gramEnd"/>
      <w:r w:rsidRPr="0012103B">
        <w:rPr>
          <w:rFonts w:ascii="Times New Roman" w:eastAsia="Times New Roman" w:hAnsi="Times New Roman" w:cs="Times New Roman"/>
          <w:sz w:val="28"/>
          <w:szCs w:val="28"/>
          <w:lang w:eastAsia="ar-SA"/>
        </w:rPr>
        <w:t xml:space="preserve"> во что бы то ни стало реализовать массовые программы, позволяли укомплектовать учреждение детьми с плоскостопием, а потом демонстрировать бальные танцы как лучший метод коррекции ДЦП.</w:t>
      </w:r>
    </w:p>
    <w:p w:rsidR="00AC3DA9" w:rsidRPr="0012103B" w:rsidRDefault="00AC3DA9" w:rsidP="00BA22D4">
      <w:pPr>
        <w:suppressAutoHyphens/>
        <w:spacing w:after="0" w:line="360" w:lineRule="auto"/>
        <w:ind w:firstLine="300"/>
        <w:jc w:val="both"/>
        <w:rPr>
          <w:rFonts w:ascii="Times New Roman" w:eastAsia="Times New Roman" w:hAnsi="Times New Roman" w:cs="Times New Roman"/>
          <w:sz w:val="28"/>
          <w:szCs w:val="28"/>
          <w:lang w:eastAsia="ar-SA"/>
        </w:rPr>
      </w:pPr>
      <w:r w:rsidRPr="0012103B">
        <w:rPr>
          <w:rFonts w:ascii="Times New Roman" w:eastAsia="Times New Roman" w:hAnsi="Times New Roman" w:cs="Times New Roman"/>
          <w:sz w:val="28"/>
          <w:szCs w:val="28"/>
          <w:lang w:eastAsia="ar-SA"/>
        </w:rPr>
        <w:t>Еще больше трудностей возникало в организации работы. Безусловно, от специалистов требуются четкость и определенность в работе. Но они могут быть достигнуты лишь за счет целеполагания, профессионализма, высокого качества. Специалисту нужно доверять! Мелочная опека, бесконечные требования и изменения формальных параметров работы не могут улучшить положение дел.</w:t>
      </w:r>
    </w:p>
    <w:p w:rsidR="00AC3DA9" w:rsidRPr="0012103B" w:rsidRDefault="00AC3DA9" w:rsidP="00AC3DA9">
      <w:pPr>
        <w:suppressAutoHyphens/>
        <w:spacing w:after="0" w:line="360" w:lineRule="auto"/>
        <w:ind w:firstLine="300"/>
        <w:jc w:val="both"/>
        <w:rPr>
          <w:rFonts w:ascii="Times New Roman" w:eastAsia="Times New Roman" w:hAnsi="Times New Roman" w:cs="Times New Roman"/>
          <w:sz w:val="28"/>
          <w:szCs w:val="28"/>
          <w:lang w:eastAsia="ar-SA"/>
        </w:rPr>
      </w:pPr>
      <w:r w:rsidRPr="0012103B">
        <w:rPr>
          <w:rFonts w:ascii="Times New Roman" w:eastAsia="Times New Roman" w:hAnsi="Times New Roman" w:cs="Times New Roman"/>
          <w:sz w:val="28"/>
          <w:szCs w:val="28"/>
          <w:lang w:eastAsia="ar-SA"/>
        </w:rPr>
        <w:t xml:space="preserve">Одним из приоритетных направлений в перестройке образования в данной модели провозглашалась его </w:t>
      </w:r>
      <w:proofErr w:type="spellStart"/>
      <w:r w:rsidRPr="0012103B">
        <w:rPr>
          <w:rFonts w:ascii="Times New Roman" w:eastAsia="Times New Roman" w:hAnsi="Times New Roman" w:cs="Times New Roman"/>
          <w:sz w:val="28"/>
          <w:szCs w:val="28"/>
          <w:lang w:eastAsia="ar-SA"/>
        </w:rPr>
        <w:t>гуманизация</w:t>
      </w:r>
      <w:proofErr w:type="spellEnd"/>
      <w:r w:rsidRPr="0012103B">
        <w:rPr>
          <w:rFonts w:ascii="Times New Roman" w:eastAsia="Times New Roman" w:hAnsi="Times New Roman" w:cs="Times New Roman"/>
          <w:sz w:val="28"/>
          <w:szCs w:val="28"/>
          <w:lang w:eastAsia="ar-SA"/>
        </w:rPr>
        <w:t>.</w:t>
      </w:r>
    </w:p>
    <w:p w:rsidR="00AC3DA9" w:rsidRPr="0012103B" w:rsidRDefault="00AC3DA9" w:rsidP="00AC3DA9">
      <w:pPr>
        <w:suppressAutoHyphens/>
        <w:spacing w:after="0" w:line="360" w:lineRule="auto"/>
        <w:ind w:firstLine="300"/>
        <w:jc w:val="both"/>
        <w:rPr>
          <w:rFonts w:ascii="Times New Roman" w:eastAsia="Times New Roman" w:hAnsi="Times New Roman" w:cs="Times New Roman"/>
          <w:sz w:val="28"/>
          <w:szCs w:val="28"/>
          <w:lang w:eastAsia="ar-SA"/>
        </w:rPr>
      </w:pPr>
      <w:proofErr w:type="spellStart"/>
      <w:r w:rsidRPr="0012103B">
        <w:rPr>
          <w:rFonts w:ascii="Times New Roman" w:eastAsia="Times New Roman" w:hAnsi="Times New Roman" w:cs="Times New Roman"/>
          <w:sz w:val="28"/>
          <w:szCs w:val="28"/>
          <w:lang w:eastAsia="ar-SA"/>
        </w:rPr>
        <w:t>Гуманизация</w:t>
      </w:r>
      <w:proofErr w:type="spellEnd"/>
      <w:r w:rsidRPr="0012103B">
        <w:rPr>
          <w:rFonts w:ascii="Times New Roman" w:eastAsia="Times New Roman" w:hAnsi="Times New Roman" w:cs="Times New Roman"/>
          <w:sz w:val="28"/>
          <w:szCs w:val="28"/>
          <w:lang w:eastAsia="ar-SA"/>
        </w:rPr>
        <w:t xml:space="preserve"> выражается в организации щадящего режима и значительной дифференциации в педагогической работе. Это достигается путем создания и реализации гибких программ, позволяющих формировать у детей знания, умения и навыки в соответствии с их возможностями. Такие мобильные программы фронтальной работы сочетаются с развивающими индивидуальными программами, что позволяет реализовать компенсаторные возможности каждого ребенка.</w:t>
      </w:r>
    </w:p>
    <w:p w:rsidR="00AC3DA9" w:rsidRPr="0063163F" w:rsidRDefault="00AC3DA9" w:rsidP="00AC3DA9">
      <w:pPr>
        <w:suppressAutoHyphens/>
        <w:spacing w:after="0" w:line="360" w:lineRule="auto"/>
        <w:ind w:firstLine="300"/>
        <w:jc w:val="both"/>
        <w:rPr>
          <w:rFonts w:ascii="Times New Roman" w:eastAsia="Times New Roman" w:hAnsi="Times New Roman" w:cs="Times New Roman"/>
          <w:sz w:val="28"/>
          <w:szCs w:val="28"/>
          <w:lang w:eastAsia="ar-SA"/>
        </w:rPr>
      </w:pPr>
      <w:r w:rsidRPr="0063163F">
        <w:rPr>
          <w:rFonts w:ascii="Times New Roman" w:eastAsia="Times New Roman" w:hAnsi="Times New Roman" w:cs="Times New Roman"/>
          <w:sz w:val="28"/>
          <w:szCs w:val="28"/>
          <w:lang w:eastAsia="ar-SA"/>
        </w:rPr>
        <w:t>Личностное развитие ребенка с ДЦП определяется как генетическим фоном, так и особенностями эмоционально-волевой сферы. Однако наибольшее значение при этом имеют социальные условия, в которых растет ребенок.</w:t>
      </w:r>
    </w:p>
    <w:p w:rsidR="00AC3DA9" w:rsidRPr="0063163F" w:rsidRDefault="00AC3DA9" w:rsidP="00AC3DA9">
      <w:pPr>
        <w:suppressAutoHyphens/>
        <w:spacing w:after="0" w:line="360" w:lineRule="auto"/>
        <w:jc w:val="both"/>
        <w:rPr>
          <w:rFonts w:ascii="Times New Roman" w:eastAsia="Times New Roman" w:hAnsi="Times New Roman" w:cs="Times New Roman"/>
          <w:sz w:val="28"/>
          <w:szCs w:val="28"/>
          <w:lang w:eastAsia="ar-SA"/>
        </w:rPr>
      </w:pPr>
      <w:r w:rsidRPr="0063163F">
        <w:rPr>
          <w:rFonts w:ascii="Times New Roman" w:eastAsia="Times New Roman" w:hAnsi="Times New Roman" w:cs="Times New Roman"/>
          <w:sz w:val="28"/>
          <w:szCs w:val="28"/>
          <w:lang w:eastAsia="ar-SA"/>
        </w:rPr>
        <w:t>Изменения в обществе привели к существенной перестройке общей педагогики и, следовательно, педагогики специальной. Одной из ведущих категорий в современной педагогике является целеполагание. Содержание и способы реализации образовательных программ должны соответствовать целям и задачам образовательного учреждения, а цель и задачи должны отражать социальные запросы.</w:t>
      </w:r>
    </w:p>
    <w:p w:rsidR="00AC3DA9" w:rsidRPr="0063163F" w:rsidRDefault="00AC3DA9" w:rsidP="00AC3DA9">
      <w:pPr>
        <w:suppressAutoHyphens/>
        <w:spacing w:after="0" w:line="360" w:lineRule="auto"/>
        <w:ind w:firstLine="255"/>
        <w:jc w:val="both"/>
        <w:rPr>
          <w:rFonts w:ascii="Times New Roman" w:eastAsia="Times New Roman" w:hAnsi="Times New Roman" w:cs="Times New Roman"/>
          <w:sz w:val="28"/>
          <w:szCs w:val="28"/>
          <w:lang w:eastAsia="ar-SA"/>
        </w:rPr>
      </w:pPr>
      <w:r w:rsidRPr="0063163F">
        <w:rPr>
          <w:rFonts w:ascii="Times New Roman" w:eastAsia="Times New Roman" w:hAnsi="Times New Roman" w:cs="Times New Roman"/>
          <w:sz w:val="28"/>
          <w:szCs w:val="28"/>
          <w:lang w:eastAsia="ar-SA"/>
        </w:rPr>
        <w:t>Основной чертой современного специального образования является направленность на социальную адаптацию и интеграцию детей в общество.</w:t>
      </w:r>
    </w:p>
    <w:p w:rsidR="00AC3DA9" w:rsidRDefault="00AC3DA9" w:rsidP="002713D1">
      <w:pPr>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w:t>
      </w:r>
      <w:r w:rsidRPr="0063163F">
        <w:rPr>
          <w:rFonts w:ascii="Times New Roman" w:eastAsia="Times New Roman" w:hAnsi="Times New Roman" w:cs="Times New Roman"/>
          <w:sz w:val="28"/>
          <w:szCs w:val="28"/>
          <w:lang w:eastAsia="ar-SA"/>
        </w:rPr>
        <w:t xml:space="preserve">редпосылки к социальной адаптации и интеграции должны формироваться в процессе всей деятельности, включая организацию окружающей среды, взаимоотношения детей между собой и с персоналом учреждения, взаимосвязь с родителями и, конечно, </w:t>
      </w:r>
      <w:proofErr w:type="gramStart"/>
      <w:r w:rsidRPr="0063163F">
        <w:rPr>
          <w:rFonts w:ascii="Times New Roman" w:eastAsia="Times New Roman" w:hAnsi="Times New Roman" w:cs="Times New Roman"/>
          <w:sz w:val="28"/>
          <w:szCs w:val="28"/>
          <w:lang w:eastAsia="ar-SA"/>
        </w:rPr>
        <w:t>разработку</w:t>
      </w:r>
      <w:proofErr w:type="gramEnd"/>
      <w:r w:rsidRPr="0063163F">
        <w:rPr>
          <w:rFonts w:ascii="Times New Roman" w:eastAsia="Times New Roman" w:hAnsi="Times New Roman" w:cs="Times New Roman"/>
          <w:sz w:val="28"/>
          <w:szCs w:val="28"/>
          <w:lang w:eastAsia="ar-SA"/>
        </w:rPr>
        <w:t xml:space="preserve"> и реализацию специальных образовательных программ.</w:t>
      </w:r>
    </w:p>
    <w:p w:rsidR="00AC3DA9" w:rsidRPr="00CE12D9" w:rsidRDefault="00AC3DA9" w:rsidP="002713D1">
      <w:pPr>
        <w:spacing w:line="360" w:lineRule="auto"/>
        <w:jc w:val="both"/>
        <w:rPr>
          <w:rFonts w:ascii="Times New Roman" w:eastAsiaTheme="minorHAnsi" w:hAnsi="Times New Roman" w:cs="Times New Roman"/>
          <w:sz w:val="28"/>
          <w:szCs w:val="28"/>
          <w:lang w:eastAsia="en-US"/>
        </w:rPr>
      </w:pPr>
      <w:r w:rsidRPr="00CE12D9">
        <w:rPr>
          <w:rFonts w:ascii="Times New Roman" w:eastAsiaTheme="minorHAnsi" w:hAnsi="Times New Roman" w:cs="Times New Roman"/>
          <w:sz w:val="28"/>
          <w:szCs w:val="28"/>
          <w:lang w:eastAsia="en-US"/>
        </w:rPr>
        <w:t xml:space="preserve"> В основе практики инклюзивной формы обучения и воспитания лежит идея принятия индивидуальности каждого отдельного учащегося и, следовательно, обучение должно быть организовано таким образом, чтобы удовлетворить особые потребности каждого ребенка с ОВЗ. Оно делает акцент на персонализации процесса обучения, на разработке индивидуальной образовательной программы </w:t>
      </w:r>
    </w:p>
    <w:p w:rsidR="00AC3DA9" w:rsidRPr="00363CEE" w:rsidRDefault="00AC3DA9" w:rsidP="00AC3DA9">
      <w:pPr>
        <w:suppressAutoHyphens/>
        <w:spacing w:after="0" w:line="360" w:lineRule="auto"/>
        <w:jc w:val="both"/>
        <w:rPr>
          <w:rFonts w:ascii="Times New Roman" w:eastAsia="Times New Roman" w:hAnsi="Times New Roman" w:cs="Times New Roman"/>
          <w:sz w:val="28"/>
          <w:szCs w:val="28"/>
          <w:lang w:eastAsia="ar-SA"/>
        </w:rPr>
      </w:pPr>
      <w:r w:rsidRPr="00363CEE">
        <w:rPr>
          <w:rFonts w:ascii="Times New Roman" w:eastAsia="Times New Roman" w:hAnsi="Times New Roman" w:cs="Times New Roman"/>
          <w:sz w:val="28"/>
          <w:szCs w:val="28"/>
          <w:lang w:eastAsia="ar-SA"/>
        </w:rPr>
        <w:t>При определении специфики коррекционно-педагогического процесса учитывается не только характер заболевания, но и возраст детей. Известно, что раннее начало коррекционной работы позволяет достичь ощутимых положительных результатов, так как функциональные системы находятся в стадии формирования, идущего параллельно с дозреванием мозговых структур. В связи с этим существует возможность создания оптимальной компенсации нарушений за счет активизации сохранных звеньев и формирования обходных путей.</w:t>
      </w:r>
    </w:p>
    <w:p w:rsidR="00AC3DA9" w:rsidRPr="00363CEE" w:rsidRDefault="00AC3DA9" w:rsidP="002713D1">
      <w:pPr>
        <w:suppressAutoHyphens/>
        <w:spacing w:after="0" w:line="360" w:lineRule="auto"/>
        <w:jc w:val="both"/>
        <w:rPr>
          <w:rFonts w:ascii="Times New Roman" w:eastAsia="Times New Roman" w:hAnsi="Times New Roman" w:cs="Times New Roman"/>
          <w:sz w:val="28"/>
          <w:szCs w:val="28"/>
          <w:lang w:eastAsia="ar-SA"/>
        </w:rPr>
      </w:pPr>
      <w:r w:rsidRPr="00363CEE">
        <w:rPr>
          <w:rFonts w:ascii="Times New Roman" w:eastAsia="Times New Roman" w:hAnsi="Times New Roman" w:cs="Times New Roman"/>
          <w:sz w:val="28"/>
          <w:szCs w:val="28"/>
          <w:lang w:eastAsia="ar-SA"/>
        </w:rPr>
        <w:t xml:space="preserve"> Поэтому вся работа должна быть построена таким образом, чтобы коррекция проводилась ненавязчиво, в процессе тех видов деятельности, которые </w:t>
      </w:r>
      <w:r>
        <w:rPr>
          <w:rFonts w:ascii="Times New Roman" w:eastAsia="Times New Roman" w:hAnsi="Times New Roman" w:cs="Times New Roman"/>
          <w:sz w:val="28"/>
          <w:szCs w:val="28"/>
          <w:lang w:eastAsia="ar-SA"/>
        </w:rPr>
        <w:t>привлекательны для детей младшего школьного возраста</w:t>
      </w:r>
    </w:p>
    <w:p w:rsidR="00AC3DA9" w:rsidRPr="00E31716" w:rsidRDefault="00AC3DA9" w:rsidP="002713D1">
      <w:pPr>
        <w:suppressAutoHyphens/>
        <w:spacing w:after="0" w:line="36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4"/>
          <w:szCs w:val="24"/>
          <w:lang w:eastAsia="ar-SA"/>
        </w:rPr>
        <w:t xml:space="preserve">   </w:t>
      </w:r>
      <w:r w:rsidRPr="00E31716">
        <w:rPr>
          <w:rFonts w:ascii="Times New Roman" w:eastAsia="Times New Roman" w:hAnsi="Times New Roman" w:cs="Times New Roman"/>
          <w:sz w:val="28"/>
          <w:szCs w:val="28"/>
          <w:lang w:eastAsia="ar-SA"/>
        </w:rPr>
        <w:t>Система обучения и воспитания базируется на следующих принципах:</w:t>
      </w:r>
    </w:p>
    <w:p w:rsidR="00AC3DA9" w:rsidRPr="00771018" w:rsidRDefault="00AC3DA9" w:rsidP="002713D1">
      <w:pPr>
        <w:suppressAutoHyphens/>
        <w:spacing w:after="0" w:line="360" w:lineRule="auto"/>
        <w:ind w:firstLine="255"/>
        <w:jc w:val="both"/>
        <w:rPr>
          <w:rFonts w:ascii="Times New Roman" w:eastAsia="Times New Roman" w:hAnsi="Times New Roman" w:cs="Times New Roman"/>
          <w:b/>
          <w:sz w:val="28"/>
          <w:szCs w:val="28"/>
          <w:lang w:eastAsia="ar-SA"/>
        </w:rPr>
      </w:pPr>
      <w:r w:rsidRPr="00771018">
        <w:rPr>
          <w:rFonts w:ascii="Times New Roman" w:eastAsia="Times New Roman" w:hAnsi="Times New Roman" w:cs="Times New Roman"/>
          <w:b/>
          <w:sz w:val="28"/>
          <w:szCs w:val="28"/>
          <w:lang w:eastAsia="ar-SA"/>
        </w:rPr>
        <w:t>Принцип компетентности.</w:t>
      </w:r>
    </w:p>
    <w:p w:rsidR="00AC3DA9" w:rsidRPr="00E31716" w:rsidRDefault="00AC3DA9" w:rsidP="002713D1">
      <w:pPr>
        <w:suppressAutoHyphens/>
        <w:spacing w:after="0" w:line="360" w:lineRule="auto"/>
        <w:ind w:firstLine="255"/>
        <w:jc w:val="both"/>
        <w:rPr>
          <w:rFonts w:ascii="Times New Roman" w:eastAsia="Times New Roman" w:hAnsi="Times New Roman" w:cs="Times New Roman"/>
          <w:sz w:val="28"/>
          <w:szCs w:val="28"/>
          <w:lang w:eastAsia="ar-SA"/>
        </w:rPr>
      </w:pPr>
      <w:r w:rsidRPr="00E31716">
        <w:rPr>
          <w:rFonts w:ascii="Times New Roman" w:eastAsia="Times New Roman" w:hAnsi="Times New Roman" w:cs="Times New Roman"/>
          <w:sz w:val="28"/>
          <w:szCs w:val="28"/>
          <w:lang w:eastAsia="ar-SA"/>
        </w:rPr>
        <w:t>Вся работа с ребенком должна проводиться профессиональн</w:t>
      </w:r>
      <w:r>
        <w:rPr>
          <w:rFonts w:ascii="Times New Roman" w:eastAsia="Times New Roman" w:hAnsi="Times New Roman" w:cs="Times New Roman"/>
          <w:sz w:val="28"/>
          <w:szCs w:val="28"/>
          <w:lang w:eastAsia="ar-SA"/>
        </w:rPr>
        <w:t xml:space="preserve">о грамотно. </w:t>
      </w:r>
      <w:r w:rsidRPr="00E31716">
        <w:rPr>
          <w:rFonts w:ascii="Times New Roman" w:eastAsia="Times New Roman" w:hAnsi="Times New Roman" w:cs="Times New Roman"/>
          <w:sz w:val="28"/>
          <w:szCs w:val="28"/>
          <w:lang w:eastAsia="ar-SA"/>
        </w:rPr>
        <w:t xml:space="preserve">  Учителя проводят занятия по специальным адаптированным  программам. </w:t>
      </w:r>
    </w:p>
    <w:p w:rsidR="00AC3DA9" w:rsidRPr="00771018" w:rsidRDefault="00AC3DA9" w:rsidP="002713D1">
      <w:pPr>
        <w:suppressAutoHyphens/>
        <w:spacing w:after="0" w:line="360" w:lineRule="auto"/>
        <w:ind w:firstLine="255"/>
        <w:jc w:val="both"/>
        <w:rPr>
          <w:rFonts w:ascii="Times New Roman" w:eastAsia="Times New Roman" w:hAnsi="Times New Roman" w:cs="Times New Roman"/>
          <w:b/>
          <w:sz w:val="28"/>
          <w:szCs w:val="28"/>
          <w:lang w:eastAsia="ar-SA"/>
        </w:rPr>
      </w:pPr>
      <w:r w:rsidRPr="00771018">
        <w:rPr>
          <w:rFonts w:ascii="Times New Roman" w:eastAsia="Times New Roman" w:hAnsi="Times New Roman" w:cs="Times New Roman"/>
          <w:b/>
          <w:sz w:val="28"/>
          <w:szCs w:val="28"/>
          <w:lang w:eastAsia="ar-SA"/>
        </w:rPr>
        <w:t>Принцип взаимосвязи в работе специалистов.</w:t>
      </w:r>
    </w:p>
    <w:p w:rsidR="00AC3DA9" w:rsidRPr="00E31716" w:rsidRDefault="00AC3DA9" w:rsidP="002713D1">
      <w:pPr>
        <w:suppressAutoHyphens/>
        <w:spacing w:after="0" w:line="360" w:lineRule="auto"/>
        <w:ind w:firstLine="255"/>
        <w:jc w:val="both"/>
        <w:rPr>
          <w:rFonts w:ascii="Times New Roman" w:eastAsia="Times New Roman" w:hAnsi="Times New Roman" w:cs="Times New Roman"/>
          <w:sz w:val="28"/>
          <w:szCs w:val="28"/>
          <w:lang w:eastAsia="ar-SA"/>
        </w:rPr>
      </w:pPr>
      <w:r w:rsidRPr="00E31716">
        <w:rPr>
          <w:rFonts w:ascii="Times New Roman" w:eastAsia="Times New Roman" w:hAnsi="Times New Roman" w:cs="Times New Roman"/>
          <w:sz w:val="28"/>
          <w:szCs w:val="28"/>
          <w:lang w:eastAsia="ar-SA"/>
        </w:rPr>
        <w:t>Каждый специалист не только осуществляет непосредственно свой раздел работы, но и включает в свои занятия материал, рекомендованный другими специалистами для закрепления их работы. В свою очередь, он дает рекомендации остальным специалистам по своему разделу работы и контролирует правильность их выполнения.</w:t>
      </w:r>
    </w:p>
    <w:p w:rsidR="00AC3DA9" w:rsidRPr="002713D1" w:rsidRDefault="00AC3DA9" w:rsidP="00AC3DA9">
      <w:pPr>
        <w:suppressAutoHyphens/>
        <w:spacing w:after="0" w:line="360" w:lineRule="auto"/>
        <w:ind w:firstLine="255"/>
        <w:jc w:val="both"/>
        <w:rPr>
          <w:rFonts w:ascii="Times New Roman" w:eastAsia="Times New Roman" w:hAnsi="Times New Roman" w:cs="Times New Roman"/>
          <w:b/>
          <w:sz w:val="28"/>
          <w:szCs w:val="28"/>
          <w:lang w:eastAsia="ar-SA"/>
        </w:rPr>
      </w:pPr>
      <w:r w:rsidRPr="002713D1">
        <w:rPr>
          <w:rFonts w:ascii="Times New Roman" w:eastAsia="Times New Roman" w:hAnsi="Times New Roman" w:cs="Times New Roman"/>
          <w:b/>
          <w:sz w:val="28"/>
          <w:szCs w:val="28"/>
          <w:lang w:eastAsia="ar-SA"/>
        </w:rPr>
        <w:t>Принцип взаимодействия с родителями.</w:t>
      </w:r>
    </w:p>
    <w:p w:rsidR="00AC3DA9" w:rsidRPr="00E31716" w:rsidRDefault="00AC3DA9" w:rsidP="00AC3DA9">
      <w:pPr>
        <w:suppressAutoHyphens/>
        <w:spacing w:after="0" w:line="360" w:lineRule="auto"/>
        <w:ind w:firstLine="255"/>
        <w:jc w:val="both"/>
        <w:rPr>
          <w:rFonts w:ascii="Times New Roman" w:eastAsia="Times New Roman" w:hAnsi="Times New Roman" w:cs="Times New Roman"/>
          <w:sz w:val="28"/>
          <w:szCs w:val="28"/>
          <w:lang w:eastAsia="ar-SA"/>
        </w:rPr>
      </w:pPr>
      <w:r w:rsidRPr="00E31716">
        <w:rPr>
          <w:rFonts w:ascii="Times New Roman" w:eastAsia="Times New Roman" w:hAnsi="Times New Roman" w:cs="Times New Roman"/>
          <w:sz w:val="28"/>
          <w:szCs w:val="28"/>
          <w:lang w:eastAsia="ar-SA"/>
        </w:rPr>
        <w:t xml:space="preserve">Родители являются полноправными участниками </w:t>
      </w:r>
      <w:proofErr w:type="spellStart"/>
      <w:r w:rsidRPr="00E31716">
        <w:rPr>
          <w:rFonts w:ascii="Times New Roman" w:eastAsia="Times New Roman" w:hAnsi="Times New Roman" w:cs="Times New Roman"/>
          <w:sz w:val="28"/>
          <w:szCs w:val="28"/>
          <w:lang w:eastAsia="ar-SA"/>
        </w:rPr>
        <w:t>абилитационного</w:t>
      </w:r>
      <w:proofErr w:type="spellEnd"/>
      <w:r w:rsidRPr="00E31716">
        <w:rPr>
          <w:rFonts w:ascii="Times New Roman" w:eastAsia="Times New Roman" w:hAnsi="Times New Roman" w:cs="Times New Roman"/>
          <w:sz w:val="28"/>
          <w:szCs w:val="28"/>
          <w:lang w:eastAsia="ar-SA"/>
        </w:rPr>
        <w:t xml:space="preserve"> процесса. Они должны </w:t>
      </w:r>
      <w:r>
        <w:rPr>
          <w:rFonts w:ascii="Times New Roman" w:eastAsia="Times New Roman" w:hAnsi="Times New Roman" w:cs="Times New Roman"/>
          <w:sz w:val="28"/>
          <w:szCs w:val="28"/>
          <w:lang w:eastAsia="ar-SA"/>
        </w:rPr>
        <w:t>иметь всю информацию о том, какие положительные сдвиги происходят у ребёнка</w:t>
      </w:r>
    </w:p>
    <w:p w:rsidR="00AC3DA9" w:rsidRPr="00E31716" w:rsidRDefault="00AC3DA9" w:rsidP="00AC3DA9">
      <w:pPr>
        <w:suppressAutoHyphens/>
        <w:spacing w:after="0" w:line="360" w:lineRule="auto"/>
        <w:ind w:firstLine="255"/>
        <w:jc w:val="both"/>
        <w:rPr>
          <w:rFonts w:ascii="Times New Roman" w:eastAsia="Times New Roman" w:hAnsi="Times New Roman" w:cs="Times New Roman"/>
          <w:sz w:val="28"/>
          <w:szCs w:val="28"/>
          <w:lang w:eastAsia="ar-SA"/>
        </w:rPr>
      </w:pPr>
      <w:r w:rsidRPr="00E31716">
        <w:rPr>
          <w:rFonts w:ascii="Times New Roman" w:eastAsia="Times New Roman" w:hAnsi="Times New Roman" w:cs="Times New Roman"/>
          <w:sz w:val="28"/>
          <w:szCs w:val="28"/>
          <w:lang w:eastAsia="ar-SA"/>
        </w:rPr>
        <w:t>Профессионализм педагогов в работе с родителями проявляется в умении сделать так, чтобы родители получали максимум положительных эмоций по поводу своего ребенка.</w:t>
      </w:r>
    </w:p>
    <w:p w:rsidR="00AC3DA9" w:rsidRPr="002713D1" w:rsidRDefault="00AC3DA9" w:rsidP="00AC3DA9">
      <w:pPr>
        <w:suppressAutoHyphens/>
        <w:spacing w:after="0" w:line="360" w:lineRule="auto"/>
        <w:ind w:firstLine="255"/>
        <w:jc w:val="both"/>
        <w:rPr>
          <w:rFonts w:ascii="Times New Roman" w:eastAsia="Times New Roman" w:hAnsi="Times New Roman" w:cs="Times New Roman"/>
          <w:b/>
          <w:sz w:val="28"/>
          <w:szCs w:val="28"/>
          <w:lang w:eastAsia="ar-SA"/>
        </w:rPr>
      </w:pPr>
      <w:r w:rsidRPr="002713D1">
        <w:rPr>
          <w:rFonts w:ascii="Times New Roman" w:eastAsia="Times New Roman" w:hAnsi="Times New Roman" w:cs="Times New Roman"/>
          <w:b/>
          <w:sz w:val="28"/>
          <w:szCs w:val="28"/>
          <w:lang w:eastAsia="ar-SA"/>
        </w:rPr>
        <w:t>Принцип сочетания индивидуального подхода с групповыми формами работы.</w:t>
      </w:r>
    </w:p>
    <w:p w:rsidR="00AC3DA9" w:rsidRPr="00E31716" w:rsidRDefault="00AC3DA9" w:rsidP="00AC3DA9">
      <w:pPr>
        <w:suppressAutoHyphens/>
        <w:spacing w:after="0" w:line="360" w:lineRule="auto"/>
        <w:ind w:firstLine="255"/>
        <w:jc w:val="both"/>
        <w:rPr>
          <w:rFonts w:ascii="Times New Roman" w:eastAsia="Times New Roman" w:hAnsi="Times New Roman" w:cs="Times New Roman"/>
          <w:sz w:val="28"/>
          <w:szCs w:val="28"/>
          <w:lang w:eastAsia="ar-SA"/>
        </w:rPr>
      </w:pPr>
      <w:r w:rsidRPr="00E31716">
        <w:rPr>
          <w:rFonts w:ascii="Times New Roman" w:eastAsia="Times New Roman" w:hAnsi="Times New Roman" w:cs="Times New Roman"/>
          <w:sz w:val="28"/>
          <w:szCs w:val="28"/>
          <w:lang w:eastAsia="ar-SA"/>
        </w:rPr>
        <w:t>Принцип ежедневного учета психофизического состояния ребенка при определении объема и характера проводимых с ним занятий.</w:t>
      </w:r>
    </w:p>
    <w:p w:rsidR="00AC3DA9" w:rsidRPr="00E31716" w:rsidRDefault="00AC3DA9" w:rsidP="00AC3DA9">
      <w:pPr>
        <w:suppressAutoHyphens/>
        <w:spacing w:after="0" w:line="360" w:lineRule="auto"/>
        <w:ind w:firstLine="255"/>
        <w:jc w:val="both"/>
        <w:rPr>
          <w:rFonts w:ascii="Times New Roman" w:eastAsia="Times New Roman" w:hAnsi="Times New Roman" w:cs="Times New Roman"/>
          <w:sz w:val="28"/>
          <w:szCs w:val="28"/>
          <w:lang w:eastAsia="ar-SA"/>
        </w:rPr>
      </w:pPr>
      <w:r w:rsidRPr="00E31716">
        <w:rPr>
          <w:rFonts w:ascii="Times New Roman" w:eastAsia="Times New Roman" w:hAnsi="Times New Roman" w:cs="Times New Roman"/>
          <w:sz w:val="28"/>
          <w:szCs w:val="28"/>
          <w:lang w:eastAsia="ar-SA"/>
        </w:rPr>
        <w:t>Органические поражения центральной нервной системы, имеющие место у многих детей с нарушениями опорно-двигательного аппарата, часто сопровождаются колебаниями внутричерепного давления, повышенной метеочувствительностью и, как следствие, колебаниями эмоционального состояния, работоспособности и внимания.</w:t>
      </w:r>
    </w:p>
    <w:p w:rsidR="00AC3DA9" w:rsidRPr="002713D1" w:rsidRDefault="00AC3DA9" w:rsidP="00AC3DA9">
      <w:pPr>
        <w:suppressAutoHyphens/>
        <w:spacing w:after="0" w:line="360" w:lineRule="auto"/>
        <w:jc w:val="both"/>
        <w:rPr>
          <w:rFonts w:ascii="Times New Roman" w:eastAsia="Times New Roman" w:hAnsi="Times New Roman" w:cs="Times New Roman"/>
          <w:b/>
          <w:sz w:val="28"/>
          <w:szCs w:val="28"/>
          <w:lang w:eastAsia="ar-SA"/>
        </w:rPr>
      </w:pPr>
      <w:r w:rsidRPr="002713D1">
        <w:rPr>
          <w:rFonts w:ascii="Times New Roman" w:eastAsia="Times New Roman" w:hAnsi="Times New Roman" w:cs="Times New Roman"/>
          <w:b/>
          <w:sz w:val="28"/>
          <w:szCs w:val="28"/>
          <w:lang w:eastAsia="ar-SA"/>
        </w:rPr>
        <w:t>Принцип приоритетного формирования качеств личности, необходимых для успешной социальной адаптации и интеграции для успешной социальной адаптации и интеграции.</w:t>
      </w:r>
    </w:p>
    <w:p w:rsidR="00AC3DA9" w:rsidRPr="00E31716" w:rsidRDefault="00AC3DA9" w:rsidP="00AC3DA9">
      <w:pPr>
        <w:suppressAutoHyphens/>
        <w:spacing w:after="0" w:line="360" w:lineRule="auto"/>
        <w:ind w:firstLine="255"/>
        <w:jc w:val="both"/>
        <w:rPr>
          <w:rFonts w:ascii="Times New Roman" w:eastAsia="Times New Roman" w:hAnsi="Times New Roman" w:cs="Times New Roman"/>
          <w:sz w:val="28"/>
          <w:szCs w:val="28"/>
          <w:lang w:eastAsia="ar-SA"/>
        </w:rPr>
      </w:pPr>
      <w:r w:rsidRPr="00E31716">
        <w:rPr>
          <w:rFonts w:ascii="Times New Roman" w:eastAsia="Times New Roman" w:hAnsi="Times New Roman" w:cs="Times New Roman"/>
          <w:sz w:val="28"/>
          <w:szCs w:val="28"/>
          <w:lang w:eastAsia="ar-SA"/>
        </w:rPr>
        <w:t>Весь педагогический проце</w:t>
      </w:r>
      <w:proofErr w:type="gramStart"/>
      <w:r w:rsidRPr="00E31716">
        <w:rPr>
          <w:rFonts w:ascii="Times New Roman" w:eastAsia="Times New Roman" w:hAnsi="Times New Roman" w:cs="Times New Roman"/>
          <w:sz w:val="28"/>
          <w:szCs w:val="28"/>
          <w:lang w:eastAsia="ar-SA"/>
        </w:rPr>
        <w:t>сс стр</w:t>
      </w:r>
      <w:proofErr w:type="gramEnd"/>
      <w:r w:rsidRPr="00E31716">
        <w:rPr>
          <w:rFonts w:ascii="Times New Roman" w:eastAsia="Times New Roman" w:hAnsi="Times New Roman" w:cs="Times New Roman"/>
          <w:sz w:val="28"/>
          <w:szCs w:val="28"/>
          <w:lang w:eastAsia="ar-SA"/>
        </w:rPr>
        <w:t>оится таким образом, чтобы у детей формировалась активная жизненная позиция, оптимизм, общительность, уверенность в своих силах.</w:t>
      </w:r>
    </w:p>
    <w:p w:rsidR="00203E16" w:rsidRDefault="00AC3DA9" w:rsidP="00AC3DA9">
      <w:pPr>
        <w:suppressAutoHyphens/>
        <w:spacing w:after="0" w:line="360" w:lineRule="auto"/>
        <w:jc w:val="both"/>
        <w:rPr>
          <w:rFonts w:ascii="Times New Roman" w:eastAsia="Times New Roman" w:hAnsi="Times New Roman" w:cs="Times New Roman"/>
          <w:sz w:val="28"/>
          <w:szCs w:val="28"/>
          <w:lang w:eastAsia="ar-SA"/>
        </w:rPr>
      </w:pPr>
      <w:r w:rsidRPr="00E31716">
        <w:rPr>
          <w:rFonts w:ascii="Times New Roman" w:eastAsia="Times New Roman" w:hAnsi="Times New Roman" w:cs="Times New Roman"/>
          <w:sz w:val="28"/>
          <w:szCs w:val="28"/>
          <w:lang w:eastAsia="ar-SA"/>
        </w:rPr>
        <w:t xml:space="preserve">Большое значение для организации работы имеет оборудование учреждения. Должны быть предусмотрены отдельные помещения с соответствующим оборудованием для проведения уроков.  </w:t>
      </w:r>
    </w:p>
    <w:p w:rsidR="00AC3DA9" w:rsidRPr="005B5E42" w:rsidRDefault="00AC3DA9" w:rsidP="00AC3DA9">
      <w:pPr>
        <w:suppressAutoHyphens/>
        <w:spacing w:after="0" w:line="360" w:lineRule="auto"/>
        <w:jc w:val="both"/>
        <w:rPr>
          <w:rFonts w:ascii="Times New Roman" w:eastAsia="Times New Roman" w:hAnsi="Times New Roman" w:cs="Times New Roman"/>
          <w:b/>
          <w:sz w:val="28"/>
          <w:szCs w:val="28"/>
          <w:lang w:eastAsia="ar-SA"/>
        </w:rPr>
      </w:pPr>
      <w:r w:rsidRPr="005B5E42">
        <w:rPr>
          <w:rFonts w:ascii="Times New Roman" w:eastAsia="Times New Roman" w:hAnsi="Times New Roman" w:cs="Times New Roman"/>
          <w:b/>
          <w:sz w:val="28"/>
          <w:szCs w:val="28"/>
          <w:lang w:eastAsia="ar-SA"/>
        </w:rPr>
        <w:t xml:space="preserve">Для работы с детьми с заболеванием ДЦП наряду с традиционной лечебной гимнастикой </w:t>
      </w:r>
      <w:r w:rsidR="006B3ED7" w:rsidRPr="005B5E42">
        <w:rPr>
          <w:rFonts w:ascii="Times New Roman" w:eastAsia="Times New Roman" w:hAnsi="Times New Roman" w:cs="Times New Roman"/>
          <w:b/>
          <w:sz w:val="28"/>
          <w:szCs w:val="28"/>
          <w:lang w:eastAsia="ar-SA"/>
        </w:rPr>
        <w:t xml:space="preserve"> широко используются</w:t>
      </w:r>
      <w:proofErr w:type="gramStart"/>
      <w:r w:rsidR="006B3ED7" w:rsidRPr="005B5E42">
        <w:rPr>
          <w:rFonts w:ascii="Times New Roman" w:eastAsia="Times New Roman" w:hAnsi="Times New Roman" w:cs="Times New Roman"/>
          <w:b/>
          <w:sz w:val="28"/>
          <w:szCs w:val="28"/>
          <w:lang w:eastAsia="ar-SA"/>
        </w:rPr>
        <w:t xml:space="preserve"> :</w:t>
      </w:r>
      <w:proofErr w:type="gramEnd"/>
    </w:p>
    <w:p w:rsidR="00157629" w:rsidRPr="00157629" w:rsidRDefault="00157629" w:rsidP="002713D1">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proofErr w:type="spellStart"/>
      <w:r w:rsidRPr="00157629">
        <w:rPr>
          <w:rFonts w:ascii="Times New Roman" w:eastAsia="Times New Roman" w:hAnsi="Times New Roman" w:cs="Times New Roman"/>
          <w:b/>
          <w:bCs/>
          <w:sz w:val="28"/>
          <w:szCs w:val="28"/>
        </w:rPr>
        <w:t>Арттерапия</w:t>
      </w:r>
      <w:proofErr w:type="spellEnd"/>
      <w:r w:rsidRPr="00157629">
        <w:rPr>
          <w:rFonts w:ascii="Times New Roman" w:eastAsia="Times New Roman" w:hAnsi="Times New Roman" w:cs="Times New Roman"/>
          <w:b/>
          <w:bCs/>
          <w:sz w:val="28"/>
          <w:szCs w:val="28"/>
        </w:rPr>
        <w:t xml:space="preserve"> –</w:t>
      </w:r>
      <w:r w:rsidRPr="00157629">
        <w:rPr>
          <w:rFonts w:ascii="Times New Roman" w:eastAsia="Times New Roman" w:hAnsi="Times New Roman" w:cs="Times New Roman"/>
          <w:sz w:val="28"/>
          <w:szCs w:val="28"/>
        </w:rPr>
        <w:t xml:space="preserve"> лечение искусством, под средством художественного </w:t>
      </w:r>
      <w:proofErr w:type="spellStart"/>
      <w:r w:rsidRPr="00157629">
        <w:rPr>
          <w:rFonts w:ascii="Times New Roman" w:eastAsia="Times New Roman" w:hAnsi="Times New Roman" w:cs="Times New Roman"/>
          <w:sz w:val="28"/>
          <w:szCs w:val="28"/>
        </w:rPr>
        <w:t>творчества</w:t>
      </w:r>
      <w:proofErr w:type="gramStart"/>
      <w:r w:rsidRPr="00157629">
        <w:rPr>
          <w:rFonts w:ascii="Times New Roman" w:eastAsia="Times New Roman" w:hAnsi="Times New Roman" w:cs="Times New Roman"/>
          <w:sz w:val="28"/>
          <w:szCs w:val="28"/>
        </w:rPr>
        <w:t>.Ц</w:t>
      </w:r>
      <w:proofErr w:type="gramEnd"/>
      <w:r w:rsidRPr="00157629">
        <w:rPr>
          <w:rFonts w:ascii="Times New Roman" w:eastAsia="Times New Roman" w:hAnsi="Times New Roman" w:cs="Times New Roman"/>
          <w:sz w:val="28"/>
          <w:szCs w:val="28"/>
        </w:rPr>
        <w:t>енность</w:t>
      </w:r>
      <w:proofErr w:type="spellEnd"/>
      <w:r w:rsidRPr="00157629">
        <w:rPr>
          <w:rFonts w:ascii="Times New Roman" w:eastAsia="Times New Roman" w:hAnsi="Times New Roman" w:cs="Times New Roman"/>
          <w:sz w:val="28"/>
          <w:szCs w:val="28"/>
        </w:rPr>
        <w:t xml:space="preserve"> данного метода состоит в том, что с его помощью можно на символическом уровне изучать и анализировать разные чувства клиента.</w:t>
      </w:r>
      <w:r w:rsidR="005B5E42">
        <w:rPr>
          <w:rFonts w:ascii="Times New Roman" w:eastAsia="Times New Roman" w:hAnsi="Times New Roman" w:cs="Times New Roman"/>
          <w:sz w:val="28"/>
          <w:szCs w:val="28"/>
        </w:rPr>
        <w:t xml:space="preserve"> </w:t>
      </w:r>
      <w:r w:rsidRPr="00157629">
        <w:rPr>
          <w:rFonts w:ascii="Times New Roman" w:eastAsia="Times New Roman" w:hAnsi="Times New Roman" w:cs="Times New Roman"/>
          <w:sz w:val="28"/>
          <w:szCs w:val="28"/>
        </w:rPr>
        <w:t>Существует несколько вариантов использования этого метода:</w:t>
      </w:r>
    </w:p>
    <w:p w:rsidR="00BA22D4" w:rsidRDefault="00157629" w:rsidP="002713D1">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 использование уже существующих произведений искусства через их анализ.</w:t>
      </w:r>
    </w:p>
    <w:p w:rsidR="00157629" w:rsidRPr="00157629" w:rsidRDefault="00157629" w:rsidP="002713D1">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 побуждение клиентов к самостоятельному творчеству.</w:t>
      </w:r>
    </w:p>
    <w:p w:rsidR="00BA22D4" w:rsidRDefault="00157629" w:rsidP="002713D1">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 использование произведений искусств и самостоятельное творчество клиента.</w:t>
      </w:r>
    </w:p>
    <w:p w:rsidR="00157629" w:rsidRPr="00157629" w:rsidRDefault="00157629" w:rsidP="002713D1">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 творчество самого специалиста – лепка, рисование, направленное на взаимодействие с клиентами.</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proofErr w:type="spellStart"/>
      <w:r w:rsidRPr="00157629">
        <w:rPr>
          <w:rFonts w:ascii="Times New Roman" w:eastAsia="Times New Roman" w:hAnsi="Times New Roman" w:cs="Times New Roman"/>
          <w:b/>
          <w:bCs/>
          <w:sz w:val="28"/>
          <w:szCs w:val="28"/>
        </w:rPr>
        <w:t>Библиотерапия</w:t>
      </w:r>
      <w:proofErr w:type="spellEnd"/>
      <w:r w:rsidRPr="00157629">
        <w:rPr>
          <w:rFonts w:ascii="Times New Roman" w:eastAsia="Times New Roman" w:hAnsi="Times New Roman" w:cs="Times New Roman"/>
          <w:b/>
          <w:bCs/>
          <w:sz w:val="28"/>
          <w:szCs w:val="28"/>
        </w:rPr>
        <w:t>.</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Она предусматривает специальное коррекционное воздействие на лицо с ограниченными возможностями с помощью чтения специально подобранной литературы, которая способствует нормализации и оптимизации психического состояния ребенка. Реабилитационное воздействие чтения проявляется в том, что художественные образы и связанные с ними чувства или направляют их по новому руслу.</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b/>
          <w:bCs/>
          <w:sz w:val="28"/>
          <w:szCs w:val="28"/>
        </w:rPr>
        <w:t>Музыкотерапия.</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В ней используются разнообразные музыкальные средства для психолого-педагогической и лечебно-оздоровительной коррекции детей с ограниченными возможностями, развитие их творческих способностей, расширению кругозора, активации социально адаптивных способностей.</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b/>
          <w:bCs/>
          <w:sz w:val="28"/>
          <w:szCs w:val="28"/>
        </w:rPr>
        <w:t>Игровая терапия.</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Она рассматривается как средство для раскрепощения патологических, психических состояний ребенка</w:t>
      </w:r>
      <w:proofErr w:type="gramStart"/>
      <w:r w:rsidRPr="00157629">
        <w:rPr>
          <w:rFonts w:ascii="Times New Roman" w:eastAsia="Times New Roman" w:hAnsi="Times New Roman" w:cs="Times New Roman"/>
          <w:sz w:val="28"/>
          <w:szCs w:val="28"/>
        </w:rPr>
        <w:t>.</w:t>
      </w:r>
      <w:proofErr w:type="gramEnd"/>
      <w:r w:rsidRPr="00157629">
        <w:rPr>
          <w:rFonts w:ascii="Times New Roman" w:eastAsia="Times New Roman" w:hAnsi="Times New Roman" w:cs="Times New Roman"/>
          <w:sz w:val="28"/>
          <w:szCs w:val="28"/>
        </w:rPr>
        <w:t xml:space="preserve"> </w:t>
      </w:r>
      <w:proofErr w:type="gramStart"/>
      <w:r w:rsidRPr="00157629">
        <w:rPr>
          <w:rFonts w:ascii="Times New Roman" w:eastAsia="Times New Roman" w:hAnsi="Times New Roman" w:cs="Times New Roman"/>
          <w:sz w:val="28"/>
          <w:szCs w:val="28"/>
        </w:rPr>
        <w:t>я</w:t>
      </w:r>
      <w:proofErr w:type="gramEnd"/>
      <w:r w:rsidRPr="00157629">
        <w:rPr>
          <w:rFonts w:ascii="Times New Roman" w:eastAsia="Times New Roman" w:hAnsi="Times New Roman" w:cs="Times New Roman"/>
          <w:sz w:val="28"/>
          <w:szCs w:val="28"/>
        </w:rPr>
        <w:t>вляясь уникальным средством комплексной реабилитации, эта технология может выполнять функции социализации, развития. воспитания, адаптации, релаксации.</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Игры несут в себе элементы физического и социально-психологического тренинга, активизируют мыслительную деятельность, воображения, творческие способности детей, игра развивает ориентацию, учит поиску нужного решения.</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proofErr w:type="spellStart"/>
      <w:r w:rsidRPr="00157629">
        <w:rPr>
          <w:rFonts w:ascii="Times New Roman" w:eastAsia="Times New Roman" w:hAnsi="Times New Roman" w:cs="Times New Roman"/>
          <w:b/>
          <w:bCs/>
          <w:sz w:val="28"/>
          <w:szCs w:val="28"/>
        </w:rPr>
        <w:t>Глинотерапия</w:t>
      </w:r>
      <w:proofErr w:type="spellEnd"/>
      <w:r w:rsidRPr="00157629">
        <w:rPr>
          <w:rFonts w:ascii="Times New Roman" w:eastAsia="Times New Roman" w:hAnsi="Times New Roman" w:cs="Times New Roman"/>
          <w:b/>
          <w:bCs/>
          <w:sz w:val="28"/>
          <w:szCs w:val="28"/>
        </w:rPr>
        <w:t>.</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Это работа с пластическими материалами (глина, пластилин, тесто). Изготовление различных поделок способствуют развитию интеллекта, мотивации для активного участия в социокультурном пространстве, повышению самооценки, овладении навыками профессионального мастерства.</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b/>
          <w:bCs/>
          <w:sz w:val="28"/>
          <w:szCs w:val="28"/>
        </w:rPr>
        <w:t>Трудотерапия.</w:t>
      </w:r>
    </w:p>
    <w:p w:rsidR="00157629" w:rsidRPr="00157629" w:rsidRDefault="00157629" w:rsidP="00A35707">
      <w:pPr>
        <w:spacing w:before="100" w:beforeAutospacing="1" w:after="100" w:afterAutospacing="1" w:line="360" w:lineRule="auto"/>
        <w:ind w:left="75" w:right="75" w:firstLine="300"/>
        <w:jc w:val="both"/>
        <w:rPr>
          <w:rFonts w:ascii="Times New Roman" w:eastAsia="Times New Roman" w:hAnsi="Times New Roman" w:cs="Times New Roman"/>
          <w:sz w:val="28"/>
          <w:szCs w:val="28"/>
        </w:rPr>
      </w:pPr>
      <w:r w:rsidRPr="00157629">
        <w:rPr>
          <w:rFonts w:ascii="Times New Roman" w:eastAsia="Times New Roman" w:hAnsi="Times New Roman" w:cs="Times New Roman"/>
          <w:sz w:val="28"/>
          <w:szCs w:val="28"/>
        </w:rPr>
        <w:t>Трудотерапия – это метод восстановления нарушенных функций и трудоспособности п</w:t>
      </w:r>
      <w:r w:rsidR="00E168A4" w:rsidRPr="00D4201D">
        <w:rPr>
          <w:rFonts w:ascii="Times New Roman" w:eastAsia="Times New Roman" w:hAnsi="Times New Roman" w:cs="Times New Roman"/>
          <w:sz w:val="28"/>
          <w:szCs w:val="28"/>
        </w:rPr>
        <w:t xml:space="preserve">ри помощи трудовых операций </w:t>
      </w:r>
    </w:p>
    <w:p w:rsidR="00E168A4" w:rsidRPr="00E168A4" w:rsidRDefault="006B3ED7" w:rsidP="006B3ED7">
      <w:pPr>
        <w:spacing w:before="100" w:beforeAutospacing="1" w:after="100" w:afterAutospacing="1" w:line="360" w:lineRule="auto"/>
        <w:ind w:right="7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Изобразительная деятельность</w:t>
      </w:r>
      <w:r w:rsidR="00E168A4" w:rsidRPr="00E168A4">
        <w:rPr>
          <w:rFonts w:ascii="Times New Roman" w:eastAsia="Times New Roman" w:hAnsi="Times New Roman" w:cs="Times New Roman"/>
          <w:b/>
          <w:bCs/>
          <w:sz w:val="28"/>
          <w:szCs w:val="28"/>
        </w:rPr>
        <w:t xml:space="preserve"> в структуре коррекционного обучения детей с ДЦП.</w:t>
      </w:r>
    </w:p>
    <w:p w:rsidR="00E168A4" w:rsidRPr="00E168A4" w:rsidRDefault="00E168A4" w:rsidP="00246E87">
      <w:pPr>
        <w:spacing w:before="100" w:beforeAutospacing="1" w:after="100" w:afterAutospacing="1" w:line="360" w:lineRule="auto"/>
        <w:ind w:right="75"/>
        <w:jc w:val="both"/>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Среди основных направлений коррекционно-развивающего обучения детей, страдающих различными формами церебрального паралича и </w:t>
      </w:r>
      <w:proofErr w:type="spellStart"/>
      <w:r w:rsidRPr="00E168A4">
        <w:rPr>
          <w:rFonts w:ascii="Times New Roman" w:eastAsia="Times New Roman" w:hAnsi="Times New Roman" w:cs="Times New Roman"/>
          <w:sz w:val="28"/>
          <w:szCs w:val="28"/>
        </w:rPr>
        <w:t>про</w:t>
      </w:r>
      <w:r w:rsidRPr="00E168A4">
        <w:rPr>
          <w:rFonts w:ascii="Times New Roman" w:eastAsia="Times New Roman" w:hAnsi="Times New Roman" w:cs="Times New Roman"/>
          <w:sz w:val="28"/>
          <w:szCs w:val="28"/>
        </w:rPr>
        <w:softHyphen/>
        <w:t>гностически</w:t>
      </w:r>
      <w:proofErr w:type="spellEnd"/>
      <w:r w:rsidRPr="00E168A4">
        <w:rPr>
          <w:rFonts w:ascii="Times New Roman" w:eastAsia="Times New Roman" w:hAnsi="Times New Roman" w:cs="Times New Roman"/>
          <w:sz w:val="28"/>
          <w:szCs w:val="28"/>
        </w:rPr>
        <w:t xml:space="preserve"> благоприятных в развитии - занятия, направленные на форми</w:t>
      </w:r>
      <w:r w:rsidRPr="00E168A4">
        <w:rPr>
          <w:rFonts w:ascii="Times New Roman" w:eastAsia="Times New Roman" w:hAnsi="Times New Roman" w:cs="Times New Roman"/>
          <w:sz w:val="28"/>
          <w:szCs w:val="28"/>
        </w:rPr>
        <w:softHyphen/>
        <w:t>рование двигательных навыков, развитие предметной деятельности, речи, общения, игры. В связи с этим изобразительная деятельность выступает, как деятельность в процессе формирования, посредством которой активи</w:t>
      </w:r>
      <w:r w:rsidRPr="00E168A4">
        <w:rPr>
          <w:rFonts w:ascii="Times New Roman" w:eastAsia="Times New Roman" w:hAnsi="Times New Roman" w:cs="Times New Roman"/>
          <w:sz w:val="28"/>
          <w:szCs w:val="28"/>
        </w:rPr>
        <w:softHyphen/>
        <w:t>зируются двигательные навыки, восприятие, речь, игра и ряд других нема</w:t>
      </w:r>
      <w:r w:rsidRPr="00E168A4">
        <w:rPr>
          <w:rFonts w:ascii="Times New Roman" w:eastAsia="Times New Roman" w:hAnsi="Times New Roman" w:cs="Times New Roman"/>
          <w:sz w:val="28"/>
          <w:szCs w:val="28"/>
        </w:rPr>
        <w:softHyphen/>
        <w:t>ловажных аспектов психики ребенка-дошкольника.</w:t>
      </w:r>
      <w:r w:rsidR="002713D1">
        <w:rPr>
          <w:rFonts w:ascii="Times New Roman" w:eastAsia="Times New Roman" w:hAnsi="Times New Roman" w:cs="Times New Roman"/>
          <w:sz w:val="28"/>
          <w:szCs w:val="28"/>
        </w:rPr>
        <w:t xml:space="preserve"> </w:t>
      </w:r>
      <w:r w:rsidRPr="00E168A4">
        <w:rPr>
          <w:rFonts w:ascii="Times New Roman" w:eastAsia="Times New Roman" w:hAnsi="Times New Roman" w:cs="Times New Roman"/>
          <w:sz w:val="28"/>
          <w:szCs w:val="28"/>
        </w:rPr>
        <w:t xml:space="preserve">Дети с церебральными параличами, так же, как и </w:t>
      </w:r>
      <w:proofErr w:type="gramStart"/>
      <w:r w:rsidRPr="00E168A4">
        <w:rPr>
          <w:rFonts w:ascii="Times New Roman" w:eastAsia="Times New Roman" w:hAnsi="Times New Roman" w:cs="Times New Roman"/>
          <w:sz w:val="28"/>
          <w:szCs w:val="28"/>
        </w:rPr>
        <w:t>их</w:t>
      </w:r>
      <w:proofErr w:type="gramEnd"/>
      <w:r w:rsidRPr="00E168A4">
        <w:rPr>
          <w:rFonts w:ascii="Times New Roman" w:eastAsia="Times New Roman" w:hAnsi="Times New Roman" w:cs="Times New Roman"/>
          <w:sz w:val="28"/>
          <w:szCs w:val="28"/>
        </w:rPr>
        <w:t xml:space="preserve"> нор</w:t>
      </w:r>
      <w:r w:rsidRPr="00E168A4">
        <w:rPr>
          <w:rFonts w:ascii="Times New Roman" w:eastAsia="Times New Roman" w:hAnsi="Times New Roman" w:cs="Times New Roman"/>
          <w:sz w:val="28"/>
          <w:szCs w:val="28"/>
        </w:rPr>
        <w:softHyphen/>
        <w:t>мально развивающиеся ровесники, проявляют интерес к изобразительной деятельности и при правильной организации занятий она становится лю</w:t>
      </w:r>
      <w:r w:rsidRPr="00E168A4">
        <w:rPr>
          <w:rFonts w:ascii="Times New Roman" w:eastAsia="Times New Roman" w:hAnsi="Times New Roman" w:cs="Times New Roman"/>
          <w:sz w:val="28"/>
          <w:szCs w:val="28"/>
        </w:rPr>
        <w:softHyphen/>
        <w:t xml:space="preserve">бимым видом деятельности. </w:t>
      </w:r>
      <w:proofErr w:type="gramStart"/>
      <w:r w:rsidRPr="00E168A4">
        <w:rPr>
          <w:rFonts w:ascii="Times New Roman" w:eastAsia="Times New Roman" w:hAnsi="Times New Roman" w:cs="Times New Roman"/>
          <w:sz w:val="28"/>
          <w:szCs w:val="28"/>
        </w:rPr>
        <w:t>Несмотря на очень тяжелые двигательные расстройства и на</w:t>
      </w:r>
      <w:r w:rsidRPr="00E168A4">
        <w:rPr>
          <w:rFonts w:ascii="Times New Roman" w:eastAsia="Times New Roman" w:hAnsi="Times New Roman" w:cs="Times New Roman"/>
          <w:sz w:val="28"/>
          <w:szCs w:val="28"/>
        </w:rPr>
        <w:softHyphen/>
        <w:t>рушения пространственного восприятия, дети с ДЦП охотно занимаются изобразительной деятельностью, как одним из наиболее доступным для них и интересных занятий.</w:t>
      </w:r>
      <w:proofErr w:type="gramEnd"/>
      <w:r w:rsidRPr="00E168A4">
        <w:rPr>
          <w:rFonts w:ascii="Times New Roman" w:eastAsia="Times New Roman" w:hAnsi="Times New Roman" w:cs="Times New Roman"/>
          <w:sz w:val="28"/>
          <w:szCs w:val="28"/>
        </w:rPr>
        <w:t xml:space="preserve"> Однако продукция их </w:t>
      </w:r>
      <w:proofErr w:type="spellStart"/>
      <w:r w:rsidRPr="00E168A4">
        <w:rPr>
          <w:rFonts w:ascii="Times New Roman" w:eastAsia="Times New Roman" w:hAnsi="Times New Roman" w:cs="Times New Roman"/>
          <w:sz w:val="28"/>
          <w:szCs w:val="28"/>
        </w:rPr>
        <w:t>изодеятельности</w:t>
      </w:r>
      <w:proofErr w:type="spellEnd"/>
      <w:r w:rsidRPr="00E168A4">
        <w:rPr>
          <w:rFonts w:ascii="Times New Roman" w:eastAsia="Times New Roman" w:hAnsi="Times New Roman" w:cs="Times New Roman"/>
          <w:sz w:val="28"/>
          <w:szCs w:val="28"/>
        </w:rPr>
        <w:t xml:space="preserve"> весьма несовершенна и непривлекательна, а общепринятые способы должного эффекта не дают. В результате такой многофакторный, всеобъемлющий вид деятельности не используется в развивающей и корригирующей сис</w:t>
      </w:r>
      <w:r w:rsidRPr="00E168A4">
        <w:rPr>
          <w:rFonts w:ascii="Times New Roman" w:eastAsia="Times New Roman" w:hAnsi="Times New Roman" w:cs="Times New Roman"/>
          <w:sz w:val="28"/>
          <w:szCs w:val="28"/>
        </w:rPr>
        <w:softHyphen/>
        <w:t>теме обучения и воспитании детей с множественными отклонениями в физическом и психическом развитии, характерными для ДЦП</w:t>
      </w:r>
      <w:proofErr w:type="gramStart"/>
      <w:r w:rsidR="00E600FD">
        <w:rPr>
          <w:rFonts w:ascii="Times New Roman" w:eastAsia="Times New Roman" w:hAnsi="Times New Roman" w:cs="Times New Roman"/>
          <w:sz w:val="28"/>
          <w:szCs w:val="28"/>
        </w:rPr>
        <w:t xml:space="preserve"> </w:t>
      </w:r>
      <w:r w:rsidRPr="00E168A4">
        <w:rPr>
          <w:rFonts w:ascii="Times New Roman" w:eastAsia="Times New Roman" w:hAnsi="Times New Roman" w:cs="Times New Roman"/>
          <w:sz w:val="28"/>
          <w:szCs w:val="28"/>
        </w:rPr>
        <w:t>.</w:t>
      </w:r>
      <w:proofErr w:type="gramEnd"/>
      <w:r w:rsidRPr="00E168A4">
        <w:rPr>
          <w:rFonts w:ascii="Times New Roman" w:eastAsia="Times New Roman" w:hAnsi="Times New Roman" w:cs="Times New Roman"/>
          <w:sz w:val="28"/>
          <w:szCs w:val="28"/>
        </w:rPr>
        <w:t>Изобразительная деятельность играе</w:t>
      </w:r>
      <w:r w:rsidRPr="00D4201D">
        <w:rPr>
          <w:rFonts w:ascii="Times New Roman" w:eastAsia="Times New Roman" w:hAnsi="Times New Roman" w:cs="Times New Roman"/>
          <w:sz w:val="28"/>
          <w:szCs w:val="28"/>
        </w:rPr>
        <w:t>т важную роль в развитии детей ,</w:t>
      </w:r>
      <w:r w:rsidRPr="00E168A4">
        <w:rPr>
          <w:rFonts w:ascii="Times New Roman" w:eastAsia="Times New Roman" w:hAnsi="Times New Roman" w:cs="Times New Roman"/>
          <w:sz w:val="28"/>
          <w:szCs w:val="28"/>
        </w:rPr>
        <w:t>так как способствует эстетическому, нравственному воспитанию, расширению кругозора ребенка, создает базу для овладения школьными навыками.</w:t>
      </w:r>
    </w:p>
    <w:p w:rsidR="00E168A4" w:rsidRPr="00E168A4" w:rsidRDefault="00E168A4" w:rsidP="002713D1">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heme="minorHAnsi" w:hAnsi="Times New Roman" w:cs="Times New Roman"/>
          <w:sz w:val="28"/>
          <w:szCs w:val="28"/>
          <w:lang w:eastAsia="en-US"/>
        </w:rPr>
        <w:t>Изобразительная деятельность</w:t>
      </w:r>
      <w:r w:rsidR="00BA22D4">
        <w:rPr>
          <w:rFonts w:ascii="Times New Roman" w:eastAsiaTheme="minorHAnsi" w:hAnsi="Times New Roman" w:cs="Times New Roman"/>
          <w:sz w:val="28"/>
          <w:szCs w:val="28"/>
          <w:lang w:eastAsia="en-US"/>
        </w:rPr>
        <w:t xml:space="preserve"> позволяет решить многие задачи</w:t>
      </w:r>
      <w:r w:rsidR="002713D1">
        <w:rPr>
          <w:rFonts w:ascii="Times New Roman" w:eastAsiaTheme="minorHAnsi" w:hAnsi="Times New Roman" w:cs="Times New Roman"/>
          <w:sz w:val="28"/>
          <w:szCs w:val="28"/>
          <w:lang w:eastAsia="en-US"/>
        </w:rPr>
        <w:t xml:space="preserve"> </w:t>
      </w:r>
      <w:r w:rsidRPr="00E168A4">
        <w:rPr>
          <w:rFonts w:ascii="Times New Roman" w:eastAsiaTheme="minorHAnsi" w:hAnsi="Times New Roman" w:cs="Times New Roman"/>
          <w:sz w:val="28"/>
          <w:szCs w:val="28"/>
          <w:lang w:eastAsia="en-US"/>
        </w:rPr>
        <w:t>коррекционного воспитания, но множественные нарушения мешают формированию необходимых навыков самообслуживания, развитию практической деятельности и подготовки руки ребенка к письму.</w:t>
      </w:r>
      <w:r w:rsidRPr="00E168A4">
        <w:rPr>
          <w:rFonts w:ascii="Times New Roman" w:eastAsia="Times New Roman" w:hAnsi="Times New Roman" w:cs="Times New Roman"/>
          <w:color w:val="000000"/>
          <w:sz w:val="28"/>
          <w:szCs w:val="28"/>
        </w:rPr>
        <w:t xml:space="preserve"> Изобразительная деятельность для детей с ограниченными способностями как вид художественной деятельности должна носить эмоциональный и творческий характер. В центре для работы по развитию творчества имеется кабинет с необходимым оборудованием, материалом и пособиями. Задача педагога состоит в том, чтобы обеспечить эмоциональное, образное восприятие действительности, формировать эстетические чувства и представления, развивать образное мышление и воображение, учить детей способам создания изображений, средствам их выразительного исполнения, познакомить с различными видами нетрадиционных техник рисования, аппликации и лепки.</w:t>
      </w:r>
    </w:p>
    <w:p w:rsidR="00E168A4" w:rsidRPr="00E168A4" w:rsidRDefault="00E168A4" w:rsidP="002713D1">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Рисование, лепка, аппликация – виды изобразительной деятельности, основное назначение которой – образное отражение действительности. Овладение умением изображать невозможно без целенаправленного зрительного восприятия – наблюдения. Для того чтобы нарисовать, вылепить какой-либо предмет, надо предварительно хорошо с ним ознакомиться, запомнить его форму, величину, цвет, конструкцию расположение частей. Для умственного развития детей имеет большое значение постепенное расширение запаса знаний на основе представлений о разнообразии форм пространственного расположения предметов окружающего мира, различных величинах, многообразии оттенков цветов.</w:t>
      </w:r>
    </w:p>
    <w:p w:rsidR="00E168A4" w:rsidRPr="00E168A4" w:rsidRDefault="00E168A4" w:rsidP="002713D1">
      <w:pPr>
        <w:shd w:val="clear" w:color="auto" w:fill="FFFFFF"/>
        <w:spacing w:before="100" w:beforeAutospacing="1"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Изобразительная деятельность или продуктивная деятельность, так как результатом их является создание ребенком определенного продукта: рисунка, ап</w:t>
      </w:r>
      <w:r w:rsidR="002713D1">
        <w:rPr>
          <w:rFonts w:ascii="Times New Roman" w:eastAsia="Times New Roman" w:hAnsi="Times New Roman" w:cs="Times New Roman"/>
          <w:color w:val="000000"/>
          <w:sz w:val="28"/>
          <w:szCs w:val="28"/>
        </w:rPr>
        <w:t xml:space="preserve">пликации, лепки. Значение </w:t>
      </w:r>
      <w:proofErr w:type="spellStart"/>
      <w:r w:rsidR="002713D1">
        <w:rPr>
          <w:rFonts w:ascii="Times New Roman" w:eastAsia="Times New Roman" w:hAnsi="Times New Roman" w:cs="Times New Roman"/>
          <w:color w:val="000000"/>
          <w:sz w:val="28"/>
          <w:szCs w:val="28"/>
        </w:rPr>
        <w:t>изо</w:t>
      </w:r>
      <w:r w:rsidRPr="00E168A4">
        <w:rPr>
          <w:rFonts w:ascii="Times New Roman" w:eastAsia="Times New Roman" w:hAnsi="Times New Roman" w:cs="Times New Roman"/>
          <w:color w:val="000000"/>
          <w:sz w:val="28"/>
          <w:szCs w:val="28"/>
        </w:rPr>
        <w:t>деятельности</w:t>
      </w:r>
      <w:proofErr w:type="spellEnd"/>
      <w:r w:rsidRPr="00E168A4">
        <w:rPr>
          <w:rFonts w:ascii="Times New Roman" w:eastAsia="Times New Roman" w:hAnsi="Times New Roman" w:cs="Times New Roman"/>
          <w:color w:val="000000"/>
          <w:sz w:val="28"/>
          <w:szCs w:val="28"/>
        </w:rPr>
        <w:t xml:space="preserve"> для всестороннего разви</w:t>
      </w:r>
      <w:r w:rsidRPr="00D4201D">
        <w:rPr>
          <w:rFonts w:ascii="Times New Roman" w:eastAsia="Times New Roman" w:hAnsi="Times New Roman" w:cs="Times New Roman"/>
          <w:color w:val="000000"/>
          <w:sz w:val="28"/>
          <w:szCs w:val="28"/>
        </w:rPr>
        <w:t xml:space="preserve">тия и воспитания </w:t>
      </w:r>
      <w:r w:rsidRPr="00E168A4">
        <w:rPr>
          <w:rFonts w:ascii="Times New Roman" w:eastAsia="Times New Roman" w:hAnsi="Times New Roman" w:cs="Times New Roman"/>
          <w:color w:val="000000"/>
          <w:sz w:val="28"/>
          <w:szCs w:val="28"/>
        </w:rPr>
        <w:t xml:space="preserve"> многогранно. Выступая как специфическое образное средство познания действительности, она имеет огромное значение для умственного воспитания ребенка, что в свою очередь, теснейшим образом связано с развитием речи. В коррекционных целях следует использовать </w:t>
      </w:r>
      <w:hyperlink r:id="rId9" w:tooltip="Выполнение работ" w:history="1">
        <w:r w:rsidRPr="00E168A4">
          <w:rPr>
            <w:rFonts w:ascii="Times New Roman" w:eastAsia="Times New Roman" w:hAnsi="Times New Roman" w:cs="Times New Roman"/>
            <w:color w:val="000000" w:themeColor="text1"/>
            <w:sz w:val="28"/>
            <w:szCs w:val="28"/>
          </w:rPr>
          <w:t>выполнение работы</w:t>
        </w:r>
      </w:hyperlink>
      <w:r w:rsidRPr="00E168A4">
        <w:rPr>
          <w:rFonts w:ascii="Times New Roman" w:eastAsia="Times New Roman" w:hAnsi="Times New Roman" w:cs="Times New Roman"/>
          <w:color w:val="000000" w:themeColor="text1"/>
          <w:sz w:val="28"/>
          <w:szCs w:val="28"/>
        </w:rPr>
        <w:t xml:space="preserve"> небольшими частями. Такое деление способствует переключению видов де</w:t>
      </w:r>
      <w:r w:rsidRPr="00E168A4">
        <w:rPr>
          <w:rFonts w:ascii="Times New Roman" w:eastAsia="Times New Roman" w:hAnsi="Times New Roman" w:cs="Times New Roman"/>
          <w:color w:val="000000"/>
          <w:sz w:val="28"/>
          <w:szCs w:val="28"/>
        </w:rPr>
        <w:t>ятельности, повышая их работоспособность, отсрочивая утомление, помогая вовремя включиться в деятельность, нормализуя темп работы. В свою очередь позволяет обеспечивать чередование объяснения с выполнением работы. Специфика построения такого занятия определяется особенностями детей с ограниченными возможностями здоровья – их быстрой утомляемостью, отвлекаемостью. Чередование объяснения с выполнением работы решает еще и коррекционно-воспитательные задачи: воспитание выдержки, включение в деятельность, ее темп.</w:t>
      </w:r>
    </w:p>
    <w:p w:rsidR="00DF26A1" w:rsidRPr="00E168A4" w:rsidRDefault="00DF26A1" w:rsidP="002713D1">
      <w:pPr>
        <w:spacing w:after="0" w:line="360" w:lineRule="auto"/>
        <w:jc w:val="both"/>
        <w:rPr>
          <w:rFonts w:ascii="Times New Roman" w:eastAsiaTheme="minorHAnsi" w:hAnsi="Times New Roman" w:cs="Times New Roman"/>
          <w:sz w:val="28"/>
          <w:szCs w:val="28"/>
          <w:lang w:eastAsia="en-US"/>
        </w:rPr>
      </w:pPr>
      <w:r w:rsidRPr="00D4201D">
        <w:rPr>
          <w:rFonts w:ascii="Times New Roman" w:eastAsiaTheme="minorHAnsi" w:hAnsi="Times New Roman" w:cs="Times New Roman"/>
          <w:sz w:val="28"/>
          <w:szCs w:val="28"/>
          <w:lang w:eastAsia="en-US"/>
        </w:rPr>
        <w:t xml:space="preserve">Цель первого </w:t>
      </w:r>
      <w:r w:rsidR="00E168A4" w:rsidRPr="00E168A4">
        <w:rPr>
          <w:rFonts w:ascii="Times New Roman" w:eastAsiaTheme="minorHAnsi" w:hAnsi="Times New Roman" w:cs="Times New Roman"/>
          <w:sz w:val="28"/>
          <w:szCs w:val="28"/>
          <w:lang w:eastAsia="en-US"/>
        </w:rPr>
        <w:t xml:space="preserve"> этапа</w:t>
      </w:r>
      <w:r w:rsidRPr="00D4201D">
        <w:rPr>
          <w:rFonts w:ascii="Times New Roman" w:eastAsiaTheme="minorHAnsi" w:hAnsi="Times New Roman" w:cs="Times New Roman"/>
          <w:sz w:val="28"/>
          <w:szCs w:val="28"/>
          <w:lang w:eastAsia="en-US"/>
        </w:rPr>
        <w:t xml:space="preserve"> рисования</w:t>
      </w:r>
      <w:r w:rsidR="00E168A4" w:rsidRPr="00E168A4">
        <w:rPr>
          <w:rFonts w:ascii="Times New Roman" w:eastAsiaTheme="minorHAnsi" w:hAnsi="Times New Roman" w:cs="Times New Roman"/>
          <w:sz w:val="28"/>
          <w:szCs w:val="28"/>
          <w:lang w:eastAsia="en-US"/>
        </w:rPr>
        <w:t xml:space="preserve"> - сформировать моторную и психологическую базу для овладения рисованием. </w:t>
      </w:r>
      <w:proofErr w:type="gramStart"/>
      <w:r w:rsidR="00E168A4" w:rsidRPr="00E168A4">
        <w:rPr>
          <w:rFonts w:ascii="Times New Roman" w:eastAsiaTheme="minorHAnsi" w:hAnsi="Times New Roman" w:cs="Times New Roman"/>
          <w:sz w:val="28"/>
          <w:szCs w:val="28"/>
          <w:lang w:eastAsia="en-US"/>
        </w:rPr>
        <w:t>На этом этап</w:t>
      </w:r>
      <w:r w:rsidRPr="00D4201D">
        <w:rPr>
          <w:rFonts w:ascii="Times New Roman" w:eastAsiaTheme="minorHAnsi" w:hAnsi="Times New Roman" w:cs="Times New Roman"/>
          <w:sz w:val="28"/>
          <w:szCs w:val="28"/>
          <w:lang w:eastAsia="en-US"/>
        </w:rPr>
        <w:t>е необхо</w:t>
      </w:r>
      <w:r w:rsidR="00E168A4" w:rsidRPr="00E168A4">
        <w:rPr>
          <w:rFonts w:ascii="Times New Roman" w:eastAsiaTheme="minorHAnsi" w:hAnsi="Times New Roman" w:cs="Times New Roman"/>
          <w:sz w:val="28"/>
          <w:szCs w:val="28"/>
          <w:lang w:eastAsia="en-US"/>
        </w:rPr>
        <w:t>димо обогатить запас знаний об окружающем, воспитывать интерес к изобразительной деятельности, обучить ребенка адекватной позе во время рисования, развивать общую и мелкую мотор</w:t>
      </w:r>
      <w:r w:rsidRPr="00D4201D">
        <w:rPr>
          <w:rFonts w:ascii="Times New Roman" w:eastAsiaTheme="minorHAnsi" w:hAnsi="Times New Roman" w:cs="Times New Roman"/>
          <w:sz w:val="28"/>
          <w:szCs w:val="28"/>
          <w:lang w:eastAsia="en-US"/>
        </w:rPr>
        <w:t>ику, зрительное восприятие, про</w:t>
      </w:r>
      <w:r w:rsidR="00E168A4" w:rsidRPr="00E168A4">
        <w:rPr>
          <w:rFonts w:ascii="Times New Roman" w:eastAsiaTheme="minorHAnsi" w:hAnsi="Times New Roman" w:cs="Times New Roman"/>
          <w:sz w:val="28"/>
          <w:szCs w:val="28"/>
          <w:lang w:eastAsia="en-US"/>
        </w:rPr>
        <w:t>странс</w:t>
      </w:r>
      <w:r w:rsidRPr="00D4201D">
        <w:rPr>
          <w:rFonts w:ascii="Times New Roman" w:eastAsiaTheme="minorHAnsi" w:hAnsi="Times New Roman" w:cs="Times New Roman"/>
          <w:sz w:val="28"/>
          <w:szCs w:val="28"/>
          <w:lang w:eastAsia="en-US"/>
        </w:rPr>
        <w:t>твенную ориентировку, с</w:t>
      </w:r>
      <w:r w:rsidR="00E168A4" w:rsidRPr="00E168A4">
        <w:rPr>
          <w:rFonts w:ascii="Times New Roman" w:eastAsiaTheme="minorHAnsi" w:hAnsi="Times New Roman" w:cs="Times New Roman"/>
          <w:sz w:val="28"/>
          <w:szCs w:val="28"/>
          <w:lang w:eastAsia="en-US"/>
        </w:rPr>
        <w:t xml:space="preserve">, сформировать правильный захват и удержание карандаша и кисти, познакомить с плоскостью листа, усвоить простейшие технические приемы изображения (закрашивание плоскости листа, проведение прямых линий в заданном направлении, </w:t>
      </w:r>
      <w:proofErr w:type="spellStart"/>
      <w:r w:rsidR="00E168A4" w:rsidRPr="00E168A4">
        <w:rPr>
          <w:rFonts w:ascii="Times New Roman" w:eastAsiaTheme="minorHAnsi" w:hAnsi="Times New Roman" w:cs="Times New Roman"/>
          <w:sz w:val="28"/>
          <w:szCs w:val="28"/>
          <w:lang w:eastAsia="en-US"/>
        </w:rPr>
        <w:t>примакивание</w:t>
      </w:r>
      <w:proofErr w:type="spellEnd"/>
      <w:r w:rsidR="00E168A4" w:rsidRPr="00E168A4">
        <w:rPr>
          <w:rFonts w:ascii="Times New Roman" w:eastAsiaTheme="minorHAnsi" w:hAnsi="Times New Roman" w:cs="Times New Roman"/>
          <w:sz w:val="28"/>
          <w:szCs w:val="28"/>
          <w:lang w:eastAsia="en-US"/>
        </w:rPr>
        <w:t xml:space="preserve"> кистью и</w:t>
      </w:r>
      <w:proofErr w:type="gramEnd"/>
      <w:r w:rsidR="00E168A4" w:rsidRPr="00E168A4">
        <w:rPr>
          <w:rFonts w:ascii="Times New Roman" w:eastAsiaTheme="minorHAnsi" w:hAnsi="Times New Roman" w:cs="Times New Roman"/>
          <w:sz w:val="28"/>
          <w:szCs w:val="28"/>
          <w:lang w:eastAsia="en-US"/>
        </w:rPr>
        <w:t xml:space="preserve"> т.д.).</w:t>
      </w:r>
      <w:r w:rsidR="00E168A4" w:rsidRPr="00E168A4">
        <w:rPr>
          <w:rFonts w:ascii="Times New Roman" w:eastAsiaTheme="minorHAnsi" w:hAnsi="Times New Roman" w:cs="Times New Roman"/>
          <w:color w:val="000000"/>
          <w:sz w:val="28"/>
          <w:szCs w:val="28"/>
          <w:lang w:eastAsia="en-US"/>
        </w:rPr>
        <w:t xml:space="preserve"> В процессе рисования, лепки, </w:t>
      </w:r>
      <w:hyperlink r:id="rId10" w:tooltip="Аппликация" w:history="1">
        <w:r w:rsidR="00E168A4" w:rsidRPr="00D4201D">
          <w:rPr>
            <w:rFonts w:ascii="Times New Roman" w:eastAsiaTheme="minorHAnsi" w:hAnsi="Times New Roman" w:cs="Times New Roman"/>
            <w:color w:val="000000" w:themeColor="text1"/>
            <w:sz w:val="28"/>
            <w:szCs w:val="28"/>
            <w:lang w:eastAsia="en-US"/>
          </w:rPr>
          <w:t>аппликации</w:t>
        </w:r>
      </w:hyperlink>
      <w:r w:rsidR="00E168A4" w:rsidRPr="00E168A4">
        <w:rPr>
          <w:rFonts w:ascii="Times New Roman" w:eastAsiaTheme="minorHAnsi" w:hAnsi="Times New Roman" w:cs="Times New Roman"/>
          <w:color w:val="000000"/>
          <w:sz w:val="28"/>
          <w:szCs w:val="28"/>
          <w:lang w:eastAsia="en-US"/>
        </w:rPr>
        <w:t xml:space="preserve"> ребенок испытывает разнообразные чувства: радуется красивому изображению, которое он создал сам, огорчается, если что-то не получается. Но самое главное: создавая изображение, ребенок приобретает различные знания; уточняются и углубляются его представления об окружающем; в процессе работы он начинает осмысливать качества предметов, запоминать их характерные особенности и детали, овладевать изобразительными навыками и умениями, учится осознанно их использовать.</w:t>
      </w:r>
      <w:r w:rsidR="00AE7EBD">
        <w:rPr>
          <w:rFonts w:ascii="Times New Roman" w:eastAsiaTheme="minorHAnsi" w:hAnsi="Times New Roman" w:cs="Times New Roman"/>
          <w:color w:val="000000"/>
          <w:sz w:val="28"/>
          <w:szCs w:val="28"/>
          <w:lang w:eastAsia="en-US"/>
        </w:rPr>
        <w:t xml:space="preserve"> </w:t>
      </w:r>
      <w:proofErr w:type="gramStart"/>
      <w:r w:rsidR="00E168A4" w:rsidRPr="00E168A4">
        <w:rPr>
          <w:rFonts w:ascii="Times New Roman" w:eastAsiaTheme="minorHAnsi" w:hAnsi="Times New Roman" w:cs="Times New Roman"/>
          <w:sz w:val="28"/>
          <w:szCs w:val="28"/>
          <w:lang w:eastAsia="en-US"/>
        </w:rPr>
        <w:t>Для поддержания у детей постоянного интереса к изобразительной деятельности и формирования полноценных графических образов следует применять разнообразные методы и приемы обучения: (предварительное наблюдение за намеченными для изображения предметами и явлениями окружающего мира, обыгрывание предметов, лепка, анализ предмета с помощью осязательно-двигательного способа обследования, обведение контура по трафарету и по ша</w:t>
      </w:r>
      <w:r w:rsidRPr="00D4201D">
        <w:rPr>
          <w:rFonts w:ascii="Times New Roman" w:eastAsiaTheme="minorHAnsi" w:hAnsi="Times New Roman" w:cs="Times New Roman"/>
          <w:sz w:val="28"/>
          <w:szCs w:val="28"/>
          <w:lang w:eastAsia="en-US"/>
        </w:rPr>
        <w:t>блону.</w:t>
      </w:r>
      <w:proofErr w:type="gramEnd"/>
      <w:r w:rsidRPr="00D4201D">
        <w:rPr>
          <w:rFonts w:ascii="Times New Roman" w:eastAsiaTheme="minorHAnsi" w:hAnsi="Times New Roman" w:cs="Times New Roman"/>
          <w:sz w:val="28"/>
          <w:szCs w:val="28"/>
          <w:lang w:eastAsia="en-US"/>
        </w:rPr>
        <w:t xml:space="preserve"> </w:t>
      </w:r>
      <w:r w:rsidRPr="00E168A4">
        <w:rPr>
          <w:rFonts w:ascii="Times New Roman" w:eastAsiaTheme="minorHAnsi" w:hAnsi="Times New Roman" w:cs="Times New Roman"/>
          <w:sz w:val="28"/>
          <w:szCs w:val="28"/>
          <w:lang w:eastAsia="en-US"/>
        </w:rPr>
        <w:t>Рекомендуется  при  проведении   упражнений   использовать   спокойную,</w:t>
      </w:r>
      <w:r w:rsidR="00AE7EBD">
        <w:rPr>
          <w:rFonts w:ascii="Times New Roman" w:eastAsiaTheme="minorHAnsi" w:hAnsi="Times New Roman" w:cs="Times New Roman"/>
          <w:sz w:val="28"/>
          <w:szCs w:val="28"/>
          <w:lang w:eastAsia="en-US"/>
        </w:rPr>
        <w:t xml:space="preserve"> </w:t>
      </w:r>
      <w:r w:rsidRPr="00E168A4">
        <w:rPr>
          <w:rFonts w:ascii="Times New Roman" w:eastAsia="Times New Roman" w:hAnsi="Times New Roman" w:cs="Times New Roman"/>
          <w:sz w:val="28"/>
          <w:szCs w:val="28"/>
        </w:rPr>
        <w:t>медленную музыку.</w:t>
      </w:r>
    </w:p>
    <w:p w:rsidR="00E168A4" w:rsidRPr="00E168A4" w:rsidRDefault="00E168A4" w:rsidP="002713D1">
      <w:pPr>
        <w:spacing w:line="360" w:lineRule="auto"/>
        <w:jc w:val="both"/>
        <w:rPr>
          <w:rFonts w:ascii="Times New Roman" w:eastAsiaTheme="minorHAnsi" w:hAnsi="Times New Roman" w:cs="Times New Roman"/>
          <w:sz w:val="28"/>
          <w:szCs w:val="28"/>
          <w:lang w:eastAsia="en-US"/>
        </w:rPr>
      </w:pPr>
      <w:r w:rsidRPr="00E168A4">
        <w:rPr>
          <w:rFonts w:ascii="Times New Roman" w:eastAsiaTheme="minorHAnsi" w:hAnsi="Times New Roman" w:cs="Times New Roman"/>
          <w:sz w:val="28"/>
          <w:szCs w:val="28"/>
          <w:lang w:eastAsia="en-US"/>
        </w:rPr>
        <w:t xml:space="preserve"> Каждое занятие должно начинаться с нормализации тонуса  рук.  </w:t>
      </w:r>
      <w:r w:rsidRPr="00E168A4">
        <w:rPr>
          <w:rFonts w:ascii="Times New Roman" w:eastAsia="Times New Roman" w:hAnsi="Times New Roman" w:cs="Times New Roman"/>
          <w:color w:val="000000"/>
          <w:sz w:val="28"/>
          <w:szCs w:val="28"/>
        </w:rPr>
        <w:t>Массаж является одним из видов пассивной гимнастики. Под его влиянием в рецепторах кожи и мышцах возникают импульсы, которые, достигая коры головного мозга, оказывают тонизирующее воздействие ЦНС, в результате чего повышается её регулирующая роль в отношении работы всех систем и органов.</w:t>
      </w:r>
    </w:p>
    <w:p w:rsidR="00E168A4" w:rsidRPr="00E168A4" w:rsidRDefault="00E168A4" w:rsidP="002713D1">
      <w:pPr>
        <w:shd w:val="clear" w:color="auto" w:fill="FFFFFF"/>
        <w:spacing w:before="100" w:beforeAutospacing="1" w:after="150" w:line="330" w:lineRule="atLeast"/>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Начинается и заканчивается самомассаж с расслабления кистей рук, поглаживания:</w:t>
      </w:r>
    </w:p>
    <w:p w:rsidR="00E168A4" w:rsidRPr="00E168A4" w:rsidRDefault="00E168A4" w:rsidP="002713D1">
      <w:pPr>
        <w:shd w:val="clear" w:color="auto" w:fill="FFFFFF"/>
        <w:spacing w:before="100" w:beforeAutospacing="1" w:after="150" w:line="330" w:lineRule="atLeast"/>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Самомассаж тыльной стороны кистей рук.</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Самомассаж ладоней.</w:t>
      </w:r>
    </w:p>
    <w:p w:rsidR="002713D1" w:rsidRDefault="00E168A4" w:rsidP="002713D1">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Самомассаж пальцев рук</w:t>
      </w:r>
    </w:p>
    <w:p w:rsidR="002713D1" w:rsidRPr="002713D1" w:rsidRDefault="00E168A4" w:rsidP="002713D1">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Пальчиковая гимнастика – это тот вид упражнений широко распространенный в</w:t>
      </w:r>
      <w:r w:rsidRPr="00E168A4">
        <w:rPr>
          <w:rFonts w:ascii="Times New Roman" w:eastAsia="Times New Roman" w:hAnsi="Times New Roman" w:cs="Times New Roman"/>
          <w:color w:val="000000" w:themeColor="text1"/>
          <w:sz w:val="28"/>
          <w:szCs w:val="28"/>
        </w:rPr>
        <w:t xml:space="preserve"> </w:t>
      </w:r>
      <w:hyperlink r:id="rId11" w:tooltip="Логопедия" w:history="1">
        <w:r w:rsidRPr="00E168A4">
          <w:rPr>
            <w:rFonts w:ascii="Times New Roman" w:eastAsia="Times New Roman" w:hAnsi="Times New Roman" w:cs="Times New Roman"/>
            <w:color w:val="000000" w:themeColor="text1"/>
            <w:sz w:val="28"/>
            <w:szCs w:val="28"/>
          </w:rPr>
          <w:t>логопедической</w:t>
        </w:r>
      </w:hyperlink>
      <w:r w:rsidRPr="00E168A4">
        <w:rPr>
          <w:rFonts w:ascii="Times New Roman" w:eastAsia="Times New Roman" w:hAnsi="Times New Roman" w:cs="Times New Roman"/>
          <w:color w:val="000000"/>
          <w:sz w:val="28"/>
          <w:szCs w:val="28"/>
        </w:rPr>
        <w:t xml:space="preserve"> практике, повторение и закрепление на занятиях по </w:t>
      </w:r>
      <w:proofErr w:type="gramStart"/>
      <w:r w:rsidRPr="00E168A4">
        <w:rPr>
          <w:rFonts w:ascii="Times New Roman" w:eastAsia="Times New Roman" w:hAnsi="Times New Roman" w:cs="Times New Roman"/>
          <w:color w:val="000000"/>
          <w:sz w:val="28"/>
          <w:szCs w:val="28"/>
        </w:rPr>
        <w:t>изо</w:t>
      </w:r>
      <w:proofErr w:type="gramEnd"/>
      <w:r w:rsidRPr="00E168A4">
        <w:rPr>
          <w:rFonts w:ascii="Times New Roman" w:eastAsia="Times New Roman" w:hAnsi="Times New Roman" w:cs="Times New Roman"/>
          <w:color w:val="000000"/>
          <w:sz w:val="28"/>
          <w:szCs w:val="28"/>
        </w:rPr>
        <w:t xml:space="preserve"> – деятельности способствует наиболее продуктивной деятельности ребёнка с ограниченными возможностями здоровья Пальчиковые игры - важная часть работы по развитию мелкой моторики рук. Они увлекательны и способствуют развитию речи, творческой деятельности.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r w:rsidR="00BA22D4">
        <w:rPr>
          <w:rFonts w:ascii="Times New Roman" w:eastAsia="Times New Roman" w:hAnsi="Times New Roman" w:cs="Times New Roman"/>
          <w:sz w:val="28"/>
          <w:szCs w:val="28"/>
        </w:rPr>
        <w:t xml:space="preserve">   </w:t>
      </w:r>
    </w:p>
    <w:p w:rsidR="00E168A4" w:rsidRPr="00E168A4" w:rsidRDefault="00E168A4" w:rsidP="00A35707">
      <w:pPr>
        <w:shd w:val="clear" w:color="auto" w:fill="FFFFFF"/>
        <w:spacing w:before="100" w:beforeAutospacing="1" w:after="150" w:line="360" w:lineRule="auto"/>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Хорошо зарекомендовали себя упражнения для пальцев и кистей рук с использованием различных предметов:</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собирание пирамидок, матрешек, мозаики:</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нанизывание колец на тесьму;</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работа с пособиями по застёгиванию молний, пуговиц, кнопок, крючков, замков разной величины;</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перебор крупы;</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работа с бумагой;</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лепка (глины, пластилин, тесто);</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шнуровка на специальных рамках, ботинок;</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завязывание узлов на толстой веревке, на шнурке, нитке;</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игры с песком, водой;</w:t>
      </w:r>
    </w:p>
    <w:p w:rsidR="00FB2EA3"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закручивание шурупов, гаек;</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игры с конструктором, кубиками;</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рисование в воздухе;</w:t>
      </w:r>
    </w:p>
    <w:p w:rsidR="00E168A4" w:rsidRPr="00E168A4" w:rsidRDefault="00E168A4" w:rsidP="00E168A4">
      <w:pPr>
        <w:shd w:val="clear" w:color="auto" w:fill="FFFFFF"/>
        <w:spacing w:before="100" w:beforeAutospacing="1" w:line="330" w:lineRule="atLeast"/>
        <w:rPr>
          <w:rFonts w:ascii="Times New Roman" w:eastAsia="Times New Roman" w:hAnsi="Times New Roman" w:cs="Times New Roman"/>
          <w:color w:val="000000"/>
          <w:sz w:val="28"/>
          <w:szCs w:val="28"/>
        </w:rPr>
      </w:pPr>
      <w:proofErr w:type="gramStart"/>
      <w:r w:rsidRPr="00E168A4">
        <w:rPr>
          <w:rFonts w:ascii="Times New Roman" w:eastAsia="Times New Roman" w:hAnsi="Times New Roman" w:cs="Times New Roman"/>
          <w:color w:val="000000"/>
          <w:sz w:val="28"/>
          <w:szCs w:val="28"/>
        </w:rPr>
        <w:t>·  рисование различными материалами (карандашом, ручкой, мелом, красками, углем, пластилином и т. д.);</w:t>
      </w:r>
      <w:proofErr w:type="gramEnd"/>
    </w:p>
    <w:p w:rsidR="00E168A4" w:rsidRPr="00E168A4" w:rsidRDefault="00FB2EA3" w:rsidP="00FB2EA3">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168A4" w:rsidRPr="00E168A4">
        <w:rPr>
          <w:rFonts w:ascii="Times New Roman" w:eastAsia="Times New Roman" w:hAnsi="Times New Roman" w:cs="Times New Roman"/>
          <w:sz w:val="28"/>
          <w:szCs w:val="28"/>
        </w:rPr>
        <w:t xml:space="preserve"> Упражнения на расслабление мышц шеи.</w:t>
      </w:r>
    </w:p>
    <w:p w:rsidR="00E168A4" w:rsidRPr="00E168A4" w:rsidRDefault="00E168A4" w:rsidP="00E168A4">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1. Любопытная Варвара.</w:t>
      </w:r>
    </w:p>
    <w:p w:rsidR="00E168A4" w:rsidRPr="00E168A4" w:rsidRDefault="00E168A4" w:rsidP="00E168A4">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Любопытная Варвара</w:t>
      </w:r>
    </w:p>
    <w:p w:rsidR="00E168A4" w:rsidRPr="00E168A4" w:rsidRDefault="00E168A4" w:rsidP="00E168A4">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Смотрит влево...</w:t>
      </w:r>
    </w:p>
    <w:p w:rsidR="00E168A4" w:rsidRPr="00E168A4" w:rsidRDefault="00E168A4" w:rsidP="00E168A4">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Смотрит вправо...</w:t>
      </w:r>
    </w:p>
    <w:p w:rsidR="00E168A4" w:rsidRPr="00E168A4" w:rsidRDefault="00E168A4" w:rsidP="00E168A4">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А потом опять вперед -</w:t>
      </w:r>
    </w:p>
    <w:p w:rsidR="00E168A4" w:rsidRPr="00E168A4" w:rsidRDefault="00E168A4" w:rsidP="00E168A4">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Тут немного отдохнет,</w:t>
      </w:r>
    </w:p>
    <w:p w:rsidR="00E168A4" w:rsidRPr="00E168A4" w:rsidRDefault="00E168A4" w:rsidP="00246E87">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Шея не напряжена, а расслаблена.  Движения  повторяются  по  2  раза  в</w:t>
      </w:r>
      <w:r w:rsidR="00246E87">
        <w:rPr>
          <w:rFonts w:ascii="Times New Roman" w:eastAsia="Times New Roman" w:hAnsi="Times New Roman" w:cs="Times New Roman"/>
          <w:sz w:val="28"/>
          <w:szCs w:val="28"/>
        </w:rPr>
        <w:t xml:space="preserve"> </w:t>
      </w:r>
      <w:r w:rsidRPr="00E168A4">
        <w:rPr>
          <w:rFonts w:ascii="Times New Roman" w:eastAsia="Times New Roman" w:hAnsi="Times New Roman" w:cs="Times New Roman"/>
          <w:sz w:val="28"/>
          <w:szCs w:val="28"/>
        </w:rPr>
        <w:t>каждую сторону.</w:t>
      </w:r>
    </w:p>
    <w:p w:rsidR="00246E87" w:rsidRDefault="00E168A4" w:rsidP="00246E87">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А Варвара смотрит вверх!</w:t>
      </w:r>
    </w:p>
    <w:p w:rsidR="00E168A4" w:rsidRPr="00E168A4" w:rsidRDefault="00E168A4" w:rsidP="00246E87">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Выше всех</w:t>
      </w:r>
      <w:proofErr w:type="gramStart"/>
      <w:r w:rsidRPr="00E168A4">
        <w:rPr>
          <w:rFonts w:ascii="Times New Roman" w:eastAsia="Times New Roman" w:hAnsi="Times New Roman" w:cs="Times New Roman"/>
          <w:sz w:val="28"/>
          <w:szCs w:val="28"/>
        </w:rPr>
        <w:t>.</w:t>
      </w:r>
      <w:proofErr w:type="gramEnd"/>
      <w:r w:rsidRPr="00E168A4">
        <w:rPr>
          <w:rFonts w:ascii="Times New Roman" w:eastAsia="Times New Roman" w:hAnsi="Times New Roman" w:cs="Times New Roman"/>
          <w:sz w:val="28"/>
          <w:szCs w:val="28"/>
        </w:rPr>
        <w:t xml:space="preserve"> </w:t>
      </w:r>
      <w:proofErr w:type="gramStart"/>
      <w:r w:rsidRPr="00E168A4">
        <w:rPr>
          <w:rFonts w:ascii="Times New Roman" w:eastAsia="Times New Roman" w:hAnsi="Times New Roman" w:cs="Times New Roman"/>
          <w:sz w:val="28"/>
          <w:szCs w:val="28"/>
        </w:rPr>
        <w:t>в</w:t>
      </w:r>
      <w:proofErr w:type="gramEnd"/>
      <w:r w:rsidRPr="00E168A4">
        <w:rPr>
          <w:rFonts w:ascii="Times New Roman" w:eastAsia="Times New Roman" w:hAnsi="Times New Roman" w:cs="Times New Roman"/>
          <w:sz w:val="28"/>
          <w:szCs w:val="28"/>
        </w:rPr>
        <w:t>се дальше вверх!</w:t>
      </w:r>
    </w:p>
    <w:p w:rsidR="00E168A4" w:rsidRPr="00E168A4" w:rsidRDefault="00E168A4" w:rsidP="00E168A4">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Возвращается обратно -</w:t>
      </w:r>
    </w:p>
    <w:p w:rsidR="00E168A4" w:rsidRPr="00E168A4" w:rsidRDefault="00E168A4" w:rsidP="00E168A4">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Расслабление приятно!</w:t>
      </w:r>
    </w:p>
    <w:p w:rsidR="00E168A4" w:rsidRPr="00E168A4" w:rsidRDefault="00E168A4" w:rsidP="00E168A4">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Шея не напряжена</w:t>
      </w:r>
    </w:p>
    <w:p w:rsidR="00E168A4" w:rsidRPr="00E168A4" w:rsidRDefault="00E168A4" w:rsidP="00E168A4">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И расслаблена.</w:t>
      </w:r>
    </w:p>
    <w:p w:rsidR="00E168A4" w:rsidRPr="00E168A4" w:rsidRDefault="00246E87" w:rsidP="00246E87">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168A4" w:rsidRPr="00E168A4">
        <w:rPr>
          <w:rFonts w:ascii="Times New Roman" w:eastAsia="Times New Roman" w:hAnsi="Times New Roman" w:cs="Times New Roman"/>
          <w:sz w:val="28"/>
          <w:szCs w:val="28"/>
        </w:rPr>
        <w:t xml:space="preserve">    А теперь посмотрим вниз -</w:t>
      </w:r>
    </w:p>
    <w:p w:rsidR="00246E87" w:rsidRDefault="00E168A4" w:rsidP="00246E87">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sidRPr="00E168A4">
        <w:rPr>
          <w:rFonts w:ascii="Times New Roman" w:eastAsia="Times New Roman" w:hAnsi="Times New Roman" w:cs="Times New Roman"/>
          <w:sz w:val="28"/>
          <w:szCs w:val="28"/>
        </w:rPr>
        <w:t xml:space="preserve">    Мышцы шеи напряглись!</w:t>
      </w:r>
    </w:p>
    <w:p w:rsidR="00E168A4" w:rsidRPr="00E168A4" w:rsidRDefault="00246E87" w:rsidP="00246E87">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168A4" w:rsidRPr="00E168A4">
        <w:rPr>
          <w:rFonts w:ascii="Times New Roman" w:eastAsia="Times New Roman" w:hAnsi="Times New Roman" w:cs="Times New Roman"/>
          <w:sz w:val="28"/>
          <w:szCs w:val="28"/>
        </w:rPr>
        <w:t xml:space="preserve"> Шея не напряжена</w:t>
      </w:r>
      <w:r w:rsidR="00FB2EA3">
        <w:rPr>
          <w:rFonts w:ascii="Times New Roman" w:eastAsia="Times New Roman" w:hAnsi="Times New Roman" w:cs="Times New Roman"/>
          <w:sz w:val="28"/>
          <w:szCs w:val="28"/>
        </w:rPr>
        <w:t xml:space="preserve">  и</w:t>
      </w:r>
      <w:r w:rsidR="00E168A4" w:rsidRPr="00E168A4">
        <w:rPr>
          <w:rFonts w:ascii="Times New Roman" w:eastAsia="Times New Roman" w:hAnsi="Times New Roman" w:cs="Times New Roman"/>
          <w:sz w:val="28"/>
          <w:szCs w:val="28"/>
        </w:rPr>
        <w:t xml:space="preserve"> расслаблена.</w:t>
      </w:r>
    </w:p>
    <w:p w:rsidR="00E168A4" w:rsidRPr="00E168A4" w:rsidRDefault="00E168A4" w:rsidP="00E168A4">
      <w:pPr>
        <w:shd w:val="clear" w:color="auto" w:fill="FFFFFF"/>
        <w:spacing w:before="100" w:beforeAutospacing="1" w:after="150" w:line="330" w:lineRule="atLeast"/>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xml:space="preserve">  </w:t>
      </w:r>
      <w:r w:rsidRPr="00E168A4">
        <w:rPr>
          <w:rFonts w:ascii="Times New Roman" w:eastAsia="Times New Roman" w:hAnsi="Times New Roman" w:cs="Times New Roman"/>
          <w:b/>
          <w:bCs/>
          <w:color w:val="000000"/>
          <w:sz w:val="28"/>
          <w:szCs w:val="28"/>
          <w:u w:val="single"/>
        </w:rPr>
        <w:t>Как организовать домашнее занятие по рисованию.</w:t>
      </w:r>
    </w:p>
    <w:p w:rsidR="00E168A4" w:rsidRPr="00E168A4" w:rsidRDefault="00E168A4" w:rsidP="00484202">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Любая деятельность детей, а художественная по своему содержанию особенно, требует соответствующей организации предметной - пространственной среды.</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По этому,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В первую очередь родителям необходимо приобрести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малыша.</w:t>
      </w:r>
      <w:r w:rsidR="00822539">
        <w:rPr>
          <w:rFonts w:ascii="Times New Roman" w:eastAsia="Times New Roman" w:hAnsi="Times New Roman" w:cs="Times New Roman"/>
          <w:color w:val="000000"/>
          <w:sz w:val="28"/>
          <w:szCs w:val="28"/>
        </w:rPr>
        <w:t xml:space="preserve">  </w:t>
      </w:r>
      <w:r w:rsidRPr="00E168A4">
        <w:rPr>
          <w:rFonts w:ascii="Times New Roman" w:eastAsia="Times New Roman" w:hAnsi="Times New Roman" w:cs="Times New Roman"/>
          <w:color w:val="000000"/>
          <w:sz w:val="28"/>
          <w:szCs w:val="28"/>
        </w:rPr>
        <w:t>Для рисования, прежде всего, потребуется бумага - листы из альбомов, листы большого формата: ватман или рулоны обоев. На такой бумаге ребёнку удобно рисовать и карандашами и красками, она не промокает и не коробится. Кроме того, большие листы позволяют ребёнку не ограничивать движение руки.</w:t>
      </w:r>
      <w:r w:rsidR="00246E87">
        <w:rPr>
          <w:rFonts w:ascii="Times New Roman" w:eastAsia="Times New Roman" w:hAnsi="Times New Roman" w:cs="Times New Roman"/>
          <w:color w:val="000000"/>
          <w:sz w:val="28"/>
          <w:szCs w:val="28"/>
        </w:rPr>
        <w:t xml:space="preserve"> </w:t>
      </w:r>
      <w:r w:rsidRPr="00E168A4">
        <w:rPr>
          <w:rFonts w:ascii="Times New Roman" w:eastAsia="Times New Roman" w:hAnsi="Times New Roman" w:cs="Times New Roman"/>
          <w:color w:val="000000"/>
          <w:sz w:val="28"/>
          <w:szCs w:val="28"/>
        </w:rPr>
        <w:t>Позаботьтесь о форме листа бумаги, это может быть квадрат, прямоугольник,</w:t>
      </w:r>
      <w:r w:rsidR="00AE7EBD">
        <w:rPr>
          <w:rFonts w:ascii="Times New Roman" w:eastAsia="Times New Roman" w:hAnsi="Times New Roman" w:cs="Times New Roman"/>
          <w:color w:val="000000"/>
          <w:sz w:val="28"/>
          <w:szCs w:val="28"/>
        </w:rPr>
        <w:t xml:space="preserve"> </w:t>
      </w:r>
      <w:r w:rsidRPr="00E168A4">
        <w:rPr>
          <w:rFonts w:ascii="Times New Roman" w:eastAsia="Times New Roman" w:hAnsi="Times New Roman" w:cs="Times New Roman"/>
          <w:color w:val="000000"/>
          <w:sz w:val="28"/>
          <w:szCs w:val="28"/>
        </w:rPr>
        <w:t>треугольник, круг или вырезанные силуэты каких либо предметов (посуды, одежды).</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xml:space="preserve">Запаситесь цветной бумагой или </w:t>
      </w:r>
      <w:proofErr w:type="spellStart"/>
      <w:r w:rsidRPr="00E168A4">
        <w:rPr>
          <w:rFonts w:ascii="Times New Roman" w:eastAsia="Times New Roman" w:hAnsi="Times New Roman" w:cs="Times New Roman"/>
          <w:color w:val="000000"/>
          <w:sz w:val="28"/>
          <w:szCs w:val="28"/>
        </w:rPr>
        <w:t>затонируйте</w:t>
      </w:r>
      <w:proofErr w:type="spellEnd"/>
      <w:r w:rsidRPr="00E168A4">
        <w:rPr>
          <w:rFonts w:ascii="Times New Roman" w:eastAsia="Times New Roman" w:hAnsi="Times New Roman" w:cs="Times New Roman"/>
          <w:color w:val="000000"/>
          <w:sz w:val="28"/>
          <w:szCs w:val="28"/>
        </w:rPr>
        <w:t xml:space="preserve"> часть альбомных листов. Для этого возьмите небольшое блюдце с водой и разведите в нём гуашь, интенсивность цвета будет зависеть от количества используемой краски. Затем окуните туда поролоновую губку слегка отожмите её и равномерно нанесите разведённую гуашь на лист бумаги, направляя руку слева на право. Через некоторое время краска высохнет, и вы получите цветные листы. Таким образом, вы готовы предложить малышу разную по форме, цвету и размеру бумагу. Запас бумаги необходим, чтобы можно было заменить неудачно начатую работу или вовремя предложить второй лист, если ребёнок захочет порисовать ещё.</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Первые краски, с которыми знакомится ребёнок - гуашь. Гуашь выпускается в пластиковых баночках с цветными крышками, для малыша это удобно, так как он сам сможет выбирать нужный ему цвет краски. Для начала малышу достаточно четырёх шести цветов, а затем ему можно дать весь набор красок.</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xml:space="preserve">Гуашь - это кроющая, непрозрачная краска, </w:t>
      </w:r>
      <w:proofErr w:type="gramStart"/>
      <w:r w:rsidRPr="00E168A4">
        <w:rPr>
          <w:rFonts w:ascii="Times New Roman" w:eastAsia="Times New Roman" w:hAnsi="Times New Roman" w:cs="Times New Roman"/>
          <w:color w:val="000000"/>
          <w:sz w:val="28"/>
          <w:szCs w:val="28"/>
        </w:rPr>
        <w:t>по этому</w:t>
      </w:r>
      <w:proofErr w:type="gramEnd"/>
      <w:r w:rsidRPr="00E168A4">
        <w:rPr>
          <w:rFonts w:ascii="Times New Roman" w:eastAsia="Times New Roman" w:hAnsi="Times New Roman" w:cs="Times New Roman"/>
          <w:color w:val="000000"/>
          <w:sz w:val="28"/>
          <w:szCs w:val="28"/>
        </w:rPr>
        <w:t xml:space="preserve"> при работе с ней можно накладывать один цвет на другой. Если краска очень густая, можно развести её водой, до консистенции сметаны.</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xml:space="preserve">Покупая кисти, обратите внимание на номер на деревянной ручке, чем кисточка толще, тем больше номер. Для рисования гуашью подойдут толстые </w:t>
      </w:r>
      <w:proofErr w:type="spellStart"/>
      <w:r w:rsidRPr="00E168A4">
        <w:rPr>
          <w:rFonts w:ascii="Times New Roman" w:eastAsia="Times New Roman" w:hAnsi="Times New Roman" w:cs="Times New Roman"/>
          <w:color w:val="000000"/>
          <w:sz w:val="28"/>
          <w:szCs w:val="28"/>
        </w:rPr>
        <w:t>кисти</w:t>
      </w:r>
      <w:proofErr w:type="gramStart"/>
      <w:r w:rsidRPr="00E168A4">
        <w:rPr>
          <w:rFonts w:ascii="Times New Roman" w:eastAsia="Times New Roman" w:hAnsi="Times New Roman" w:cs="Times New Roman"/>
          <w:color w:val="000000"/>
          <w:sz w:val="28"/>
          <w:szCs w:val="28"/>
        </w:rPr>
        <w:t>.Н</w:t>
      </w:r>
      <w:proofErr w:type="gramEnd"/>
      <w:r w:rsidRPr="00E168A4">
        <w:rPr>
          <w:rFonts w:ascii="Times New Roman" w:eastAsia="Times New Roman" w:hAnsi="Times New Roman" w:cs="Times New Roman"/>
          <w:color w:val="000000"/>
          <w:sz w:val="28"/>
          <w:szCs w:val="28"/>
        </w:rPr>
        <w:t>е</w:t>
      </w:r>
      <w:proofErr w:type="spellEnd"/>
      <w:r w:rsidRPr="00E168A4">
        <w:rPr>
          <w:rFonts w:ascii="Times New Roman" w:eastAsia="Times New Roman" w:hAnsi="Times New Roman" w:cs="Times New Roman"/>
          <w:color w:val="000000"/>
          <w:sz w:val="28"/>
          <w:szCs w:val="28"/>
        </w:rPr>
        <w:t xml:space="preserve"> забудьте о баночке с водой для промывания кисти, очень удобны баночки непроливайки с крышечками, льняных тряпочках для удаления лишней влаги с неё, а также подставки, которая позволит не пачкать рисунок и стол, если ваш ребёнок решит отложить рисование.</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xml:space="preserve">Наиболее распространённым изобразительным материалом являются цветные карандаши, в коробке их может быть 6, 12, 24 штуки. Ребёнку лучше рисовать мягкими цветными или графитными (М, 2М, 3М) карандашами. Ему удобно будет брать в </w:t>
      </w:r>
      <w:proofErr w:type="gramStart"/>
      <w:r w:rsidRPr="00E168A4">
        <w:rPr>
          <w:rFonts w:ascii="Times New Roman" w:eastAsia="Times New Roman" w:hAnsi="Times New Roman" w:cs="Times New Roman"/>
          <w:color w:val="000000"/>
          <w:sz w:val="28"/>
          <w:szCs w:val="28"/>
        </w:rPr>
        <w:t>руки</w:t>
      </w:r>
      <w:proofErr w:type="gramEnd"/>
      <w:r w:rsidRPr="00E168A4">
        <w:rPr>
          <w:rFonts w:ascii="Times New Roman" w:eastAsia="Times New Roman" w:hAnsi="Times New Roman" w:cs="Times New Roman"/>
          <w:color w:val="000000"/>
          <w:sz w:val="28"/>
          <w:szCs w:val="28"/>
        </w:rPr>
        <w:t xml:space="preserve"> и удерживать толстые карандаши диаметром 8-12 миллиметров, карандаши всегда должны быть хорошо отточены. Приучайте ребёнка складывать карандаши в коробку или ставить в специальный стакан для рисования.</w:t>
      </w:r>
    </w:p>
    <w:p w:rsidR="00E168A4" w:rsidRPr="00E168A4" w:rsidRDefault="00E168A4" w:rsidP="00BA22D4">
      <w:pPr>
        <w:shd w:val="clear" w:color="auto" w:fill="FFFFFF"/>
        <w:spacing w:after="150" w:line="360" w:lineRule="auto"/>
        <w:rPr>
          <w:rFonts w:ascii="Times New Roman" w:eastAsiaTheme="minorHAnsi" w:hAnsi="Times New Roman" w:cs="Times New Roman"/>
          <w:sz w:val="28"/>
          <w:szCs w:val="28"/>
          <w:lang w:eastAsia="en-US"/>
        </w:rPr>
      </w:pPr>
      <w:r w:rsidRPr="00E168A4">
        <w:rPr>
          <w:rFonts w:ascii="Times New Roman" w:eastAsia="Times New Roman" w:hAnsi="Times New Roman" w:cs="Times New Roman"/>
          <w:color w:val="000000"/>
          <w:sz w:val="28"/>
          <w:szCs w:val="28"/>
        </w:rPr>
        <w:t>Для рисования можно давать и пастель - короткие палочки матовых цветов. В коробке их бывает обычно 24 штуки или чуть больше. Это удобный для рисования материал. Только обращаться с ним надо аккуратно - мелки ломкие, хрупкие требуют повышенной аккуратности и осторожности в 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Недостаток мелков в том, что они пачкаются, легко облетают, хранят пастельные работы, в папке переложив их тонкой бумагой.</w:t>
      </w:r>
    </w:p>
    <w:p w:rsidR="00E168A4" w:rsidRPr="00E168A4" w:rsidRDefault="00E168A4" w:rsidP="00A35707">
      <w:pPr>
        <w:shd w:val="clear" w:color="auto" w:fill="FFFFFF"/>
        <w:spacing w:before="100" w:beforeAutospacing="1" w:after="150" w:line="360" w:lineRule="auto"/>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Более практичны восковые мелки и карандаши. Мелки представляют собой короткие восковые палочки, карандаши тоньше и длиннее. Ими легко и мягко получается широкая фактурная линия. В руке их держат также как и обычные карандаши.</w:t>
      </w:r>
    </w:p>
    <w:p w:rsidR="00E168A4" w:rsidRPr="00E168A4" w:rsidRDefault="00E168A4" w:rsidP="00A35707">
      <w:pPr>
        <w:shd w:val="clear" w:color="auto" w:fill="FFFFFF"/>
        <w:spacing w:before="100" w:beforeAutospacing="1" w:after="150" w:line="360" w:lineRule="auto"/>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Для рисования часто ребёнок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822539" w:rsidRDefault="00E168A4" w:rsidP="00A35707">
      <w:pPr>
        <w:shd w:val="clear" w:color="auto" w:fill="FFFFFF"/>
        <w:spacing w:before="100" w:beforeAutospacing="1" w:after="150" w:line="360" w:lineRule="auto"/>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xml:space="preserve">·  </w:t>
      </w:r>
      <w:r w:rsidRPr="00AE7EBD">
        <w:rPr>
          <w:rFonts w:ascii="Times New Roman" w:eastAsia="Times New Roman" w:hAnsi="Times New Roman" w:cs="Times New Roman"/>
          <w:b/>
          <w:bCs/>
          <w:color w:val="000000"/>
          <w:sz w:val="28"/>
          <w:szCs w:val="28"/>
        </w:rPr>
        <w:t>Как правильно подготовить рабочее место.</w:t>
      </w:r>
      <w:r w:rsidR="00822539">
        <w:rPr>
          <w:rFonts w:ascii="Times New Roman" w:eastAsia="Times New Roman" w:hAnsi="Times New Roman" w:cs="Times New Roman"/>
          <w:color w:val="000000"/>
          <w:sz w:val="28"/>
          <w:szCs w:val="28"/>
        </w:rPr>
        <w:t xml:space="preserve">     </w:t>
      </w:r>
    </w:p>
    <w:p w:rsidR="00E168A4" w:rsidRPr="00E168A4" w:rsidRDefault="00E168A4" w:rsidP="00A35707">
      <w:pPr>
        <w:shd w:val="clear" w:color="auto" w:fill="FFFFFF"/>
        <w:spacing w:before="100" w:beforeAutospacing="1" w:after="150" w:line="360" w:lineRule="auto"/>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Вы приобрели весь необходимый для занятий изобразительной деятельности материал, а теперь позаботьтесь о рабочем месте для рисования.</w:t>
      </w:r>
    </w:p>
    <w:p w:rsidR="00E168A4" w:rsidRPr="00E168A4" w:rsidRDefault="00E168A4" w:rsidP="00A35707">
      <w:pPr>
        <w:shd w:val="clear" w:color="auto" w:fill="FFFFFF"/>
        <w:spacing w:before="100" w:beforeAutospacing="1" w:after="150" w:line="360" w:lineRule="auto"/>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Комната должна иметь хорошее естественное освещение, если его недостаточно, используйте дополнительное искусственное освещение.</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Помните, свет должен падать с левой стороны - если ваш ребёнок правша (свет с правой стороны, если ваш малыш левша), чтобы не затенять рабочую поверхность. Подберите мебель, соответствующую росту малыша, постелите на стол клеенку. Посадите его за стол так, чтобы ему было удобно, приучайте его сидеть прямо, не слишком наклоняясь за столом.</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На первых занятиях рисованием предложите только лист бумаги и одну баночку краски на выбор из двух трех цветов. Не открывайте баночки. Когда ребенок выдерет одну из них, покажите, как её открыть. Если, заглянув внутрь, малыш захочет взять краску, не останавливаете его, пусть экспериментирует. Проведя рукой по бумаге, он с удивлением обнаружит оставшийся след, А теперь можно показать, как надо рисовать кисточкой. Когда появились первые линии, штрихи, пятна, спросите: Что эт</w:t>
      </w:r>
      <w:r w:rsidR="00FB2EA3">
        <w:rPr>
          <w:rFonts w:ascii="Times New Roman" w:eastAsia="Times New Roman" w:hAnsi="Times New Roman" w:cs="Times New Roman"/>
          <w:color w:val="000000"/>
          <w:sz w:val="28"/>
          <w:szCs w:val="28"/>
        </w:rPr>
        <w:t xml:space="preserve">о такое? Что у тебя получилось? </w:t>
      </w:r>
      <w:r w:rsidRPr="00E168A4">
        <w:rPr>
          <w:rFonts w:ascii="Times New Roman" w:eastAsia="Times New Roman" w:hAnsi="Times New Roman" w:cs="Times New Roman"/>
          <w:color w:val="000000"/>
          <w:sz w:val="28"/>
          <w:szCs w:val="28"/>
        </w:rPr>
        <w:t xml:space="preserve"> Пофантазируйте вместе с детьми, ищите сходства с уже знакомыми предметами и персонажами. Это будет увлекательным занятием и для вас, и для малыша. Для знакомства с материалами потребуется 3-5 минут, а сам процесс рисования не должен длиться дольше 20-25 минут. В конце занятия обязательно </w:t>
      </w:r>
      <w:proofErr w:type="gramStart"/>
      <w:r w:rsidRPr="00E168A4">
        <w:rPr>
          <w:rFonts w:ascii="Times New Roman" w:eastAsia="Times New Roman" w:hAnsi="Times New Roman" w:cs="Times New Roman"/>
          <w:color w:val="000000"/>
          <w:sz w:val="28"/>
          <w:szCs w:val="28"/>
        </w:rPr>
        <w:t>похвалите</w:t>
      </w:r>
      <w:proofErr w:type="gramEnd"/>
      <w:r w:rsidRPr="00E168A4">
        <w:rPr>
          <w:rFonts w:ascii="Times New Roman" w:eastAsia="Times New Roman" w:hAnsi="Times New Roman" w:cs="Times New Roman"/>
          <w:color w:val="000000"/>
          <w:sz w:val="28"/>
          <w:szCs w:val="28"/>
        </w:rPr>
        <w:t xml:space="preserve"> и покажите его рисунок всем членам семьи.</w:t>
      </w:r>
    </w:p>
    <w:p w:rsidR="00E168A4" w:rsidRPr="00E600FD" w:rsidRDefault="00E168A4" w:rsidP="00246E87">
      <w:pPr>
        <w:shd w:val="clear" w:color="auto" w:fill="FFFFFF"/>
        <w:spacing w:before="100" w:beforeAutospacing="1" w:line="360" w:lineRule="auto"/>
        <w:jc w:val="both"/>
        <w:rPr>
          <w:rFonts w:ascii="Times New Roman" w:eastAsia="Times New Roman" w:hAnsi="Times New Roman" w:cs="Times New Roman"/>
          <w:b/>
          <w:color w:val="000000"/>
          <w:sz w:val="28"/>
          <w:szCs w:val="28"/>
        </w:rPr>
      </w:pPr>
      <w:r w:rsidRPr="00E168A4">
        <w:rPr>
          <w:rFonts w:ascii="Times New Roman" w:eastAsia="Times New Roman" w:hAnsi="Times New Roman" w:cs="Times New Roman"/>
          <w:color w:val="000000"/>
          <w:sz w:val="28"/>
          <w:szCs w:val="28"/>
        </w:rPr>
        <w:t>•</w:t>
      </w:r>
      <w:r w:rsidR="006B3ED7">
        <w:rPr>
          <w:rFonts w:ascii="Times New Roman" w:eastAsia="Times New Roman" w:hAnsi="Times New Roman" w:cs="Times New Roman"/>
          <w:color w:val="000000"/>
          <w:sz w:val="28"/>
          <w:szCs w:val="28"/>
        </w:rPr>
        <w:t xml:space="preserve"> </w:t>
      </w:r>
      <w:r w:rsidR="006B3ED7" w:rsidRPr="00E600FD">
        <w:rPr>
          <w:rFonts w:ascii="Times New Roman" w:eastAsia="Times New Roman" w:hAnsi="Times New Roman" w:cs="Times New Roman"/>
          <w:b/>
          <w:color w:val="000000"/>
          <w:sz w:val="28"/>
          <w:szCs w:val="28"/>
        </w:rPr>
        <w:t>Рекомендации по организации занятий  по</w:t>
      </w:r>
      <w:r w:rsidRPr="00E600FD">
        <w:rPr>
          <w:rFonts w:ascii="Times New Roman" w:eastAsia="Times New Roman" w:hAnsi="Times New Roman" w:cs="Times New Roman"/>
          <w:b/>
          <w:bCs/>
          <w:color w:val="000000"/>
          <w:sz w:val="28"/>
          <w:szCs w:val="28"/>
        </w:rPr>
        <w:t xml:space="preserve"> </w:t>
      </w:r>
      <w:r w:rsidR="00BA22D4">
        <w:rPr>
          <w:rFonts w:ascii="Times New Roman" w:eastAsia="Times New Roman" w:hAnsi="Times New Roman" w:cs="Times New Roman"/>
          <w:b/>
          <w:bCs/>
          <w:color w:val="000000"/>
          <w:sz w:val="28"/>
          <w:szCs w:val="28"/>
        </w:rPr>
        <w:t>р</w:t>
      </w:r>
      <w:r w:rsidR="006B3ED7" w:rsidRPr="00E600FD">
        <w:rPr>
          <w:rFonts w:ascii="Times New Roman" w:eastAsia="Times New Roman" w:hAnsi="Times New Roman" w:cs="Times New Roman"/>
          <w:b/>
          <w:bCs/>
          <w:color w:val="000000"/>
          <w:sz w:val="28"/>
          <w:szCs w:val="28"/>
        </w:rPr>
        <w:t>исованию</w:t>
      </w:r>
      <w:r w:rsidRPr="00E600FD">
        <w:rPr>
          <w:rFonts w:ascii="Times New Roman" w:eastAsia="Times New Roman" w:hAnsi="Times New Roman" w:cs="Times New Roman"/>
          <w:b/>
          <w:bCs/>
          <w:color w:val="000000"/>
          <w:sz w:val="28"/>
          <w:szCs w:val="28"/>
        </w:rPr>
        <w:t xml:space="preserve"> при диагнозе ДЦП.</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В своей работе с детьми с диагнозом детский церебральный паралич (ДЦП) нами соблюдается принцип дифференцированного подхода к обучению и воспитанию. Это обуславливает необходимость составления индивидуального плана коррекции для каждого ребенка. Прежде чем составить такой план работы, проводим диагностику (педагогическую и психологическую).</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На основе этих данных составляем индивидуальный коррекционно-развивающий план с каждым ребенком, в котором отражаются основные направления коррекции и конкретные задачи по формированию умений и навыков, темп продвижения и расширения “зоны ближайшего развития” потенциальные возможности на время реабилитации и работа в домашних условиях после реабилитации.</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Невозможно получить какое-либо изображение, не владея предметами и орудиями изобразительной деятельности, то есть карандашом, кистью, ножницами, пластилином, клеем и способами их употребления. Следовательно, развитие изобразительной деятельности ребенка связано с развитием его предметной деятельности и предполагает достаточно высокий уровень развития последней.</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xml:space="preserve">Трудности в овладении предметным изображением в развитии содержательной стороны рисования у дошкольников с ДЦП тесно связаны с недоразвитием восприятия, образного мышления, предметной и игровой деятельности, речи, то есть тех сторон психики, которые составляют основу изобразительной деятельности. Одной из основных задач начального периода является формирование мотивационно - </w:t>
      </w:r>
      <w:proofErr w:type="spellStart"/>
      <w:r w:rsidRPr="00E168A4">
        <w:rPr>
          <w:rFonts w:ascii="Times New Roman" w:eastAsia="Times New Roman" w:hAnsi="Times New Roman" w:cs="Times New Roman"/>
          <w:color w:val="000000"/>
          <w:sz w:val="28"/>
          <w:szCs w:val="28"/>
        </w:rPr>
        <w:t>потребностного</w:t>
      </w:r>
      <w:proofErr w:type="spellEnd"/>
      <w:r w:rsidRPr="00E168A4">
        <w:rPr>
          <w:rFonts w:ascii="Times New Roman" w:eastAsia="Times New Roman" w:hAnsi="Times New Roman" w:cs="Times New Roman"/>
          <w:color w:val="000000"/>
          <w:sz w:val="28"/>
          <w:szCs w:val="28"/>
        </w:rPr>
        <w:t xml:space="preserve"> плана </w:t>
      </w:r>
      <w:proofErr w:type="spellStart"/>
      <w:r w:rsidRPr="00E168A4">
        <w:rPr>
          <w:rFonts w:ascii="Times New Roman" w:eastAsia="Times New Roman" w:hAnsi="Times New Roman" w:cs="Times New Roman"/>
          <w:color w:val="000000"/>
          <w:sz w:val="28"/>
          <w:szCs w:val="28"/>
        </w:rPr>
        <w:t>деятельн</w:t>
      </w:r>
      <w:r w:rsidR="00FB2EA3">
        <w:rPr>
          <w:rFonts w:ascii="Times New Roman" w:eastAsia="Times New Roman" w:hAnsi="Times New Roman" w:cs="Times New Roman"/>
          <w:color w:val="000000"/>
          <w:sz w:val="28"/>
          <w:szCs w:val="28"/>
        </w:rPr>
        <w:t>ости</w:t>
      </w:r>
      <w:proofErr w:type="gramStart"/>
      <w:r w:rsidR="00FB2EA3">
        <w:rPr>
          <w:rFonts w:ascii="Times New Roman" w:eastAsia="Times New Roman" w:hAnsi="Times New Roman" w:cs="Times New Roman"/>
          <w:color w:val="000000"/>
          <w:sz w:val="28"/>
          <w:szCs w:val="28"/>
        </w:rPr>
        <w:t>.В</w:t>
      </w:r>
      <w:proofErr w:type="spellEnd"/>
      <w:proofErr w:type="gramEnd"/>
      <w:r w:rsidR="00FB2EA3">
        <w:rPr>
          <w:rFonts w:ascii="Times New Roman" w:eastAsia="Times New Roman" w:hAnsi="Times New Roman" w:cs="Times New Roman"/>
          <w:color w:val="000000"/>
          <w:sz w:val="28"/>
          <w:szCs w:val="28"/>
        </w:rPr>
        <w:t xml:space="preserve"> начале, занятия по </w:t>
      </w:r>
      <w:proofErr w:type="spellStart"/>
      <w:r w:rsidR="00FB2EA3">
        <w:rPr>
          <w:rFonts w:ascii="Times New Roman" w:eastAsia="Times New Roman" w:hAnsi="Times New Roman" w:cs="Times New Roman"/>
          <w:color w:val="000000"/>
          <w:sz w:val="28"/>
          <w:szCs w:val="28"/>
        </w:rPr>
        <w:t>изо</w:t>
      </w:r>
      <w:r w:rsidRPr="00E168A4">
        <w:rPr>
          <w:rFonts w:ascii="Times New Roman" w:eastAsia="Times New Roman" w:hAnsi="Times New Roman" w:cs="Times New Roman"/>
          <w:color w:val="000000"/>
          <w:sz w:val="28"/>
          <w:szCs w:val="28"/>
        </w:rPr>
        <w:t>деятельности</w:t>
      </w:r>
      <w:proofErr w:type="spellEnd"/>
      <w:r w:rsidRPr="00E168A4">
        <w:rPr>
          <w:rFonts w:ascii="Times New Roman" w:eastAsia="Times New Roman" w:hAnsi="Times New Roman" w:cs="Times New Roman"/>
          <w:color w:val="000000"/>
          <w:sz w:val="28"/>
          <w:szCs w:val="28"/>
        </w:rPr>
        <w:t xml:space="preserve"> проводятся индивидуально с каждым ребёнком (в рамках реабилитации), чтобы учесть возможности и индивидуальные особенности каждого ребенка</w:t>
      </w:r>
      <w:r w:rsidR="006B3ED7">
        <w:rPr>
          <w:rFonts w:ascii="Times New Roman" w:eastAsia="Times New Roman" w:hAnsi="Times New Roman" w:cs="Times New Roman"/>
          <w:color w:val="000000"/>
          <w:sz w:val="28"/>
          <w:szCs w:val="28"/>
        </w:rPr>
        <w:t xml:space="preserve"> .</w:t>
      </w:r>
      <w:r w:rsidRPr="00E168A4">
        <w:rPr>
          <w:rFonts w:ascii="Times New Roman" w:eastAsia="Times New Roman" w:hAnsi="Times New Roman" w:cs="Times New Roman"/>
          <w:color w:val="000000"/>
          <w:sz w:val="28"/>
          <w:szCs w:val="28"/>
        </w:rPr>
        <w:t>Большая роль принадлежит графическим упражнениям — специальным тренировочным заданиям, применяемым для развития манипуляционной деятельности. Такие упражнения не только способствуют формированию графических навыков, но и производят лечебный эффект: способствуют нормализации нарушенного тонуса мышц рук, служат профилактикой образования контрактур суставов пальцев и кистей. В комплексе работы по обучению рисованию необходимо формировать у детей формообразующие движения руки в воздухе и на плоскости.</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Когда ребенок только начинает учиться рисовать, лепить, очень важно, чтобы он с самого начала усваивал правильные приёмы работы с карандашами, красками, пластилином. Поэтому, мы выполняем все действия на глазах у детей. Часто у ребенка при держании карандаша, кисточки наблюдается вялость пальцев и наоборот, чрезмерное напряжение и малая подвижность. Сидя рядом с ребенком за столом, мы показываем, как нужно правильно держать карандаш (установить руку в нужном положении, вложить карандаш в руку ребенка и помочь ему его держать). Затем ребенок выполняет тоже самостоятельно, а педагог направляет руку и пальцы. Начав рисовать с вертикальных, горизонтальных, косых линий упражнения постепенно усложняю.</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Для изображения подбираем наиболее привлекательные окружающие предметы, которые вызывают у детей эмоциональный отклик. Изображая те или иные предметы и сюжеты, сопровождаю эмоциональным словесным пояснением, обращением к детям, выразительными жестами, движениями. При этом детям предлагаю демонстрировать то, что изображено.</w:t>
      </w:r>
    </w:p>
    <w:p w:rsidR="00E168A4" w:rsidRPr="00E168A4" w:rsidRDefault="00BA22D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Следующей задачей обучения изо</w:t>
      </w:r>
      <w:r w:rsidR="00E168A4" w:rsidRPr="00E168A4">
        <w:rPr>
          <w:rFonts w:ascii="Times New Roman" w:eastAsia="Times New Roman" w:hAnsi="Times New Roman" w:cs="Times New Roman"/>
          <w:color w:val="000000"/>
          <w:sz w:val="28"/>
          <w:szCs w:val="28"/>
        </w:rPr>
        <w:t xml:space="preserve"> деятельности детей с ДЦП является формирование способов обследования: ощупывание перед лепкой объёмных </w:t>
      </w:r>
      <w:proofErr w:type="spellStart"/>
      <w:r w:rsidR="00E168A4" w:rsidRPr="00E168A4">
        <w:rPr>
          <w:rFonts w:ascii="Times New Roman" w:eastAsia="Times New Roman" w:hAnsi="Times New Roman" w:cs="Times New Roman"/>
          <w:color w:val="000000"/>
          <w:sz w:val="28"/>
          <w:szCs w:val="28"/>
        </w:rPr>
        <w:t>предметов</w:t>
      </w:r>
      <w:proofErr w:type="gramStart"/>
      <w:r w:rsidR="00FB2EA3">
        <w:rPr>
          <w:rFonts w:ascii="Times New Roman" w:eastAsia="Times New Roman" w:hAnsi="Times New Roman" w:cs="Times New Roman"/>
          <w:color w:val="000000"/>
          <w:sz w:val="28"/>
          <w:szCs w:val="28"/>
        </w:rPr>
        <w:t>.</w:t>
      </w:r>
      <w:r w:rsidR="00E168A4" w:rsidRPr="00E168A4">
        <w:rPr>
          <w:rFonts w:ascii="Times New Roman" w:eastAsia="Times New Roman" w:hAnsi="Times New Roman" w:cs="Times New Roman"/>
          <w:color w:val="000000"/>
          <w:sz w:val="28"/>
          <w:szCs w:val="28"/>
        </w:rPr>
        <w:t>В</w:t>
      </w:r>
      <w:proofErr w:type="spellEnd"/>
      <w:proofErr w:type="gramEnd"/>
      <w:r w:rsidR="00E168A4" w:rsidRPr="00E168A4">
        <w:rPr>
          <w:rFonts w:ascii="Times New Roman" w:eastAsia="Times New Roman" w:hAnsi="Times New Roman" w:cs="Times New Roman"/>
          <w:color w:val="000000"/>
          <w:sz w:val="28"/>
          <w:szCs w:val="28"/>
        </w:rPr>
        <w:t xml:space="preserve"> ходе обследования очень важно вызвать у детей с ДЦП положительные эмоции к самому предмету. Этому способствует обыгрывание предмета, его целостное восприятие. В ходе обучения я решаю также задачи обеспечения операционально-технической стороны деятельности своих воспитанников. Эта работа связана, с одной стороны, с усвоением детьми приемов и навыков изобразительной деятельности, а с другой выработкой у них умения самостоятельно подбирать необходимые для построения</w:t>
      </w:r>
      <w:r>
        <w:rPr>
          <w:rFonts w:ascii="Times New Roman" w:eastAsia="Times New Roman" w:hAnsi="Times New Roman" w:cs="Times New Roman"/>
          <w:color w:val="000000"/>
          <w:sz w:val="28"/>
          <w:szCs w:val="28"/>
        </w:rPr>
        <w:t xml:space="preserve"> различных изображений средства.</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Пальчиковое рисование вызывает у детей радостное, и позитивное настроение. Когда перед ребенком открылись краски, то у него сразу разбежались глаза - такое все яркое, красивое! Как тут ему удержаться от соблазна и не опустить палец в баночку с краской, которую он облюбовал? Раз уж палец в краске, то интересно оставить и свой отпечаток на чем-нибудь.</w:t>
      </w:r>
      <w:r w:rsidR="00246E87">
        <w:rPr>
          <w:rFonts w:ascii="Times New Roman" w:eastAsia="Times New Roman" w:hAnsi="Times New Roman" w:cs="Times New Roman"/>
          <w:color w:val="000000"/>
          <w:sz w:val="28"/>
          <w:szCs w:val="28"/>
        </w:rPr>
        <w:t xml:space="preserve">  </w:t>
      </w:r>
      <w:r w:rsidRPr="00E168A4">
        <w:rPr>
          <w:rFonts w:ascii="Times New Roman" w:eastAsia="Times New Roman" w:hAnsi="Times New Roman" w:cs="Times New Roman"/>
          <w:color w:val="000000"/>
          <w:sz w:val="28"/>
          <w:szCs w:val="28"/>
        </w:rPr>
        <w:t>Не зря говорят, что ум находится на кончиках пальцев. А пальцами ребенок обхватил уже большую кисть, и как рабочий – экскаваторщик зачерпывает ковшом грунт, так и ребенок зачерпнул из баночки краску и ищет площадку, куда “ высыпать ” краску: маленькая кисточка требует маленькой “площадки”, а большая кисть – большого листа бумаги.</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Ребенок выражает себя, как может, рисует то, что у него на душе. Море – значит, работаем над волнами, если небо - работаем над облаками.</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xml:space="preserve">На занятиях по </w:t>
      </w:r>
      <w:proofErr w:type="gramStart"/>
      <w:r w:rsidRPr="00E168A4">
        <w:rPr>
          <w:rFonts w:ascii="Times New Roman" w:eastAsia="Times New Roman" w:hAnsi="Times New Roman" w:cs="Times New Roman"/>
          <w:color w:val="000000"/>
          <w:sz w:val="28"/>
          <w:szCs w:val="28"/>
        </w:rPr>
        <w:t>изо</w:t>
      </w:r>
      <w:proofErr w:type="gramEnd"/>
      <w:r w:rsidRPr="00E168A4">
        <w:rPr>
          <w:rFonts w:ascii="Times New Roman" w:eastAsia="Times New Roman" w:hAnsi="Times New Roman" w:cs="Times New Roman"/>
          <w:color w:val="000000"/>
          <w:sz w:val="28"/>
          <w:szCs w:val="28"/>
        </w:rPr>
        <w:t xml:space="preserve"> – деятельности дети с ограниченными возможностями здоровья овладевают умением пользоваться не только карандашом, кистью, краской, но и свечой. Они штрихуют, закрашивают рисунок, печатают </w:t>
      </w:r>
      <w:proofErr w:type="spellStart"/>
      <w:r w:rsidRPr="00E168A4">
        <w:rPr>
          <w:rFonts w:ascii="Times New Roman" w:eastAsia="Times New Roman" w:hAnsi="Times New Roman" w:cs="Times New Roman"/>
          <w:color w:val="000000"/>
          <w:sz w:val="28"/>
          <w:szCs w:val="28"/>
        </w:rPr>
        <w:t>листьямии</w:t>
      </w:r>
      <w:proofErr w:type="spellEnd"/>
      <w:r w:rsidRPr="00E168A4">
        <w:rPr>
          <w:rFonts w:ascii="Times New Roman" w:eastAsia="Times New Roman" w:hAnsi="Times New Roman" w:cs="Times New Roman"/>
          <w:color w:val="000000"/>
          <w:sz w:val="28"/>
          <w:szCs w:val="28"/>
        </w:rPr>
        <w:t xml:space="preserve"> штампами из картофеля, моркови, рисуют птичьим пером.</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xml:space="preserve">Рисовать жесткой кистью, применяя прием </w:t>
      </w:r>
      <w:proofErr w:type="spellStart"/>
      <w:r w:rsidRPr="00E168A4">
        <w:rPr>
          <w:rFonts w:ascii="Times New Roman" w:eastAsia="Times New Roman" w:hAnsi="Times New Roman" w:cs="Times New Roman"/>
          <w:color w:val="000000"/>
          <w:sz w:val="28"/>
          <w:szCs w:val="28"/>
        </w:rPr>
        <w:t>тычкования</w:t>
      </w:r>
      <w:proofErr w:type="spellEnd"/>
      <w:r w:rsidRPr="00E168A4">
        <w:rPr>
          <w:rFonts w:ascii="Times New Roman" w:eastAsia="Times New Roman" w:hAnsi="Times New Roman" w:cs="Times New Roman"/>
          <w:color w:val="000000"/>
          <w:sz w:val="28"/>
          <w:szCs w:val="28"/>
        </w:rPr>
        <w:t>, создавать изображения с помощью клея и манки, опилок, стружки, различных круп - горох, фасоль, овес, рис. Дети используют в работе комочки из бумажных салфеток, умеют выполнять объемную аппликацию из бумажных салфеток.</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В ходе овладения этими умениями и навыками развивается моторика (движения кисти, пальцев), формируется зрительно-двигательная координация, рука готовится к обучению письму.</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Занятия по изобразительной деятельности помогают воспитанию положительных качеств личности: усидчивости, внимания, умения доводить начатое дело до конца.</w:t>
      </w:r>
      <w:r w:rsidR="00822539">
        <w:rPr>
          <w:rFonts w:ascii="Times New Roman" w:eastAsia="Times New Roman" w:hAnsi="Times New Roman" w:cs="Times New Roman"/>
          <w:color w:val="000000"/>
          <w:sz w:val="28"/>
          <w:szCs w:val="28"/>
        </w:rPr>
        <w:t xml:space="preserve"> </w:t>
      </w:r>
      <w:r w:rsidRPr="00E168A4">
        <w:rPr>
          <w:rFonts w:ascii="Times New Roman" w:eastAsia="Times New Roman" w:hAnsi="Times New Roman" w:cs="Times New Roman"/>
          <w:color w:val="000000"/>
          <w:sz w:val="28"/>
          <w:szCs w:val="28"/>
        </w:rPr>
        <w:t>Большой коррекционной эффективности в процессе обучения мы добиваемся в проведении занятий с использованием смешанных техник изображения предметов и явлений реального мира.</w:t>
      </w:r>
    </w:p>
    <w:p w:rsidR="00E168A4" w:rsidRPr="00E168A4" w:rsidRDefault="00E168A4" w:rsidP="00246E87">
      <w:pPr>
        <w:shd w:val="clear" w:color="auto" w:fill="FFFFFF"/>
        <w:spacing w:before="100" w:beforeAutospacing="1" w:after="15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Сочетание рисования по трафарету красками, кистью и пальцем с обрывной аппликацией (“Солнышко”, “Листик”, “Облака”), создание коллажей и другие виды работы способствуют возникновению и реализации радостных, непосредственных эмоций, имеющих ярко выраженные индивидуальные проявления.</w:t>
      </w:r>
    </w:p>
    <w:p w:rsidR="00E168A4" w:rsidRPr="00E168A4" w:rsidRDefault="00E168A4" w:rsidP="00822539">
      <w:pPr>
        <w:spacing w:before="100" w:beforeAutospacing="1" w:after="100" w:afterAutospacing="1" w:line="360" w:lineRule="auto"/>
        <w:ind w:firstLine="300"/>
        <w:jc w:val="both"/>
        <w:rPr>
          <w:rFonts w:ascii="Times New Roman" w:eastAsia="Times New Roman" w:hAnsi="Times New Roman" w:cs="Times New Roman"/>
          <w:color w:val="333333"/>
          <w:sz w:val="28"/>
          <w:szCs w:val="28"/>
        </w:rPr>
      </w:pPr>
      <w:r w:rsidRPr="00E168A4">
        <w:rPr>
          <w:rFonts w:ascii="Times New Roman" w:eastAsia="Times New Roman" w:hAnsi="Times New Roman" w:cs="Times New Roman"/>
          <w:color w:val="333333"/>
          <w:sz w:val="28"/>
          <w:szCs w:val="28"/>
        </w:rPr>
        <w:t xml:space="preserve">Применение нетрадиционных техник способствует обогащению знаний и представлений о предметах и их использовании, материалах, их свойствах, способах действия с ними. Все необычное привлекает внимание детей, заставляет удивляться. Необычное рисование дает толчок к развитию воображения, творчества, самостоятельности, инициативы, проявления индивидуальности. Работа с нетрадиционными техниками изображения вызывает радостное настроение, снимает страх перед краской, боязнь не справиться с процессом рисования. Нетрадиционного техники рисования способствуют развитию мелкой моторики рук, повышают уровень развития зрительно – моторной координации. </w:t>
      </w:r>
      <w:proofErr w:type="gramStart"/>
      <w:r w:rsidRPr="00E168A4">
        <w:rPr>
          <w:rFonts w:ascii="Times New Roman" w:eastAsia="Times New Roman" w:hAnsi="Times New Roman" w:cs="Times New Roman"/>
          <w:color w:val="333333"/>
          <w:sz w:val="28"/>
          <w:szCs w:val="28"/>
        </w:rPr>
        <w:t xml:space="preserve">В своей работе с детьми с ОВЗ я использую многие техники нетрадиционного рисования: рисование пальчиками, рисование ладошкой, рисование тычком, отпечатки листьев, рисование мятой бумагой, рисование сыпучими материалами (соль, песок, крупы, </w:t>
      </w:r>
      <w:proofErr w:type="spellStart"/>
      <w:r w:rsidRPr="00E168A4">
        <w:rPr>
          <w:rFonts w:ascii="Times New Roman" w:eastAsia="Times New Roman" w:hAnsi="Times New Roman" w:cs="Times New Roman"/>
          <w:color w:val="333333"/>
          <w:sz w:val="28"/>
          <w:szCs w:val="28"/>
        </w:rPr>
        <w:t>пластилинография</w:t>
      </w:r>
      <w:proofErr w:type="spellEnd"/>
      <w:r w:rsidRPr="00E168A4">
        <w:rPr>
          <w:rFonts w:ascii="Times New Roman" w:eastAsia="Times New Roman" w:hAnsi="Times New Roman" w:cs="Times New Roman"/>
          <w:color w:val="333333"/>
          <w:sz w:val="28"/>
          <w:szCs w:val="28"/>
        </w:rPr>
        <w:t xml:space="preserve"> (рисование пластилином) Основной материал – пластилин.</w:t>
      </w:r>
      <w:proofErr w:type="gramEnd"/>
      <w:r w:rsidRPr="00E168A4">
        <w:rPr>
          <w:rFonts w:ascii="Times New Roman" w:eastAsia="Times New Roman" w:hAnsi="Times New Roman" w:cs="Times New Roman"/>
          <w:color w:val="333333"/>
          <w:sz w:val="28"/>
          <w:szCs w:val="28"/>
        </w:rPr>
        <w:t xml:space="preserve"> Рисование пластилином - это необыкновенно мощная техника. Она способствует в первую очередь, снятию мышечного напряжения и расслаблению. Эта технология развивает художественное и пространственное мышление, она достаточно проста. Дети учатся смешивать разные цвета для получения разнообразных оттенков, осваивают прием вливания одного цвета в другой. Данная техника развивает мелкую моторику рук ребенка, развивает детское воображение, фантазию и творческое мышление, побуждает детей к самостоятельности и самодеятельности. Еще одна из нетрадиционных техник рисования – рисование методом </w:t>
      </w:r>
      <w:proofErr w:type="gramStart"/>
      <w:r w:rsidRPr="00E168A4">
        <w:rPr>
          <w:rFonts w:ascii="Times New Roman" w:eastAsia="Times New Roman" w:hAnsi="Times New Roman" w:cs="Times New Roman"/>
          <w:color w:val="333333"/>
          <w:sz w:val="28"/>
          <w:szCs w:val="28"/>
        </w:rPr>
        <w:t>тычка</w:t>
      </w:r>
      <w:proofErr w:type="gramEnd"/>
      <w:r w:rsidRPr="00E168A4">
        <w:rPr>
          <w:rFonts w:ascii="Times New Roman" w:eastAsia="Times New Roman" w:hAnsi="Times New Roman" w:cs="Times New Roman"/>
          <w:color w:val="333333"/>
          <w:sz w:val="28"/>
          <w:szCs w:val="28"/>
        </w:rPr>
        <w:t xml:space="preserve">. Рисунки получаются объемными, живыми за счет многократных движений кисточки сначала по линии контура предмета, а потом внутри него. Рисование методом </w:t>
      </w:r>
      <w:proofErr w:type="gramStart"/>
      <w:r w:rsidRPr="00E168A4">
        <w:rPr>
          <w:rFonts w:ascii="Times New Roman" w:eastAsia="Times New Roman" w:hAnsi="Times New Roman" w:cs="Times New Roman"/>
          <w:color w:val="333333"/>
          <w:sz w:val="28"/>
          <w:szCs w:val="28"/>
        </w:rPr>
        <w:t>тычка</w:t>
      </w:r>
      <w:proofErr w:type="gramEnd"/>
      <w:r w:rsidRPr="00E168A4">
        <w:rPr>
          <w:rFonts w:ascii="Times New Roman" w:eastAsia="Times New Roman" w:hAnsi="Times New Roman" w:cs="Times New Roman"/>
          <w:color w:val="333333"/>
          <w:sz w:val="28"/>
          <w:szCs w:val="28"/>
        </w:rPr>
        <w:t xml:space="preserve"> стимулирует развитие мелких мышц кисти рук, поэтому детям впоследствии легче овладеть и другими способами рисования. В процессе работы с использованием нетрадиционных техник рисования создаются благоприятные условия для развития эмоциональной отзывчивости ребенка. Новые материалы, красивые и разные, возможность их выбора помогают не допустить в детской изобразительной деятельности однообразия и скуки. В своей работе я стараюсь использовать различные материалы и их сочетания, например, различный природный материал для лепки и аппликации, рисование губками, ватными палочками, зубными щетками, поддерживаю инициативу детей и желание экспериментировать, создаю условия для творческого развития. Формирование изобразительных навыков обладает механизмами восстанавливающего и развивающего воздействия на ребенка. Данной проблемой занимались такие видные ученые как Л. С. Выготский, Д. Б. </w:t>
      </w:r>
      <w:proofErr w:type="spellStart"/>
      <w:r w:rsidRPr="00E168A4">
        <w:rPr>
          <w:rFonts w:ascii="Times New Roman" w:eastAsia="Times New Roman" w:hAnsi="Times New Roman" w:cs="Times New Roman"/>
          <w:color w:val="333333"/>
          <w:sz w:val="28"/>
          <w:szCs w:val="28"/>
        </w:rPr>
        <w:t>Эльконин</w:t>
      </w:r>
      <w:proofErr w:type="spellEnd"/>
      <w:r w:rsidRPr="00E168A4">
        <w:rPr>
          <w:rFonts w:ascii="Times New Roman" w:eastAsia="Times New Roman" w:hAnsi="Times New Roman" w:cs="Times New Roman"/>
          <w:color w:val="333333"/>
          <w:sz w:val="28"/>
          <w:szCs w:val="28"/>
        </w:rPr>
        <w:t xml:space="preserve"> и другие. Их исследования доказывают уникальные возможности при использовании нетрадиционных техник изобразительной деятельности с детьми с ограниченными возможностями здоровья. </w:t>
      </w:r>
    </w:p>
    <w:p w:rsidR="00E168A4" w:rsidRPr="00E168A4" w:rsidRDefault="00E168A4" w:rsidP="00822539">
      <w:pPr>
        <w:spacing w:before="225" w:after="225" w:line="360" w:lineRule="auto"/>
        <w:jc w:val="both"/>
        <w:rPr>
          <w:rFonts w:ascii="Times New Roman" w:eastAsia="Times New Roman" w:hAnsi="Times New Roman" w:cs="Times New Roman"/>
          <w:color w:val="333333"/>
          <w:sz w:val="28"/>
          <w:szCs w:val="28"/>
        </w:rPr>
      </w:pPr>
      <w:r w:rsidRPr="00E168A4">
        <w:rPr>
          <w:rFonts w:ascii="Times New Roman" w:eastAsia="Times New Roman" w:hAnsi="Times New Roman" w:cs="Times New Roman"/>
          <w:color w:val="333333"/>
          <w:sz w:val="28"/>
          <w:szCs w:val="28"/>
        </w:rPr>
        <w:t xml:space="preserve">Таким образом, использование нетрадиционных техник рисования в работе с детьми с ОВЗ показало эффективность этой работы, так как она способствует творческой активности детей, а значит и развитию детского изобразительного творчества. </w:t>
      </w:r>
    </w:p>
    <w:p w:rsidR="00E168A4" w:rsidRPr="00E168A4"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Рекомендуется использовать разные </w:t>
      </w:r>
      <w:r w:rsidRPr="00E168A4">
        <w:rPr>
          <w:rFonts w:ascii="Times New Roman" w:eastAsia="Times New Roman" w:hAnsi="Times New Roman" w:cs="Times New Roman"/>
          <w:b/>
          <w:bCs/>
          <w:color w:val="000000"/>
          <w:sz w:val="28"/>
          <w:szCs w:val="28"/>
        </w:rPr>
        <w:t>техники и приемы</w:t>
      </w:r>
      <w:r w:rsidRPr="00E168A4">
        <w:rPr>
          <w:rFonts w:ascii="Times New Roman" w:eastAsia="Times New Roman" w:hAnsi="Times New Roman" w:cs="Times New Roman"/>
          <w:color w:val="000000"/>
          <w:sz w:val="28"/>
          <w:szCs w:val="28"/>
        </w:rPr>
        <w:t> </w:t>
      </w:r>
      <w:r w:rsidRPr="00E168A4">
        <w:rPr>
          <w:rFonts w:ascii="Times New Roman" w:eastAsia="Times New Roman" w:hAnsi="Times New Roman" w:cs="Times New Roman"/>
          <w:b/>
          <w:bCs/>
          <w:color w:val="000000"/>
          <w:sz w:val="28"/>
          <w:szCs w:val="28"/>
        </w:rPr>
        <w:t>нетрадиционного рисования</w:t>
      </w:r>
      <w:r w:rsidRPr="00E168A4">
        <w:rPr>
          <w:rFonts w:ascii="Times New Roman" w:eastAsia="Times New Roman" w:hAnsi="Times New Roman" w:cs="Times New Roman"/>
          <w:color w:val="000000"/>
          <w:sz w:val="28"/>
          <w:szCs w:val="28"/>
        </w:rPr>
        <w:t> с детьми:</w:t>
      </w:r>
    </w:p>
    <w:p w:rsidR="00E168A4" w:rsidRPr="00E168A4"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b/>
          <w:bCs/>
          <w:color w:val="000000"/>
          <w:sz w:val="28"/>
          <w:szCs w:val="28"/>
        </w:rPr>
        <w:t> «</w:t>
      </w:r>
      <w:proofErr w:type="gramStart"/>
      <w:r w:rsidRPr="00E168A4">
        <w:rPr>
          <w:rFonts w:ascii="Times New Roman" w:eastAsia="Times New Roman" w:hAnsi="Times New Roman" w:cs="Times New Roman"/>
          <w:b/>
          <w:bCs/>
          <w:color w:val="000000"/>
          <w:sz w:val="28"/>
          <w:szCs w:val="28"/>
        </w:rPr>
        <w:t>Пальчики-палитра</w:t>
      </w:r>
      <w:proofErr w:type="gramEnd"/>
      <w:r w:rsidRPr="00E168A4">
        <w:rPr>
          <w:rFonts w:ascii="Times New Roman" w:eastAsia="Times New Roman" w:hAnsi="Times New Roman" w:cs="Times New Roman"/>
          <w:b/>
          <w:bCs/>
          <w:color w:val="000000"/>
          <w:sz w:val="28"/>
          <w:szCs w:val="28"/>
        </w:rPr>
        <w:t>»</w:t>
      </w:r>
      <w:r w:rsidRPr="00E168A4">
        <w:rPr>
          <w:rFonts w:ascii="Times New Roman" w:eastAsia="Times New Roman" w:hAnsi="Times New Roman" w:cs="Times New Roman"/>
          <w:color w:val="000000"/>
          <w:sz w:val="28"/>
          <w:szCs w:val="28"/>
        </w:rPr>
        <w:t> – рисование пальчиком.</w:t>
      </w:r>
    </w:p>
    <w:p w:rsidR="00E168A4" w:rsidRPr="00E168A4"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Это не сложная, но очень интересная техника, которая очень понравится детям всех возрастов. Они рисуют с большим удовольствием.</w:t>
      </w:r>
    </w:p>
    <w:p w:rsidR="00E168A4" w:rsidRPr="00E168A4"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Обучение пальчиковому рисованию идет в несколько этапов.</w:t>
      </w:r>
    </w:p>
    <w:p w:rsidR="00E168A4" w:rsidRPr="00E168A4"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i/>
          <w:iCs/>
          <w:color w:val="000000"/>
          <w:sz w:val="28"/>
          <w:szCs w:val="28"/>
        </w:rPr>
        <w:t>Вначале дети рисуют одним пальчиком, затем несколькими. На этом этапе происходит знакомство с цветом, формой, ритмом и положением в пространстве. Мы украшаем бабочек, рыбок и полянку такими элементами, как точки, мазки, спирали.</w:t>
      </w:r>
    </w:p>
    <w:p w:rsidR="00E168A4" w:rsidRPr="00E168A4"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i/>
          <w:iCs/>
          <w:color w:val="000000"/>
          <w:sz w:val="28"/>
          <w:szCs w:val="28"/>
        </w:rPr>
        <w:t xml:space="preserve">На втором этапе дети учатся смешивать краски. Каждый пальчик обмакивают в разные краски и накладывают цвета на цвет. В результате смешивания цветов дети добиваются нужного </w:t>
      </w:r>
    </w:p>
    <w:p w:rsidR="00E168A4" w:rsidRPr="00E168A4"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xml:space="preserve">Пальчиками можно не только оставлять отпечатки на бумаге, но и «возить» ими по нанесённому сырому слою краски. </w:t>
      </w:r>
    </w:p>
    <w:p w:rsidR="00E168A4" w:rsidRPr="00E168A4"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b/>
          <w:bCs/>
          <w:color w:val="000000"/>
          <w:sz w:val="28"/>
          <w:szCs w:val="28"/>
        </w:rPr>
        <w:t>Следующая техника – рисование ладошкой. </w:t>
      </w:r>
      <w:r w:rsidRPr="00E168A4">
        <w:rPr>
          <w:rFonts w:ascii="Times New Roman" w:eastAsia="Times New Roman" w:hAnsi="Times New Roman" w:cs="Times New Roman"/>
          <w:color w:val="000000"/>
          <w:sz w:val="28"/>
          <w:szCs w:val="28"/>
        </w:rPr>
        <w:t>Этот метод очень хорошо развивает творчество детей. Они не только видят краску, но и чувствуют ее. </w:t>
      </w:r>
      <w:r w:rsidRPr="00E168A4">
        <w:rPr>
          <w:rFonts w:ascii="Times New Roman" w:eastAsia="Times New Roman" w:hAnsi="Times New Roman" w:cs="Times New Roman"/>
          <w:i/>
          <w:iCs/>
          <w:color w:val="000000"/>
          <w:sz w:val="28"/>
          <w:szCs w:val="28"/>
        </w:rPr>
        <w:t>Способ получения изображения: ребёнок опускает в гуашь ладошк</w:t>
      </w:r>
      <w:proofErr w:type="gramStart"/>
      <w:r w:rsidRPr="00E168A4">
        <w:rPr>
          <w:rFonts w:ascii="Times New Roman" w:eastAsia="Times New Roman" w:hAnsi="Times New Roman" w:cs="Times New Roman"/>
          <w:i/>
          <w:iCs/>
          <w:color w:val="000000"/>
          <w:sz w:val="28"/>
          <w:szCs w:val="28"/>
        </w:rPr>
        <w:t>у(</w:t>
      </w:r>
      <w:proofErr w:type="gramEnd"/>
      <w:r w:rsidRPr="00E168A4">
        <w:rPr>
          <w:rFonts w:ascii="Times New Roman" w:eastAsia="Times New Roman" w:hAnsi="Times New Roman" w:cs="Times New Roman"/>
          <w:i/>
          <w:iCs/>
          <w:color w:val="000000"/>
          <w:sz w:val="28"/>
          <w:szCs w:val="28"/>
        </w:rPr>
        <w:t>всю кисть или ребро) или окрашивает её с помощью кисти и делает отпечаток на бумаге.</w:t>
      </w:r>
      <w:r w:rsidRPr="00E168A4">
        <w:rPr>
          <w:rFonts w:ascii="Times New Roman" w:eastAsia="Times New Roman" w:hAnsi="Times New Roman" w:cs="Times New Roman"/>
          <w:color w:val="000000"/>
          <w:sz w:val="28"/>
          <w:szCs w:val="28"/>
        </w:rPr>
        <w:t xml:space="preserve">      </w:t>
      </w:r>
    </w:p>
    <w:p w:rsidR="00E168A4" w:rsidRPr="00E168A4"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Отпечатанные ладошки мы используем не только для индивидуального рисунка, но и для оформления классного уголка «Воспоминания о лете»</w:t>
      </w:r>
    </w:p>
    <w:p w:rsidR="00E168A4" w:rsidRPr="00E168A4" w:rsidRDefault="00E168A4" w:rsidP="00822539">
      <w:pPr>
        <w:widowControl w:val="0"/>
        <w:suppressAutoHyphens/>
        <w:spacing w:after="0" w:line="360" w:lineRule="auto"/>
        <w:jc w:val="both"/>
        <w:rPr>
          <w:rFonts w:ascii="Times New Roman" w:eastAsia="Arial Unicode MS" w:hAnsi="Times New Roman" w:cs="Times New Roman"/>
          <w:color w:val="000000"/>
          <w:kern w:val="2"/>
          <w:sz w:val="28"/>
          <w:szCs w:val="28"/>
        </w:rPr>
      </w:pPr>
      <w:r w:rsidRPr="00E168A4">
        <w:rPr>
          <w:rFonts w:ascii="Times New Roman" w:eastAsia="Arial Unicode MS" w:hAnsi="Times New Roman" w:cs="Times New Roman"/>
          <w:color w:val="000000"/>
          <w:kern w:val="2"/>
          <w:sz w:val="28"/>
          <w:szCs w:val="28"/>
        </w:rPr>
        <w:t>   </w:t>
      </w:r>
    </w:p>
    <w:p w:rsidR="00E168A4" w:rsidRPr="00E168A4"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Следующей нетрадиционной формой обучения, которую мы используем в работе, является </w:t>
      </w:r>
      <w:r w:rsidRPr="00E168A4">
        <w:rPr>
          <w:rFonts w:ascii="Times New Roman" w:eastAsia="Times New Roman" w:hAnsi="Times New Roman" w:cs="Times New Roman"/>
          <w:b/>
          <w:bCs/>
          <w:color w:val="000000"/>
          <w:sz w:val="28"/>
          <w:szCs w:val="28"/>
        </w:rPr>
        <w:t>рисование штрихом. </w:t>
      </w:r>
      <w:r w:rsidRPr="00E168A4">
        <w:rPr>
          <w:rFonts w:ascii="Times New Roman" w:eastAsia="Times New Roman" w:hAnsi="Times New Roman" w:cs="Times New Roman"/>
          <w:color w:val="000000"/>
          <w:sz w:val="28"/>
          <w:szCs w:val="28"/>
        </w:rPr>
        <w:t xml:space="preserve">С помощью штриха можно рассказать о характере предмета, о свойствах материала, передать не только легкость, мягкость, плавность, но и тяжесть, мрачность, остроту, агрессивность и, самое главное, раскрыть отношение к окружающему. Также рисование штрихом очень хорошо подготавливает руку к письму. </w:t>
      </w:r>
    </w:p>
    <w:p w:rsidR="005B5E42"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Также очень интересен прием – </w:t>
      </w:r>
      <w:r w:rsidRPr="00E168A4">
        <w:rPr>
          <w:rFonts w:ascii="Times New Roman" w:eastAsia="Times New Roman" w:hAnsi="Times New Roman" w:cs="Times New Roman"/>
          <w:b/>
          <w:bCs/>
          <w:color w:val="000000"/>
          <w:sz w:val="28"/>
          <w:szCs w:val="28"/>
        </w:rPr>
        <w:t>рисование по сырой бумаге.</w:t>
      </w:r>
      <w:r w:rsidRPr="00E168A4">
        <w:rPr>
          <w:rFonts w:ascii="Times New Roman" w:eastAsia="Times New Roman" w:hAnsi="Times New Roman" w:cs="Times New Roman"/>
          <w:color w:val="000000"/>
          <w:sz w:val="28"/>
          <w:szCs w:val="28"/>
        </w:rPr>
        <w:t xml:space="preserve"> Рисовать акварелью сложнее, чем гуашью, но очень интересно. Рисовать ею можно только по белой бумаге, разводя краски водой. Чем больше воды, тем прозрачнее цвет красок. Работы получаются очень нежными и изящными.   Такой вид рисования мы часто используем для </w:t>
      </w:r>
      <w:proofErr w:type="spellStart"/>
      <w:r w:rsidRPr="00E168A4">
        <w:rPr>
          <w:rFonts w:ascii="Times New Roman" w:eastAsia="Times New Roman" w:hAnsi="Times New Roman" w:cs="Times New Roman"/>
          <w:color w:val="000000"/>
          <w:sz w:val="28"/>
          <w:szCs w:val="28"/>
        </w:rPr>
        <w:t>тонирования</w:t>
      </w:r>
      <w:proofErr w:type="spellEnd"/>
      <w:r w:rsidRPr="00E168A4">
        <w:rPr>
          <w:rFonts w:ascii="Times New Roman" w:eastAsia="Times New Roman" w:hAnsi="Times New Roman" w:cs="Times New Roman"/>
          <w:color w:val="000000"/>
          <w:sz w:val="28"/>
          <w:szCs w:val="28"/>
        </w:rPr>
        <w:t xml:space="preserve"> листа перед работой.    </w:t>
      </w:r>
    </w:p>
    <w:p w:rsidR="005B5E42" w:rsidRDefault="005B5E42" w:rsidP="00822539">
      <w:pPr>
        <w:spacing w:after="0" w:line="360" w:lineRule="auto"/>
        <w:jc w:val="both"/>
        <w:rPr>
          <w:rFonts w:ascii="Times New Roman" w:eastAsia="Times New Roman" w:hAnsi="Times New Roman" w:cs="Times New Roman"/>
          <w:color w:val="000000"/>
          <w:sz w:val="28"/>
          <w:szCs w:val="28"/>
        </w:rPr>
      </w:pPr>
    </w:p>
    <w:p w:rsidR="005B5E42" w:rsidRDefault="005B5E42" w:rsidP="00822539">
      <w:pPr>
        <w:spacing w:after="0" w:line="360" w:lineRule="auto"/>
        <w:jc w:val="both"/>
        <w:rPr>
          <w:rFonts w:ascii="Times New Roman" w:eastAsia="Times New Roman" w:hAnsi="Times New Roman" w:cs="Times New Roman"/>
          <w:color w:val="000000"/>
          <w:sz w:val="28"/>
          <w:szCs w:val="28"/>
        </w:rPr>
      </w:pPr>
    </w:p>
    <w:p w:rsidR="005B5E42" w:rsidRDefault="005B5E42" w:rsidP="00822539">
      <w:pPr>
        <w:spacing w:after="0" w:line="360" w:lineRule="auto"/>
        <w:jc w:val="both"/>
        <w:rPr>
          <w:rFonts w:ascii="Times New Roman" w:eastAsia="Times New Roman" w:hAnsi="Times New Roman" w:cs="Times New Roman"/>
          <w:color w:val="000000"/>
          <w:sz w:val="28"/>
          <w:szCs w:val="28"/>
        </w:rPr>
      </w:pPr>
    </w:p>
    <w:p w:rsidR="005B5E42" w:rsidRDefault="005B5E42" w:rsidP="00822539">
      <w:pPr>
        <w:spacing w:after="0" w:line="360" w:lineRule="auto"/>
        <w:jc w:val="both"/>
        <w:rPr>
          <w:rFonts w:ascii="Times New Roman" w:eastAsia="Times New Roman" w:hAnsi="Times New Roman" w:cs="Times New Roman"/>
          <w:color w:val="000000"/>
          <w:sz w:val="28"/>
          <w:szCs w:val="28"/>
        </w:rPr>
      </w:pPr>
    </w:p>
    <w:p w:rsidR="006B3ED7" w:rsidRDefault="00E168A4" w:rsidP="00822539">
      <w:pPr>
        <w:spacing w:after="0" w:line="360" w:lineRule="auto"/>
        <w:jc w:val="both"/>
        <w:rPr>
          <w:rFonts w:ascii="Times New Roman" w:eastAsia="Times New Roman" w:hAnsi="Times New Roman" w:cs="Times New Roman"/>
          <w:color w:val="000000"/>
          <w:sz w:val="28"/>
          <w:szCs w:val="28"/>
        </w:rPr>
      </w:pPr>
      <w:r w:rsidRPr="00E168A4">
        <w:rPr>
          <w:rFonts w:ascii="Times New Roman" w:eastAsia="Times New Roman" w:hAnsi="Times New Roman" w:cs="Times New Roman"/>
          <w:color w:val="000000"/>
          <w:sz w:val="28"/>
          <w:szCs w:val="28"/>
        </w:rPr>
        <w:t>         </w:t>
      </w:r>
    </w:p>
    <w:p w:rsidR="003D2570" w:rsidRPr="00FB2EA3" w:rsidRDefault="003D2570" w:rsidP="00822539">
      <w:pPr>
        <w:spacing w:after="0" w:line="360" w:lineRule="auto"/>
        <w:jc w:val="both"/>
        <w:rPr>
          <w:rFonts w:ascii="Times New Roman" w:eastAsia="Times New Roman" w:hAnsi="Times New Roman" w:cs="Times New Roman"/>
          <w:b/>
          <w:color w:val="000000"/>
          <w:sz w:val="28"/>
          <w:szCs w:val="28"/>
        </w:rPr>
      </w:pPr>
      <w:r w:rsidRPr="00FB2EA3">
        <w:rPr>
          <w:rFonts w:eastAsiaTheme="minorHAnsi"/>
          <w:b/>
          <w:sz w:val="28"/>
          <w:szCs w:val="28"/>
          <w:lang w:eastAsia="en-US"/>
        </w:rPr>
        <w:t>3.Заключение</w:t>
      </w:r>
    </w:p>
    <w:p w:rsidR="003D2570" w:rsidRPr="00E54913" w:rsidRDefault="003D2570" w:rsidP="00822539">
      <w:pPr>
        <w:spacing w:line="360" w:lineRule="auto"/>
        <w:jc w:val="both"/>
        <w:rPr>
          <w:rFonts w:ascii="Times New Roman" w:eastAsiaTheme="minorHAnsi" w:hAnsi="Times New Roman" w:cs="Times New Roman"/>
          <w:sz w:val="28"/>
          <w:szCs w:val="28"/>
          <w:lang w:eastAsia="en-US"/>
        </w:rPr>
      </w:pPr>
      <w:r w:rsidRPr="00E54913">
        <w:rPr>
          <w:rFonts w:ascii="Times New Roman" w:eastAsiaTheme="minorHAnsi" w:hAnsi="Times New Roman" w:cs="Times New Roman"/>
          <w:sz w:val="28"/>
          <w:szCs w:val="28"/>
          <w:lang w:eastAsia="en-US"/>
        </w:rPr>
        <w:t xml:space="preserve">Адаптация детей с ДЦП требует учёта </w:t>
      </w:r>
      <w:r w:rsidR="00E54913" w:rsidRPr="00E54913">
        <w:rPr>
          <w:rFonts w:ascii="Times New Roman" w:eastAsiaTheme="minorHAnsi" w:hAnsi="Times New Roman" w:cs="Times New Roman"/>
          <w:sz w:val="28"/>
          <w:szCs w:val="28"/>
          <w:lang w:eastAsia="en-US"/>
        </w:rPr>
        <w:t>всех особенностей ребёнка. Рабо</w:t>
      </w:r>
      <w:r w:rsidRPr="00E54913">
        <w:rPr>
          <w:rFonts w:ascii="Times New Roman" w:eastAsiaTheme="minorHAnsi" w:hAnsi="Times New Roman" w:cs="Times New Roman"/>
          <w:sz w:val="28"/>
          <w:szCs w:val="28"/>
          <w:lang w:eastAsia="en-US"/>
        </w:rPr>
        <w:t>тать с ним необходимо в соответствии с имеющимися нарушениями и о</w:t>
      </w:r>
      <w:r w:rsidR="00E54913" w:rsidRPr="00E54913">
        <w:rPr>
          <w:rFonts w:ascii="Times New Roman" w:eastAsiaTheme="minorHAnsi" w:hAnsi="Times New Roman" w:cs="Times New Roman"/>
          <w:sz w:val="28"/>
          <w:szCs w:val="28"/>
          <w:lang w:eastAsia="en-US"/>
        </w:rPr>
        <w:t>дно</w:t>
      </w:r>
      <w:r w:rsidRPr="00E54913">
        <w:rPr>
          <w:rFonts w:ascii="Times New Roman" w:eastAsiaTheme="minorHAnsi" w:hAnsi="Times New Roman" w:cs="Times New Roman"/>
          <w:sz w:val="28"/>
          <w:szCs w:val="28"/>
          <w:lang w:eastAsia="en-US"/>
        </w:rPr>
        <w:t>временно по всем направлениям. Неправ</w:t>
      </w:r>
      <w:r w:rsidR="00E54913" w:rsidRPr="00E54913">
        <w:rPr>
          <w:rFonts w:ascii="Times New Roman" w:eastAsiaTheme="minorHAnsi" w:hAnsi="Times New Roman" w:cs="Times New Roman"/>
          <w:sz w:val="28"/>
          <w:szCs w:val="28"/>
          <w:lang w:eastAsia="en-US"/>
        </w:rPr>
        <w:t xml:space="preserve">ильно думать, что </w:t>
      </w:r>
      <w:proofErr w:type="gramStart"/>
      <w:r w:rsidR="00E54913" w:rsidRPr="00E54913">
        <w:rPr>
          <w:rFonts w:ascii="Times New Roman" w:eastAsiaTheme="minorHAnsi" w:hAnsi="Times New Roman" w:cs="Times New Roman"/>
          <w:sz w:val="28"/>
          <w:szCs w:val="28"/>
          <w:lang w:eastAsia="en-US"/>
        </w:rPr>
        <w:t>сперва</w:t>
      </w:r>
      <w:proofErr w:type="gramEnd"/>
      <w:r w:rsidR="00E54913" w:rsidRPr="00E54913">
        <w:rPr>
          <w:rFonts w:ascii="Times New Roman" w:eastAsiaTheme="minorHAnsi" w:hAnsi="Times New Roman" w:cs="Times New Roman"/>
          <w:sz w:val="28"/>
          <w:szCs w:val="28"/>
          <w:lang w:eastAsia="en-US"/>
        </w:rPr>
        <w:t xml:space="preserve"> нужно </w:t>
      </w:r>
      <w:r w:rsidRPr="00E54913">
        <w:rPr>
          <w:rFonts w:ascii="Times New Roman" w:eastAsiaTheme="minorHAnsi" w:hAnsi="Times New Roman" w:cs="Times New Roman"/>
          <w:sz w:val="28"/>
          <w:szCs w:val="28"/>
          <w:lang w:eastAsia="en-US"/>
        </w:rPr>
        <w:t>поработать с двигательными нарушениями,</w:t>
      </w:r>
      <w:r w:rsidR="00E54913" w:rsidRPr="00E54913">
        <w:rPr>
          <w:rFonts w:ascii="Times New Roman" w:eastAsiaTheme="minorHAnsi" w:hAnsi="Times New Roman" w:cs="Times New Roman"/>
          <w:sz w:val="28"/>
          <w:szCs w:val="28"/>
          <w:lang w:eastAsia="en-US"/>
        </w:rPr>
        <w:t xml:space="preserve"> а потом, когда ребёнок начнёт ходить</w:t>
      </w:r>
      <w:r w:rsidRPr="00E54913">
        <w:rPr>
          <w:rFonts w:ascii="Times New Roman" w:eastAsiaTheme="minorHAnsi" w:hAnsi="Times New Roman" w:cs="Times New Roman"/>
          <w:sz w:val="28"/>
          <w:szCs w:val="28"/>
          <w:lang w:eastAsia="en-US"/>
        </w:rPr>
        <w:t>- с речевыми, зрительными и др</w:t>
      </w:r>
      <w:r w:rsidR="00E54913" w:rsidRPr="00E54913">
        <w:rPr>
          <w:rFonts w:ascii="Times New Roman" w:eastAsiaTheme="minorHAnsi" w:hAnsi="Times New Roman" w:cs="Times New Roman"/>
          <w:sz w:val="28"/>
          <w:szCs w:val="28"/>
          <w:lang w:eastAsia="en-US"/>
        </w:rPr>
        <w:t>угими проблемами. Чем раньше на</w:t>
      </w:r>
      <w:r w:rsidRPr="00E54913">
        <w:rPr>
          <w:rFonts w:ascii="Times New Roman" w:eastAsiaTheme="minorHAnsi" w:hAnsi="Times New Roman" w:cs="Times New Roman"/>
          <w:sz w:val="28"/>
          <w:szCs w:val="28"/>
          <w:lang w:eastAsia="en-US"/>
        </w:rPr>
        <w:t>чато адекватное регулярное лечение, тем луч</w:t>
      </w:r>
      <w:r w:rsidR="00A35707">
        <w:rPr>
          <w:rFonts w:ascii="Times New Roman" w:eastAsiaTheme="minorHAnsi" w:hAnsi="Times New Roman" w:cs="Times New Roman"/>
          <w:sz w:val="28"/>
          <w:szCs w:val="28"/>
          <w:lang w:eastAsia="en-US"/>
        </w:rPr>
        <w:t xml:space="preserve">ше результат. </w:t>
      </w:r>
    </w:p>
    <w:p w:rsidR="003D2570" w:rsidRPr="00E54913" w:rsidRDefault="003D2570" w:rsidP="00822539">
      <w:pPr>
        <w:spacing w:line="360" w:lineRule="auto"/>
        <w:jc w:val="both"/>
        <w:rPr>
          <w:rFonts w:ascii="Times New Roman" w:eastAsiaTheme="minorHAnsi" w:hAnsi="Times New Roman" w:cs="Times New Roman"/>
          <w:sz w:val="28"/>
          <w:szCs w:val="28"/>
          <w:lang w:eastAsia="en-US"/>
        </w:rPr>
      </w:pPr>
      <w:r w:rsidRPr="00E54913">
        <w:rPr>
          <w:rFonts w:ascii="Times New Roman" w:eastAsiaTheme="minorHAnsi" w:hAnsi="Times New Roman" w:cs="Times New Roman"/>
          <w:sz w:val="28"/>
          <w:szCs w:val="28"/>
          <w:lang w:eastAsia="en-US"/>
        </w:rPr>
        <w:t xml:space="preserve">Имея двигательные </w:t>
      </w:r>
      <w:proofErr w:type="gramStart"/>
      <w:r w:rsidRPr="00E54913">
        <w:rPr>
          <w:rFonts w:ascii="Times New Roman" w:eastAsiaTheme="minorHAnsi" w:hAnsi="Times New Roman" w:cs="Times New Roman"/>
          <w:sz w:val="28"/>
          <w:szCs w:val="28"/>
          <w:lang w:eastAsia="en-US"/>
        </w:rPr>
        <w:t>проблемы</w:t>
      </w:r>
      <w:proofErr w:type="gramEnd"/>
      <w:r w:rsidRPr="00E54913">
        <w:rPr>
          <w:rFonts w:ascii="Times New Roman" w:eastAsiaTheme="minorHAnsi" w:hAnsi="Times New Roman" w:cs="Times New Roman"/>
          <w:sz w:val="28"/>
          <w:szCs w:val="28"/>
          <w:lang w:eastAsia="en-US"/>
        </w:rPr>
        <w:t xml:space="preserve"> ребёнок с ДЦП что-то другое может де</w:t>
      </w:r>
      <w:r w:rsidR="00E54913" w:rsidRPr="00E54913">
        <w:rPr>
          <w:rFonts w:ascii="Times New Roman" w:eastAsiaTheme="minorHAnsi" w:hAnsi="Times New Roman" w:cs="Times New Roman"/>
          <w:sz w:val="28"/>
          <w:szCs w:val="28"/>
          <w:lang w:eastAsia="en-US"/>
        </w:rPr>
        <w:t xml:space="preserve">лать </w:t>
      </w:r>
      <w:r w:rsidRPr="00E54913">
        <w:rPr>
          <w:rFonts w:ascii="Times New Roman" w:eastAsiaTheme="minorHAnsi" w:hAnsi="Times New Roman" w:cs="Times New Roman"/>
          <w:sz w:val="28"/>
          <w:szCs w:val="28"/>
          <w:lang w:eastAsia="en-US"/>
        </w:rPr>
        <w:t xml:space="preserve">лучше, чем сверстники: играть в шашки или шахматы, рисовать, плести из </w:t>
      </w:r>
    </w:p>
    <w:p w:rsidR="003D2570" w:rsidRPr="00E54913" w:rsidRDefault="003D2570" w:rsidP="00822539">
      <w:pPr>
        <w:spacing w:line="360" w:lineRule="auto"/>
        <w:jc w:val="both"/>
        <w:rPr>
          <w:rFonts w:ascii="Times New Roman" w:eastAsiaTheme="minorHAnsi" w:hAnsi="Times New Roman" w:cs="Times New Roman"/>
          <w:sz w:val="28"/>
          <w:szCs w:val="28"/>
          <w:lang w:eastAsia="en-US"/>
        </w:rPr>
      </w:pPr>
      <w:r w:rsidRPr="00E54913">
        <w:rPr>
          <w:rFonts w:ascii="Times New Roman" w:eastAsiaTheme="minorHAnsi" w:hAnsi="Times New Roman" w:cs="Times New Roman"/>
          <w:sz w:val="28"/>
          <w:szCs w:val="28"/>
          <w:lang w:eastAsia="en-US"/>
        </w:rPr>
        <w:t xml:space="preserve">бисера, писать стихи. В школах работают кружки по игре в шахматы и </w:t>
      </w:r>
    </w:p>
    <w:p w:rsidR="003D2570" w:rsidRPr="00E54913" w:rsidRDefault="003D2570" w:rsidP="00822539">
      <w:pPr>
        <w:spacing w:line="360" w:lineRule="auto"/>
        <w:jc w:val="both"/>
        <w:rPr>
          <w:rFonts w:ascii="Times New Roman" w:eastAsiaTheme="minorHAnsi" w:hAnsi="Times New Roman" w:cs="Times New Roman"/>
          <w:sz w:val="28"/>
          <w:szCs w:val="28"/>
          <w:lang w:eastAsia="en-US"/>
        </w:rPr>
      </w:pPr>
      <w:r w:rsidRPr="00E54913">
        <w:rPr>
          <w:rFonts w:ascii="Times New Roman" w:eastAsiaTheme="minorHAnsi" w:hAnsi="Times New Roman" w:cs="Times New Roman"/>
          <w:sz w:val="28"/>
          <w:szCs w:val="28"/>
          <w:lang w:eastAsia="en-US"/>
        </w:rPr>
        <w:t xml:space="preserve">шашки, учащиеся получают возможность </w:t>
      </w:r>
      <w:r w:rsidR="00E54913" w:rsidRPr="00E54913">
        <w:rPr>
          <w:rFonts w:ascii="Times New Roman" w:eastAsiaTheme="minorHAnsi" w:hAnsi="Times New Roman" w:cs="Times New Roman"/>
          <w:sz w:val="28"/>
          <w:szCs w:val="28"/>
          <w:lang w:eastAsia="en-US"/>
        </w:rPr>
        <w:t>участвовать на районных и город</w:t>
      </w:r>
      <w:r w:rsidRPr="00E54913">
        <w:rPr>
          <w:rFonts w:ascii="Times New Roman" w:eastAsiaTheme="minorHAnsi" w:hAnsi="Times New Roman" w:cs="Times New Roman"/>
          <w:sz w:val="28"/>
          <w:szCs w:val="28"/>
          <w:lang w:eastAsia="en-US"/>
        </w:rPr>
        <w:t>ских соревнованиях наравне со сверстникам</w:t>
      </w:r>
      <w:r w:rsidR="00E54913" w:rsidRPr="00E54913">
        <w:rPr>
          <w:rFonts w:ascii="Times New Roman" w:eastAsiaTheme="minorHAnsi" w:hAnsi="Times New Roman" w:cs="Times New Roman"/>
          <w:sz w:val="28"/>
          <w:szCs w:val="28"/>
          <w:lang w:eastAsia="en-US"/>
        </w:rPr>
        <w:t xml:space="preserve">и. Очень важно для детей с </w:t>
      </w:r>
      <w:r w:rsidRPr="00E54913">
        <w:rPr>
          <w:rFonts w:ascii="Times New Roman" w:eastAsiaTheme="minorHAnsi" w:hAnsi="Times New Roman" w:cs="Times New Roman"/>
          <w:sz w:val="28"/>
          <w:szCs w:val="28"/>
          <w:lang w:eastAsia="en-US"/>
        </w:rPr>
        <w:t>ДЦП трудовое обучени</w:t>
      </w:r>
      <w:proofErr w:type="gramStart"/>
      <w:r w:rsidRPr="00E54913">
        <w:rPr>
          <w:rFonts w:ascii="Times New Roman" w:eastAsiaTheme="minorHAnsi" w:hAnsi="Times New Roman" w:cs="Times New Roman"/>
          <w:sz w:val="28"/>
          <w:szCs w:val="28"/>
          <w:lang w:eastAsia="en-US"/>
        </w:rPr>
        <w:t>е-</w:t>
      </w:r>
      <w:proofErr w:type="gramEnd"/>
      <w:r w:rsidRPr="00E54913">
        <w:rPr>
          <w:rFonts w:ascii="Times New Roman" w:eastAsiaTheme="minorHAnsi" w:hAnsi="Times New Roman" w:cs="Times New Roman"/>
          <w:sz w:val="28"/>
          <w:szCs w:val="28"/>
          <w:lang w:eastAsia="en-US"/>
        </w:rPr>
        <w:t xml:space="preserve"> занятия резьбой</w:t>
      </w:r>
      <w:r w:rsidR="00E54913" w:rsidRPr="00E54913">
        <w:rPr>
          <w:rFonts w:ascii="Times New Roman" w:eastAsiaTheme="minorHAnsi" w:hAnsi="Times New Roman" w:cs="Times New Roman"/>
          <w:sz w:val="28"/>
          <w:szCs w:val="28"/>
          <w:lang w:eastAsia="en-US"/>
        </w:rPr>
        <w:t xml:space="preserve"> по дереву, макраме, вышивкой, </w:t>
      </w:r>
      <w:proofErr w:type="spellStart"/>
      <w:r w:rsidRPr="00E54913">
        <w:rPr>
          <w:rFonts w:ascii="Times New Roman" w:eastAsiaTheme="minorHAnsi" w:hAnsi="Times New Roman" w:cs="Times New Roman"/>
          <w:sz w:val="28"/>
          <w:szCs w:val="28"/>
          <w:lang w:eastAsia="en-US"/>
        </w:rPr>
        <w:t>бисероплетением</w:t>
      </w:r>
      <w:proofErr w:type="spellEnd"/>
      <w:r w:rsidRPr="00E54913">
        <w:rPr>
          <w:rFonts w:ascii="Times New Roman" w:eastAsiaTheme="minorHAnsi" w:hAnsi="Times New Roman" w:cs="Times New Roman"/>
          <w:sz w:val="28"/>
          <w:szCs w:val="28"/>
          <w:lang w:eastAsia="en-US"/>
        </w:rPr>
        <w:t>. Дети имеют возможнос</w:t>
      </w:r>
      <w:r w:rsidR="00E54913" w:rsidRPr="00E54913">
        <w:rPr>
          <w:rFonts w:ascii="Times New Roman" w:eastAsiaTheme="minorHAnsi" w:hAnsi="Times New Roman" w:cs="Times New Roman"/>
          <w:sz w:val="28"/>
          <w:szCs w:val="28"/>
          <w:lang w:eastAsia="en-US"/>
        </w:rPr>
        <w:t xml:space="preserve">ть участвовать в выставках. На </w:t>
      </w:r>
      <w:r w:rsidRPr="00E54913">
        <w:rPr>
          <w:rFonts w:ascii="Times New Roman" w:eastAsiaTheme="minorHAnsi" w:hAnsi="Times New Roman" w:cs="Times New Roman"/>
          <w:sz w:val="28"/>
          <w:szCs w:val="28"/>
          <w:lang w:eastAsia="en-US"/>
        </w:rPr>
        <w:t xml:space="preserve">уроках музыки возможно обучение игре </w:t>
      </w:r>
      <w:r w:rsidR="00E54913" w:rsidRPr="00E54913">
        <w:rPr>
          <w:rFonts w:ascii="Times New Roman" w:eastAsiaTheme="minorHAnsi" w:hAnsi="Times New Roman" w:cs="Times New Roman"/>
          <w:sz w:val="28"/>
          <w:szCs w:val="28"/>
          <w:lang w:eastAsia="en-US"/>
        </w:rPr>
        <w:t>на простейших инструментах: буб</w:t>
      </w:r>
      <w:r w:rsidRPr="00E54913">
        <w:rPr>
          <w:rFonts w:ascii="Times New Roman" w:eastAsiaTheme="minorHAnsi" w:hAnsi="Times New Roman" w:cs="Times New Roman"/>
          <w:sz w:val="28"/>
          <w:szCs w:val="28"/>
          <w:lang w:eastAsia="en-US"/>
        </w:rPr>
        <w:t>нах, дудочках, ложках, ксилофоне. Де</w:t>
      </w:r>
      <w:r w:rsidR="00E54913" w:rsidRPr="00E54913">
        <w:rPr>
          <w:rFonts w:ascii="Times New Roman" w:eastAsiaTheme="minorHAnsi" w:hAnsi="Times New Roman" w:cs="Times New Roman"/>
          <w:sz w:val="28"/>
          <w:szCs w:val="28"/>
          <w:lang w:eastAsia="en-US"/>
        </w:rPr>
        <w:t xml:space="preserve">ти могут выступать на школьных </w:t>
      </w:r>
      <w:r w:rsidRPr="00E54913">
        <w:rPr>
          <w:rFonts w:ascii="Times New Roman" w:eastAsiaTheme="minorHAnsi" w:hAnsi="Times New Roman" w:cs="Times New Roman"/>
          <w:sz w:val="28"/>
          <w:szCs w:val="28"/>
          <w:lang w:eastAsia="en-US"/>
        </w:rPr>
        <w:t>праздниках. Дети, у которых нет возможности освоить навыки письма могут обучиться работе на компьютере. Во</w:t>
      </w:r>
      <w:r w:rsidR="00E54913" w:rsidRPr="00E54913">
        <w:rPr>
          <w:rFonts w:ascii="Times New Roman" w:eastAsiaTheme="minorHAnsi" w:hAnsi="Times New Roman" w:cs="Times New Roman"/>
          <w:sz w:val="28"/>
          <w:szCs w:val="28"/>
          <w:lang w:eastAsia="en-US"/>
        </w:rPr>
        <w:t xml:space="preserve">зможность повысить самооценку, </w:t>
      </w:r>
      <w:r w:rsidRPr="00E54913">
        <w:rPr>
          <w:rFonts w:ascii="Times New Roman" w:eastAsiaTheme="minorHAnsi" w:hAnsi="Times New Roman" w:cs="Times New Roman"/>
          <w:sz w:val="28"/>
          <w:szCs w:val="28"/>
          <w:lang w:eastAsia="en-US"/>
        </w:rPr>
        <w:t xml:space="preserve">уверенность в себе и дать стимул к общению даёт изучение компьютера и </w:t>
      </w:r>
    </w:p>
    <w:p w:rsidR="00FB2EA3" w:rsidRDefault="003D2570" w:rsidP="00822539">
      <w:pPr>
        <w:spacing w:line="360" w:lineRule="auto"/>
        <w:jc w:val="both"/>
        <w:rPr>
          <w:rFonts w:ascii="Times New Roman" w:eastAsiaTheme="minorHAnsi" w:hAnsi="Times New Roman" w:cs="Times New Roman"/>
          <w:sz w:val="28"/>
          <w:szCs w:val="28"/>
          <w:lang w:eastAsia="en-US"/>
        </w:rPr>
      </w:pPr>
      <w:r w:rsidRPr="00E54913">
        <w:rPr>
          <w:rFonts w:ascii="Times New Roman" w:eastAsiaTheme="minorHAnsi" w:hAnsi="Times New Roman" w:cs="Times New Roman"/>
          <w:sz w:val="28"/>
          <w:szCs w:val="28"/>
          <w:lang w:eastAsia="en-US"/>
        </w:rPr>
        <w:t>английского языка. Необходимо период</w:t>
      </w:r>
      <w:r w:rsidR="00E54913" w:rsidRPr="00E54913">
        <w:rPr>
          <w:rFonts w:ascii="Times New Roman" w:eastAsiaTheme="minorHAnsi" w:hAnsi="Times New Roman" w:cs="Times New Roman"/>
          <w:sz w:val="28"/>
          <w:szCs w:val="28"/>
          <w:lang w:eastAsia="en-US"/>
        </w:rPr>
        <w:t>ически приглашать здоровых свер</w:t>
      </w:r>
      <w:r w:rsidRPr="00E54913">
        <w:rPr>
          <w:rFonts w:ascii="Times New Roman" w:eastAsiaTheme="minorHAnsi" w:hAnsi="Times New Roman" w:cs="Times New Roman"/>
          <w:sz w:val="28"/>
          <w:szCs w:val="28"/>
          <w:lang w:eastAsia="en-US"/>
        </w:rPr>
        <w:t>стников как для общения, так для возмо</w:t>
      </w:r>
      <w:r w:rsidR="00E54913" w:rsidRPr="00E54913">
        <w:rPr>
          <w:rFonts w:ascii="Times New Roman" w:eastAsiaTheme="minorHAnsi" w:hAnsi="Times New Roman" w:cs="Times New Roman"/>
          <w:sz w:val="28"/>
          <w:szCs w:val="28"/>
          <w:lang w:eastAsia="en-US"/>
        </w:rPr>
        <w:t xml:space="preserve">жности видеть другие «здоровые </w:t>
      </w:r>
      <w:r w:rsidRPr="00E54913">
        <w:rPr>
          <w:rFonts w:ascii="Times New Roman" w:eastAsiaTheme="minorHAnsi" w:hAnsi="Times New Roman" w:cs="Times New Roman"/>
          <w:sz w:val="28"/>
          <w:szCs w:val="28"/>
          <w:lang w:eastAsia="en-US"/>
        </w:rPr>
        <w:t>стереотипы». Необходимо расширять сфе</w:t>
      </w:r>
      <w:r w:rsidR="00FB2EA3">
        <w:rPr>
          <w:rFonts w:ascii="Times New Roman" w:eastAsiaTheme="minorHAnsi" w:hAnsi="Times New Roman" w:cs="Times New Roman"/>
          <w:sz w:val="28"/>
          <w:szCs w:val="28"/>
          <w:lang w:eastAsia="en-US"/>
        </w:rPr>
        <w:t>ру интересов детей с ДЦП.</w:t>
      </w:r>
    </w:p>
    <w:p w:rsidR="003D2570" w:rsidRPr="00E54913" w:rsidRDefault="00E54913" w:rsidP="00822539">
      <w:pPr>
        <w:spacing w:line="360" w:lineRule="auto"/>
        <w:jc w:val="both"/>
        <w:rPr>
          <w:rFonts w:ascii="Times New Roman" w:eastAsiaTheme="minorHAnsi" w:hAnsi="Times New Roman" w:cs="Times New Roman"/>
          <w:sz w:val="28"/>
          <w:szCs w:val="28"/>
          <w:lang w:eastAsia="en-US"/>
        </w:rPr>
      </w:pPr>
      <w:r w:rsidRPr="00E54913">
        <w:rPr>
          <w:rFonts w:ascii="Times New Roman" w:eastAsiaTheme="minorHAnsi" w:hAnsi="Times New Roman" w:cs="Times New Roman"/>
          <w:sz w:val="28"/>
          <w:szCs w:val="28"/>
          <w:lang w:eastAsia="en-US"/>
        </w:rPr>
        <w:t xml:space="preserve"> </w:t>
      </w:r>
      <w:r w:rsidR="003D2570" w:rsidRPr="00E54913">
        <w:rPr>
          <w:rFonts w:ascii="Times New Roman" w:eastAsiaTheme="minorHAnsi" w:hAnsi="Times New Roman" w:cs="Times New Roman"/>
          <w:sz w:val="28"/>
          <w:szCs w:val="28"/>
          <w:lang w:eastAsia="en-US"/>
        </w:rPr>
        <w:t>Я считаю, что адаптационные мероприятия должны акцентироват</w:t>
      </w:r>
      <w:r w:rsidRPr="00E54913">
        <w:rPr>
          <w:rFonts w:ascii="Times New Roman" w:eastAsiaTheme="minorHAnsi" w:hAnsi="Times New Roman" w:cs="Times New Roman"/>
          <w:sz w:val="28"/>
          <w:szCs w:val="28"/>
          <w:lang w:eastAsia="en-US"/>
        </w:rPr>
        <w:t xml:space="preserve">ься на </w:t>
      </w:r>
      <w:r w:rsidR="003D2570" w:rsidRPr="00E54913">
        <w:rPr>
          <w:rFonts w:ascii="Times New Roman" w:eastAsiaTheme="minorHAnsi" w:hAnsi="Times New Roman" w:cs="Times New Roman"/>
          <w:sz w:val="28"/>
          <w:szCs w:val="28"/>
          <w:lang w:eastAsia="en-US"/>
        </w:rPr>
        <w:t>формировании позитивного отношения к конечному результату р</w:t>
      </w:r>
      <w:r w:rsidR="000032A2">
        <w:rPr>
          <w:rFonts w:ascii="Times New Roman" w:eastAsiaTheme="minorHAnsi" w:hAnsi="Times New Roman" w:cs="Times New Roman"/>
          <w:sz w:val="28"/>
          <w:szCs w:val="28"/>
          <w:lang w:eastAsia="en-US"/>
        </w:rPr>
        <w:t>еабилита</w:t>
      </w:r>
      <w:r w:rsidRPr="00E54913">
        <w:rPr>
          <w:rFonts w:ascii="Times New Roman" w:eastAsiaTheme="minorHAnsi" w:hAnsi="Times New Roman" w:cs="Times New Roman"/>
          <w:sz w:val="28"/>
          <w:szCs w:val="28"/>
          <w:lang w:eastAsia="en-US"/>
        </w:rPr>
        <w:t xml:space="preserve">ции. </w:t>
      </w:r>
      <w:r w:rsidR="003D2570" w:rsidRPr="00E54913">
        <w:rPr>
          <w:rFonts w:ascii="Times New Roman" w:eastAsiaTheme="minorHAnsi" w:hAnsi="Times New Roman" w:cs="Times New Roman"/>
          <w:sz w:val="28"/>
          <w:szCs w:val="28"/>
          <w:lang w:eastAsia="en-US"/>
        </w:rPr>
        <w:t xml:space="preserve"> </w:t>
      </w:r>
    </w:p>
    <w:p w:rsidR="005B5E42" w:rsidRDefault="005B5E42" w:rsidP="00822539">
      <w:pPr>
        <w:spacing w:line="360" w:lineRule="auto"/>
        <w:jc w:val="both"/>
        <w:rPr>
          <w:rFonts w:ascii="Times New Roman" w:eastAsiaTheme="minorHAnsi" w:hAnsi="Times New Roman" w:cs="Times New Roman"/>
          <w:b/>
          <w:sz w:val="28"/>
          <w:szCs w:val="28"/>
          <w:lang w:eastAsia="en-US"/>
        </w:rPr>
      </w:pPr>
    </w:p>
    <w:p w:rsidR="005B5E42" w:rsidRDefault="005B5E42" w:rsidP="00822539">
      <w:pPr>
        <w:spacing w:line="360" w:lineRule="auto"/>
        <w:jc w:val="both"/>
        <w:rPr>
          <w:rFonts w:ascii="Times New Roman" w:eastAsiaTheme="minorHAnsi" w:hAnsi="Times New Roman" w:cs="Times New Roman"/>
          <w:b/>
          <w:sz w:val="28"/>
          <w:szCs w:val="28"/>
          <w:lang w:eastAsia="en-US"/>
        </w:rPr>
      </w:pPr>
    </w:p>
    <w:p w:rsidR="00E54913" w:rsidRPr="00E600FD" w:rsidRDefault="000C4B07" w:rsidP="00822539">
      <w:pPr>
        <w:spacing w:line="360" w:lineRule="auto"/>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r w:rsidR="003D2570" w:rsidRPr="00E600FD">
        <w:rPr>
          <w:rFonts w:ascii="Times New Roman" w:eastAsiaTheme="minorHAnsi" w:hAnsi="Times New Roman" w:cs="Times New Roman"/>
          <w:b/>
          <w:sz w:val="28"/>
          <w:szCs w:val="28"/>
          <w:lang w:eastAsia="en-US"/>
        </w:rPr>
        <w:t>4. Литература.</w:t>
      </w:r>
    </w:p>
    <w:p w:rsidR="00246E87" w:rsidRDefault="000D28F0" w:rsidP="00246E87">
      <w:pPr>
        <w:spacing w:line="360" w:lineRule="auto"/>
        <w:jc w:val="both"/>
        <w:rPr>
          <w:rFonts w:ascii="Times New Roman" w:eastAsiaTheme="minorHAnsi" w:hAnsi="Times New Roman" w:cs="Times New Roman"/>
          <w:sz w:val="28"/>
          <w:szCs w:val="28"/>
          <w:lang w:eastAsia="en-US"/>
        </w:rPr>
      </w:pPr>
      <w:r w:rsidRPr="000032A2">
        <w:rPr>
          <w:rFonts w:ascii="Times New Roman" w:eastAsiaTheme="minorHAnsi" w:hAnsi="Times New Roman" w:cs="Times New Roman"/>
          <w:sz w:val="28"/>
          <w:szCs w:val="28"/>
          <w:lang w:eastAsia="en-US"/>
        </w:rPr>
        <w:t>1.</w:t>
      </w:r>
      <w:r w:rsidR="003D2570" w:rsidRPr="000032A2">
        <w:rPr>
          <w:rFonts w:ascii="Times New Roman" w:eastAsiaTheme="minorHAnsi" w:hAnsi="Times New Roman" w:cs="Times New Roman"/>
          <w:sz w:val="28"/>
          <w:szCs w:val="28"/>
          <w:lang w:eastAsia="en-US"/>
        </w:rPr>
        <w:t xml:space="preserve"> Алехина С.В. (ответственный редактор) Создание специальных условий для детей с нарушением опорно-двигательного аппарата в общеобразовательных учреждениях. Методические рекомендации. Серия «Инклюзивное образование» - М., 2012</w:t>
      </w:r>
      <w:r w:rsidR="000032A2" w:rsidRPr="000032A2">
        <w:rPr>
          <w:rFonts w:ascii="Times New Roman" w:eastAsiaTheme="minorHAnsi" w:hAnsi="Times New Roman" w:cs="Times New Roman"/>
          <w:sz w:val="28"/>
          <w:szCs w:val="28"/>
          <w:lang w:eastAsia="en-US"/>
        </w:rPr>
        <w:t>.</w:t>
      </w:r>
    </w:p>
    <w:p w:rsidR="000032A2" w:rsidRPr="000032A2" w:rsidRDefault="000032A2" w:rsidP="00246E87">
      <w:pPr>
        <w:spacing w:line="360" w:lineRule="auto"/>
        <w:jc w:val="both"/>
        <w:rPr>
          <w:rFonts w:ascii="Times New Roman" w:eastAsiaTheme="minorHAnsi" w:hAnsi="Times New Roman" w:cs="Times New Roman"/>
          <w:sz w:val="28"/>
          <w:szCs w:val="28"/>
          <w:lang w:eastAsia="en-US"/>
        </w:rPr>
      </w:pPr>
      <w:r w:rsidRPr="000032A2">
        <w:rPr>
          <w:rFonts w:ascii="Times New Roman" w:eastAsiaTheme="minorHAnsi" w:hAnsi="Times New Roman" w:cs="Times New Roman"/>
          <w:sz w:val="28"/>
          <w:szCs w:val="28"/>
          <w:lang w:eastAsia="en-US"/>
        </w:rPr>
        <w:t xml:space="preserve">2. Вагина М.В. Психологическая диагностика нарушений </w:t>
      </w:r>
      <w:proofErr w:type="spellStart"/>
      <w:r w:rsidRPr="000032A2">
        <w:rPr>
          <w:rFonts w:ascii="Times New Roman" w:eastAsiaTheme="minorHAnsi" w:hAnsi="Times New Roman" w:cs="Times New Roman"/>
          <w:sz w:val="28"/>
          <w:szCs w:val="28"/>
          <w:lang w:eastAsia="en-US"/>
        </w:rPr>
        <w:t>формирова-ния</w:t>
      </w:r>
      <w:proofErr w:type="spellEnd"/>
      <w:r w:rsidRPr="000032A2">
        <w:rPr>
          <w:rFonts w:ascii="Times New Roman" w:eastAsiaTheme="minorHAnsi" w:hAnsi="Times New Roman" w:cs="Times New Roman"/>
          <w:sz w:val="28"/>
          <w:szCs w:val="28"/>
          <w:lang w:eastAsia="en-US"/>
        </w:rPr>
        <w:t xml:space="preserve"> самооценки у учащихся с детским церебральным параличом Авто-</w:t>
      </w:r>
      <w:proofErr w:type="spellStart"/>
      <w:r w:rsidRPr="000032A2">
        <w:rPr>
          <w:rFonts w:ascii="Times New Roman" w:eastAsiaTheme="minorHAnsi" w:hAnsi="Times New Roman" w:cs="Times New Roman"/>
          <w:sz w:val="28"/>
          <w:szCs w:val="28"/>
          <w:lang w:eastAsia="en-US"/>
        </w:rPr>
        <w:t>реф</w:t>
      </w:r>
      <w:proofErr w:type="gramStart"/>
      <w:r w:rsidRPr="000032A2">
        <w:rPr>
          <w:rFonts w:ascii="Times New Roman" w:eastAsiaTheme="minorHAnsi" w:hAnsi="Times New Roman" w:cs="Times New Roman"/>
          <w:sz w:val="28"/>
          <w:szCs w:val="28"/>
          <w:lang w:eastAsia="en-US"/>
        </w:rPr>
        <w:t>.д</w:t>
      </w:r>
      <w:proofErr w:type="gramEnd"/>
      <w:r w:rsidRPr="000032A2">
        <w:rPr>
          <w:rFonts w:ascii="Times New Roman" w:eastAsiaTheme="minorHAnsi" w:hAnsi="Times New Roman" w:cs="Times New Roman"/>
          <w:sz w:val="28"/>
          <w:szCs w:val="28"/>
          <w:lang w:eastAsia="en-US"/>
        </w:rPr>
        <w:t>ис.канд</w:t>
      </w:r>
      <w:proofErr w:type="spellEnd"/>
      <w:r w:rsidRPr="000032A2">
        <w:rPr>
          <w:rFonts w:ascii="Times New Roman" w:eastAsiaTheme="minorHAnsi" w:hAnsi="Times New Roman" w:cs="Times New Roman"/>
          <w:sz w:val="28"/>
          <w:szCs w:val="28"/>
          <w:lang w:eastAsia="en-US"/>
        </w:rPr>
        <w:t>…</w:t>
      </w:r>
      <w:proofErr w:type="spellStart"/>
      <w:r w:rsidRPr="000032A2">
        <w:rPr>
          <w:rFonts w:ascii="Times New Roman" w:eastAsiaTheme="minorHAnsi" w:hAnsi="Times New Roman" w:cs="Times New Roman"/>
          <w:sz w:val="28"/>
          <w:szCs w:val="28"/>
          <w:lang w:eastAsia="en-US"/>
        </w:rPr>
        <w:t>психол.наук</w:t>
      </w:r>
      <w:proofErr w:type="spellEnd"/>
      <w:r w:rsidRPr="000032A2">
        <w:rPr>
          <w:rFonts w:ascii="Times New Roman" w:eastAsiaTheme="minorHAnsi" w:hAnsi="Times New Roman" w:cs="Times New Roman"/>
          <w:sz w:val="28"/>
          <w:szCs w:val="28"/>
          <w:lang w:eastAsia="en-US"/>
        </w:rPr>
        <w:t>. СПб, 2009.</w:t>
      </w:r>
    </w:p>
    <w:p w:rsidR="000D28F0" w:rsidRPr="000032A2" w:rsidRDefault="000D28F0" w:rsidP="000032A2">
      <w:pPr>
        <w:spacing w:line="360" w:lineRule="auto"/>
        <w:rPr>
          <w:rFonts w:ascii="Times New Roman" w:eastAsia="Times New Roman" w:hAnsi="Times New Roman" w:cs="Times New Roman"/>
          <w:color w:val="00000A"/>
          <w:sz w:val="28"/>
          <w:szCs w:val="28"/>
          <w:shd w:val="clear" w:color="auto" w:fill="FFFFFF"/>
        </w:rPr>
      </w:pPr>
      <w:r w:rsidRPr="000032A2">
        <w:rPr>
          <w:rFonts w:ascii="Times New Roman" w:eastAsia="Times New Roman" w:hAnsi="Times New Roman" w:cs="Times New Roman"/>
          <w:color w:val="00000A"/>
          <w:sz w:val="28"/>
          <w:szCs w:val="28"/>
          <w:shd w:val="clear" w:color="auto" w:fill="FFFFFF"/>
        </w:rPr>
        <w:t xml:space="preserve"> </w:t>
      </w:r>
      <w:r w:rsidR="000032A2" w:rsidRPr="000032A2">
        <w:rPr>
          <w:rFonts w:ascii="Times New Roman" w:eastAsia="Times New Roman" w:hAnsi="Times New Roman" w:cs="Times New Roman"/>
          <w:color w:val="00000A"/>
          <w:sz w:val="28"/>
          <w:szCs w:val="28"/>
          <w:shd w:val="clear" w:color="auto" w:fill="FFFFFF"/>
        </w:rPr>
        <w:t>3</w:t>
      </w:r>
      <w:r w:rsidRPr="000032A2">
        <w:rPr>
          <w:rFonts w:ascii="Times New Roman" w:eastAsia="Times New Roman" w:hAnsi="Times New Roman" w:cs="Times New Roman"/>
          <w:color w:val="00000A"/>
          <w:sz w:val="28"/>
          <w:szCs w:val="28"/>
          <w:shd w:val="clear" w:color="auto" w:fill="FFFFFF"/>
        </w:rPr>
        <w:t xml:space="preserve">.Включающее образование. Как добиться успеха? Основные стратегические подходы к работе в интегративном классе (пер. с англ.) </w:t>
      </w:r>
      <w:proofErr w:type="gramStart"/>
      <w:r w:rsidRPr="000032A2">
        <w:rPr>
          <w:rFonts w:ascii="Times New Roman" w:eastAsia="Times New Roman" w:hAnsi="Times New Roman" w:cs="Times New Roman"/>
          <w:color w:val="00000A"/>
          <w:sz w:val="28"/>
          <w:szCs w:val="28"/>
          <w:shd w:val="clear" w:color="auto" w:fill="FFFFFF"/>
        </w:rPr>
        <w:t>—М</w:t>
      </w:r>
      <w:proofErr w:type="gramEnd"/>
      <w:r w:rsidRPr="000032A2">
        <w:rPr>
          <w:rFonts w:ascii="Times New Roman" w:eastAsia="Times New Roman" w:hAnsi="Times New Roman" w:cs="Times New Roman"/>
          <w:color w:val="00000A"/>
          <w:sz w:val="28"/>
          <w:szCs w:val="28"/>
          <w:shd w:val="clear" w:color="auto" w:fill="FFFFFF"/>
        </w:rPr>
        <w:t>.:, Прометей, 2005</w:t>
      </w:r>
    </w:p>
    <w:p w:rsidR="000D28F0" w:rsidRPr="000032A2" w:rsidRDefault="000032A2" w:rsidP="000032A2">
      <w:pPr>
        <w:spacing w:line="360" w:lineRule="auto"/>
        <w:rPr>
          <w:rFonts w:ascii="Times New Roman" w:eastAsiaTheme="minorHAnsi" w:hAnsi="Times New Roman" w:cs="Times New Roman"/>
          <w:sz w:val="28"/>
          <w:szCs w:val="28"/>
          <w:lang w:eastAsia="en-US"/>
        </w:rPr>
      </w:pPr>
      <w:r w:rsidRPr="000032A2">
        <w:rPr>
          <w:rFonts w:ascii="Times New Roman" w:eastAsiaTheme="minorHAnsi" w:hAnsi="Times New Roman" w:cs="Times New Roman"/>
          <w:sz w:val="28"/>
          <w:szCs w:val="28"/>
          <w:lang w:eastAsia="en-US"/>
        </w:rPr>
        <w:t>4</w:t>
      </w:r>
      <w:r w:rsidR="000D28F0" w:rsidRPr="000032A2">
        <w:rPr>
          <w:rFonts w:ascii="Times New Roman" w:eastAsiaTheme="minorHAnsi" w:hAnsi="Times New Roman" w:cs="Times New Roman"/>
          <w:sz w:val="28"/>
          <w:szCs w:val="28"/>
          <w:lang w:eastAsia="en-US"/>
        </w:rPr>
        <w:t xml:space="preserve">. </w:t>
      </w:r>
      <w:proofErr w:type="spellStart"/>
      <w:r w:rsidR="000D28F0" w:rsidRPr="000032A2">
        <w:rPr>
          <w:rFonts w:ascii="Times New Roman" w:eastAsiaTheme="minorHAnsi" w:hAnsi="Times New Roman" w:cs="Times New Roman"/>
          <w:sz w:val="28"/>
          <w:szCs w:val="28"/>
          <w:lang w:eastAsia="en-US"/>
        </w:rPr>
        <w:t>Газалиева</w:t>
      </w:r>
      <w:proofErr w:type="spellEnd"/>
      <w:r w:rsidR="000D28F0" w:rsidRPr="000032A2">
        <w:rPr>
          <w:rFonts w:ascii="Times New Roman" w:eastAsiaTheme="minorHAnsi" w:hAnsi="Times New Roman" w:cs="Times New Roman"/>
          <w:sz w:val="28"/>
          <w:szCs w:val="28"/>
          <w:lang w:eastAsia="en-US"/>
        </w:rPr>
        <w:t xml:space="preserve"> А.М. Инвалидность и комплексная реабилитация детей с детским церебральным параличом </w:t>
      </w:r>
      <w:proofErr w:type="spellStart"/>
      <w:r w:rsidR="000D28F0" w:rsidRPr="000032A2">
        <w:rPr>
          <w:rFonts w:ascii="Times New Roman" w:eastAsiaTheme="minorHAnsi" w:hAnsi="Times New Roman" w:cs="Times New Roman"/>
          <w:sz w:val="28"/>
          <w:szCs w:val="28"/>
          <w:lang w:eastAsia="en-US"/>
        </w:rPr>
        <w:t>Автореф</w:t>
      </w:r>
      <w:proofErr w:type="gramStart"/>
      <w:r w:rsidR="000D28F0" w:rsidRPr="000032A2">
        <w:rPr>
          <w:rFonts w:ascii="Times New Roman" w:eastAsiaTheme="minorHAnsi" w:hAnsi="Times New Roman" w:cs="Times New Roman"/>
          <w:sz w:val="28"/>
          <w:szCs w:val="28"/>
          <w:lang w:eastAsia="en-US"/>
        </w:rPr>
        <w:t>.д</w:t>
      </w:r>
      <w:proofErr w:type="gramEnd"/>
      <w:r w:rsidR="000D28F0" w:rsidRPr="000032A2">
        <w:rPr>
          <w:rFonts w:ascii="Times New Roman" w:eastAsiaTheme="minorHAnsi" w:hAnsi="Times New Roman" w:cs="Times New Roman"/>
          <w:sz w:val="28"/>
          <w:szCs w:val="28"/>
          <w:lang w:eastAsia="en-US"/>
        </w:rPr>
        <w:t>ис.канд</w:t>
      </w:r>
      <w:proofErr w:type="spellEnd"/>
      <w:r w:rsidR="000D28F0" w:rsidRPr="000032A2">
        <w:rPr>
          <w:rFonts w:ascii="Times New Roman" w:eastAsiaTheme="minorHAnsi" w:hAnsi="Times New Roman" w:cs="Times New Roman"/>
          <w:sz w:val="28"/>
          <w:szCs w:val="28"/>
          <w:lang w:eastAsia="en-US"/>
        </w:rPr>
        <w:t>…</w:t>
      </w:r>
      <w:proofErr w:type="spellStart"/>
      <w:r w:rsidR="000D28F0" w:rsidRPr="000032A2">
        <w:rPr>
          <w:rFonts w:ascii="Times New Roman" w:eastAsiaTheme="minorHAnsi" w:hAnsi="Times New Roman" w:cs="Times New Roman"/>
          <w:sz w:val="28"/>
          <w:szCs w:val="28"/>
          <w:lang w:eastAsia="en-US"/>
        </w:rPr>
        <w:t>мед.наук</w:t>
      </w:r>
      <w:proofErr w:type="spellEnd"/>
      <w:r w:rsidR="000D28F0" w:rsidRPr="000032A2">
        <w:rPr>
          <w:rFonts w:ascii="Times New Roman" w:eastAsiaTheme="minorHAnsi" w:hAnsi="Times New Roman" w:cs="Times New Roman"/>
          <w:sz w:val="28"/>
          <w:szCs w:val="28"/>
          <w:lang w:eastAsia="en-US"/>
        </w:rPr>
        <w:t xml:space="preserve">. М., </w:t>
      </w:r>
    </w:p>
    <w:p w:rsidR="000D28F0" w:rsidRPr="000032A2" w:rsidRDefault="000032A2" w:rsidP="000032A2">
      <w:pPr>
        <w:suppressAutoHyphens/>
        <w:spacing w:before="100" w:after="100" w:line="360" w:lineRule="auto"/>
        <w:jc w:val="both"/>
        <w:rPr>
          <w:rFonts w:ascii="Times New Roman" w:eastAsia="Times New Roman" w:hAnsi="Times New Roman" w:cs="Times New Roman"/>
          <w:color w:val="00000A"/>
          <w:sz w:val="28"/>
          <w:szCs w:val="28"/>
          <w:shd w:val="clear" w:color="auto" w:fill="FFFFFF"/>
        </w:rPr>
      </w:pPr>
      <w:r w:rsidRPr="000032A2">
        <w:rPr>
          <w:rFonts w:ascii="Times New Roman" w:eastAsia="Times New Roman" w:hAnsi="Times New Roman" w:cs="Times New Roman"/>
          <w:color w:val="00000A"/>
          <w:sz w:val="28"/>
          <w:szCs w:val="28"/>
          <w:shd w:val="clear" w:color="auto" w:fill="FFFFFF"/>
        </w:rPr>
        <w:t>5</w:t>
      </w:r>
      <w:r w:rsidR="000D28F0" w:rsidRPr="000032A2">
        <w:rPr>
          <w:rFonts w:ascii="Times New Roman" w:eastAsia="Times New Roman" w:hAnsi="Times New Roman" w:cs="Times New Roman"/>
          <w:color w:val="00000A"/>
          <w:sz w:val="28"/>
          <w:szCs w:val="28"/>
          <w:shd w:val="clear" w:color="auto" w:fill="FFFFFF"/>
        </w:rPr>
        <w:t xml:space="preserve">. Государственной программы Российской Федерации «Доступная среда» на 2011—2015 годы // Раздел I Интернет портал Правительства Российской федерации / Правительство России </w:t>
      </w:r>
      <w:hyperlink r:id="rId12">
        <w:r w:rsidR="000D28F0" w:rsidRPr="000032A2">
          <w:rPr>
            <w:rFonts w:ascii="Times New Roman" w:eastAsia="Times New Roman" w:hAnsi="Times New Roman" w:cs="Times New Roman"/>
            <w:color w:val="000000" w:themeColor="text1"/>
            <w:sz w:val="28"/>
            <w:szCs w:val="28"/>
            <w:u w:val="single"/>
            <w:shd w:val="clear" w:color="auto" w:fill="FFFFFF"/>
          </w:rPr>
          <w:t>http://government.ru/gov/results/14607/</w:t>
        </w:r>
      </w:hyperlink>
      <w:r w:rsidR="000D28F0" w:rsidRPr="000032A2">
        <w:rPr>
          <w:rFonts w:ascii="Times New Roman" w:eastAsia="Times New Roman" w:hAnsi="Times New Roman" w:cs="Times New Roman"/>
          <w:color w:val="000000" w:themeColor="text1"/>
          <w:sz w:val="28"/>
          <w:szCs w:val="28"/>
          <w:shd w:val="clear" w:color="auto" w:fill="FFFFFF"/>
        </w:rPr>
        <w:t>.</w:t>
      </w:r>
    </w:p>
    <w:p w:rsidR="000D28F0" w:rsidRPr="000032A2" w:rsidRDefault="000032A2" w:rsidP="000032A2">
      <w:pPr>
        <w:suppressAutoHyphens/>
        <w:spacing w:before="100" w:after="100" w:line="360" w:lineRule="auto"/>
        <w:jc w:val="both"/>
        <w:rPr>
          <w:rFonts w:ascii="Times New Roman" w:eastAsia="Times New Roman" w:hAnsi="Times New Roman" w:cs="Times New Roman"/>
          <w:color w:val="00000A"/>
          <w:sz w:val="28"/>
          <w:szCs w:val="28"/>
          <w:shd w:val="clear" w:color="auto" w:fill="FFFFFF"/>
        </w:rPr>
      </w:pPr>
      <w:r w:rsidRPr="000032A2">
        <w:rPr>
          <w:rFonts w:ascii="Times New Roman" w:eastAsia="Times New Roman" w:hAnsi="Times New Roman" w:cs="Times New Roman"/>
          <w:color w:val="00000A"/>
          <w:sz w:val="28"/>
          <w:szCs w:val="28"/>
          <w:shd w:val="clear" w:color="auto" w:fill="FFFFFF"/>
        </w:rPr>
        <w:t>6</w:t>
      </w:r>
      <w:r w:rsidR="000D28F0" w:rsidRPr="000032A2">
        <w:rPr>
          <w:rFonts w:ascii="Times New Roman" w:eastAsia="Times New Roman" w:hAnsi="Times New Roman" w:cs="Times New Roman"/>
          <w:color w:val="00000A"/>
          <w:sz w:val="28"/>
          <w:szCs w:val="28"/>
          <w:shd w:val="clear" w:color="auto" w:fill="FFFFFF"/>
        </w:rPr>
        <w:t>. Дмитриева Т.П. Инклюзивное образование. Выпуск 3. «Организация деятельности координатора по инклюзии в образовательном учреждении» — М.: «Центр “Школьная книга”», 2010.</w:t>
      </w:r>
    </w:p>
    <w:p w:rsidR="000D28F0" w:rsidRPr="000032A2" w:rsidRDefault="000032A2" w:rsidP="000032A2">
      <w:pPr>
        <w:suppressAutoHyphens/>
        <w:spacing w:before="100" w:after="100" w:line="360" w:lineRule="auto"/>
        <w:jc w:val="both"/>
        <w:rPr>
          <w:rFonts w:ascii="Times New Roman" w:eastAsia="Times New Roman" w:hAnsi="Times New Roman" w:cs="Times New Roman"/>
          <w:color w:val="00000A"/>
          <w:sz w:val="28"/>
          <w:szCs w:val="28"/>
          <w:shd w:val="clear" w:color="auto" w:fill="FFFFFF"/>
        </w:rPr>
      </w:pPr>
      <w:r w:rsidRPr="000032A2">
        <w:rPr>
          <w:rFonts w:ascii="Times New Roman" w:eastAsiaTheme="minorHAnsi" w:hAnsi="Times New Roman" w:cs="Times New Roman"/>
          <w:sz w:val="28"/>
          <w:szCs w:val="28"/>
          <w:lang w:eastAsia="en-US"/>
        </w:rPr>
        <w:t>7</w:t>
      </w:r>
      <w:r w:rsidR="000D28F0" w:rsidRPr="000032A2">
        <w:rPr>
          <w:rFonts w:ascii="Times New Roman" w:eastAsiaTheme="minorHAnsi" w:hAnsi="Times New Roman" w:cs="Times New Roman"/>
          <w:sz w:val="28"/>
          <w:szCs w:val="28"/>
          <w:lang w:eastAsia="en-US"/>
        </w:rPr>
        <w:t>.</w:t>
      </w:r>
      <w:r w:rsidR="000D28F0" w:rsidRPr="000032A2">
        <w:rPr>
          <w:rFonts w:ascii="Times New Roman" w:eastAsia="Times New Roman" w:hAnsi="Times New Roman" w:cs="Times New Roman"/>
          <w:color w:val="00000A"/>
          <w:sz w:val="28"/>
          <w:szCs w:val="28"/>
          <w:shd w:val="clear" w:color="auto" w:fill="FFFFFF"/>
        </w:rPr>
        <w:t xml:space="preserve"> </w:t>
      </w:r>
      <w:proofErr w:type="spellStart"/>
      <w:r w:rsidR="000D28F0" w:rsidRPr="000032A2">
        <w:rPr>
          <w:rFonts w:ascii="Times New Roman" w:eastAsia="Times New Roman" w:hAnsi="Times New Roman" w:cs="Times New Roman"/>
          <w:color w:val="00000A"/>
          <w:sz w:val="28"/>
          <w:szCs w:val="28"/>
          <w:shd w:val="clear" w:color="auto" w:fill="FFFFFF"/>
        </w:rPr>
        <w:t>Екжанова</w:t>
      </w:r>
      <w:proofErr w:type="spellEnd"/>
      <w:r w:rsidR="000D28F0" w:rsidRPr="000032A2">
        <w:rPr>
          <w:rFonts w:ascii="Times New Roman" w:eastAsia="Times New Roman" w:hAnsi="Times New Roman" w:cs="Times New Roman"/>
          <w:color w:val="00000A"/>
          <w:sz w:val="28"/>
          <w:szCs w:val="28"/>
          <w:shd w:val="clear" w:color="auto" w:fill="FFFFFF"/>
        </w:rPr>
        <w:t xml:space="preserve"> Е.А., </w:t>
      </w:r>
      <w:proofErr w:type="spellStart"/>
      <w:r w:rsidR="000D28F0" w:rsidRPr="000032A2">
        <w:rPr>
          <w:rFonts w:ascii="Times New Roman" w:eastAsia="Times New Roman" w:hAnsi="Times New Roman" w:cs="Times New Roman"/>
          <w:color w:val="00000A"/>
          <w:sz w:val="28"/>
          <w:szCs w:val="28"/>
          <w:shd w:val="clear" w:color="auto" w:fill="FFFFFF"/>
        </w:rPr>
        <w:t>Резникова</w:t>
      </w:r>
      <w:proofErr w:type="spellEnd"/>
      <w:r w:rsidR="000D28F0" w:rsidRPr="000032A2">
        <w:rPr>
          <w:rFonts w:ascii="Times New Roman" w:eastAsia="Times New Roman" w:hAnsi="Times New Roman" w:cs="Times New Roman"/>
          <w:color w:val="00000A"/>
          <w:sz w:val="28"/>
          <w:szCs w:val="28"/>
          <w:shd w:val="clear" w:color="auto" w:fill="FFFFFF"/>
        </w:rPr>
        <w:t xml:space="preserve"> Е.В. Основы интегрированного обучения: пособие для вузов. — М.: Дрофа, 2008.</w:t>
      </w:r>
    </w:p>
    <w:p w:rsidR="000032A2" w:rsidRPr="000032A2" w:rsidRDefault="000032A2" w:rsidP="000032A2">
      <w:pPr>
        <w:spacing w:line="360" w:lineRule="auto"/>
        <w:rPr>
          <w:rFonts w:ascii="Times New Roman" w:eastAsiaTheme="minorHAnsi" w:hAnsi="Times New Roman" w:cs="Times New Roman"/>
          <w:sz w:val="28"/>
          <w:szCs w:val="28"/>
          <w:lang w:eastAsia="en-US"/>
        </w:rPr>
      </w:pPr>
      <w:r w:rsidRPr="000032A2">
        <w:rPr>
          <w:rFonts w:ascii="Times New Roman" w:eastAsia="Times New Roman" w:hAnsi="Times New Roman" w:cs="Times New Roman"/>
          <w:color w:val="00000A"/>
          <w:sz w:val="28"/>
          <w:szCs w:val="28"/>
          <w:shd w:val="clear" w:color="auto" w:fill="FFFFFF"/>
        </w:rPr>
        <w:t>8</w:t>
      </w:r>
      <w:r w:rsidR="000D28F0" w:rsidRPr="000032A2">
        <w:rPr>
          <w:rFonts w:ascii="Times New Roman" w:eastAsia="Times New Roman" w:hAnsi="Times New Roman" w:cs="Times New Roman"/>
          <w:color w:val="00000A"/>
          <w:sz w:val="28"/>
          <w:szCs w:val="28"/>
          <w:shd w:val="clear" w:color="auto" w:fill="FFFFFF"/>
        </w:rPr>
        <w:t xml:space="preserve">. </w:t>
      </w:r>
      <w:proofErr w:type="gramStart"/>
      <w:r w:rsidR="000D28F0" w:rsidRPr="000032A2">
        <w:rPr>
          <w:rFonts w:ascii="Times New Roman" w:eastAsia="Times New Roman" w:hAnsi="Times New Roman" w:cs="Times New Roman"/>
          <w:color w:val="00000A"/>
          <w:sz w:val="28"/>
          <w:szCs w:val="28"/>
          <w:shd w:val="clear" w:color="auto" w:fill="FFFFFF"/>
        </w:rPr>
        <w:t xml:space="preserve">Закон «Об образовании лиц с ограниченными </w:t>
      </w:r>
      <w:proofErr w:type="spellStart"/>
      <w:r w:rsidR="000D28F0" w:rsidRPr="000032A2">
        <w:rPr>
          <w:rFonts w:ascii="Times New Roman" w:eastAsia="Times New Roman" w:hAnsi="Times New Roman" w:cs="Times New Roman"/>
          <w:color w:val="00000A"/>
          <w:sz w:val="28"/>
          <w:szCs w:val="28"/>
          <w:shd w:val="clear" w:color="auto" w:fill="FFFFFF"/>
        </w:rPr>
        <w:t>возможностямиздоровья</w:t>
      </w:r>
      <w:proofErr w:type="spellEnd"/>
      <w:r w:rsidR="000D28F0" w:rsidRPr="000032A2">
        <w:rPr>
          <w:rFonts w:ascii="Times New Roman" w:eastAsia="Times New Roman" w:hAnsi="Times New Roman" w:cs="Times New Roman"/>
          <w:color w:val="00000A"/>
          <w:sz w:val="28"/>
          <w:szCs w:val="28"/>
          <w:shd w:val="clear" w:color="auto" w:fill="FFFFFF"/>
        </w:rPr>
        <w:t xml:space="preserve"> в городе Москве»//Официальный сайт Департамента образования г. Москвы/Документы/ Статья 16 «Итоговая аттестация лиц с ограниченными возможностями здоровья» Правовые акты Российской Федерации и города Москвы/Законы города Москвы </w:t>
      </w:r>
      <w:hyperlink r:id="rId13">
        <w:r w:rsidR="000D28F0" w:rsidRPr="000032A2">
          <w:rPr>
            <w:rFonts w:ascii="Times New Roman" w:eastAsia="Times New Roman" w:hAnsi="Times New Roman" w:cs="Times New Roman"/>
            <w:color w:val="000000" w:themeColor="text1"/>
            <w:sz w:val="28"/>
            <w:szCs w:val="28"/>
            <w:u w:val="single"/>
            <w:shd w:val="clear" w:color="auto" w:fill="FFFFFF"/>
          </w:rPr>
          <w:t>http://www.educom.ru/ru/documents/prav_akt/moscow_laws/</w:t>
        </w:r>
      </w:hyperlink>
      <w:r w:rsidR="000D28F0" w:rsidRPr="000032A2">
        <w:rPr>
          <w:rFonts w:ascii="Times New Roman" w:eastAsia="Times New Roman" w:hAnsi="Times New Roman" w:cs="Times New Roman"/>
          <w:color w:val="000000" w:themeColor="text1"/>
          <w:sz w:val="28"/>
          <w:szCs w:val="28"/>
          <w:shd w:val="clear" w:color="auto" w:fill="FFFFFF"/>
        </w:rPr>
        <w:t>.</w:t>
      </w:r>
      <w:r w:rsidRPr="000032A2">
        <w:rPr>
          <w:rFonts w:ascii="Times New Roman" w:eastAsiaTheme="minorHAnsi" w:hAnsi="Times New Roman" w:cs="Times New Roman"/>
          <w:sz w:val="28"/>
          <w:szCs w:val="28"/>
          <w:lang w:eastAsia="en-US"/>
        </w:rPr>
        <w:t xml:space="preserve"> </w:t>
      </w:r>
      <w:proofErr w:type="gramEnd"/>
    </w:p>
    <w:p w:rsidR="000032A2" w:rsidRPr="000032A2" w:rsidRDefault="000032A2" w:rsidP="000032A2">
      <w:pPr>
        <w:spacing w:line="360" w:lineRule="auto"/>
        <w:rPr>
          <w:rFonts w:ascii="Times New Roman" w:eastAsiaTheme="minorHAnsi" w:hAnsi="Times New Roman" w:cs="Times New Roman"/>
          <w:sz w:val="28"/>
          <w:szCs w:val="28"/>
          <w:lang w:eastAsia="en-US"/>
        </w:rPr>
      </w:pPr>
      <w:r w:rsidRPr="000032A2">
        <w:rPr>
          <w:rFonts w:ascii="Times New Roman" w:eastAsiaTheme="minorHAnsi" w:hAnsi="Times New Roman" w:cs="Times New Roman"/>
          <w:sz w:val="28"/>
          <w:szCs w:val="28"/>
          <w:lang w:eastAsia="en-US"/>
        </w:rPr>
        <w:t xml:space="preserve">9.Иванова В.С. Учет особенностей отношения родителей к </w:t>
      </w:r>
      <w:proofErr w:type="spellStart"/>
      <w:r w:rsidRPr="000032A2">
        <w:rPr>
          <w:rFonts w:ascii="Times New Roman" w:eastAsiaTheme="minorHAnsi" w:hAnsi="Times New Roman" w:cs="Times New Roman"/>
          <w:sz w:val="28"/>
          <w:szCs w:val="28"/>
          <w:lang w:eastAsia="en-US"/>
        </w:rPr>
        <w:t>заболева-нию</w:t>
      </w:r>
      <w:proofErr w:type="spellEnd"/>
      <w:r w:rsidRPr="000032A2">
        <w:rPr>
          <w:rFonts w:ascii="Times New Roman" w:eastAsiaTheme="minorHAnsi" w:hAnsi="Times New Roman" w:cs="Times New Roman"/>
          <w:sz w:val="28"/>
          <w:szCs w:val="28"/>
          <w:lang w:eastAsia="en-US"/>
        </w:rPr>
        <w:t xml:space="preserve"> ребенка детским церебральным параличом в </w:t>
      </w:r>
      <w:proofErr w:type="gramStart"/>
      <w:r w:rsidRPr="000032A2">
        <w:rPr>
          <w:rFonts w:ascii="Times New Roman" w:eastAsiaTheme="minorHAnsi" w:hAnsi="Times New Roman" w:cs="Times New Roman"/>
          <w:sz w:val="28"/>
          <w:szCs w:val="28"/>
          <w:lang w:eastAsia="en-US"/>
        </w:rPr>
        <w:t>психологическом</w:t>
      </w:r>
      <w:proofErr w:type="gramEnd"/>
      <w:r w:rsidRPr="000032A2">
        <w:rPr>
          <w:rFonts w:ascii="Times New Roman" w:eastAsiaTheme="minorHAnsi" w:hAnsi="Times New Roman" w:cs="Times New Roman"/>
          <w:sz w:val="28"/>
          <w:szCs w:val="28"/>
          <w:lang w:eastAsia="en-US"/>
        </w:rPr>
        <w:t xml:space="preserve"> со-провожд</w:t>
      </w:r>
      <w:r>
        <w:rPr>
          <w:rFonts w:ascii="Times New Roman" w:eastAsiaTheme="minorHAnsi" w:hAnsi="Times New Roman" w:cs="Times New Roman"/>
          <w:sz w:val="28"/>
          <w:szCs w:val="28"/>
          <w:lang w:eastAsia="en-US"/>
        </w:rPr>
        <w:t xml:space="preserve">ении семьи: автореферат  кандидата психологических </w:t>
      </w:r>
      <w:r w:rsidRPr="000032A2">
        <w:rPr>
          <w:rFonts w:ascii="Times New Roman" w:eastAsiaTheme="minorHAnsi" w:hAnsi="Times New Roman" w:cs="Times New Roman"/>
          <w:sz w:val="28"/>
          <w:szCs w:val="28"/>
          <w:lang w:eastAsia="en-US"/>
        </w:rPr>
        <w:t>наук: - Томск, 2012.</w:t>
      </w:r>
    </w:p>
    <w:p w:rsidR="000D28F0" w:rsidRPr="000032A2" w:rsidRDefault="000032A2" w:rsidP="000032A2">
      <w:pPr>
        <w:suppressAutoHyphens/>
        <w:spacing w:before="100" w:after="100" w:line="360" w:lineRule="auto"/>
        <w:jc w:val="both"/>
        <w:rPr>
          <w:rFonts w:ascii="Times New Roman" w:eastAsia="Times New Roman" w:hAnsi="Times New Roman" w:cs="Times New Roman"/>
          <w:color w:val="00000A"/>
          <w:sz w:val="28"/>
          <w:szCs w:val="28"/>
          <w:shd w:val="clear" w:color="auto" w:fill="FFFFFF"/>
        </w:rPr>
      </w:pPr>
      <w:r w:rsidRPr="000032A2">
        <w:rPr>
          <w:rFonts w:ascii="Times New Roman" w:eastAsia="Times New Roman" w:hAnsi="Times New Roman" w:cs="Times New Roman"/>
          <w:color w:val="00000A"/>
          <w:sz w:val="28"/>
          <w:szCs w:val="28"/>
          <w:shd w:val="clear" w:color="auto" w:fill="FFFFFF"/>
        </w:rPr>
        <w:t>10</w:t>
      </w:r>
      <w:r w:rsidR="000D28F0" w:rsidRPr="000032A2">
        <w:rPr>
          <w:rFonts w:ascii="Times New Roman" w:eastAsia="Times New Roman" w:hAnsi="Times New Roman" w:cs="Times New Roman"/>
          <w:color w:val="00000A"/>
          <w:sz w:val="28"/>
          <w:szCs w:val="28"/>
          <w:shd w:val="clear" w:color="auto" w:fill="FFFFFF"/>
        </w:rPr>
        <w:t xml:space="preserve">. Инклюзивное образование: право, принципы, практика / </w:t>
      </w:r>
      <w:proofErr w:type="spellStart"/>
      <w:r w:rsidR="000D28F0" w:rsidRPr="000032A2">
        <w:rPr>
          <w:rFonts w:ascii="Times New Roman" w:eastAsia="Times New Roman" w:hAnsi="Times New Roman" w:cs="Times New Roman"/>
          <w:color w:val="00000A"/>
          <w:sz w:val="28"/>
          <w:szCs w:val="28"/>
          <w:shd w:val="clear" w:color="auto" w:fill="FFFFFF"/>
        </w:rPr>
        <w:t>Сост</w:t>
      </w:r>
      <w:proofErr w:type="gramStart"/>
      <w:r w:rsidR="000D28F0" w:rsidRPr="000032A2">
        <w:rPr>
          <w:rFonts w:ascii="Times New Roman" w:eastAsia="Times New Roman" w:hAnsi="Times New Roman" w:cs="Times New Roman"/>
          <w:color w:val="00000A"/>
          <w:sz w:val="28"/>
          <w:szCs w:val="28"/>
          <w:shd w:val="clear" w:color="auto" w:fill="FFFFFF"/>
        </w:rPr>
        <w:t>.Б</w:t>
      </w:r>
      <w:proofErr w:type="gramEnd"/>
      <w:r w:rsidR="000D28F0" w:rsidRPr="000032A2">
        <w:rPr>
          <w:rFonts w:ascii="Times New Roman" w:eastAsia="Times New Roman" w:hAnsi="Times New Roman" w:cs="Times New Roman"/>
          <w:color w:val="00000A"/>
          <w:sz w:val="28"/>
          <w:szCs w:val="28"/>
          <w:shd w:val="clear" w:color="auto" w:fill="FFFFFF"/>
        </w:rPr>
        <w:t>орисова</w:t>
      </w:r>
      <w:proofErr w:type="spellEnd"/>
      <w:r w:rsidR="000D28F0" w:rsidRPr="000032A2">
        <w:rPr>
          <w:rFonts w:ascii="Times New Roman" w:eastAsia="Times New Roman" w:hAnsi="Times New Roman" w:cs="Times New Roman"/>
          <w:color w:val="00000A"/>
          <w:sz w:val="28"/>
          <w:szCs w:val="28"/>
          <w:shd w:val="clear" w:color="auto" w:fill="FFFFFF"/>
        </w:rPr>
        <w:t xml:space="preserve"> Н.В., </w:t>
      </w:r>
      <w:proofErr w:type="spellStart"/>
      <w:r w:rsidR="000D28F0" w:rsidRPr="000032A2">
        <w:rPr>
          <w:rFonts w:ascii="Times New Roman" w:eastAsia="Times New Roman" w:hAnsi="Times New Roman" w:cs="Times New Roman"/>
          <w:color w:val="00000A"/>
          <w:sz w:val="28"/>
          <w:szCs w:val="28"/>
          <w:shd w:val="clear" w:color="auto" w:fill="FFFFFF"/>
        </w:rPr>
        <w:t>Прушинский</w:t>
      </w:r>
      <w:proofErr w:type="spellEnd"/>
      <w:r w:rsidR="000D28F0" w:rsidRPr="000032A2">
        <w:rPr>
          <w:rFonts w:ascii="Times New Roman" w:eastAsia="Times New Roman" w:hAnsi="Times New Roman" w:cs="Times New Roman"/>
          <w:color w:val="00000A"/>
          <w:sz w:val="28"/>
          <w:szCs w:val="28"/>
          <w:shd w:val="clear" w:color="auto" w:fill="FFFFFF"/>
        </w:rPr>
        <w:t xml:space="preserve"> С.А. — М.: Владимир: Транзит ИКС, 2009.</w:t>
      </w:r>
    </w:p>
    <w:p w:rsidR="005F3D91" w:rsidRPr="000032A2" w:rsidRDefault="005F3D91" w:rsidP="000032A2">
      <w:pPr>
        <w:suppressAutoHyphens/>
        <w:spacing w:before="100" w:after="100" w:line="360" w:lineRule="auto"/>
        <w:jc w:val="both"/>
        <w:rPr>
          <w:rFonts w:ascii="Times New Roman" w:eastAsia="Times New Roman" w:hAnsi="Times New Roman" w:cs="Times New Roman"/>
          <w:b/>
          <w:color w:val="00000A"/>
          <w:sz w:val="28"/>
          <w:szCs w:val="28"/>
          <w:shd w:val="clear" w:color="auto" w:fill="FFFFFF"/>
        </w:rPr>
      </w:pPr>
    </w:p>
    <w:p w:rsidR="005F3D91" w:rsidRPr="000032A2" w:rsidRDefault="005F3D91" w:rsidP="000032A2">
      <w:pPr>
        <w:suppressAutoHyphens/>
        <w:spacing w:before="100" w:after="100" w:line="360" w:lineRule="auto"/>
        <w:jc w:val="both"/>
        <w:rPr>
          <w:rFonts w:ascii="Times New Roman" w:eastAsia="Times New Roman" w:hAnsi="Times New Roman" w:cs="Times New Roman"/>
          <w:b/>
          <w:color w:val="00000A"/>
          <w:sz w:val="28"/>
          <w:szCs w:val="28"/>
          <w:shd w:val="clear" w:color="auto" w:fill="FFFFFF"/>
        </w:rPr>
      </w:pPr>
    </w:p>
    <w:p w:rsidR="00615D2C" w:rsidRPr="000032A2" w:rsidRDefault="00615D2C" w:rsidP="000032A2">
      <w:pPr>
        <w:suppressAutoHyphens/>
        <w:spacing w:line="360" w:lineRule="auto"/>
        <w:jc w:val="both"/>
        <w:rPr>
          <w:rFonts w:ascii="Times New Roman" w:eastAsia="Liberation Serif" w:hAnsi="Times New Roman" w:cs="Times New Roman"/>
          <w:sz w:val="28"/>
          <w:szCs w:val="28"/>
        </w:rPr>
      </w:pPr>
    </w:p>
    <w:p w:rsidR="0059010B" w:rsidRDefault="0059010B">
      <w:pPr>
        <w:suppressAutoHyphens/>
        <w:spacing w:before="100" w:after="100" w:line="360" w:lineRule="auto"/>
        <w:jc w:val="both"/>
        <w:rPr>
          <w:rFonts w:ascii="Times New Roman" w:eastAsia="Times New Roman" w:hAnsi="Times New Roman" w:cs="Times New Roman"/>
          <w:color w:val="00000A"/>
          <w:sz w:val="28"/>
          <w:shd w:val="clear" w:color="auto" w:fill="FFFFFF"/>
        </w:rPr>
      </w:pPr>
    </w:p>
    <w:sectPr w:rsidR="0059010B" w:rsidSect="002713D1">
      <w:footerReference w:type="defaul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88" w:rsidRDefault="00144E88" w:rsidP="008A65CC">
      <w:pPr>
        <w:spacing w:after="0" w:line="240" w:lineRule="auto"/>
      </w:pPr>
      <w:r>
        <w:separator/>
      </w:r>
    </w:p>
  </w:endnote>
  <w:endnote w:type="continuationSeparator" w:id="0">
    <w:p w:rsidR="00144E88" w:rsidRDefault="00144E88" w:rsidP="008A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683774"/>
      <w:docPartObj>
        <w:docPartGallery w:val="Page Numbers (Bottom of Page)"/>
        <w:docPartUnique/>
      </w:docPartObj>
    </w:sdtPr>
    <w:sdtEndPr/>
    <w:sdtContent>
      <w:p w:rsidR="00E21C82" w:rsidRDefault="00E21C82">
        <w:pPr>
          <w:pStyle w:val="a5"/>
          <w:jc w:val="center"/>
        </w:pPr>
        <w:r>
          <w:fldChar w:fldCharType="begin"/>
        </w:r>
        <w:r>
          <w:instrText>PAGE   \* MERGEFORMAT</w:instrText>
        </w:r>
        <w:r>
          <w:fldChar w:fldCharType="separate"/>
        </w:r>
        <w:r w:rsidR="000B546A">
          <w:rPr>
            <w:noProof/>
          </w:rPr>
          <w:t>4</w:t>
        </w:r>
        <w:r>
          <w:fldChar w:fldCharType="end"/>
        </w:r>
      </w:p>
    </w:sdtContent>
  </w:sdt>
  <w:p w:rsidR="00E21C82" w:rsidRDefault="00E21C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88" w:rsidRDefault="00144E88" w:rsidP="008A65CC">
      <w:pPr>
        <w:spacing w:after="0" w:line="240" w:lineRule="auto"/>
      </w:pPr>
      <w:r>
        <w:separator/>
      </w:r>
    </w:p>
  </w:footnote>
  <w:footnote w:type="continuationSeparator" w:id="0">
    <w:p w:rsidR="00144E88" w:rsidRDefault="00144E88" w:rsidP="008A6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16267"/>
    <w:multiLevelType w:val="multilevel"/>
    <w:tmpl w:val="A09856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B66CDA"/>
    <w:multiLevelType w:val="multilevel"/>
    <w:tmpl w:val="688C3FD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9010B"/>
    <w:rsid w:val="000032A2"/>
    <w:rsid w:val="00093858"/>
    <w:rsid w:val="000B546A"/>
    <w:rsid w:val="000C4B07"/>
    <w:rsid w:val="000D28F0"/>
    <w:rsid w:val="0012103B"/>
    <w:rsid w:val="00144E88"/>
    <w:rsid w:val="00157629"/>
    <w:rsid w:val="001D52FB"/>
    <w:rsid w:val="00203E16"/>
    <w:rsid w:val="00246E87"/>
    <w:rsid w:val="002713D1"/>
    <w:rsid w:val="00363CEE"/>
    <w:rsid w:val="003D2570"/>
    <w:rsid w:val="00437802"/>
    <w:rsid w:val="00451ACB"/>
    <w:rsid w:val="00472E76"/>
    <w:rsid w:val="00484202"/>
    <w:rsid w:val="00574CD3"/>
    <w:rsid w:val="0059010B"/>
    <w:rsid w:val="005B5E42"/>
    <w:rsid w:val="005F3D91"/>
    <w:rsid w:val="006100EF"/>
    <w:rsid w:val="00615D2C"/>
    <w:rsid w:val="0063163F"/>
    <w:rsid w:val="006B3ED7"/>
    <w:rsid w:val="00736CF0"/>
    <w:rsid w:val="00756EAD"/>
    <w:rsid w:val="007574EB"/>
    <w:rsid w:val="00771018"/>
    <w:rsid w:val="00822539"/>
    <w:rsid w:val="00862002"/>
    <w:rsid w:val="008A65CC"/>
    <w:rsid w:val="00A35707"/>
    <w:rsid w:val="00AC3DA9"/>
    <w:rsid w:val="00AE7EBD"/>
    <w:rsid w:val="00B1393B"/>
    <w:rsid w:val="00B950C6"/>
    <w:rsid w:val="00BA22D4"/>
    <w:rsid w:val="00BE1E98"/>
    <w:rsid w:val="00CE12D9"/>
    <w:rsid w:val="00D15A6E"/>
    <w:rsid w:val="00D4201D"/>
    <w:rsid w:val="00DD5DED"/>
    <w:rsid w:val="00DF26A1"/>
    <w:rsid w:val="00E168A4"/>
    <w:rsid w:val="00E21C82"/>
    <w:rsid w:val="00E31716"/>
    <w:rsid w:val="00E54913"/>
    <w:rsid w:val="00E600FD"/>
    <w:rsid w:val="00F21533"/>
    <w:rsid w:val="00F418AF"/>
    <w:rsid w:val="00FB2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5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65CC"/>
  </w:style>
  <w:style w:type="paragraph" w:styleId="a5">
    <w:name w:val="footer"/>
    <w:basedOn w:val="a"/>
    <w:link w:val="a6"/>
    <w:uiPriority w:val="99"/>
    <w:unhideWhenUsed/>
    <w:rsid w:val="008A65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6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om.ru/ru/documents/prav_akt/moscow_law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vernment.ru/gov/results/146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logopediy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ndia.ru/text/category/applikatciya/" TargetMode="External"/><Relationship Id="rId4" Type="http://schemas.microsoft.com/office/2007/relationships/stylesWithEffects" Target="stylesWithEffects.xml"/><Relationship Id="rId9" Type="http://schemas.openxmlformats.org/officeDocument/2006/relationships/hyperlink" Target="http://pandia.ru/text/category/vipolnenie_rabo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D9B2C-22C5-49E2-A8BC-2453E168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6715</Words>
  <Characters>38280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s212</dc:creator>
  <cp:lastModifiedBy>user</cp:lastModifiedBy>
  <cp:revision>20</cp:revision>
  <dcterms:created xsi:type="dcterms:W3CDTF">2014-10-31T05:51:00Z</dcterms:created>
  <dcterms:modified xsi:type="dcterms:W3CDTF">2019-12-12T17:44:00Z</dcterms:modified>
</cp:coreProperties>
</file>