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45B" w:rsidRPr="004F326A" w:rsidRDefault="0034145B" w:rsidP="00AB3A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26A">
        <w:rPr>
          <w:rFonts w:ascii="Times New Roman" w:hAnsi="Times New Roman" w:cs="Times New Roman"/>
          <w:b/>
          <w:sz w:val="28"/>
          <w:szCs w:val="28"/>
        </w:rPr>
        <w:t>Педагогические технологии</w:t>
      </w:r>
    </w:p>
    <w:p w:rsidR="0034145B" w:rsidRPr="004F326A" w:rsidRDefault="00AB3A80" w:rsidP="004F32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145B" w:rsidRPr="004F326A">
        <w:rPr>
          <w:rFonts w:ascii="Times New Roman" w:hAnsi="Times New Roman" w:cs="Times New Roman"/>
          <w:sz w:val="28"/>
          <w:szCs w:val="28"/>
        </w:rPr>
        <w:t xml:space="preserve">Современные педагогические технологии являются одним из необходимых условий </w:t>
      </w:r>
      <w:proofErr w:type="gramStart"/>
      <w:r w:rsidR="0034145B" w:rsidRPr="004F326A">
        <w:rPr>
          <w:rFonts w:ascii="Times New Roman" w:hAnsi="Times New Roman" w:cs="Times New Roman"/>
          <w:sz w:val="28"/>
          <w:szCs w:val="28"/>
        </w:rPr>
        <w:t>эффективности инновационной деятельности учреждений дополнительного образования детей</w:t>
      </w:r>
      <w:proofErr w:type="gramEnd"/>
      <w:r w:rsidR="0034145B" w:rsidRPr="004F326A">
        <w:rPr>
          <w:rFonts w:ascii="Times New Roman" w:hAnsi="Times New Roman" w:cs="Times New Roman"/>
          <w:sz w:val="28"/>
          <w:szCs w:val="28"/>
        </w:rPr>
        <w:t>.</w:t>
      </w:r>
    </w:p>
    <w:p w:rsidR="0034145B" w:rsidRPr="004F326A" w:rsidRDefault="0034145B" w:rsidP="00AB3A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6A">
        <w:rPr>
          <w:rFonts w:ascii="Times New Roman" w:hAnsi="Times New Roman" w:cs="Times New Roman"/>
          <w:sz w:val="28"/>
          <w:szCs w:val="28"/>
        </w:rPr>
        <w:t xml:space="preserve">Они ориентированы на решение сложных </w:t>
      </w:r>
      <w:proofErr w:type="spellStart"/>
      <w:r w:rsidRPr="004F326A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4F326A">
        <w:rPr>
          <w:rFonts w:ascii="Times New Roman" w:hAnsi="Times New Roman" w:cs="Times New Roman"/>
          <w:sz w:val="28"/>
          <w:szCs w:val="28"/>
        </w:rPr>
        <w:t xml:space="preserve"> – педагогических задач: научить ребенка самостоятельно работать, общаться с детьми и взрослыми, прогнозировать и оценивать результаты своего труда, искать причины затруднений и уметь преодолевать их.</w:t>
      </w:r>
    </w:p>
    <w:p w:rsidR="0034145B" w:rsidRPr="004F326A" w:rsidRDefault="0034145B" w:rsidP="00AB3A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6A">
        <w:rPr>
          <w:rFonts w:ascii="Times New Roman" w:hAnsi="Times New Roman" w:cs="Times New Roman"/>
          <w:sz w:val="28"/>
          <w:szCs w:val="28"/>
        </w:rPr>
        <w:t>Условием эффективности освоения любой  образовательной программы в дополнительном образовании является увлеченность ребенка той деятельностью, которую он выбирает. Нельзя навязать ребенку стремление к творчеству, заставить его мыслить, но можно ему предложить разные способы достижения цели и помочь ему ее достичь, научить приемам, необходимым для этого.</w:t>
      </w:r>
    </w:p>
    <w:p w:rsidR="0034145B" w:rsidRPr="004F326A" w:rsidRDefault="0034145B" w:rsidP="00AB3A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6A">
        <w:rPr>
          <w:rFonts w:ascii="Times New Roman" w:hAnsi="Times New Roman" w:cs="Times New Roman"/>
          <w:sz w:val="28"/>
          <w:szCs w:val="28"/>
        </w:rPr>
        <w:t xml:space="preserve">Я работаю концертмейстером </w:t>
      </w:r>
      <w:r w:rsidR="004F326A" w:rsidRPr="004F326A">
        <w:rPr>
          <w:rFonts w:ascii="Times New Roman" w:hAnsi="Times New Roman" w:cs="Times New Roman"/>
          <w:sz w:val="28"/>
          <w:szCs w:val="28"/>
        </w:rPr>
        <w:t xml:space="preserve">с детьми разных возрастных групп  в объединениях танцевальной направленности. </w:t>
      </w:r>
    </w:p>
    <w:p w:rsidR="0034145B" w:rsidRPr="004F326A" w:rsidRDefault="0034145B" w:rsidP="00AB3A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6A">
        <w:rPr>
          <w:rFonts w:ascii="Times New Roman" w:hAnsi="Times New Roman" w:cs="Times New Roman"/>
          <w:sz w:val="28"/>
          <w:szCs w:val="28"/>
        </w:rPr>
        <w:t>В основе моей</w:t>
      </w:r>
      <w:r w:rsidRPr="004F326A">
        <w:rPr>
          <w:rFonts w:ascii="Times New Roman" w:hAnsi="Times New Roman" w:cs="Times New Roman"/>
          <w:sz w:val="28"/>
          <w:szCs w:val="28"/>
        </w:rPr>
        <w:t xml:space="preserve"> концертмейстерской </w:t>
      </w:r>
      <w:r w:rsidRPr="004F326A">
        <w:rPr>
          <w:rFonts w:ascii="Times New Roman" w:hAnsi="Times New Roman" w:cs="Times New Roman"/>
          <w:sz w:val="28"/>
          <w:szCs w:val="28"/>
        </w:rPr>
        <w:t xml:space="preserve"> деятельности лежит обновление содержания образования и поиск таких педагогических технологий, которые способствуют развитию музык</w:t>
      </w:r>
      <w:r w:rsidRPr="004F326A">
        <w:rPr>
          <w:rFonts w:ascii="Times New Roman" w:hAnsi="Times New Roman" w:cs="Times New Roman"/>
          <w:sz w:val="28"/>
          <w:szCs w:val="28"/>
        </w:rPr>
        <w:t xml:space="preserve">альных способностей обучающихся. </w:t>
      </w:r>
    </w:p>
    <w:p w:rsidR="0034145B" w:rsidRPr="004F326A" w:rsidRDefault="0034145B" w:rsidP="00AB3A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6A">
        <w:rPr>
          <w:rFonts w:ascii="Times New Roman" w:hAnsi="Times New Roman" w:cs="Times New Roman"/>
          <w:sz w:val="28"/>
          <w:szCs w:val="28"/>
        </w:rPr>
        <w:t xml:space="preserve">Наряду  с применением в своей работе традиционных образовательных технологий (коллективное, индивидуальное обучение, игровая технология), я использую на занятиях современные и инновационные </w:t>
      </w:r>
      <w:proofErr w:type="gramStart"/>
      <w:r w:rsidRPr="004F326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326A">
        <w:rPr>
          <w:rFonts w:ascii="Times New Roman" w:hAnsi="Times New Roman" w:cs="Times New Roman"/>
          <w:sz w:val="28"/>
          <w:szCs w:val="28"/>
        </w:rPr>
        <w:t xml:space="preserve">технология сотрудничества, технология погружения, </w:t>
      </w:r>
      <w:proofErr w:type="spellStart"/>
      <w:r w:rsidRPr="004F326A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4F326A">
        <w:rPr>
          <w:rFonts w:ascii="Times New Roman" w:hAnsi="Times New Roman" w:cs="Times New Roman"/>
          <w:sz w:val="28"/>
          <w:szCs w:val="28"/>
        </w:rPr>
        <w:t xml:space="preserve"> технология, информационно-компьютерные технологии). При этом  в зависимости от психофизиологических, возрастных особенностей обучающихся, темы и формы занятий я реализуют их в теснейшей взаимосвязи.</w:t>
      </w:r>
    </w:p>
    <w:p w:rsidR="0034145B" w:rsidRPr="00AB3A80" w:rsidRDefault="0034145B" w:rsidP="00AB3A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26A">
        <w:rPr>
          <w:rFonts w:ascii="Times New Roman" w:hAnsi="Times New Roman" w:cs="Times New Roman"/>
          <w:b/>
          <w:sz w:val="28"/>
          <w:szCs w:val="28"/>
        </w:rPr>
        <w:t>Игровые технологии</w:t>
      </w:r>
    </w:p>
    <w:p w:rsidR="00AB3A80" w:rsidRDefault="0034145B" w:rsidP="00AB3A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6A">
        <w:rPr>
          <w:rFonts w:ascii="Times New Roman" w:hAnsi="Times New Roman" w:cs="Times New Roman"/>
          <w:sz w:val="28"/>
          <w:szCs w:val="28"/>
        </w:rPr>
        <w:t xml:space="preserve">Ведущей деятельностью  в жизни детей дошкольного возраста  является игра. Я применяю  эту технологию на занятиях ритмики для комплексного формирования и развития музыкальных качеств, раскрытия творческого потенциала обучающихся, снятия внешних и внутренних зажимов,   приобретения навыков актерского мастерства, воспитания трудолюбия, самостоятельности и самоконтроля, расширение кругозора. </w:t>
      </w:r>
      <w:r w:rsidR="00AB3A8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4145B" w:rsidRPr="004F326A" w:rsidRDefault="0034145B" w:rsidP="00AB3A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6A">
        <w:rPr>
          <w:rFonts w:ascii="Times New Roman" w:hAnsi="Times New Roman" w:cs="Times New Roman"/>
          <w:sz w:val="28"/>
          <w:szCs w:val="28"/>
        </w:rPr>
        <w:lastRenderedPageBreak/>
        <w:t xml:space="preserve">С помощью игровых технологий я способствую закреплению у детей определенных танцевальных и музыкальных  навыков на занятиях, развиваю детское воображение и творчество, закладываю основы эмоционального исполнения движения. Это  способ для разрядки и отдыха детей, средство достижения поставленной педагогом-хореографом и мной цели. </w:t>
      </w:r>
    </w:p>
    <w:p w:rsidR="0034145B" w:rsidRPr="004F326A" w:rsidRDefault="0034145B" w:rsidP="00AB3A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6A">
        <w:rPr>
          <w:rFonts w:ascii="Times New Roman" w:hAnsi="Times New Roman" w:cs="Times New Roman"/>
          <w:sz w:val="28"/>
          <w:szCs w:val="28"/>
        </w:rPr>
        <w:t xml:space="preserve"> Ценность игр для меня заключается в том, что приобретенные умения,</w:t>
      </w:r>
      <w:proofErr w:type="gramStart"/>
      <w:r w:rsidRPr="004F32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326A">
        <w:rPr>
          <w:rFonts w:ascii="Times New Roman" w:hAnsi="Times New Roman" w:cs="Times New Roman"/>
          <w:sz w:val="28"/>
          <w:szCs w:val="28"/>
        </w:rPr>
        <w:t xml:space="preserve"> навыки повторяются и совершенствуются в новых, быстро изменяющихся условиях, которые предъявляют к детям другие требования. Элементарные умения и навыки, приобретенные воспитанниками в игровых условиях, не только сравнительно легко применяются ими при последующем, более углубленном изучении соответствующих движений, но и облегчают дальнейшее овладение сложными музыкально - техническими приемами.</w:t>
      </w:r>
    </w:p>
    <w:p w:rsidR="0034145B" w:rsidRPr="004F326A" w:rsidRDefault="0034145B" w:rsidP="00AB3A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6A">
        <w:rPr>
          <w:rFonts w:ascii="Times New Roman" w:hAnsi="Times New Roman" w:cs="Times New Roman"/>
          <w:sz w:val="28"/>
          <w:szCs w:val="28"/>
        </w:rPr>
        <w:t xml:space="preserve"> Процесс игровой образовательной музыкальной деятельности позволяет  мне быстрее и проще добиться необходимого уровня эмоционального, интеллектуального, физического, коммуникативного, эстетического развития воспитанников.</w:t>
      </w:r>
    </w:p>
    <w:p w:rsidR="0034145B" w:rsidRPr="004F326A" w:rsidRDefault="0034145B" w:rsidP="00AB3A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26A">
        <w:rPr>
          <w:rFonts w:ascii="Times New Roman" w:hAnsi="Times New Roman" w:cs="Times New Roman"/>
          <w:sz w:val="28"/>
          <w:szCs w:val="28"/>
        </w:rPr>
        <w:t>Чтобы занятия с использованием игровой технологии проходили успешно, мне необходимо понимать на достижение какой цели направлена каждая игра (не смешивать несовместимые цели и задачи, не ставить в одной игре более двух задач),  заинтересовать детей и создать условия для творческой работы, внимательно относиться к подбору музыкального материала, реквизита и оборудования, чтобы они помогали, а не мешали в проведении игры,  правильно объяснить</w:t>
      </w:r>
      <w:proofErr w:type="gramEnd"/>
      <w:r w:rsidRPr="004F326A">
        <w:rPr>
          <w:rFonts w:ascii="Times New Roman" w:hAnsi="Times New Roman" w:cs="Times New Roman"/>
          <w:sz w:val="28"/>
          <w:szCs w:val="28"/>
        </w:rPr>
        <w:t xml:space="preserve"> и организовать игру,  создать положительный настрой.</w:t>
      </w:r>
    </w:p>
    <w:p w:rsidR="0034145B" w:rsidRPr="004F326A" w:rsidRDefault="0034145B" w:rsidP="004F326A">
      <w:pPr>
        <w:jc w:val="both"/>
        <w:rPr>
          <w:rFonts w:ascii="Times New Roman" w:hAnsi="Times New Roman" w:cs="Times New Roman"/>
          <w:sz w:val="28"/>
          <w:szCs w:val="28"/>
        </w:rPr>
      </w:pPr>
      <w:r w:rsidRPr="004F326A">
        <w:rPr>
          <w:rFonts w:ascii="Times New Roman" w:hAnsi="Times New Roman" w:cs="Times New Roman"/>
          <w:sz w:val="28"/>
          <w:szCs w:val="28"/>
        </w:rPr>
        <w:t xml:space="preserve"> </w:t>
      </w:r>
      <w:r w:rsidR="00AB3A80">
        <w:rPr>
          <w:rFonts w:ascii="Times New Roman" w:hAnsi="Times New Roman" w:cs="Times New Roman"/>
          <w:sz w:val="28"/>
          <w:szCs w:val="28"/>
        </w:rPr>
        <w:tab/>
      </w:r>
      <w:r w:rsidRPr="004F326A">
        <w:rPr>
          <w:rFonts w:ascii="Times New Roman" w:hAnsi="Times New Roman" w:cs="Times New Roman"/>
          <w:sz w:val="28"/>
          <w:szCs w:val="28"/>
        </w:rPr>
        <w:t>Успешно освоив через игру базовый уровень танцевальных умений и навыков, дети чувствуют себя уверенней в коллективе школы, лагеря отдыха, компании друзей. Они учатся плодотворно взаимодействовать друг с другом и получать удовольствие от коллективного творчества, укрепляются межличностные связи, совершенствуются коммуникативные навыки.</w:t>
      </w:r>
    </w:p>
    <w:p w:rsidR="0034145B" w:rsidRPr="004F326A" w:rsidRDefault="0034145B" w:rsidP="004F3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26A">
        <w:rPr>
          <w:rFonts w:ascii="Times New Roman" w:hAnsi="Times New Roman" w:cs="Times New Roman"/>
          <w:b/>
          <w:sz w:val="28"/>
          <w:szCs w:val="28"/>
        </w:rPr>
        <w:t>Технология сотрудничества</w:t>
      </w:r>
    </w:p>
    <w:p w:rsidR="0034145B" w:rsidRPr="004F326A" w:rsidRDefault="0034145B" w:rsidP="00AB3A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6A">
        <w:rPr>
          <w:rFonts w:ascii="Times New Roman" w:hAnsi="Times New Roman" w:cs="Times New Roman"/>
          <w:sz w:val="28"/>
          <w:szCs w:val="28"/>
        </w:rPr>
        <w:t xml:space="preserve">С первых занятий создаю атмосферу взаимного доверия с учащимися, активно вовлекаю их в самостоятельную познавательно–творческую деятельность, применяю гуманно–личностный подход </w:t>
      </w:r>
      <w:proofErr w:type="gramStart"/>
      <w:r w:rsidRPr="004F326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F326A">
        <w:rPr>
          <w:rFonts w:ascii="Times New Roman" w:hAnsi="Times New Roman" w:cs="Times New Roman"/>
          <w:sz w:val="28"/>
          <w:szCs w:val="28"/>
        </w:rPr>
        <w:t xml:space="preserve"> обучающимся, объединяющий в себе ряд идей: </w:t>
      </w:r>
    </w:p>
    <w:p w:rsidR="0034145B" w:rsidRPr="004F326A" w:rsidRDefault="0034145B" w:rsidP="004F326A">
      <w:pPr>
        <w:jc w:val="both"/>
        <w:rPr>
          <w:rFonts w:ascii="Times New Roman" w:hAnsi="Times New Roman" w:cs="Times New Roman"/>
          <w:sz w:val="28"/>
          <w:szCs w:val="28"/>
        </w:rPr>
      </w:pPr>
      <w:r w:rsidRPr="004F326A">
        <w:rPr>
          <w:rFonts w:ascii="Times New Roman" w:hAnsi="Times New Roman" w:cs="Times New Roman"/>
          <w:sz w:val="28"/>
          <w:szCs w:val="28"/>
        </w:rPr>
        <w:t>-веру в ребёнка</w:t>
      </w:r>
    </w:p>
    <w:p w:rsidR="0034145B" w:rsidRPr="004F326A" w:rsidRDefault="0034145B" w:rsidP="004F326A">
      <w:pPr>
        <w:jc w:val="both"/>
        <w:rPr>
          <w:rFonts w:ascii="Times New Roman" w:hAnsi="Times New Roman" w:cs="Times New Roman"/>
          <w:sz w:val="28"/>
          <w:szCs w:val="28"/>
        </w:rPr>
      </w:pPr>
      <w:r w:rsidRPr="004F326A">
        <w:rPr>
          <w:rFonts w:ascii="Times New Roman" w:hAnsi="Times New Roman" w:cs="Times New Roman"/>
          <w:sz w:val="28"/>
          <w:szCs w:val="28"/>
        </w:rPr>
        <w:lastRenderedPageBreak/>
        <w:t>- мастерство и тактичность общения</w:t>
      </w:r>
    </w:p>
    <w:p w:rsidR="0034145B" w:rsidRPr="004F326A" w:rsidRDefault="0034145B" w:rsidP="004F326A">
      <w:pPr>
        <w:jc w:val="both"/>
        <w:rPr>
          <w:rFonts w:ascii="Times New Roman" w:hAnsi="Times New Roman" w:cs="Times New Roman"/>
          <w:sz w:val="28"/>
          <w:szCs w:val="28"/>
        </w:rPr>
      </w:pPr>
      <w:r w:rsidRPr="004F326A">
        <w:rPr>
          <w:rFonts w:ascii="Times New Roman" w:hAnsi="Times New Roman" w:cs="Times New Roman"/>
          <w:sz w:val="28"/>
          <w:szCs w:val="28"/>
        </w:rPr>
        <w:t>- отсутствие прямого принуждения</w:t>
      </w:r>
    </w:p>
    <w:p w:rsidR="0034145B" w:rsidRPr="004F326A" w:rsidRDefault="0034145B" w:rsidP="004F326A">
      <w:pPr>
        <w:jc w:val="both"/>
        <w:rPr>
          <w:rFonts w:ascii="Times New Roman" w:hAnsi="Times New Roman" w:cs="Times New Roman"/>
          <w:sz w:val="28"/>
          <w:szCs w:val="28"/>
        </w:rPr>
      </w:pPr>
      <w:r w:rsidRPr="004F326A">
        <w:rPr>
          <w:rFonts w:ascii="Times New Roman" w:hAnsi="Times New Roman" w:cs="Times New Roman"/>
          <w:sz w:val="28"/>
          <w:szCs w:val="28"/>
        </w:rPr>
        <w:t xml:space="preserve">- толерантность к ученическим недостаткам </w:t>
      </w:r>
    </w:p>
    <w:p w:rsidR="0034145B" w:rsidRPr="004F326A" w:rsidRDefault="0034145B" w:rsidP="004F326A">
      <w:pPr>
        <w:jc w:val="both"/>
        <w:rPr>
          <w:rFonts w:ascii="Times New Roman" w:hAnsi="Times New Roman" w:cs="Times New Roman"/>
          <w:sz w:val="28"/>
          <w:szCs w:val="28"/>
        </w:rPr>
      </w:pPr>
      <w:r w:rsidRPr="004F326A">
        <w:rPr>
          <w:rFonts w:ascii="Times New Roman" w:hAnsi="Times New Roman" w:cs="Times New Roman"/>
          <w:sz w:val="28"/>
          <w:szCs w:val="28"/>
        </w:rPr>
        <w:t xml:space="preserve">- формирование положительной </w:t>
      </w:r>
      <w:proofErr w:type="gramStart"/>
      <w:r w:rsidRPr="004F326A">
        <w:rPr>
          <w:rFonts w:ascii="Times New Roman" w:hAnsi="Times New Roman" w:cs="Times New Roman"/>
          <w:sz w:val="28"/>
          <w:szCs w:val="28"/>
        </w:rPr>
        <w:t>Я-концепции</w:t>
      </w:r>
      <w:proofErr w:type="gramEnd"/>
      <w:r w:rsidRPr="004F326A">
        <w:rPr>
          <w:rFonts w:ascii="Times New Roman" w:hAnsi="Times New Roman" w:cs="Times New Roman"/>
          <w:sz w:val="28"/>
          <w:szCs w:val="28"/>
        </w:rPr>
        <w:t xml:space="preserve">, то есть принятие и уважение собственной точки зрения обучающегося.    </w:t>
      </w:r>
    </w:p>
    <w:p w:rsidR="0034145B" w:rsidRPr="004F326A" w:rsidRDefault="0034145B" w:rsidP="00AB3A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6A">
        <w:rPr>
          <w:rFonts w:ascii="Times New Roman" w:hAnsi="Times New Roman" w:cs="Times New Roman"/>
          <w:sz w:val="28"/>
          <w:szCs w:val="28"/>
        </w:rPr>
        <w:t>Сотрудничество с педагогом–хореографом  строю на взаимопомощи, взаимоуважении, позволяющим достигать единой цели,  тем самым программируя танцоров на успех.</w:t>
      </w:r>
    </w:p>
    <w:p w:rsidR="0034145B" w:rsidRPr="004F326A" w:rsidRDefault="0034145B" w:rsidP="004F326A">
      <w:pPr>
        <w:jc w:val="both"/>
        <w:rPr>
          <w:rFonts w:ascii="Times New Roman" w:hAnsi="Times New Roman" w:cs="Times New Roman"/>
          <w:sz w:val="28"/>
          <w:szCs w:val="28"/>
        </w:rPr>
      </w:pPr>
      <w:r w:rsidRPr="004F326A">
        <w:rPr>
          <w:rFonts w:ascii="Times New Roman" w:hAnsi="Times New Roman" w:cs="Times New Roman"/>
          <w:sz w:val="28"/>
          <w:szCs w:val="28"/>
        </w:rPr>
        <w:t xml:space="preserve"> </w:t>
      </w:r>
      <w:r w:rsidR="00AB3A80">
        <w:rPr>
          <w:rFonts w:ascii="Times New Roman" w:hAnsi="Times New Roman" w:cs="Times New Roman"/>
          <w:sz w:val="28"/>
          <w:szCs w:val="28"/>
        </w:rPr>
        <w:tab/>
      </w:r>
      <w:r w:rsidRPr="004F326A">
        <w:rPr>
          <w:rFonts w:ascii="Times New Roman" w:hAnsi="Times New Roman" w:cs="Times New Roman"/>
          <w:sz w:val="28"/>
          <w:szCs w:val="28"/>
        </w:rPr>
        <w:t>Использование технологии «Обучение в сотрудничестве» помогает мне создать условия для активной совместной деятельности, создать для детей на занятии такую ситуацию успеха, когда он смог бы почувст</w:t>
      </w:r>
      <w:r w:rsidR="00AB3A80">
        <w:rPr>
          <w:rFonts w:ascii="Times New Roman" w:hAnsi="Times New Roman" w:cs="Times New Roman"/>
          <w:sz w:val="28"/>
          <w:szCs w:val="28"/>
        </w:rPr>
        <w:t>вовать себя значимым, успешным.</w:t>
      </w:r>
    </w:p>
    <w:p w:rsidR="0034145B" w:rsidRPr="004F326A" w:rsidRDefault="0034145B" w:rsidP="004F3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26A">
        <w:rPr>
          <w:rFonts w:ascii="Times New Roman" w:hAnsi="Times New Roman" w:cs="Times New Roman"/>
          <w:b/>
          <w:sz w:val="28"/>
          <w:szCs w:val="28"/>
        </w:rPr>
        <w:t>Технология погружения.</w:t>
      </w:r>
    </w:p>
    <w:p w:rsidR="00AB3A80" w:rsidRDefault="0034145B" w:rsidP="00AB3A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6A">
        <w:rPr>
          <w:rFonts w:ascii="Times New Roman" w:hAnsi="Times New Roman" w:cs="Times New Roman"/>
          <w:sz w:val="28"/>
          <w:szCs w:val="28"/>
        </w:rPr>
        <w:t xml:space="preserve">Данная технология интересна для меня как для человека творческого. Позволяет раскрыть передо мной все природные ресурсы обучающихся, их творческие способности, а также совершенствовать образовательный процесс. На занятиях я использую музыкальный материал, который способствует перевоплощению детей в различные образы. Образы перевоплощения могут быть как одухотворенные, так и неодухотворенные. </w:t>
      </w:r>
    </w:p>
    <w:p w:rsidR="0034145B" w:rsidRPr="004F326A" w:rsidRDefault="0034145B" w:rsidP="00AB3A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6A">
        <w:rPr>
          <w:rFonts w:ascii="Times New Roman" w:hAnsi="Times New Roman" w:cs="Times New Roman"/>
          <w:sz w:val="28"/>
          <w:szCs w:val="28"/>
        </w:rPr>
        <w:t>При подборе музыкального произведения  с использованием этой технологии,  я выбираю музыкальный репертуар, активизирующий восприятие  и эмоциональную отзывчивость.  Специфика занятий с дошкольниками,  в студиях танца   предполагает участие обучающихся в мероприятиях учреждения, городских концертах, выездных конкурсах.  Дети погружаются в атмосферу творчества, физической работы, конкуренции, при этом они понимают, как и над чем нужно работать для достижения поставленных целей. Выступления на концертах, фестивалях, конкурсах: погружение в обстановку одновременно праздничную и волнительную, оценка результатов своей деятельности со стороны компетентных и уважаемых людей в области народной хореографии.</w:t>
      </w:r>
    </w:p>
    <w:p w:rsidR="0034145B" w:rsidRPr="004F326A" w:rsidRDefault="0034145B" w:rsidP="00AB3A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6A">
        <w:rPr>
          <w:rFonts w:ascii="Times New Roman" w:hAnsi="Times New Roman" w:cs="Times New Roman"/>
          <w:sz w:val="28"/>
          <w:szCs w:val="28"/>
        </w:rPr>
        <w:t>Я считаю, что эта технология очень важна для становления  воспитанников как настоящих исполнителей, поэтому в атмосферу погружения я ввожу своих воспитанников как можно в более раннем возрасте.</w:t>
      </w:r>
    </w:p>
    <w:p w:rsidR="0034145B" w:rsidRPr="00AB3A80" w:rsidRDefault="0034145B" w:rsidP="00AB3A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3A80">
        <w:rPr>
          <w:rFonts w:ascii="Times New Roman" w:hAnsi="Times New Roman" w:cs="Times New Roman"/>
          <w:b/>
          <w:sz w:val="28"/>
          <w:szCs w:val="28"/>
        </w:rPr>
        <w:lastRenderedPageBreak/>
        <w:t>Здоровьесберегающая</w:t>
      </w:r>
      <w:proofErr w:type="spellEnd"/>
      <w:r w:rsidRPr="00AB3A80">
        <w:rPr>
          <w:rFonts w:ascii="Times New Roman" w:hAnsi="Times New Roman" w:cs="Times New Roman"/>
          <w:b/>
          <w:sz w:val="28"/>
          <w:szCs w:val="28"/>
        </w:rPr>
        <w:t xml:space="preserve"> технология</w:t>
      </w:r>
    </w:p>
    <w:p w:rsidR="0034145B" w:rsidRPr="004F326A" w:rsidRDefault="0034145B" w:rsidP="00AB3A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6A">
        <w:rPr>
          <w:rFonts w:ascii="Times New Roman" w:hAnsi="Times New Roman" w:cs="Times New Roman"/>
          <w:sz w:val="28"/>
          <w:szCs w:val="28"/>
        </w:rPr>
        <w:t>Она направлена на одновременное развитие физических возможностей детей, обеспечение их психоэмоционального благополучия и формирование социально здоровой личности, поскольку именно одновременное решение трех данных задач может обеспечить развитие и творческий рост танцевального коллектива.</w:t>
      </w:r>
    </w:p>
    <w:p w:rsidR="0034145B" w:rsidRPr="004F326A" w:rsidRDefault="0034145B" w:rsidP="00AB3A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26A">
        <w:rPr>
          <w:rFonts w:ascii="Times New Roman" w:hAnsi="Times New Roman" w:cs="Times New Roman"/>
          <w:sz w:val="28"/>
          <w:szCs w:val="28"/>
        </w:rPr>
        <w:t>Я формирую здоровый образа жизни ребенка в содружестве с педагогом-хореографом  средствами и методами музыки через формирование и развитие микро - и макро координации (двигательных навыков и ориентации в пространстве), снятие утомления и повышение физической и умственной работоспособности (музыкальный репертуар), содействие укреплению здоровья, привитие гигиенических навыков и привычек повседневно заботиться о своем здоровье (многообразие хореографических</w:t>
      </w:r>
      <w:proofErr w:type="gramEnd"/>
      <w:r w:rsidRPr="004F326A">
        <w:rPr>
          <w:rFonts w:ascii="Times New Roman" w:hAnsi="Times New Roman" w:cs="Times New Roman"/>
          <w:sz w:val="28"/>
          <w:szCs w:val="28"/>
        </w:rPr>
        <w:t xml:space="preserve"> упражнений и точная их дозировка (соответствующая возрасту!) по продолжительности в репетиционной работе, координационной сложности и силовой нагрузке на определенные группы мышц,  музыкальному темп</w:t>
      </w:r>
      <w:proofErr w:type="gramStart"/>
      <w:r w:rsidRPr="004F326A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4F326A">
        <w:rPr>
          <w:rFonts w:ascii="Times New Roman" w:hAnsi="Times New Roman" w:cs="Times New Roman"/>
          <w:sz w:val="28"/>
          <w:szCs w:val="28"/>
        </w:rPr>
        <w:t xml:space="preserve"> неправильно выбранный темп исполнения танцевальных движений влечет за собой риск травматизма).</w:t>
      </w:r>
    </w:p>
    <w:p w:rsidR="0034145B" w:rsidRPr="004F326A" w:rsidRDefault="0034145B" w:rsidP="00AB3A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6A">
        <w:rPr>
          <w:rFonts w:ascii="Times New Roman" w:hAnsi="Times New Roman" w:cs="Times New Roman"/>
          <w:sz w:val="28"/>
          <w:szCs w:val="28"/>
        </w:rPr>
        <w:t>Одна из главных задач педагога-хореографа и концертмейстера - социальное здоровье личности ребенка, дружный хореографический коллектив  танцоров. Для полноценной творческой деятельности танцевального коллектива  в сотрудничестве с педагогом я способствую развитию умения поддерживать дружеские отношения со всеми участникам танцевального коллектива. На фоне борьбы за лидерство, излишней эмоциональности его участников и ряда других причин, нередки конфликты.</w:t>
      </w:r>
    </w:p>
    <w:p w:rsidR="0034145B" w:rsidRPr="004F326A" w:rsidRDefault="0034145B" w:rsidP="00AB3A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26A">
        <w:rPr>
          <w:rFonts w:ascii="Times New Roman" w:hAnsi="Times New Roman" w:cs="Times New Roman"/>
          <w:sz w:val="28"/>
          <w:szCs w:val="28"/>
        </w:rPr>
        <w:t xml:space="preserve">Негативным отношением к вредным привычкам  формирую потребность в здоровом образе жизни,  развиваю целеустремленность, выносливость, способность к сотрудничеству, коллективизму, толерантности и </w:t>
      </w:r>
      <w:proofErr w:type="spellStart"/>
      <w:r w:rsidRPr="004F326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4F326A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</w:p>
    <w:p w:rsidR="0034145B" w:rsidRPr="00AB3A80" w:rsidRDefault="0034145B" w:rsidP="00AB3A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B3A80">
        <w:rPr>
          <w:rFonts w:ascii="Times New Roman" w:hAnsi="Times New Roman" w:cs="Times New Roman"/>
          <w:b/>
          <w:sz w:val="28"/>
          <w:szCs w:val="28"/>
        </w:rPr>
        <w:t>Информационно-компьютерные технологии.</w:t>
      </w:r>
    </w:p>
    <w:p w:rsidR="0034145B" w:rsidRPr="004F326A" w:rsidRDefault="0034145B" w:rsidP="00AB3A8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326A">
        <w:rPr>
          <w:rFonts w:ascii="Times New Roman" w:hAnsi="Times New Roman" w:cs="Times New Roman"/>
          <w:sz w:val="28"/>
          <w:szCs w:val="28"/>
        </w:rPr>
        <w:t>Одним из приоритетных направлений моей работы является повышение качества образовательного процесса через использование информационно - коммуникационных и компьютерных технологий</w:t>
      </w:r>
      <w:proofErr w:type="gramStart"/>
      <w:r w:rsidRPr="004F32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326A">
        <w:rPr>
          <w:rFonts w:ascii="Times New Roman" w:hAnsi="Times New Roman" w:cs="Times New Roman"/>
          <w:sz w:val="28"/>
          <w:szCs w:val="28"/>
        </w:rPr>
        <w:t xml:space="preserve"> что позволило сделать образовательный процесс в объединениях более интересным, наглядным и динамичным.</w:t>
      </w:r>
    </w:p>
    <w:p w:rsidR="0034145B" w:rsidRPr="004F326A" w:rsidRDefault="0034145B" w:rsidP="00AB3A8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326A">
        <w:rPr>
          <w:rFonts w:ascii="Times New Roman" w:hAnsi="Times New Roman" w:cs="Times New Roman"/>
          <w:sz w:val="28"/>
          <w:szCs w:val="28"/>
        </w:rPr>
        <w:lastRenderedPageBreak/>
        <w:t>Одной из активных форм обучения, предполагающей использование компьютерных технологий, является создание мультимедийных презентаций.</w:t>
      </w:r>
    </w:p>
    <w:p w:rsidR="0034145B" w:rsidRPr="004F326A" w:rsidRDefault="0034145B" w:rsidP="00AB3A8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326A">
        <w:rPr>
          <w:rFonts w:ascii="Times New Roman" w:hAnsi="Times New Roman" w:cs="Times New Roman"/>
          <w:sz w:val="28"/>
          <w:szCs w:val="28"/>
        </w:rPr>
        <w:t xml:space="preserve">В своей работе я использую много новой нотной литературы, знакомлюсь с  новыми методиками «движения под музыку», изучаю опыт работы по эстетическому  и музыкальному воспитанию в хореографических коллективах, расширяю знания о природе танца, его характерных особенностях, набираю нотный материал в нотном редакторе  </w:t>
      </w:r>
      <w:proofErr w:type="spellStart"/>
      <w:r w:rsidRPr="004F326A">
        <w:rPr>
          <w:rFonts w:ascii="Times New Roman" w:hAnsi="Times New Roman" w:cs="Times New Roman"/>
          <w:sz w:val="28"/>
          <w:szCs w:val="28"/>
        </w:rPr>
        <w:t>Sibelius</w:t>
      </w:r>
      <w:proofErr w:type="spellEnd"/>
      <w:r w:rsidRPr="004F326A">
        <w:rPr>
          <w:rFonts w:ascii="Times New Roman" w:hAnsi="Times New Roman" w:cs="Times New Roman"/>
          <w:sz w:val="28"/>
          <w:szCs w:val="28"/>
        </w:rPr>
        <w:t>, создаю мультимедийные презентации.</w:t>
      </w:r>
    </w:p>
    <w:p w:rsidR="0034145B" w:rsidRPr="004F326A" w:rsidRDefault="0034145B" w:rsidP="00AB3A8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326A">
        <w:rPr>
          <w:rFonts w:ascii="Times New Roman" w:hAnsi="Times New Roman" w:cs="Times New Roman"/>
          <w:sz w:val="28"/>
          <w:szCs w:val="28"/>
        </w:rPr>
        <w:t>При работе я использую следующие цифровые ресурсы:</w:t>
      </w:r>
    </w:p>
    <w:p w:rsidR="0034145B" w:rsidRPr="004F326A" w:rsidRDefault="0034145B" w:rsidP="0034145B">
      <w:pPr>
        <w:rPr>
          <w:rFonts w:ascii="Times New Roman" w:hAnsi="Times New Roman" w:cs="Times New Roman"/>
          <w:sz w:val="28"/>
          <w:szCs w:val="28"/>
        </w:rPr>
      </w:pPr>
      <w:r w:rsidRPr="004F326A">
        <w:rPr>
          <w:rFonts w:ascii="Times New Roman" w:hAnsi="Times New Roman" w:cs="Times New Roman"/>
          <w:sz w:val="28"/>
          <w:szCs w:val="28"/>
        </w:rPr>
        <w:t xml:space="preserve">- Сайт (http://www.sonata-etc. </w:t>
      </w:r>
      <w:proofErr w:type="spellStart"/>
      <w:r w:rsidRPr="004F326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4F326A">
        <w:rPr>
          <w:rFonts w:ascii="Times New Roman" w:hAnsi="Times New Roman" w:cs="Times New Roman"/>
          <w:sz w:val="28"/>
          <w:szCs w:val="28"/>
        </w:rPr>
        <w:t>/) «Соната. Мировая культура в зеркале музыкального искусства»;</w:t>
      </w:r>
    </w:p>
    <w:p w:rsidR="0034145B" w:rsidRPr="004F326A" w:rsidRDefault="0034145B" w:rsidP="0034145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F326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4F326A">
        <w:rPr>
          <w:rFonts w:ascii="Times New Roman" w:hAnsi="Times New Roman" w:cs="Times New Roman"/>
          <w:sz w:val="28"/>
          <w:szCs w:val="28"/>
        </w:rPr>
        <w:t>Сайт</w:t>
      </w:r>
      <w:r w:rsidRPr="004F326A">
        <w:rPr>
          <w:rFonts w:ascii="Times New Roman" w:hAnsi="Times New Roman" w:cs="Times New Roman"/>
          <w:sz w:val="28"/>
          <w:szCs w:val="28"/>
          <w:lang w:val="en-US"/>
        </w:rPr>
        <w:t xml:space="preserve"> http://idance.ru</w:t>
      </w:r>
    </w:p>
    <w:p w:rsidR="0034145B" w:rsidRPr="004F326A" w:rsidRDefault="0034145B" w:rsidP="0034145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F326A">
        <w:rPr>
          <w:rFonts w:ascii="Times New Roman" w:hAnsi="Times New Roman" w:cs="Times New Roman"/>
          <w:sz w:val="28"/>
          <w:szCs w:val="28"/>
          <w:lang w:val="en-US"/>
        </w:rPr>
        <w:t xml:space="preserve">  -  Xerograph.ru</w:t>
      </w:r>
    </w:p>
    <w:p w:rsidR="00887D01" w:rsidRPr="004F326A" w:rsidRDefault="0034145B" w:rsidP="00AB3A8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326A">
        <w:rPr>
          <w:rFonts w:ascii="Times New Roman" w:hAnsi="Times New Roman" w:cs="Times New Roman"/>
          <w:sz w:val="28"/>
          <w:szCs w:val="28"/>
        </w:rPr>
        <w:t>Использование педагогических технологий помогает мне построить так процесс обучения, что ребенок развивается, участвуя в игровой, познавательной, трудовой деятельности.  Я даю детям почувствовать радость труда в учении, бужу в их сердцах чувство собственного достоинства, включаю их в активную деятельность, доведя представления по изучаемой теме до формирова</w:t>
      </w:r>
      <w:r w:rsidR="004F326A" w:rsidRPr="004F326A">
        <w:rPr>
          <w:rFonts w:ascii="Times New Roman" w:hAnsi="Times New Roman" w:cs="Times New Roman"/>
          <w:sz w:val="28"/>
          <w:szCs w:val="28"/>
        </w:rPr>
        <w:t>ния устойчивых понятий и умений, д</w:t>
      </w:r>
      <w:r w:rsidRPr="004F326A">
        <w:rPr>
          <w:rFonts w:ascii="Times New Roman" w:hAnsi="Times New Roman" w:cs="Times New Roman"/>
          <w:sz w:val="28"/>
          <w:szCs w:val="28"/>
        </w:rPr>
        <w:t xml:space="preserve">обиваясь высоких результатов </w:t>
      </w:r>
      <w:proofErr w:type="gramStart"/>
      <w:r w:rsidRPr="004F326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F326A">
        <w:rPr>
          <w:rFonts w:ascii="Times New Roman" w:hAnsi="Times New Roman" w:cs="Times New Roman"/>
          <w:sz w:val="28"/>
          <w:szCs w:val="28"/>
        </w:rPr>
        <w:t xml:space="preserve"> обучающихся в сотрудн</w:t>
      </w:r>
      <w:r w:rsidR="004F326A" w:rsidRPr="004F326A">
        <w:rPr>
          <w:rFonts w:ascii="Times New Roman" w:hAnsi="Times New Roman" w:cs="Times New Roman"/>
          <w:sz w:val="28"/>
          <w:szCs w:val="28"/>
        </w:rPr>
        <w:t>ичестве с педагогом-хореографом.</w:t>
      </w:r>
      <w:r w:rsidRPr="004F326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87D01" w:rsidRPr="004F3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CE"/>
    <w:rsid w:val="001A2BCE"/>
    <w:rsid w:val="0034145B"/>
    <w:rsid w:val="003D1445"/>
    <w:rsid w:val="004F326A"/>
    <w:rsid w:val="00937113"/>
    <w:rsid w:val="00AB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3E13D-0596-4FA9-9381-D8CB67D65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2019-12-04T10:38:00Z</dcterms:created>
  <dcterms:modified xsi:type="dcterms:W3CDTF">2019-12-04T11:07:00Z</dcterms:modified>
</cp:coreProperties>
</file>