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72" w:rsidRPr="00255472" w:rsidRDefault="00641B27" w:rsidP="002554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Минниханова А.К</w:t>
      </w:r>
      <w:r w:rsidR="00255472" w:rsidRPr="00255472">
        <w:rPr>
          <w:rFonts w:ascii="Times New Roman" w:hAnsi="Times New Roman" w:cs="Times New Roman"/>
          <w:i/>
          <w:sz w:val="24"/>
          <w:szCs w:val="24"/>
        </w:rPr>
        <w:t>.,</w:t>
      </w:r>
    </w:p>
    <w:p w:rsidR="00255472" w:rsidRPr="00255472" w:rsidRDefault="00641B27" w:rsidP="002554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Педагог-библиотекарь</w:t>
      </w:r>
    </w:p>
    <w:p w:rsidR="00255472" w:rsidRPr="00255472" w:rsidRDefault="00255472" w:rsidP="0025547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472">
        <w:rPr>
          <w:rFonts w:ascii="Times New Roman" w:hAnsi="Times New Roman" w:cs="Times New Roman"/>
          <w:i/>
          <w:sz w:val="24"/>
          <w:szCs w:val="24"/>
        </w:rPr>
        <w:t>МБОУ «</w:t>
      </w:r>
      <w:r w:rsidR="00641B27">
        <w:rPr>
          <w:rFonts w:ascii="Times New Roman" w:hAnsi="Times New Roman" w:cs="Times New Roman"/>
          <w:i/>
          <w:sz w:val="24"/>
          <w:szCs w:val="24"/>
        </w:rPr>
        <w:t xml:space="preserve">Гимназия № </w:t>
      </w:r>
      <w:bookmarkStart w:id="0" w:name="_GoBack"/>
      <w:bookmarkEnd w:id="0"/>
      <w:r w:rsidRPr="00255472">
        <w:rPr>
          <w:rFonts w:ascii="Times New Roman" w:hAnsi="Times New Roman" w:cs="Times New Roman"/>
          <w:i/>
          <w:sz w:val="24"/>
          <w:szCs w:val="24"/>
        </w:rPr>
        <w:t xml:space="preserve">2» </w:t>
      </w:r>
    </w:p>
    <w:p w:rsidR="00621864" w:rsidRDefault="00621864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864" w:rsidRPr="00621864" w:rsidRDefault="00621864" w:rsidP="00C12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864">
        <w:rPr>
          <w:rFonts w:ascii="Times New Roman" w:hAnsi="Times New Roman" w:cs="Times New Roman"/>
          <w:b/>
          <w:sz w:val="24"/>
          <w:szCs w:val="24"/>
        </w:rPr>
        <w:t>Библиотечный урок «Как читать книгу»</w:t>
      </w:r>
    </w:p>
    <w:p w:rsidR="00621864" w:rsidRDefault="00621864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4E" w:rsidRPr="00C12CED" w:rsidRDefault="00EA227C" w:rsidP="0062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283D01" wp14:editId="74B9594E">
            <wp:simplePos x="0" y="0"/>
            <wp:positionH relativeFrom="column">
              <wp:posOffset>-165735</wp:posOffset>
            </wp:positionH>
            <wp:positionV relativeFrom="paragraph">
              <wp:posOffset>-43815</wp:posOffset>
            </wp:positionV>
            <wp:extent cx="1447800" cy="1236980"/>
            <wp:effectExtent l="114300" t="152400" r="114300" b="134620"/>
            <wp:wrapSquare wrapText="bothSides"/>
            <wp:docPr id="2" name="Рисунок 2" descr="H:\Documents and Settings\Ирина Н\Мои документы\Мои рисунки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Ирина Н\Мои документы\Мои рисунки\книг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818655">
                      <a:off x="0" y="0"/>
                      <a:ext cx="144780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CA" w:rsidRPr="00C12CE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12CED" w:rsidRDefault="00C12CED" w:rsidP="00C1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0F77" w:rsidRPr="00C12CED" w:rsidRDefault="00C00F77" w:rsidP="00C1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“Привить ребенку вкус к чтению – </w:t>
      </w:r>
    </w:p>
    <w:p w:rsidR="00C00F77" w:rsidRPr="00C12CED" w:rsidRDefault="00C00F77" w:rsidP="00C12CED">
      <w:pPr>
        <w:spacing w:after="0" w:line="240" w:lineRule="auto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лучший подарок, который мы можем сделать”.   </w:t>
      </w:r>
    </w:p>
    <w:p w:rsidR="00C12CED" w:rsidRDefault="00C00F77" w:rsidP="00C12CED">
      <w:pPr>
        <w:spacing w:after="0" w:line="240" w:lineRule="auto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2CED">
        <w:rPr>
          <w:rFonts w:ascii="Times New Roman" w:hAnsi="Times New Roman" w:cs="Times New Roman"/>
          <w:sz w:val="24"/>
          <w:szCs w:val="24"/>
        </w:rPr>
        <w:t>Сесиль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 xml:space="preserve"> Лупан) </w:t>
      </w:r>
    </w:p>
    <w:p w:rsidR="00C00F77" w:rsidRPr="00C12CED" w:rsidRDefault="00C00F77" w:rsidP="00C12CED">
      <w:pPr>
        <w:spacing w:after="0" w:line="240" w:lineRule="auto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5682" w:rsidRPr="00C12CED" w:rsidRDefault="00701C4A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Развитие навыков работы с информацией – важнейший </w:t>
      </w:r>
      <w:r w:rsidR="001C2CD8" w:rsidRPr="00C12CED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="00FE73A2" w:rsidRPr="00C12CE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12CED">
        <w:rPr>
          <w:rFonts w:ascii="Times New Roman" w:hAnsi="Times New Roman" w:cs="Times New Roman"/>
          <w:sz w:val="24"/>
          <w:szCs w:val="24"/>
        </w:rPr>
        <w:t xml:space="preserve">библиотечных уроков с учащимися. </w:t>
      </w:r>
      <w:r w:rsidR="001C2CD8" w:rsidRPr="00C12CED">
        <w:rPr>
          <w:rFonts w:ascii="Times New Roman" w:hAnsi="Times New Roman" w:cs="Times New Roman"/>
          <w:sz w:val="24"/>
          <w:szCs w:val="24"/>
        </w:rPr>
        <w:t xml:space="preserve">Навыки и умения, приобретенные участниками на занятиях должны стать прочной базой для успешного освоения приёмов работы с информацией из любых источников (книги, периодика, Интернет). </w:t>
      </w:r>
      <w:r w:rsidR="00C12CED">
        <w:rPr>
          <w:rFonts w:ascii="Times New Roman" w:hAnsi="Times New Roman" w:cs="Times New Roman"/>
          <w:sz w:val="24"/>
          <w:szCs w:val="24"/>
        </w:rPr>
        <w:t xml:space="preserve">Библиотечный урок </w:t>
      </w:r>
      <w:r w:rsidRPr="00C12CED">
        <w:rPr>
          <w:rFonts w:ascii="Times New Roman" w:hAnsi="Times New Roman" w:cs="Times New Roman"/>
          <w:sz w:val="24"/>
          <w:szCs w:val="24"/>
          <w:u w:val="single"/>
        </w:rPr>
        <w:t>«Как читать книгу»</w:t>
      </w:r>
      <w:r w:rsidRPr="00C12CED">
        <w:rPr>
          <w:rFonts w:ascii="Times New Roman" w:hAnsi="Times New Roman" w:cs="Times New Roman"/>
          <w:sz w:val="24"/>
          <w:szCs w:val="24"/>
        </w:rPr>
        <w:t xml:space="preserve"> рассчитан для учащихся 5-х классов.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BCA" w:rsidRPr="00C12CED" w:rsidRDefault="000B5682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1C2CD8" w:rsidRPr="00C12CED">
        <w:rPr>
          <w:rFonts w:ascii="Times New Roman" w:hAnsi="Times New Roman" w:cs="Times New Roman"/>
          <w:sz w:val="24"/>
          <w:szCs w:val="24"/>
        </w:rPr>
        <w:t xml:space="preserve">школьников с различными видами литературы: художественной, научно-популярной, </w:t>
      </w:r>
      <w:r w:rsidR="00C12CED">
        <w:rPr>
          <w:rFonts w:ascii="Times New Roman" w:hAnsi="Times New Roman" w:cs="Times New Roman"/>
          <w:sz w:val="24"/>
          <w:szCs w:val="24"/>
        </w:rPr>
        <w:t>научить приемам и способам</w:t>
      </w:r>
      <w:r w:rsidRPr="00C12CED">
        <w:rPr>
          <w:rFonts w:ascii="Times New Roman" w:hAnsi="Times New Roman" w:cs="Times New Roman"/>
          <w:sz w:val="24"/>
          <w:szCs w:val="24"/>
        </w:rPr>
        <w:t xml:space="preserve"> работы с инфор</w:t>
      </w:r>
      <w:r w:rsidR="00C12CED">
        <w:rPr>
          <w:rFonts w:ascii="Times New Roman" w:hAnsi="Times New Roman" w:cs="Times New Roman"/>
          <w:sz w:val="24"/>
          <w:szCs w:val="24"/>
        </w:rPr>
        <w:t xml:space="preserve">мацией любого рода. </w:t>
      </w:r>
      <w:r w:rsidRPr="00C12CED">
        <w:rPr>
          <w:rFonts w:ascii="Times New Roman" w:hAnsi="Times New Roman" w:cs="Times New Roman"/>
          <w:sz w:val="24"/>
          <w:szCs w:val="24"/>
        </w:rPr>
        <w:t xml:space="preserve">Дать первые навыки </w:t>
      </w:r>
      <w:proofErr w:type="spellStart"/>
      <w:r w:rsidRPr="00C12CED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>.</w:t>
      </w:r>
      <w:r w:rsidR="00331E84" w:rsidRPr="00C1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4AF" w:rsidRPr="00C12CED" w:rsidRDefault="004444AF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Достижение этой цели осуществляется в ходе </w:t>
      </w:r>
      <w:r w:rsidRPr="00C12CED">
        <w:rPr>
          <w:rFonts w:ascii="Times New Roman" w:hAnsi="Times New Roman" w:cs="Times New Roman"/>
          <w:sz w:val="24"/>
          <w:szCs w:val="24"/>
          <w:u w:val="single"/>
        </w:rPr>
        <w:t>решения следующих задач</w:t>
      </w:r>
      <w:r w:rsidRPr="00C12CED">
        <w:rPr>
          <w:rFonts w:ascii="Times New Roman" w:hAnsi="Times New Roman" w:cs="Times New Roman"/>
          <w:sz w:val="24"/>
          <w:szCs w:val="24"/>
        </w:rPr>
        <w:t>:</w:t>
      </w:r>
    </w:p>
    <w:p w:rsidR="004444AF" w:rsidRPr="00C12CED" w:rsidRDefault="004444AF" w:rsidP="00C12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приобщать учащихся к научной, художественной, справочной и энциклопедической литературе и развивать у них навыки самостоятельной работы с ней;</w:t>
      </w:r>
    </w:p>
    <w:p w:rsidR="004444AF" w:rsidRPr="00C12CED" w:rsidRDefault="004444AF" w:rsidP="00C12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укреплять интерес к познанию окружа</w:t>
      </w:r>
      <w:r w:rsidR="00C12CED">
        <w:rPr>
          <w:rFonts w:ascii="Times New Roman" w:hAnsi="Times New Roman" w:cs="Times New Roman"/>
          <w:sz w:val="24"/>
          <w:szCs w:val="24"/>
        </w:rPr>
        <w:t>ющего мира, к учебным предметам</w:t>
      </w:r>
      <w:r w:rsidRPr="00C12CED">
        <w:rPr>
          <w:rFonts w:ascii="Times New Roman" w:hAnsi="Times New Roman" w:cs="Times New Roman"/>
          <w:sz w:val="24"/>
          <w:szCs w:val="24"/>
        </w:rPr>
        <w:t xml:space="preserve"> через навыки </w:t>
      </w:r>
      <w:proofErr w:type="spellStart"/>
      <w:r w:rsidRPr="00C12CED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>.</w:t>
      </w:r>
    </w:p>
    <w:p w:rsidR="001E6DFD" w:rsidRPr="00C12CED" w:rsidRDefault="00C12CED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раскрытия содержания темы </w:t>
      </w:r>
      <w:r w:rsidR="001E6DFD" w:rsidRPr="00C12CED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C12CED">
        <w:rPr>
          <w:rFonts w:ascii="Times New Roman" w:hAnsi="Times New Roman" w:cs="Times New Roman"/>
          <w:sz w:val="24"/>
          <w:szCs w:val="24"/>
          <w:u w:val="single"/>
        </w:rPr>
        <w:t>«Как читать книгу»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занятия </w:t>
      </w:r>
      <w:r w:rsidR="00A91BFC" w:rsidRPr="00C12CED">
        <w:rPr>
          <w:rFonts w:ascii="Times New Roman" w:hAnsi="Times New Roman" w:cs="Times New Roman"/>
          <w:sz w:val="24"/>
          <w:szCs w:val="24"/>
        </w:rPr>
        <w:t>использованы:</w:t>
      </w:r>
    </w:p>
    <w:p w:rsidR="00A91BFC" w:rsidRPr="00C12CED" w:rsidRDefault="00C00F77" w:rsidP="00C12C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81539E" wp14:editId="2171D128">
            <wp:simplePos x="0" y="0"/>
            <wp:positionH relativeFrom="column">
              <wp:posOffset>4228465</wp:posOffset>
            </wp:positionH>
            <wp:positionV relativeFrom="paragraph">
              <wp:posOffset>541020</wp:posOffset>
            </wp:positionV>
            <wp:extent cx="1362075" cy="1428750"/>
            <wp:effectExtent l="190500" t="171450" r="161925" b="152400"/>
            <wp:wrapSquare wrapText="bothSides"/>
            <wp:docPr id="1" name="Рисунок 1" descr="H:\Documents and Settings\Ирина Н\Мои документы\Мои рисунки\iCA7IWR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Ирина Н\Мои документы\Мои рисунки\iCA7IWRJ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56424"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FC" w:rsidRPr="00C12CED">
        <w:rPr>
          <w:rFonts w:ascii="Times New Roman" w:hAnsi="Times New Roman" w:cs="Times New Roman"/>
          <w:sz w:val="24"/>
          <w:szCs w:val="24"/>
        </w:rPr>
        <w:t>методические приемы (беседа, игра, практическое занятие, презентация);</w:t>
      </w:r>
    </w:p>
    <w:p w:rsidR="00A91BFC" w:rsidRPr="00C12CED" w:rsidRDefault="00C12CED" w:rsidP="00C12C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(мультимедийный </w:t>
      </w:r>
      <w:r w:rsidR="00A91BFC" w:rsidRPr="00C12CED">
        <w:rPr>
          <w:rFonts w:ascii="Times New Roman" w:hAnsi="Times New Roman" w:cs="Times New Roman"/>
          <w:sz w:val="24"/>
          <w:szCs w:val="24"/>
        </w:rPr>
        <w:t>проектор, компьютер)</w:t>
      </w:r>
      <w:r w:rsidR="002665E1" w:rsidRPr="00C12CED">
        <w:rPr>
          <w:rFonts w:ascii="Times New Roman" w:hAnsi="Times New Roman" w:cs="Times New Roman"/>
          <w:sz w:val="24"/>
          <w:szCs w:val="24"/>
        </w:rPr>
        <w:t>;</w:t>
      </w:r>
    </w:p>
    <w:p w:rsidR="002665E1" w:rsidRPr="00C12CED" w:rsidRDefault="00C12CED" w:rsidP="00C12C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2665E1" w:rsidRPr="00C12CED">
        <w:rPr>
          <w:rFonts w:ascii="Times New Roman" w:hAnsi="Times New Roman" w:cs="Times New Roman"/>
          <w:sz w:val="24"/>
          <w:szCs w:val="24"/>
        </w:rPr>
        <w:t>(библиотека).</w:t>
      </w:r>
    </w:p>
    <w:p w:rsidR="00C12CED" w:rsidRDefault="00C12CED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5E1" w:rsidRPr="00C12CED" w:rsidRDefault="00C12CED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ХОД </w:t>
      </w:r>
      <w:r w:rsidR="002665E1" w:rsidRPr="00C12CED">
        <w:rPr>
          <w:rFonts w:ascii="Times New Roman" w:hAnsi="Times New Roman" w:cs="Times New Roman"/>
          <w:sz w:val="24"/>
          <w:szCs w:val="24"/>
          <w:u w:val="single"/>
        </w:rPr>
        <w:t>УРОКА.</w:t>
      </w:r>
    </w:p>
    <w:p w:rsidR="002665E1" w:rsidRPr="00C12CED" w:rsidRDefault="002665E1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(З</w:t>
      </w:r>
      <w:r w:rsidR="00C12CED">
        <w:rPr>
          <w:rFonts w:ascii="Times New Roman" w:hAnsi="Times New Roman" w:cs="Times New Roman"/>
          <w:sz w:val="24"/>
          <w:szCs w:val="24"/>
        </w:rPr>
        <w:t xml:space="preserve">вучит </w:t>
      </w:r>
      <w:r w:rsidRPr="00C12CED">
        <w:rPr>
          <w:rFonts w:ascii="Times New Roman" w:hAnsi="Times New Roman" w:cs="Times New Roman"/>
          <w:sz w:val="24"/>
          <w:szCs w:val="24"/>
        </w:rPr>
        <w:t>весёлая песенка про книги).</w:t>
      </w:r>
    </w:p>
    <w:p w:rsidR="002665E1" w:rsidRPr="00C12CED" w:rsidRDefault="002665E1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="00C12CED">
        <w:rPr>
          <w:rFonts w:ascii="Times New Roman" w:hAnsi="Times New Roman" w:cs="Times New Roman"/>
          <w:sz w:val="24"/>
          <w:szCs w:val="24"/>
        </w:rPr>
        <w:t xml:space="preserve"> Ребята, вы умеете читать книги? </w:t>
      </w:r>
      <w:r w:rsidRPr="00C12CED">
        <w:rPr>
          <w:rFonts w:ascii="Times New Roman" w:hAnsi="Times New Roman" w:cs="Times New Roman"/>
          <w:sz w:val="24"/>
          <w:szCs w:val="24"/>
        </w:rPr>
        <w:t>(Смех, удивление).</w:t>
      </w:r>
    </w:p>
    <w:p w:rsidR="002665E1" w:rsidRPr="00C12CED" w:rsidRDefault="002665E1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Дети:</w:t>
      </w:r>
      <w:r w:rsidR="00C12CED">
        <w:rPr>
          <w:rFonts w:ascii="Times New Roman" w:hAnsi="Times New Roman" w:cs="Times New Roman"/>
          <w:sz w:val="24"/>
          <w:szCs w:val="24"/>
        </w:rPr>
        <w:t xml:space="preserve"> Конечно! </w:t>
      </w:r>
      <w:r w:rsidRPr="00C12CED">
        <w:rPr>
          <w:rFonts w:ascii="Times New Roman" w:hAnsi="Times New Roman" w:cs="Times New Roman"/>
          <w:sz w:val="24"/>
          <w:szCs w:val="24"/>
        </w:rPr>
        <w:t>Мы давно умеем читать.</w:t>
      </w:r>
    </w:p>
    <w:p w:rsidR="00053887" w:rsidRPr="00C12CED" w:rsidRDefault="002665E1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 xml:space="preserve">Ребята, вопрос не </w:t>
      </w:r>
      <w:r w:rsidR="00C12CED">
        <w:rPr>
          <w:rFonts w:ascii="Times New Roman" w:hAnsi="Times New Roman" w:cs="Times New Roman"/>
          <w:sz w:val="24"/>
          <w:szCs w:val="24"/>
        </w:rPr>
        <w:t xml:space="preserve">в том, умеете ли вы складывать слова из букв, </w:t>
      </w:r>
      <w:r w:rsidRPr="00C12CED">
        <w:rPr>
          <w:rFonts w:ascii="Times New Roman" w:hAnsi="Times New Roman" w:cs="Times New Roman"/>
          <w:sz w:val="24"/>
          <w:szCs w:val="24"/>
        </w:rPr>
        <w:t xml:space="preserve">вы это, конечно, умеете, а о культуре чтения. Сегодня мы с вами поговорим о том, как нужно читать книгу. </w:t>
      </w:r>
      <w:r w:rsidR="00053887" w:rsidRPr="00C12CED">
        <w:rPr>
          <w:rFonts w:ascii="Times New Roman" w:hAnsi="Times New Roman" w:cs="Times New Roman"/>
          <w:sz w:val="24"/>
          <w:szCs w:val="24"/>
        </w:rPr>
        <w:t>Разделимся на две команды и начнем игру «Что бы это значило?».</w:t>
      </w:r>
    </w:p>
    <w:p w:rsidR="00053887" w:rsidRPr="00C12CED" w:rsidRDefault="00C12CED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1 картинка </w:t>
      </w:r>
      <w:r w:rsidR="00053887" w:rsidRPr="00C12CED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 xml:space="preserve">лайд </w:t>
      </w:r>
      <w:r w:rsidR="0040640C" w:rsidRPr="00C12CED">
        <w:rPr>
          <w:rFonts w:ascii="Times New Roman" w:hAnsi="Times New Roman" w:cs="Times New Roman"/>
          <w:sz w:val="24"/>
          <w:szCs w:val="24"/>
        </w:rPr>
        <w:t>3</w:t>
      </w:r>
      <w:r w:rsidR="00053887" w:rsidRPr="00C12CED">
        <w:rPr>
          <w:rFonts w:ascii="Times New Roman" w:hAnsi="Times New Roman" w:cs="Times New Roman"/>
          <w:sz w:val="24"/>
          <w:szCs w:val="24"/>
        </w:rPr>
        <w:t xml:space="preserve">). Предлагаю конкурс на самое точное определение, на самое меткое название изображения. </w:t>
      </w:r>
      <w:r w:rsidR="00053887" w:rsidRPr="00C12CED">
        <w:rPr>
          <w:rFonts w:ascii="Times New Roman" w:hAnsi="Times New Roman" w:cs="Times New Roman"/>
          <w:i/>
          <w:sz w:val="24"/>
          <w:szCs w:val="24"/>
        </w:rPr>
        <w:t>(Ответы учащихся).</w:t>
      </w:r>
    </w:p>
    <w:p w:rsidR="0040640C" w:rsidRPr="00C12CED" w:rsidRDefault="00C12CED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Дальше, 2</w:t>
      </w:r>
      <w:r w:rsidR="00053887" w:rsidRPr="00C12CED">
        <w:rPr>
          <w:rFonts w:ascii="Times New Roman" w:hAnsi="Times New Roman" w:cs="Times New Roman"/>
          <w:sz w:val="24"/>
          <w:szCs w:val="24"/>
        </w:rPr>
        <w:t xml:space="preserve"> картинка (слайд </w:t>
      </w:r>
      <w:r w:rsidR="0040640C" w:rsidRPr="00C12C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053887" w:rsidRPr="00C12CED">
        <w:rPr>
          <w:rFonts w:ascii="Times New Roman" w:hAnsi="Times New Roman" w:cs="Times New Roman"/>
          <w:sz w:val="24"/>
          <w:szCs w:val="24"/>
        </w:rPr>
        <w:t>Пожалуйста, ваши определения.</w:t>
      </w:r>
      <w:r w:rsidR="00BA2C65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="00BA2C65" w:rsidRPr="00C12CED">
        <w:rPr>
          <w:rFonts w:ascii="Times New Roman" w:hAnsi="Times New Roman" w:cs="Times New Roman"/>
          <w:i/>
          <w:sz w:val="24"/>
          <w:szCs w:val="24"/>
        </w:rPr>
        <w:t>(Ответы учащихся)</w:t>
      </w:r>
      <w:r w:rsidR="00BA2C65" w:rsidRPr="00C12C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5E1" w:rsidRPr="00C12CED" w:rsidRDefault="00791BB1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 xml:space="preserve">Очень хорошо! </w:t>
      </w:r>
      <w:r w:rsidR="00C12CED">
        <w:rPr>
          <w:rFonts w:ascii="Times New Roman" w:hAnsi="Times New Roman" w:cs="Times New Roman"/>
          <w:sz w:val="24"/>
          <w:szCs w:val="24"/>
        </w:rPr>
        <w:t xml:space="preserve">А </w:t>
      </w:r>
      <w:r w:rsidR="00BA2C65" w:rsidRPr="00C12CED">
        <w:rPr>
          <w:rFonts w:ascii="Times New Roman" w:hAnsi="Times New Roman" w:cs="Times New Roman"/>
          <w:sz w:val="24"/>
          <w:szCs w:val="24"/>
        </w:rPr>
        <w:t>теперь</w:t>
      </w:r>
      <w:r w:rsidR="002665E1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подумайте и скажи</w:t>
      </w:r>
      <w:r w:rsidR="00C12CED">
        <w:rPr>
          <w:rFonts w:ascii="Times New Roman" w:hAnsi="Times New Roman" w:cs="Times New Roman"/>
          <w:sz w:val="24"/>
          <w:szCs w:val="24"/>
        </w:rPr>
        <w:t xml:space="preserve">те, какая вредная привычка </w:t>
      </w:r>
      <w:r w:rsidRPr="00C12CED">
        <w:rPr>
          <w:rFonts w:ascii="Times New Roman" w:hAnsi="Times New Roman" w:cs="Times New Roman"/>
          <w:sz w:val="24"/>
          <w:szCs w:val="24"/>
        </w:rPr>
        <w:t>читателя изображена на этих картинках?</w:t>
      </w:r>
    </w:p>
    <w:p w:rsidR="00791BB1" w:rsidRPr="00C12CED" w:rsidRDefault="00791BB1" w:rsidP="00C12C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(Учащиеся расс</w:t>
      </w:r>
      <w:r w:rsidR="00C12CED">
        <w:rPr>
          <w:rFonts w:ascii="Times New Roman" w:hAnsi="Times New Roman" w:cs="Times New Roman"/>
          <w:i/>
          <w:sz w:val="24"/>
          <w:szCs w:val="24"/>
        </w:rPr>
        <w:t xml:space="preserve">казывают о том, что изображены </w:t>
      </w:r>
      <w:r w:rsidRPr="00C12CED">
        <w:rPr>
          <w:rFonts w:ascii="Times New Roman" w:hAnsi="Times New Roman" w:cs="Times New Roman"/>
          <w:i/>
          <w:sz w:val="24"/>
          <w:szCs w:val="24"/>
        </w:rPr>
        <w:t>читатели</w:t>
      </w:r>
      <w:r w:rsidR="00C12CED">
        <w:rPr>
          <w:rFonts w:ascii="Times New Roman" w:hAnsi="Times New Roman" w:cs="Times New Roman"/>
          <w:i/>
          <w:sz w:val="24"/>
          <w:szCs w:val="24"/>
        </w:rPr>
        <w:t>,</w:t>
      </w:r>
      <w:r w:rsidRPr="00C12CED">
        <w:rPr>
          <w:rFonts w:ascii="Times New Roman" w:hAnsi="Times New Roman" w:cs="Times New Roman"/>
          <w:i/>
          <w:sz w:val="24"/>
          <w:szCs w:val="24"/>
        </w:rPr>
        <w:t xml:space="preserve"> у которых все смешалось в голове, которые читают всё подряд).</w:t>
      </w:r>
    </w:p>
    <w:p w:rsidR="00323BB5" w:rsidRPr="00C12CED" w:rsidRDefault="00323BB5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="00C12CED">
        <w:rPr>
          <w:rFonts w:ascii="Times New Roman" w:hAnsi="Times New Roman" w:cs="Times New Roman"/>
          <w:sz w:val="24"/>
          <w:szCs w:val="24"/>
        </w:rPr>
        <w:t xml:space="preserve">Совершенно верно! Здесь </w:t>
      </w:r>
      <w:r w:rsidRPr="00C12CED">
        <w:rPr>
          <w:rFonts w:ascii="Times New Roman" w:hAnsi="Times New Roman" w:cs="Times New Roman"/>
          <w:sz w:val="24"/>
          <w:szCs w:val="24"/>
        </w:rPr>
        <w:t>изображены читатели, «глотающие»</w:t>
      </w:r>
      <w:r w:rsidR="00C12CED">
        <w:rPr>
          <w:rFonts w:ascii="Times New Roman" w:hAnsi="Times New Roman" w:cs="Times New Roman"/>
          <w:sz w:val="24"/>
          <w:szCs w:val="24"/>
        </w:rPr>
        <w:t xml:space="preserve"> книги, то есть </w:t>
      </w:r>
      <w:r w:rsidRPr="00C12CED">
        <w:rPr>
          <w:rFonts w:ascii="Times New Roman" w:hAnsi="Times New Roman" w:cs="Times New Roman"/>
          <w:sz w:val="24"/>
          <w:szCs w:val="24"/>
        </w:rPr>
        <w:t xml:space="preserve">люди, которые читают всё подряд, без разбору. Такие читатели «проглатывают» за короткий срок массу книг, мало или совсем не думая о </w:t>
      </w:r>
      <w:proofErr w:type="gramStart"/>
      <w:r w:rsidRPr="00C12CED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C12CED">
        <w:rPr>
          <w:rFonts w:ascii="Times New Roman" w:hAnsi="Times New Roman" w:cs="Times New Roman"/>
          <w:sz w:val="24"/>
          <w:szCs w:val="24"/>
        </w:rPr>
        <w:t xml:space="preserve">. От такого чтения </w:t>
      </w:r>
      <w:r w:rsidRPr="00C12CED">
        <w:rPr>
          <w:rFonts w:ascii="Times New Roman" w:hAnsi="Times New Roman" w:cs="Times New Roman"/>
          <w:sz w:val="24"/>
          <w:szCs w:val="24"/>
        </w:rPr>
        <w:lastRenderedPageBreak/>
        <w:t>люди</w:t>
      </w:r>
      <w:r w:rsidR="00C12CED">
        <w:rPr>
          <w:rFonts w:ascii="Times New Roman" w:hAnsi="Times New Roman" w:cs="Times New Roman"/>
          <w:sz w:val="24"/>
          <w:szCs w:val="24"/>
        </w:rPr>
        <w:t xml:space="preserve"> становятся иногда «фразерами» </w:t>
      </w:r>
      <w:r w:rsidRPr="00C12CED">
        <w:rPr>
          <w:rFonts w:ascii="Times New Roman" w:hAnsi="Times New Roman" w:cs="Times New Roman"/>
          <w:sz w:val="24"/>
          <w:szCs w:val="24"/>
        </w:rPr>
        <w:t>или людьми «с кашей в голове», т.е. людьми, кот</w:t>
      </w:r>
      <w:r w:rsidR="0040640C" w:rsidRPr="00C12CED">
        <w:rPr>
          <w:rFonts w:ascii="Times New Roman" w:hAnsi="Times New Roman" w:cs="Times New Roman"/>
          <w:sz w:val="24"/>
          <w:szCs w:val="24"/>
        </w:rPr>
        <w:t>о</w:t>
      </w:r>
      <w:r w:rsidR="00C12CED">
        <w:rPr>
          <w:rFonts w:ascii="Times New Roman" w:hAnsi="Times New Roman" w:cs="Times New Roman"/>
          <w:sz w:val="24"/>
          <w:szCs w:val="24"/>
        </w:rPr>
        <w:t>рые любят говорить книжными</w:t>
      </w:r>
      <w:r w:rsidRPr="00C12CED">
        <w:rPr>
          <w:rFonts w:ascii="Times New Roman" w:hAnsi="Times New Roman" w:cs="Times New Roman"/>
          <w:sz w:val="24"/>
          <w:szCs w:val="24"/>
        </w:rPr>
        <w:t xml:space="preserve"> словами, но истинного их значения не понимают. У них образовалась своеобразная каша в голове из отрывочных книжных знаний. О</w:t>
      </w:r>
      <w:r w:rsidR="00C12CED">
        <w:rPr>
          <w:rFonts w:ascii="Times New Roman" w:hAnsi="Times New Roman" w:cs="Times New Roman"/>
          <w:sz w:val="24"/>
          <w:szCs w:val="24"/>
        </w:rPr>
        <w:t xml:space="preserve">ни спокойно могут заявить, что </w:t>
      </w:r>
      <w:r w:rsidRPr="00C12CED">
        <w:rPr>
          <w:rFonts w:ascii="Times New Roman" w:hAnsi="Times New Roman" w:cs="Times New Roman"/>
          <w:sz w:val="24"/>
          <w:szCs w:val="24"/>
        </w:rPr>
        <w:t>произведение «Приключение Незнайки и его друзей»  написал Л.Н.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Толстой</w:t>
      </w:r>
      <w:r w:rsidR="00AE5891" w:rsidRPr="00C12CED">
        <w:rPr>
          <w:rFonts w:ascii="Times New Roman" w:hAnsi="Times New Roman" w:cs="Times New Roman"/>
          <w:sz w:val="24"/>
          <w:szCs w:val="24"/>
        </w:rPr>
        <w:t>, что рассказ А.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  <w:r w:rsidR="00AE5891" w:rsidRPr="00C12CED">
        <w:rPr>
          <w:rFonts w:ascii="Times New Roman" w:hAnsi="Times New Roman" w:cs="Times New Roman"/>
          <w:sz w:val="24"/>
          <w:szCs w:val="24"/>
        </w:rPr>
        <w:t xml:space="preserve">Гайдара «Тимур и его команда» </w:t>
      </w:r>
      <w:r w:rsidR="00C12CED">
        <w:rPr>
          <w:rFonts w:ascii="Times New Roman" w:hAnsi="Times New Roman" w:cs="Times New Roman"/>
          <w:sz w:val="24"/>
          <w:szCs w:val="24"/>
        </w:rPr>
        <w:t>–</w:t>
      </w:r>
      <w:r w:rsidR="00AE5891" w:rsidRPr="00C12CED">
        <w:rPr>
          <w:rFonts w:ascii="Times New Roman" w:hAnsi="Times New Roman" w:cs="Times New Roman"/>
          <w:sz w:val="24"/>
          <w:szCs w:val="24"/>
        </w:rPr>
        <w:t xml:space="preserve"> про войну, что  Л.Кассиль – поэт и т.д. От таких читателей можно услышать много фантастических вещей. Наверно и вы, ребята, знакомы с такими читателями, которые по неделям, даже по месяцу не берут книги в руки. Но потом, когда засядут за чтение, их уже нельзя оторвать никакими силами, читают без устали, бывает и так, что одновременно 2-3 книги.</w:t>
      </w:r>
    </w:p>
    <w:p w:rsidR="00AE5891" w:rsidRPr="00C12CED" w:rsidRDefault="00AE5891" w:rsidP="00C12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Такое чтение не только не полезно, но и ВРЕДНО. Такое чтение ослабляет память, волю, способность сосредот</w:t>
      </w:r>
      <w:r w:rsidR="00C12CED">
        <w:rPr>
          <w:rFonts w:ascii="Times New Roman" w:hAnsi="Times New Roman" w:cs="Times New Roman"/>
          <w:sz w:val="24"/>
          <w:szCs w:val="24"/>
        </w:rPr>
        <w:t xml:space="preserve">очить внимание  и размышлять. </w:t>
      </w:r>
      <w:r w:rsidRPr="00C12CED">
        <w:rPr>
          <w:rFonts w:ascii="Times New Roman" w:hAnsi="Times New Roman" w:cs="Times New Roman"/>
          <w:sz w:val="24"/>
          <w:szCs w:val="24"/>
        </w:rPr>
        <w:t>А вы, ребята, не пользуетесь таким способом чтения книг?</w:t>
      </w:r>
    </w:p>
    <w:p w:rsidR="00AE5891" w:rsidRPr="00C12CED" w:rsidRDefault="00AE5891" w:rsidP="00C12C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CE6470" w:rsidRPr="00C12CED">
        <w:rPr>
          <w:rFonts w:ascii="Times New Roman" w:hAnsi="Times New Roman" w:cs="Times New Roman"/>
          <w:i/>
          <w:sz w:val="24"/>
          <w:szCs w:val="24"/>
        </w:rPr>
        <w:t>).</w:t>
      </w:r>
    </w:p>
    <w:p w:rsidR="0040640C" w:rsidRPr="00C12CED" w:rsidRDefault="00CE6470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="00E5132B" w:rsidRPr="00C12CED">
        <w:rPr>
          <w:rFonts w:ascii="Times New Roman" w:hAnsi="Times New Roman" w:cs="Times New Roman"/>
          <w:sz w:val="24"/>
          <w:szCs w:val="24"/>
        </w:rPr>
        <w:t xml:space="preserve">А теперь посмотрим ещё одну картинку. </w:t>
      </w:r>
      <w:r w:rsidR="00C12CED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40640C" w:rsidRPr="00C12CED">
        <w:rPr>
          <w:rFonts w:ascii="Times New Roman" w:hAnsi="Times New Roman" w:cs="Times New Roman"/>
          <w:sz w:val="24"/>
          <w:szCs w:val="24"/>
        </w:rPr>
        <w:t xml:space="preserve">5). </w:t>
      </w:r>
    </w:p>
    <w:p w:rsidR="00CE6470" w:rsidRPr="00C12CED" w:rsidRDefault="00C12CED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="00E5132B" w:rsidRPr="00C12CED">
        <w:rPr>
          <w:rFonts w:ascii="Times New Roman" w:hAnsi="Times New Roman" w:cs="Times New Roman"/>
          <w:sz w:val="24"/>
          <w:szCs w:val="24"/>
        </w:rPr>
        <w:t>определение можно дать этому изображению?</w:t>
      </w:r>
    </w:p>
    <w:p w:rsidR="00E5132B" w:rsidRPr="00C12CED" w:rsidRDefault="00E5132B" w:rsidP="00C12C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(Ответы учащихся).</w:t>
      </w:r>
    </w:p>
    <w:p w:rsidR="00E5132B" w:rsidRPr="00C12CED" w:rsidRDefault="00E5132B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Pr="00C12CED">
        <w:rPr>
          <w:rFonts w:ascii="Times New Roman" w:hAnsi="Times New Roman" w:cs="Times New Roman"/>
          <w:sz w:val="24"/>
          <w:szCs w:val="24"/>
        </w:rPr>
        <w:t>Очен</w:t>
      </w:r>
      <w:r w:rsidR="00C12CED">
        <w:rPr>
          <w:rFonts w:ascii="Times New Roman" w:hAnsi="Times New Roman" w:cs="Times New Roman"/>
          <w:sz w:val="24"/>
          <w:szCs w:val="24"/>
        </w:rPr>
        <w:t>ь хорошо! Молодцы!</w:t>
      </w:r>
      <w:r w:rsidRPr="00C12CED">
        <w:rPr>
          <w:rFonts w:ascii="Times New Roman" w:hAnsi="Times New Roman" w:cs="Times New Roman"/>
          <w:sz w:val="24"/>
          <w:szCs w:val="24"/>
        </w:rPr>
        <w:t xml:space="preserve"> Какая вредная привычка читателя изображена на этой картинке?</w:t>
      </w:r>
    </w:p>
    <w:p w:rsidR="00E5132B" w:rsidRPr="00C12CED" w:rsidRDefault="00E5132B" w:rsidP="00C12C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(Дети рассказывают, что на картинке изображен человек, который читает, чтобы провести время).</w:t>
      </w:r>
    </w:p>
    <w:p w:rsidR="00E5132B" w:rsidRPr="00C12CED" w:rsidRDefault="00E5132B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="00C12CED">
        <w:rPr>
          <w:rFonts w:ascii="Times New Roman" w:hAnsi="Times New Roman" w:cs="Times New Roman"/>
          <w:sz w:val="24"/>
          <w:szCs w:val="24"/>
        </w:rPr>
        <w:t xml:space="preserve">Правильно, здесь изображен </w:t>
      </w:r>
      <w:r w:rsidRPr="00C12CED">
        <w:rPr>
          <w:rFonts w:ascii="Times New Roman" w:hAnsi="Times New Roman" w:cs="Times New Roman"/>
          <w:sz w:val="24"/>
          <w:szCs w:val="24"/>
        </w:rPr>
        <w:t>человек, который чтение считает развлечением</w:t>
      </w:r>
      <w:r w:rsidR="00C12CED">
        <w:rPr>
          <w:rFonts w:ascii="Times New Roman" w:hAnsi="Times New Roman" w:cs="Times New Roman"/>
          <w:sz w:val="24"/>
          <w:szCs w:val="24"/>
        </w:rPr>
        <w:t xml:space="preserve">, средством «убить время» или </w:t>
      </w:r>
      <w:r w:rsidRPr="00C12CED">
        <w:rPr>
          <w:rFonts w:ascii="Times New Roman" w:hAnsi="Times New Roman" w:cs="Times New Roman"/>
          <w:sz w:val="24"/>
          <w:szCs w:val="24"/>
        </w:rPr>
        <w:t>«провести время».</w:t>
      </w:r>
    </w:p>
    <w:p w:rsidR="00E5132B" w:rsidRPr="00C12CED" w:rsidRDefault="00C12CED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таких читателей главное –</w:t>
      </w:r>
      <w:r w:rsidR="00E5132B" w:rsidRPr="00C12CED">
        <w:rPr>
          <w:rFonts w:ascii="Times New Roman" w:hAnsi="Times New Roman" w:cs="Times New Roman"/>
          <w:sz w:val="24"/>
          <w:szCs w:val="24"/>
        </w:rPr>
        <w:t xml:space="preserve"> узнать, чем все закончится.</w:t>
      </w:r>
      <w:r w:rsidR="00241C85" w:rsidRPr="00C12CED">
        <w:rPr>
          <w:rFonts w:ascii="Times New Roman" w:hAnsi="Times New Roman" w:cs="Times New Roman"/>
          <w:sz w:val="24"/>
          <w:szCs w:val="24"/>
        </w:rPr>
        <w:t xml:space="preserve"> Часто такие читатели толком о </w:t>
      </w:r>
      <w:proofErr w:type="gramStart"/>
      <w:r w:rsidR="00241C85" w:rsidRPr="00C12CED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="00241C85" w:rsidRPr="00C12CED">
        <w:rPr>
          <w:rFonts w:ascii="Times New Roman" w:hAnsi="Times New Roman" w:cs="Times New Roman"/>
          <w:sz w:val="24"/>
          <w:szCs w:val="24"/>
        </w:rPr>
        <w:t xml:space="preserve"> ничего сказать не могут. Несётся такой читатель по страницам книг, как по волнам, даже дух захватывает. Некогда ему остановиться, подумать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запомнить удачную</w:t>
      </w:r>
      <w:r w:rsidR="00E5132B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="00091042" w:rsidRPr="00C12CED">
        <w:rPr>
          <w:rFonts w:ascii="Times New Roman" w:hAnsi="Times New Roman" w:cs="Times New Roman"/>
          <w:sz w:val="24"/>
          <w:szCs w:val="24"/>
        </w:rPr>
        <w:t>фразу. Он пропускает целые абзацы, даже страницы, стремясь добраться до развязки потому, что его занимает только сюжет произведения.</w:t>
      </w:r>
    </w:p>
    <w:p w:rsidR="00091042" w:rsidRPr="00C12CED" w:rsidRDefault="00C12CED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способ чтения </w:t>
      </w:r>
      <w:r w:rsidR="00091042" w:rsidRPr="00C12CED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042" w:rsidRPr="00C12CED">
        <w:rPr>
          <w:rFonts w:ascii="Times New Roman" w:hAnsi="Times New Roman" w:cs="Times New Roman"/>
          <w:sz w:val="24"/>
          <w:szCs w:val="24"/>
        </w:rPr>
        <w:t>же вреден, как и первый.</w:t>
      </w:r>
    </w:p>
    <w:p w:rsidR="00091042" w:rsidRPr="00C12CED" w:rsidRDefault="00091042" w:rsidP="00C12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Правильное чтение</w:t>
      </w:r>
      <w:r w:rsidR="00C12CED"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Pr="00C12CED">
        <w:rPr>
          <w:rFonts w:ascii="Times New Roman" w:hAnsi="Times New Roman" w:cs="Times New Roman"/>
          <w:sz w:val="24"/>
          <w:szCs w:val="24"/>
        </w:rPr>
        <w:t>прежде всего чтение с выбо</w:t>
      </w:r>
      <w:r w:rsidR="00C12CED">
        <w:rPr>
          <w:rFonts w:ascii="Times New Roman" w:hAnsi="Times New Roman" w:cs="Times New Roman"/>
          <w:sz w:val="24"/>
          <w:szCs w:val="24"/>
        </w:rPr>
        <w:t xml:space="preserve">ром. Что это такое?  Например, </w:t>
      </w:r>
      <w:r w:rsidRPr="00C12CED">
        <w:rPr>
          <w:rFonts w:ascii="Times New Roman" w:hAnsi="Times New Roman" w:cs="Times New Roman"/>
          <w:sz w:val="24"/>
          <w:szCs w:val="24"/>
        </w:rPr>
        <w:t>в каждом классе в конце учебного года на уроках литературы даётся список книг для обязат</w:t>
      </w:r>
      <w:r w:rsidR="00C12CED">
        <w:rPr>
          <w:rFonts w:ascii="Times New Roman" w:hAnsi="Times New Roman" w:cs="Times New Roman"/>
          <w:sz w:val="24"/>
          <w:szCs w:val="24"/>
        </w:rPr>
        <w:t xml:space="preserve">ельного и внеклассного чтения. </w:t>
      </w:r>
      <w:r w:rsidR="00012C3B" w:rsidRPr="00C12CED">
        <w:rPr>
          <w:rFonts w:ascii="Times New Roman" w:hAnsi="Times New Roman" w:cs="Times New Roman"/>
          <w:sz w:val="24"/>
          <w:szCs w:val="24"/>
        </w:rPr>
        <w:t xml:space="preserve">На уроках химии, физики, географии, биологии учителя </w:t>
      </w:r>
      <w:r w:rsidR="00383AEA" w:rsidRPr="00C12CED">
        <w:rPr>
          <w:rFonts w:ascii="Times New Roman" w:hAnsi="Times New Roman" w:cs="Times New Roman"/>
          <w:sz w:val="24"/>
          <w:szCs w:val="24"/>
        </w:rPr>
        <w:t>рекомендуют дополнительную литературу, в учебниках истории  даются рекомендатель</w:t>
      </w:r>
      <w:r w:rsidR="00C12CED">
        <w:rPr>
          <w:rFonts w:ascii="Times New Roman" w:hAnsi="Times New Roman" w:cs="Times New Roman"/>
          <w:sz w:val="24"/>
          <w:szCs w:val="24"/>
        </w:rPr>
        <w:t>ные списки по отдельным главам.</w:t>
      </w:r>
      <w:r w:rsidR="00383AEA" w:rsidRPr="00C12CED">
        <w:rPr>
          <w:rFonts w:ascii="Times New Roman" w:hAnsi="Times New Roman" w:cs="Times New Roman"/>
          <w:sz w:val="24"/>
          <w:szCs w:val="24"/>
        </w:rPr>
        <w:t xml:space="preserve"> А ещё при выборе книги вам поможет </w:t>
      </w:r>
      <w:r w:rsidR="0012477A" w:rsidRPr="00C12CED">
        <w:rPr>
          <w:rFonts w:ascii="Times New Roman" w:hAnsi="Times New Roman" w:cs="Times New Roman"/>
          <w:sz w:val="24"/>
          <w:szCs w:val="24"/>
        </w:rPr>
        <w:t>анно</w:t>
      </w:r>
      <w:r w:rsidR="00C12CED">
        <w:rPr>
          <w:rFonts w:ascii="Times New Roman" w:hAnsi="Times New Roman" w:cs="Times New Roman"/>
          <w:sz w:val="24"/>
          <w:szCs w:val="24"/>
        </w:rPr>
        <w:t xml:space="preserve">тация или предисловие. Ребята, </w:t>
      </w:r>
      <w:r w:rsidR="00383AEA" w:rsidRPr="00C12CED">
        <w:rPr>
          <w:rFonts w:ascii="Times New Roman" w:hAnsi="Times New Roman" w:cs="Times New Roman"/>
          <w:sz w:val="24"/>
          <w:szCs w:val="24"/>
        </w:rPr>
        <w:t>перед вами лежат разные книги, возь</w:t>
      </w:r>
      <w:r w:rsidR="0012477A" w:rsidRPr="00C12CED">
        <w:rPr>
          <w:rFonts w:ascii="Times New Roman" w:hAnsi="Times New Roman" w:cs="Times New Roman"/>
          <w:sz w:val="24"/>
          <w:szCs w:val="24"/>
        </w:rPr>
        <w:t>мите любую книгу и прочтите анно</w:t>
      </w:r>
      <w:r w:rsidR="00383AEA" w:rsidRPr="00C12CED">
        <w:rPr>
          <w:rFonts w:ascii="Times New Roman" w:hAnsi="Times New Roman" w:cs="Times New Roman"/>
          <w:sz w:val="24"/>
          <w:szCs w:val="24"/>
        </w:rPr>
        <w:t>тацию или предисловие и расскажите</w:t>
      </w:r>
      <w:r w:rsidR="00C12CED">
        <w:rPr>
          <w:rFonts w:ascii="Times New Roman" w:hAnsi="Times New Roman" w:cs="Times New Roman"/>
          <w:sz w:val="24"/>
          <w:szCs w:val="24"/>
        </w:rPr>
        <w:t xml:space="preserve">, интересна </w:t>
      </w:r>
      <w:r w:rsidR="0012477A" w:rsidRPr="00C12CED">
        <w:rPr>
          <w:rFonts w:ascii="Times New Roman" w:hAnsi="Times New Roman" w:cs="Times New Roman"/>
          <w:sz w:val="24"/>
          <w:szCs w:val="24"/>
        </w:rPr>
        <w:t>ли вам</w:t>
      </w:r>
      <w:r w:rsidR="00383AEA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="0012477A" w:rsidRPr="00C12CED">
        <w:rPr>
          <w:rFonts w:ascii="Times New Roman" w:hAnsi="Times New Roman" w:cs="Times New Roman"/>
          <w:sz w:val="24"/>
          <w:szCs w:val="24"/>
        </w:rPr>
        <w:t xml:space="preserve">эта </w:t>
      </w:r>
      <w:r w:rsidR="00383AEA" w:rsidRPr="00C12CED">
        <w:rPr>
          <w:rFonts w:ascii="Times New Roman" w:hAnsi="Times New Roman" w:cs="Times New Roman"/>
          <w:sz w:val="24"/>
          <w:szCs w:val="24"/>
        </w:rPr>
        <w:t xml:space="preserve">книга. </w:t>
      </w:r>
    </w:p>
    <w:p w:rsidR="00383AEA" w:rsidRPr="00C12CED" w:rsidRDefault="00383AEA" w:rsidP="00C12C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2CED">
        <w:rPr>
          <w:rFonts w:ascii="Times New Roman" w:hAnsi="Times New Roman" w:cs="Times New Roman"/>
          <w:i/>
          <w:sz w:val="24"/>
          <w:szCs w:val="24"/>
        </w:rPr>
        <w:t xml:space="preserve">(Учащиеся зачитывают </w:t>
      </w:r>
      <w:r w:rsidR="00C12CED">
        <w:rPr>
          <w:rFonts w:ascii="Times New Roman" w:hAnsi="Times New Roman" w:cs="Times New Roman"/>
          <w:i/>
          <w:sz w:val="24"/>
          <w:szCs w:val="24"/>
        </w:rPr>
        <w:t xml:space="preserve">аннотации </w:t>
      </w:r>
      <w:r w:rsidR="0012477A" w:rsidRPr="00C12CED">
        <w:rPr>
          <w:rFonts w:ascii="Times New Roman" w:hAnsi="Times New Roman" w:cs="Times New Roman"/>
          <w:i/>
          <w:sz w:val="24"/>
          <w:szCs w:val="24"/>
        </w:rPr>
        <w:t>(предисловия) и рассказывают</w:t>
      </w:r>
      <w:r w:rsidR="00C12CED">
        <w:rPr>
          <w:rFonts w:ascii="Times New Roman" w:hAnsi="Times New Roman" w:cs="Times New Roman"/>
          <w:i/>
          <w:sz w:val="24"/>
          <w:szCs w:val="24"/>
        </w:rPr>
        <w:t>,</w:t>
      </w:r>
      <w:r w:rsidR="0012477A" w:rsidRPr="00C12CED">
        <w:rPr>
          <w:rFonts w:ascii="Times New Roman" w:hAnsi="Times New Roman" w:cs="Times New Roman"/>
          <w:i/>
          <w:sz w:val="24"/>
          <w:szCs w:val="24"/>
        </w:rPr>
        <w:t xml:space="preserve"> интересна ли им эта книга.</w:t>
      </w:r>
      <w:proofErr w:type="gramEnd"/>
      <w:r w:rsidR="0012477A" w:rsidRPr="00C12C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2477A" w:rsidRPr="00C12CED">
        <w:rPr>
          <w:rFonts w:ascii="Times New Roman" w:hAnsi="Times New Roman" w:cs="Times New Roman"/>
          <w:i/>
          <w:sz w:val="24"/>
          <w:szCs w:val="24"/>
        </w:rPr>
        <w:t>Будут ли они читать данную книгу).</w:t>
      </w:r>
      <w:proofErr w:type="gramEnd"/>
    </w:p>
    <w:p w:rsidR="0012477A" w:rsidRPr="00C12CED" w:rsidRDefault="0012477A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Pr="00C12CED">
        <w:rPr>
          <w:rFonts w:ascii="Times New Roman" w:hAnsi="Times New Roman" w:cs="Times New Roman"/>
          <w:sz w:val="24"/>
          <w:szCs w:val="24"/>
        </w:rPr>
        <w:t>Ребята, скажите, пожалуйста, что такое художественная литература?</w:t>
      </w:r>
    </w:p>
    <w:p w:rsidR="0012477A" w:rsidRPr="00C12CED" w:rsidRDefault="0012477A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C12CED">
        <w:rPr>
          <w:rFonts w:ascii="Times New Roman" w:hAnsi="Times New Roman" w:cs="Times New Roman"/>
          <w:sz w:val="24"/>
          <w:szCs w:val="24"/>
        </w:rPr>
        <w:t xml:space="preserve">Это стихи, повести, романы. Это рассказы о жизни, о людях. </w:t>
      </w:r>
      <w:r w:rsidR="00C12CED">
        <w:rPr>
          <w:rFonts w:ascii="Times New Roman" w:hAnsi="Times New Roman" w:cs="Times New Roman"/>
          <w:sz w:val="24"/>
          <w:szCs w:val="24"/>
        </w:rPr>
        <w:t xml:space="preserve">Это художественное изображение </w:t>
      </w:r>
      <w:r w:rsidRPr="00C12CED">
        <w:rPr>
          <w:rFonts w:ascii="Times New Roman" w:hAnsi="Times New Roman" w:cs="Times New Roman"/>
          <w:sz w:val="24"/>
          <w:szCs w:val="24"/>
        </w:rPr>
        <w:t>чего-нибудь или каких-либо событий.</w:t>
      </w:r>
    </w:p>
    <w:p w:rsidR="0012477A" w:rsidRPr="00C12CED" w:rsidRDefault="0012477A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Библиотекарь: Совершенно правильно. Ещё, ребята, художественная литература – это вид искусства.</w:t>
      </w:r>
      <w:r w:rsidR="00D236E6" w:rsidRPr="00C12CED">
        <w:rPr>
          <w:rFonts w:ascii="Times New Roman" w:hAnsi="Times New Roman" w:cs="Times New Roman"/>
          <w:sz w:val="24"/>
          <w:szCs w:val="24"/>
        </w:rPr>
        <w:t xml:space="preserve"> Какие виды искусства вы знаете?</w:t>
      </w:r>
    </w:p>
    <w:p w:rsidR="00D236E6" w:rsidRPr="00C12CED" w:rsidRDefault="006720BE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Дети:</w:t>
      </w:r>
      <w:r w:rsidRPr="00C12CED">
        <w:rPr>
          <w:rFonts w:ascii="Times New Roman" w:hAnsi="Times New Roman" w:cs="Times New Roman"/>
          <w:sz w:val="24"/>
          <w:szCs w:val="24"/>
        </w:rPr>
        <w:t xml:space="preserve"> Музыка, живопись, танец.</w:t>
      </w:r>
    </w:p>
    <w:p w:rsidR="006720BE" w:rsidRPr="00C12CED" w:rsidRDefault="00C12CED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Библиотекарь: </w:t>
      </w:r>
      <w:r w:rsidR="006720BE" w:rsidRPr="00C12CED">
        <w:rPr>
          <w:rFonts w:ascii="Times New Roman" w:hAnsi="Times New Roman" w:cs="Times New Roman"/>
          <w:sz w:val="24"/>
          <w:szCs w:val="24"/>
        </w:rPr>
        <w:t>Музыка – это звуки, танец – движения, живопись – сочетание красок. И всё это выражает душу человека, его чувс</w:t>
      </w:r>
      <w:r>
        <w:rPr>
          <w:rFonts w:ascii="Times New Roman" w:hAnsi="Times New Roman" w:cs="Times New Roman"/>
          <w:sz w:val="24"/>
          <w:szCs w:val="24"/>
        </w:rPr>
        <w:t xml:space="preserve">тва, мысли. Они заставляют нас </w:t>
      </w:r>
      <w:r w:rsidR="006720BE" w:rsidRPr="00C12CED">
        <w:rPr>
          <w:rFonts w:ascii="Times New Roman" w:hAnsi="Times New Roman" w:cs="Times New Roman"/>
          <w:sz w:val="24"/>
          <w:szCs w:val="24"/>
        </w:rPr>
        <w:t>дума</w:t>
      </w:r>
      <w:r>
        <w:rPr>
          <w:rFonts w:ascii="Times New Roman" w:hAnsi="Times New Roman" w:cs="Times New Roman"/>
          <w:sz w:val="24"/>
          <w:szCs w:val="24"/>
        </w:rPr>
        <w:t xml:space="preserve">ть, сочувствовать, переживать. </w:t>
      </w:r>
      <w:r w:rsidR="006720BE" w:rsidRPr="00C12CED">
        <w:rPr>
          <w:rFonts w:ascii="Times New Roman" w:hAnsi="Times New Roman" w:cs="Times New Roman"/>
          <w:sz w:val="24"/>
          <w:szCs w:val="24"/>
        </w:rPr>
        <w:t xml:space="preserve">А художественная литература </w:t>
      </w:r>
      <w:r w:rsidR="00046DD9" w:rsidRPr="00C12CED">
        <w:rPr>
          <w:rFonts w:ascii="Times New Roman" w:hAnsi="Times New Roman" w:cs="Times New Roman"/>
          <w:sz w:val="24"/>
          <w:szCs w:val="24"/>
        </w:rPr>
        <w:t>передает развитие чувств и мыслей, вс</w:t>
      </w:r>
      <w:r>
        <w:rPr>
          <w:rFonts w:ascii="Times New Roman" w:hAnsi="Times New Roman" w:cs="Times New Roman"/>
          <w:sz w:val="24"/>
          <w:szCs w:val="24"/>
        </w:rPr>
        <w:t>ю глубину переживаний человека через слова.</w:t>
      </w:r>
      <w:r w:rsidR="00046DD9" w:rsidRPr="00C12CED">
        <w:rPr>
          <w:rFonts w:ascii="Times New Roman" w:hAnsi="Times New Roman" w:cs="Times New Roman"/>
          <w:sz w:val="24"/>
          <w:szCs w:val="24"/>
        </w:rPr>
        <w:t xml:space="preserve"> Вот по</w:t>
      </w:r>
      <w:r>
        <w:rPr>
          <w:rFonts w:ascii="Times New Roman" w:hAnsi="Times New Roman" w:cs="Times New Roman"/>
          <w:sz w:val="24"/>
          <w:szCs w:val="24"/>
        </w:rPr>
        <w:t xml:space="preserve">чему художественная литература относится к виду искусства. </w:t>
      </w:r>
      <w:r w:rsidR="00046DD9" w:rsidRPr="00C12CED">
        <w:rPr>
          <w:rFonts w:ascii="Times New Roman" w:hAnsi="Times New Roman" w:cs="Times New Roman"/>
          <w:sz w:val="24"/>
          <w:szCs w:val="24"/>
        </w:rPr>
        <w:t>Художественную литературу мы читаем, чтобы понять самого себя, развивать свои чувства, расти духовно.</w:t>
      </w:r>
    </w:p>
    <w:p w:rsidR="00FE452D" w:rsidRPr="00C12CED" w:rsidRDefault="00C12CED" w:rsidP="00C12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разделимся на</w:t>
      </w:r>
      <w:r w:rsidR="00FE452D" w:rsidRPr="00C12CED">
        <w:rPr>
          <w:rFonts w:ascii="Times New Roman" w:hAnsi="Times New Roman" w:cs="Times New Roman"/>
          <w:sz w:val="24"/>
          <w:szCs w:val="24"/>
        </w:rPr>
        <w:t xml:space="preserve"> две команды. Каждая команда покажет пантомиму. Слово первой </w:t>
      </w:r>
      <w:r>
        <w:rPr>
          <w:rFonts w:ascii="Times New Roman" w:hAnsi="Times New Roman" w:cs="Times New Roman"/>
          <w:sz w:val="24"/>
          <w:szCs w:val="24"/>
        </w:rPr>
        <w:t xml:space="preserve">команде. Она покажет пантомиму </w:t>
      </w:r>
      <w:r w:rsidR="00FE452D" w:rsidRPr="00C12CED">
        <w:rPr>
          <w:rFonts w:ascii="Times New Roman" w:hAnsi="Times New Roman" w:cs="Times New Roman"/>
          <w:sz w:val="24"/>
          <w:szCs w:val="24"/>
        </w:rPr>
        <w:t xml:space="preserve">на тему «Как мы читаем художественную </w:t>
      </w:r>
      <w:r w:rsidR="00FE452D" w:rsidRPr="00C12CED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литературу». Вторая команда следит за исполнением, будете высказывать свои мнения, можете дополнить, исправить. Итак, смотрим пантомиму. </w:t>
      </w:r>
    </w:p>
    <w:p w:rsidR="00791BB1" w:rsidRPr="00C12CED" w:rsidRDefault="00FE452D" w:rsidP="00C12C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(Ребята пантомимой показывают, как они читают книгу, как им весело при чтении, а некоторым книга показалась скучной и они вскоре задремали и т.д.)</w:t>
      </w:r>
      <w:r w:rsidR="00791BB1" w:rsidRPr="00C12C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452D" w:rsidRPr="00C12CED" w:rsidRDefault="00FE452D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Pr="00C12CED">
        <w:rPr>
          <w:rFonts w:ascii="Times New Roman" w:hAnsi="Times New Roman" w:cs="Times New Roman"/>
          <w:sz w:val="24"/>
          <w:szCs w:val="24"/>
        </w:rPr>
        <w:t>Первая команда довольно интересно показала, как они читают художественную литературу. Какие будут высказывания? Как вы думаете, почему уснул этот читатель?</w:t>
      </w:r>
    </w:p>
    <w:p w:rsidR="00FE452D" w:rsidRPr="00C12CED" w:rsidRDefault="00FE452D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Дети:</w:t>
      </w:r>
      <w:r w:rsidRPr="00C12CED">
        <w:rPr>
          <w:rFonts w:ascii="Times New Roman" w:hAnsi="Times New Roman" w:cs="Times New Roman"/>
          <w:sz w:val="24"/>
          <w:szCs w:val="24"/>
        </w:rPr>
        <w:t xml:space="preserve"> Наверно, книга не интересная. Может он не умеет читать?</w:t>
      </w:r>
    </w:p>
    <w:p w:rsidR="00FE452D" w:rsidRPr="00C12CED" w:rsidRDefault="00FE452D" w:rsidP="00C1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Я с вами согласна, ведь художественную литературу тоже нужно уметь читать!</w:t>
      </w:r>
      <w:r w:rsidR="00C00F77" w:rsidRPr="00C12CED">
        <w:rPr>
          <w:rFonts w:ascii="Times New Roman" w:hAnsi="Times New Roman" w:cs="Times New Roman"/>
          <w:sz w:val="24"/>
          <w:szCs w:val="24"/>
        </w:rPr>
        <w:t xml:space="preserve">  (Слайд 6)</w:t>
      </w:r>
    </w:p>
    <w:p w:rsidR="00C12CED" w:rsidRDefault="00C12CED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BD6" w:rsidRPr="00C12CED" w:rsidRDefault="00C12CED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УМЕНИЯ </w:t>
      </w:r>
      <w:r w:rsidR="00FE2DD5" w:rsidRPr="00C12CED">
        <w:rPr>
          <w:rFonts w:ascii="Times New Roman" w:hAnsi="Times New Roman" w:cs="Times New Roman"/>
          <w:sz w:val="24"/>
          <w:szCs w:val="24"/>
        </w:rPr>
        <w:t>ПРАВИЛЬНОГО ЧТЕНИЯ</w:t>
      </w:r>
      <w:r w:rsidR="00FB3BD6" w:rsidRPr="00C1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2D" w:rsidRDefault="00FB3BD6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ХУДОЖЕСТВЕННОЙ ЛИТЕРАТУРЫ</w:t>
      </w:r>
      <w:r w:rsidR="00FE2DD5" w:rsidRPr="00C12CED">
        <w:rPr>
          <w:rFonts w:ascii="Times New Roman" w:hAnsi="Times New Roman" w:cs="Times New Roman"/>
          <w:sz w:val="24"/>
          <w:szCs w:val="24"/>
        </w:rPr>
        <w:t>.</w:t>
      </w:r>
    </w:p>
    <w:p w:rsidR="00C12CED" w:rsidRPr="00C12CED" w:rsidRDefault="00C12CED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DD5" w:rsidRPr="00A411E4" w:rsidRDefault="00FE2DD5" w:rsidP="00C1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E4">
        <w:rPr>
          <w:rFonts w:ascii="Times New Roman" w:hAnsi="Times New Roman" w:cs="Times New Roman"/>
          <w:sz w:val="24"/>
          <w:szCs w:val="24"/>
        </w:rPr>
        <w:t xml:space="preserve">Одно из основных умений – это </w:t>
      </w:r>
      <w:r w:rsidRPr="00A411E4">
        <w:rPr>
          <w:rFonts w:ascii="Times New Roman" w:hAnsi="Times New Roman" w:cs="Times New Roman"/>
          <w:b/>
          <w:sz w:val="24"/>
          <w:szCs w:val="24"/>
        </w:rPr>
        <w:t>брать из книги как можно больше</w:t>
      </w:r>
      <w:r w:rsidRPr="00A411E4">
        <w:rPr>
          <w:rFonts w:ascii="Times New Roman" w:hAnsi="Times New Roman" w:cs="Times New Roman"/>
          <w:sz w:val="24"/>
          <w:szCs w:val="24"/>
        </w:rPr>
        <w:t>. И это не всегда удается.</w:t>
      </w:r>
      <w:r w:rsidR="00A411E4" w:rsidRPr="00A411E4">
        <w:rPr>
          <w:rFonts w:ascii="Times New Roman" w:hAnsi="Times New Roman" w:cs="Times New Roman"/>
          <w:sz w:val="24"/>
          <w:szCs w:val="24"/>
        </w:rPr>
        <w:t xml:space="preserve"> Потому</w:t>
      </w:r>
      <w:r w:rsidRPr="00A411E4">
        <w:rPr>
          <w:rFonts w:ascii="Times New Roman" w:hAnsi="Times New Roman" w:cs="Times New Roman"/>
          <w:sz w:val="24"/>
          <w:szCs w:val="24"/>
        </w:rPr>
        <w:t xml:space="preserve"> что читаем мы быстро</w:t>
      </w:r>
      <w:r w:rsidR="00C12CED" w:rsidRPr="00A411E4">
        <w:rPr>
          <w:rFonts w:ascii="Times New Roman" w:hAnsi="Times New Roman" w:cs="Times New Roman"/>
          <w:sz w:val="24"/>
          <w:szCs w:val="24"/>
        </w:rPr>
        <w:t xml:space="preserve"> –</w:t>
      </w:r>
      <w:r w:rsidRPr="00A411E4">
        <w:rPr>
          <w:rFonts w:ascii="Times New Roman" w:hAnsi="Times New Roman" w:cs="Times New Roman"/>
          <w:sz w:val="24"/>
          <w:szCs w:val="24"/>
        </w:rPr>
        <w:t xml:space="preserve"> хочется ск</w:t>
      </w:r>
      <w:r w:rsidR="00C12CED" w:rsidRPr="00A411E4">
        <w:rPr>
          <w:rFonts w:ascii="Times New Roman" w:hAnsi="Times New Roman" w:cs="Times New Roman"/>
          <w:sz w:val="24"/>
          <w:szCs w:val="24"/>
        </w:rPr>
        <w:t xml:space="preserve">орей узнать, чем же закончится </w:t>
      </w:r>
      <w:r w:rsidRPr="00A411E4">
        <w:rPr>
          <w:rFonts w:ascii="Times New Roman" w:hAnsi="Times New Roman" w:cs="Times New Roman"/>
          <w:sz w:val="24"/>
          <w:szCs w:val="24"/>
        </w:rPr>
        <w:t>это событие, что будет дальше. Да и запомнить все с первого раза трудно, если книга объ</w:t>
      </w:r>
      <w:r w:rsidR="00A411E4">
        <w:rPr>
          <w:rFonts w:ascii="Times New Roman" w:hAnsi="Times New Roman" w:cs="Times New Roman"/>
          <w:sz w:val="24"/>
          <w:szCs w:val="24"/>
        </w:rPr>
        <w:t xml:space="preserve">емная. Поэтому после того, как </w:t>
      </w:r>
      <w:r w:rsidRPr="00A411E4">
        <w:rPr>
          <w:rFonts w:ascii="Times New Roman" w:hAnsi="Times New Roman" w:cs="Times New Roman"/>
          <w:sz w:val="24"/>
          <w:szCs w:val="24"/>
        </w:rPr>
        <w:t>всё прочи</w:t>
      </w:r>
      <w:r w:rsidR="00A411E4">
        <w:rPr>
          <w:rFonts w:ascii="Times New Roman" w:hAnsi="Times New Roman" w:cs="Times New Roman"/>
          <w:sz w:val="24"/>
          <w:szCs w:val="24"/>
        </w:rPr>
        <w:t xml:space="preserve">тали, можно перелистать книгу, </w:t>
      </w:r>
      <w:r w:rsidRPr="00A411E4">
        <w:rPr>
          <w:rFonts w:ascii="Times New Roman" w:hAnsi="Times New Roman" w:cs="Times New Roman"/>
          <w:sz w:val="24"/>
          <w:szCs w:val="24"/>
        </w:rPr>
        <w:t>прочитать отдельные отрывки ещё раз.</w:t>
      </w:r>
    </w:p>
    <w:p w:rsidR="005A745E" w:rsidRPr="00A411E4" w:rsidRDefault="00FE2DD5" w:rsidP="00C1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E4">
        <w:rPr>
          <w:rFonts w:ascii="Times New Roman" w:hAnsi="Times New Roman" w:cs="Times New Roman"/>
          <w:b/>
          <w:sz w:val="24"/>
          <w:szCs w:val="24"/>
        </w:rPr>
        <w:t>Понимать всё написанное в книге</w:t>
      </w:r>
      <w:r w:rsidRPr="00A411E4">
        <w:rPr>
          <w:rFonts w:ascii="Times New Roman" w:hAnsi="Times New Roman" w:cs="Times New Roman"/>
          <w:sz w:val="24"/>
          <w:szCs w:val="24"/>
        </w:rPr>
        <w:t xml:space="preserve"> – непременное условие правильного чтения художественной литературы.</w:t>
      </w:r>
      <w:r w:rsidR="00A411E4" w:rsidRPr="00A411E4">
        <w:rPr>
          <w:rFonts w:ascii="Times New Roman" w:hAnsi="Times New Roman" w:cs="Times New Roman"/>
          <w:sz w:val="24"/>
          <w:szCs w:val="24"/>
        </w:rPr>
        <w:t xml:space="preserve"> </w:t>
      </w:r>
      <w:r w:rsidR="000A5161" w:rsidRPr="00A411E4">
        <w:rPr>
          <w:rFonts w:ascii="Times New Roman" w:hAnsi="Times New Roman" w:cs="Times New Roman"/>
          <w:sz w:val="24"/>
          <w:szCs w:val="24"/>
        </w:rPr>
        <w:t>Когда мы читаем книгу, мо</w:t>
      </w:r>
      <w:r w:rsidR="00A411E4">
        <w:rPr>
          <w:rFonts w:ascii="Times New Roman" w:hAnsi="Times New Roman" w:cs="Times New Roman"/>
          <w:sz w:val="24"/>
          <w:szCs w:val="24"/>
        </w:rPr>
        <w:t xml:space="preserve">жем встретить много непонятных </w:t>
      </w:r>
      <w:r w:rsidR="000A5161" w:rsidRPr="00A411E4">
        <w:rPr>
          <w:rFonts w:ascii="Times New Roman" w:hAnsi="Times New Roman" w:cs="Times New Roman"/>
          <w:sz w:val="24"/>
          <w:szCs w:val="24"/>
        </w:rPr>
        <w:t>слов. Если мы пропустим эти слова, не выписав их значения, то целые фразы останутся нам непонятными, следовательно, и события, описанные в книге.</w:t>
      </w:r>
    </w:p>
    <w:p w:rsidR="000A5161" w:rsidRPr="00C12CED" w:rsidRDefault="000A5161" w:rsidP="00C12C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b/>
          <w:sz w:val="24"/>
          <w:szCs w:val="24"/>
        </w:rPr>
        <w:t>Живо чувствовать, воображать</w:t>
      </w:r>
      <w:r w:rsidRPr="00C12CED">
        <w:rPr>
          <w:rFonts w:ascii="Times New Roman" w:hAnsi="Times New Roman" w:cs="Times New Roman"/>
          <w:sz w:val="24"/>
          <w:szCs w:val="24"/>
        </w:rPr>
        <w:t xml:space="preserve"> – это тоже одно из условий пр</w:t>
      </w:r>
      <w:r w:rsidR="00BF3EB8" w:rsidRPr="00C12CED">
        <w:rPr>
          <w:rFonts w:ascii="Times New Roman" w:hAnsi="Times New Roman" w:cs="Times New Roman"/>
          <w:sz w:val="24"/>
          <w:szCs w:val="24"/>
        </w:rPr>
        <w:t>а</w:t>
      </w:r>
      <w:r w:rsidRPr="00C12CED">
        <w:rPr>
          <w:rFonts w:ascii="Times New Roman" w:hAnsi="Times New Roman" w:cs="Times New Roman"/>
          <w:sz w:val="24"/>
          <w:szCs w:val="24"/>
        </w:rPr>
        <w:t>вильного чтения художественной литературы.</w:t>
      </w:r>
    </w:p>
    <w:p w:rsidR="00BF3EB8" w:rsidRPr="00C12CED" w:rsidRDefault="00BF3EB8" w:rsidP="00C12C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Сила воображения у</w:t>
      </w:r>
      <w:r w:rsidR="00A411E4">
        <w:rPr>
          <w:rFonts w:ascii="Times New Roman" w:hAnsi="Times New Roman" w:cs="Times New Roman"/>
          <w:sz w:val="24"/>
          <w:szCs w:val="24"/>
        </w:rPr>
        <w:t xml:space="preserve"> людей бывает разная. У детей </w:t>
      </w:r>
      <w:r w:rsidRPr="00C12CED">
        <w:rPr>
          <w:rFonts w:ascii="Times New Roman" w:hAnsi="Times New Roman" w:cs="Times New Roman"/>
          <w:sz w:val="24"/>
          <w:szCs w:val="24"/>
        </w:rPr>
        <w:t>воображение об</w:t>
      </w:r>
      <w:r w:rsidR="00324CA6" w:rsidRPr="00C12CED">
        <w:rPr>
          <w:rFonts w:ascii="Times New Roman" w:hAnsi="Times New Roman" w:cs="Times New Roman"/>
          <w:sz w:val="24"/>
          <w:szCs w:val="24"/>
        </w:rPr>
        <w:t>ы</w:t>
      </w:r>
      <w:r w:rsidRPr="00C12CED">
        <w:rPr>
          <w:rFonts w:ascii="Times New Roman" w:hAnsi="Times New Roman" w:cs="Times New Roman"/>
          <w:sz w:val="24"/>
          <w:szCs w:val="24"/>
        </w:rPr>
        <w:t xml:space="preserve">чно хорошее. </w:t>
      </w:r>
      <w:r w:rsidR="00324CA6" w:rsidRPr="00C12CED">
        <w:rPr>
          <w:rFonts w:ascii="Times New Roman" w:hAnsi="Times New Roman" w:cs="Times New Roman"/>
          <w:sz w:val="24"/>
          <w:szCs w:val="24"/>
        </w:rPr>
        <w:t xml:space="preserve"> Кстати, </w:t>
      </w:r>
      <w:r w:rsidR="00A411E4">
        <w:rPr>
          <w:rFonts w:ascii="Times New Roman" w:hAnsi="Times New Roman" w:cs="Times New Roman"/>
          <w:sz w:val="24"/>
          <w:szCs w:val="24"/>
        </w:rPr>
        <w:t xml:space="preserve">задумывались </w:t>
      </w:r>
      <w:r w:rsidR="00CE70FF" w:rsidRPr="00C12CED">
        <w:rPr>
          <w:rFonts w:ascii="Times New Roman" w:hAnsi="Times New Roman" w:cs="Times New Roman"/>
          <w:sz w:val="24"/>
          <w:szCs w:val="24"/>
        </w:rPr>
        <w:t>вы когда-нибудь, ч</w:t>
      </w:r>
      <w:r w:rsidR="00A411E4">
        <w:rPr>
          <w:rFonts w:ascii="Times New Roman" w:hAnsi="Times New Roman" w:cs="Times New Roman"/>
          <w:sz w:val="24"/>
          <w:szCs w:val="24"/>
        </w:rPr>
        <w:t xml:space="preserve">то такое иллюстрация художника к книгам? </w:t>
      </w:r>
      <w:r w:rsidR="00CE70FF" w:rsidRPr="00C12CED">
        <w:rPr>
          <w:rFonts w:ascii="Times New Roman" w:hAnsi="Times New Roman" w:cs="Times New Roman"/>
          <w:sz w:val="24"/>
          <w:szCs w:val="24"/>
        </w:rPr>
        <w:t>Ведь это и есть воплощение тех картин, которые возникли в воображении художника, когда он читал книгу. Благодаря своему умению передавать в рисунке впечатления и понимание прочитанного, художник создает картины и иллюстрирует ими произведения литературы. (Показать иллюстрации разных книг).</w:t>
      </w:r>
    </w:p>
    <w:p w:rsidR="00DF0CEF" w:rsidRPr="00C12CED" w:rsidRDefault="00CE70FF" w:rsidP="00A411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Понимать все слова в произведении, чувс</w:t>
      </w:r>
      <w:r w:rsidR="00A411E4">
        <w:rPr>
          <w:rFonts w:ascii="Times New Roman" w:hAnsi="Times New Roman" w:cs="Times New Roman"/>
          <w:sz w:val="24"/>
          <w:szCs w:val="24"/>
        </w:rPr>
        <w:t xml:space="preserve">твовать и воображать, конечно, </w:t>
      </w:r>
      <w:r w:rsidRPr="00C12CED">
        <w:rPr>
          <w:rFonts w:ascii="Times New Roman" w:hAnsi="Times New Roman" w:cs="Times New Roman"/>
          <w:sz w:val="24"/>
          <w:szCs w:val="24"/>
        </w:rPr>
        <w:t xml:space="preserve">надо, но этого ещё недостаточно для того, чтобы понимать все написанное в книге. Надо понимать мысли автора, </w:t>
      </w:r>
      <w:r w:rsidRPr="00C12CED">
        <w:rPr>
          <w:rFonts w:ascii="Times New Roman" w:hAnsi="Times New Roman" w:cs="Times New Roman"/>
          <w:b/>
          <w:sz w:val="24"/>
          <w:szCs w:val="24"/>
        </w:rPr>
        <w:t>чувствовать и понимать подте</w:t>
      </w:r>
      <w:proofErr w:type="gramStart"/>
      <w:r w:rsidRPr="00C12CED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Pr="00C12CED">
        <w:rPr>
          <w:rFonts w:ascii="Times New Roman" w:hAnsi="Times New Roman" w:cs="Times New Roman"/>
          <w:b/>
          <w:sz w:val="24"/>
          <w:szCs w:val="24"/>
        </w:rPr>
        <w:t>оизведения</w:t>
      </w:r>
      <w:r w:rsidRPr="00C12CED">
        <w:rPr>
          <w:rFonts w:ascii="Times New Roman" w:hAnsi="Times New Roman" w:cs="Times New Roman"/>
          <w:sz w:val="24"/>
          <w:szCs w:val="24"/>
        </w:rPr>
        <w:t>.</w:t>
      </w:r>
      <w:r w:rsidR="00DF0CEF" w:rsidRPr="00C12C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EB8" w:rsidRPr="00C12CED" w:rsidRDefault="00DF0CEF" w:rsidP="00A411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Вот послушайте маленький рассказ </w:t>
      </w:r>
      <w:r w:rsidRPr="00C12CED">
        <w:rPr>
          <w:rFonts w:ascii="Times New Roman" w:hAnsi="Times New Roman" w:cs="Times New Roman"/>
          <w:sz w:val="24"/>
          <w:szCs w:val="24"/>
          <w:u w:val="single"/>
        </w:rPr>
        <w:t>Анатолия Приставкина «Фотографи</w:t>
      </w:r>
      <w:r w:rsidR="0096487B" w:rsidRPr="00C12CED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1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12CED">
        <w:rPr>
          <w:rFonts w:ascii="Times New Roman" w:hAnsi="Times New Roman" w:cs="Times New Roman"/>
          <w:sz w:val="24"/>
          <w:szCs w:val="24"/>
        </w:rPr>
        <w:t xml:space="preserve">  </w:t>
      </w:r>
      <w:r w:rsidRPr="00C12CED">
        <w:rPr>
          <w:rFonts w:ascii="Times New Roman" w:hAnsi="Times New Roman" w:cs="Times New Roman"/>
          <w:i/>
          <w:sz w:val="24"/>
          <w:szCs w:val="24"/>
        </w:rPr>
        <w:t>(Библиотекарь читает произведение).</w:t>
      </w:r>
      <w:r w:rsidR="00324726" w:rsidRPr="00C12C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726" w:rsidRPr="00C12CED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DF0CEF" w:rsidRPr="00C12CED" w:rsidRDefault="00DF0CEF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="00A411E4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Что вы поняли из этого рассказа, ребята? Вкратце р</w:t>
      </w:r>
      <w:r w:rsidR="00A411E4">
        <w:rPr>
          <w:rFonts w:ascii="Times New Roman" w:hAnsi="Times New Roman" w:cs="Times New Roman"/>
          <w:sz w:val="24"/>
          <w:szCs w:val="24"/>
        </w:rPr>
        <w:t xml:space="preserve">асскажите, пожалуйста.   (Дети </w:t>
      </w:r>
      <w:r w:rsidRPr="00C12CED">
        <w:rPr>
          <w:rFonts w:ascii="Times New Roman" w:hAnsi="Times New Roman" w:cs="Times New Roman"/>
          <w:sz w:val="24"/>
          <w:szCs w:val="24"/>
        </w:rPr>
        <w:t>рассказывают краткое содержание).</w:t>
      </w:r>
    </w:p>
    <w:p w:rsidR="00DF0CEF" w:rsidRPr="00C12CED" w:rsidRDefault="0039086A" w:rsidP="00A411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="00A411E4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Совершенно верно поняли содержание рассказа. Какое чувство вызывает этот</w:t>
      </w:r>
      <w:r w:rsidR="00A411E4">
        <w:rPr>
          <w:rFonts w:ascii="Times New Roman" w:hAnsi="Times New Roman" w:cs="Times New Roman"/>
          <w:sz w:val="24"/>
          <w:szCs w:val="24"/>
        </w:rPr>
        <w:t xml:space="preserve"> рассказ? </w:t>
      </w:r>
      <w:r w:rsidRPr="00C12CE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39086A" w:rsidRPr="00C12CED" w:rsidRDefault="0039086A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Pr="00C12CED">
        <w:rPr>
          <w:rFonts w:ascii="Times New Roman" w:hAnsi="Times New Roman" w:cs="Times New Roman"/>
          <w:sz w:val="24"/>
          <w:szCs w:val="24"/>
        </w:rPr>
        <w:t xml:space="preserve">Ребята, какие детали использует автор, чтобы сказать о смерти родителей героев, чтобы передать обстановку тяжелого времени, чтобы понять содержание </w:t>
      </w:r>
      <w:r w:rsidR="00A411E4">
        <w:rPr>
          <w:rFonts w:ascii="Times New Roman" w:hAnsi="Times New Roman" w:cs="Times New Roman"/>
          <w:sz w:val="24"/>
          <w:szCs w:val="24"/>
        </w:rPr>
        <w:t>ответа, который прислала тетя?</w:t>
      </w:r>
    </w:p>
    <w:p w:rsidR="0039086A" w:rsidRPr="00C12CED" w:rsidRDefault="0039086A" w:rsidP="00A411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39086A" w:rsidRPr="00C12CED" w:rsidRDefault="0039086A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Pr="00C12CED">
        <w:rPr>
          <w:rFonts w:ascii="Times New Roman" w:hAnsi="Times New Roman" w:cs="Times New Roman"/>
          <w:sz w:val="24"/>
          <w:szCs w:val="24"/>
        </w:rPr>
        <w:t>Молодцы!</w:t>
      </w:r>
      <w:r w:rsidR="00A411E4">
        <w:rPr>
          <w:rFonts w:ascii="Times New Roman" w:hAnsi="Times New Roman" w:cs="Times New Roman"/>
          <w:sz w:val="24"/>
          <w:szCs w:val="24"/>
        </w:rPr>
        <w:t xml:space="preserve"> Хотя об этом прямо </w:t>
      </w:r>
      <w:r w:rsidRPr="00C12CED">
        <w:rPr>
          <w:rFonts w:ascii="Times New Roman" w:hAnsi="Times New Roman" w:cs="Times New Roman"/>
          <w:sz w:val="24"/>
          <w:szCs w:val="24"/>
        </w:rPr>
        <w:t>в тексте не сказано, но мы с</w:t>
      </w:r>
      <w:r w:rsidR="00D151A9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 xml:space="preserve">вами поняли скрытый смысл </w:t>
      </w:r>
      <w:r w:rsidR="00D151A9" w:rsidRPr="00C12CED">
        <w:rPr>
          <w:rFonts w:ascii="Times New Roman" w:hAnsi="Times New Roman" w:cs="Times New Roman"/>
          <w:sz w:val="24"/>
          <w:szCs w:val="24"/>
        </w:rPr>
        <w:t>рассказа, то есть подте</w:t>
      </w:r>
      <w:proofErr w:type="gramStart"/>
      <w:r w:rsidR="00D151A9" w:rsidRPr="00C12CE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D151A9" w:rsidRPr="00C12CED">
        <w:rPr>
          <w:rFonts w:ascii="Times New Roman" w:hAnsi="Times New Roman" w:cs="Times New Roman"/>
          <w:sz w:val="24"/>
          <w:szCs w:val="24"/>
        </w:rPr>
        <w:t>оизведения.</w:t>
      </w:r>
    </w:p>
    <w:p w:rsidR="00D151A9" w:rsidRPr="00C12CED" w:rsidRDefault="00D151A9" w:rsidP="00A41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Мы говорили о том, как нужно внимательно читать художественную литературу.  А </w:t>
      </w:r>
      <w:proofErr w:type="gramStart"/>
      <w:r w:rsidRPr="00C12CED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C12CED">
        <w:rPr>
          <w:rFonts w:ascii="Times New Roman" w:hAnsi="Times New Roman" w:cs="Times New Roman"/>
          <w:sz w:val="24"/>
          <w:szCs w:val="24"/>
        </w:rPr>
        <w:t xml:space="preserve"> какой вид литературы вы знаете, ребята?</w:t>
      </w:r>
    </w:p>
    <w:p w:rsidR="00D151A9" w:rsidRPr="00C12CED" w:rsidRDefault="00D151A9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Дети:</w:t>
      </w:r>
      <w:r w:rsidRPr="00C12CED">
        <w:rPr>
          <w:rFonts w:ascii="Times New Roman" w:hAnsi="Times New Roman" w:cs="Times New Roman"/>
          <w:sz w:val="24"/>
          <w:szCs w:val="24"/>
        </w:rPr>
        <w:t xml:space="preserve"> Научно-популярная, научная.</w:t>
      </w:r>
    </w:p>
    <w:p w:rsidR="00D151A9" w:rsidRPr="00C12CED" w:rsidRDefault="00D151A9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Библиотекарь:</w:t>
      </w:r>
      <w:r w:rsidRPr="00C12CED">
        <w:rPr>
          <w:rFonts w:ascii="Times New Roman" w:hAnsi="Times New Roman" w:cs="Times New Roman"/>
          <w:sz w:val="24"/>
          <w:szCs w:val="24"/>
        </w:rPr>
        <w:t xml:space="preserve"> Правильно. О чём рассказывает научно-популярная литература?</w:t>
      </w:r>
    </w:p>
    <w:p w:rsidR="00D151A9" w:rsidRPr="00C12CED" w:rsidRDefault="00D151A9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Дети:</w:t>
      </w:r>
      <w:r w:rsidRPr="00C12CED">
        <w:rPr>
          <w:rFonts w:ascii="Times New Roman" w:hAnsi="Times New Roman" w:cs="Times New Roman"/>
          <w:sz w:val="24"/>
          <w:szCs w:val="24"/>
        </w:rPr>
        <w:t xml:space="preserve"> О явлениях природы, о событиях, о разных науках.</w:t>
      </w:r>
    </w:p>
    <w:p w:rsidR="00D151A9" w:rsidRPr="00C12CED" w:rsidRDefault="00D151A9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E4">
        <w:rPr>
          <w:rFonts w:ascii="Times New Roman" w:hAnsi="Times New Roman" w:cs="Times New Roman"/>
          <w:i/>
          <w:sz w:val="24"/>
          <w:szCs w:val="24"/>
        </w:rPr>
        <w:lastRenderedPageBreak/>
        <w:t>Библиотекарь</w:t>
      </w:r>
      <w:r w:rsidRPr="00C12CED">
        <w:rPr>
          <w:rFonts w:ascii="Times New Roman" w:hAnsi="Times New Roman" w:cs="Times New Roman"/>
          <w:sz w:val="24"/>
          <w:szCs w:val="24"/>
        </w:rPr>
        <w:t>: Тогда почему мы не называем эту литературу просто научной?</w:t>
      </w:r>
    </w:p>
    <w:p w:rsidR="00D151A9" w:rsidRPr="00C12CED" w:rsidRDefault="00D151A9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E4">
        <w:rPr>
          <w:rFonts w:ascii="Times New Roman" w:hAnsi="Times New Roman" w:cs="Times New Roman"/>
          <w:i/>
          <w:sz w:val="24"/>
          <w:szCs w:val="24"/>
        </w:rPr>
        <w:t>Дети</w:t>
      </w:r>
      <w:r w:rsidRPr="00C12CED">
        <w:rPr>
          <w:rFonts w:ascii="Times New Roman" w:hAnsi="Times New Roman" w:cs="Times New Roman"/>
          <w:sz w:val="24"/>
          <w:szCs w:val="24"/>
        </w:rPr>
        <w:t>: Потому, что она написана для детей, популярно.</w:t>
      </w:r>
    </w:p>
    <w:p w:rsidR="00D151A9" w:rsidRPr="00C12CED" w:rsidRDefault="00EF5A32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E4">
        <w:rPr>
          <w:rFonts w:ascii="Times New Roman" w:hAnsi="Times New Roman" w:cs="Times New Roman"/>
          <w:i/>
          <w:sz w:val="24"/>
          <w:szCs w:val="24"/>
        </w:rPr>
        <w:t>Библиотекарь</w:t>
      </w:r>
      <w:r w:rsidRPr="00C12CED">
        <w:rPr>
          <w:rFonts w:ascii="Times New Roman" w:hAnsi="Times New Roman" w:cs="Times New Roman"/>
          <w:sz w:val="24"/>
          <w:szCs w:val="24"/>
        </w:rPr>
        <w:t>: Правильно</w:t>
      </w:r>
      <w:r w:rsidR="00A411E4">
        <w:rPr>
          <w:rFonts w:ascii="Times New Roman" w:hAnsi="Times New Roman" w:cs="Times New Roman"/>
          <w:sz w:val="24"/>
          <w:szCs w:val="24"/>
        </w:rPr>
        <w:t xml:space="preserve">, научно-популярная литература </w:t>
      </w:r>
      <w:r w:rsidRPr="00C12CED">
        <w:rPr>
          <w:rFonts w:ascii="Times New Roman" w:hAnsi="Times New Roman" w:cs="Times New Roman"/>
          <w:sz w:val="24"/>
          <w:szCs w:val="24"/>
        </w:rPr>
        <w:t xml:space="preserve">рассказывает понятным и доступным языком о явлениях природы, о жизни животных, о Вселенной, о нашей Земле, об её недрах и богатствах. </w:t>
      </w:r>
    </w:p>
    <w:p w:rsidR="00EF5A32" w:rsidRPr="00C12CED" w:rsidRDefault="00EF5A32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Ну, а как мы будем читать научно-популярные книги, рассказывающие о науке и те</w:t>
      </w:r>
      <w:r w:rsidR="00A411E4">
        <w:rPr>
          <w:rFonts w:ascii="Times New Roman" w:hAnsi="Times New Roman" w:cs="Times New Roman"/>
          <w:sz w:val="24"/>
          <w:szCs w:val="24"/>
        </w:rPr>
        <w:t xml:space="preserve">хнике, об окружающем нас мире? </w:t>
      </w:r>
      <w:r w:rsidRPr="00C12CED">
        <w:rPr>
          <w:rFonts w:ascii="Times New Roman" w:hAnsi="Times New Roman" w:cs="Times New Roman"/>
          <w:sz w:val="24"/>
          <w:szCs w:val="24"/>
        </w:rPr>
        <w:t>Давайте попрос</w:t>
      </w:r>
      <w:r w:rsidR="00A411E4">
        <w:rPr>
          <w:rFonts w:ascii="Times New Roman" w:hAnsi="Times New Roman" w:cs="Times New Roman"/>
          <w:sz w:val="24"/>
          <w:szCs w:val="24"/>
        </w:rPr>
        <w:t xml:space="preserve">им вторую команду показать нам </w:t>
      </w:r>
      <w:r w:rsidRPr="00C12CED">
        <w:rPr>
          <w:rFonts w:ascii="Times New Roman" w:hAnsi="Times New Roman" w:cs="Times New Roman"/>
          <w:sz w:val="24"/>
          <w:szCs w:val="24"/>
        </w:rPr>
        <w:t>пантомиму на тему: «Как мы читаем научно</w:t>
      </w:r>
      <w:r w:rsidR="00A411E4">
        <w:rPr>
          <w:rFonts w:ascii="Times New Roman" w:hAnsi="Times New Roman" w:cs="Times New Roman"/>
          <w:sz w:val="24"/>
          <w:szCs w:val="24"/>
        </w:rPr>
        <w:t xml:space="preserve">-популярную литературу». </w:t>
      </w:r>
      <w:r w:rsidRPr="00C12CED">
        <w:rPr>
          <w:rFonts w:ascii="Times New Roman" w:hAnsi="Times New Roman" w:cs="Times New Roman"/>
          <w:sz w:val="24"/>
          <w:szCs w:val="24"/>
        </w:rPr>
        <w:t>Остальные внимательно следите за пантомимой. Затем можете исправить, поделиться своими соображениями.</w:t>
      </w:r>
    </w:p>
    <w:p w:rsidR="00EF5A32" w:rsidRPr="00C12CED" w:rsidRDefault="00EF5A32" w:rsidP="00A411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(Ребята показывают пантомим</w:t>
      </w:r>
      <w:r w:rsidR="006F3031" w:rsidRPr="00C12CED">
        <w:rPr>
          <w:rFonts w:ascii="Times New Roman" w:hAnsi="Times New Roman" w:cs="Times New Roman"/>
          <w:i/>
          <w:sz w:val="24"/>
          <w:szCs w:val="24"/>
        </w:rPr>
        <w:t>ой</w:t>
      </w:r>
      <w:r w:rsidR="00A411E4">
        <w:rPr>
          <w:rFonts w:ascii="Times New Roman" w:hAnsi="Times New Roman" w:cs="Times New Roman"/>
          <w:i/>
          <w:sz w:val="24"/>
          <w:szCs w:val="24"/>
        </w:rPr>
        <w:t>,</w:t>
      </w:r>
      <w:r w:rsidR="006F3031" w:rsidRPr="00C12CED">
        <w:rPr>
          <w:rFonts w:ascii="Times New Roman" w:hAnsi="Times New Roman" w:cs="Times New Roman"/>
          <w:i/>
          <w:sz w:val="24"/>
          <w:szCs w:val="24"/>
        </w:rPr>
        <w:t xml:space="preserve"> как они читают научно-популярную литературу, как выписывают, внимательно рассматривают иллюстрации, схемы, думают</w:t>
      </w:r>
      <w:r w:rsidR="00A411E4">
        <w:rPr>
          <w:rFonts w:ascii="Times New Roman" w:hAnsi="Times New Roman" w:cs="Times New Roman"/>
          <w:i/>
          <w:sz w:val="24"/>
          <w:szCs w:val="24"/>
        </w:rPr>
        <w:t>.</w:t>
      </w:r>
      <w:r w:rsidRPr="00C12CED">
        <w:rPr>
          <w:rFonts w:ascii="Times New Roman" w:hAnsi="Times New Roman" w:cs="Times New Roman"/>
          <w:i/>
          <w:sz w:val="24"/>
          <w:szCs w:val="24"/>
        </w:rPr>
        <w:t>)</w:t>
      </w:r>
    </w:p>
    <w:p w:rsidR="00FB3BD6" w:rsidRPr="00C12CED" w:rsidRDefault="006F3031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Pr="00C12CED">
        <w:rPr>
          <w:rFonts w:ascii="Times New Roman" w:hAnsi="Times New Roman" w:cs="Times New Roman"/>
          <w:sz w:val="24"/>
          <w:szCs w:val="24"/>
        </w:rPr>
        <w:t>Ребята очень</w:t>
      </w:r>
      <w:r w:rsidRPr="00C12C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интересно показали, как они читают</w:t>
      </w:r>
      <w:r w:rsidR="00A411E4">
        <w:rPr>
          <w:rFonts w:ascii="Times New Roman" w:hAnsi="Times New Roman" w:cs="Times New Roman"/>
          <w:sz w:val="24"/>
          <w:szCs w:val="24"/>
        </w:rPr>
        <w:t xml:space="preserve"> научно-популярную литературу. Научно-популярные </w:t>
      </w:r>
      <w:r w:rsidRPr="00C12CED">
        <w:rPr>
          <w:rFonts w:ascii="Times New Roman" w:hAnsi="Times New Roman" w:cs="Times New Roman"/>
          <w:sz w:val="24"/>
          <w:szCs w:val="24"/>
        </w:rPr>
        <w:t xml:space="preserve">книги мы читаем с целью </w:t>
      </w:r>
      <w:proofErr w:type="gramStart"/>
      <w:r w:rsidRPr="00C12CED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C12CED">
        <w:rPr>
          <w:rFonts w:ascii="Times New Roman" w:hAnsi="Times New Roman" w:cs="Times New Roman"/>
          <w:sz w:val="24"/>
          <w:szCs w:val="24"/>
        </w:rPr>
        <w:t xml:space="preserve"> какие-то знания.  </w:t>
      </w:r>
      <w:r w:rsidR="00C00F77" w:rsidRPr="00C12CED">
        <w:rPr>
          <w:rFonts w:ascii="Times New Roman" w:hAnsi="Times New Roman" w:cs="Times New Roman"/>
          <w:sz w:val="24"/>
          <w:szCs w:val="24"/>
        </w:rPr>
        <w:t>(Слайд 7)</w:t>
      </w:r>
    </w:p>
    <w:p w:rsidR="00A411E4" w:rsidRDefault="00A411E4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BD6" w:rsidRPr="00C12CED" w:rsidRDefault="00A411E4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УМЕНИЯ </w:t>
      </w:r>
      <w:r w:rsidR="00FB3BD6" w:rsidRPr="00C12CED">
        <w:rPr>
          <w:rFonts w:ascii="Times New Roman" w:hAnsi="Times New Roman" w:cs="Times New Roman"/>
          <w:sz w:val="24"/>
          <w:szCs w:val="24"/>
        </w:rPr>
        <w:t xml:space="preserve">ПРАВИЛЬНОГО ЧТЕНИЯ </w:t>
      </w:r>
    </w:p>
    <w:p w:rsidR="00FB3BD6" w:rsidRDefault="00FB3BD6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НАУЧНО-ПОПУЛЯРНОЙ ЛИТЕРАТУРЫ.</w:t>
      </w:r>
    </w:p>
    <w:p w:rsidR="00A411E4" w:rsidRPr="00C12CED" w:rsidRDefault="00A411E4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031" w:rsidRPr="00C12CED" w:rsidRDefault="006F3031" w:rsidP="00A411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Поэтому такие книги следует читать </w:t>
      </w:r>
      <w:r w:rsidRPr="00C12CED">
        <w:rPr>
          <w:rFonts w:ascii="Times New Roman" w:hAnsi="Times New Roman" w:cs="Times New Roman"/>
          <w:b/>
          <w:sz w:val="24"/>
          <w:szCs w:val="24"/>
        </w:rPr>
        <w:t>вдумчиво, не торопясь, стараясь вникнуть в существо вопроса</w:t>
      </w:r>
      <w:r w:rsidRPr="00C12CED">
        <w:rPr>
          <w:rFonts w:ascii="Times New Roman" w:hAnsi="Times New Roman" w:cs="Times New Roman"/>
          <w:sz w:val="24"/>
          <w:szCs w:val="24"/>
        </w:rPr>
        <w:t>. Для этого необходимо читать последовательно, главу за главой, внимательно прочитывать каждую фразу, абзац.</w:t>
      </w:r>
    </w:p>
    <w:p w:rsidR="004B5F24" w:rsidRPr="00C12CED" w:rsidRDefault="00A411E4" w:rsidP="00A411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Научно-популярные книги </w:t>
      </w:r>
      <w:r w:rsidR="004B5F24" w:rsidRPr="00C12CED">
        <w:rPr>
          <w:rFonts w:ascii="Times New Roman" w:hAnsi="Times New Roman" w:cs="Times New Roman"/>
          <w:b/>
          <w:sz w:val="24"/>
          <w:szCs w:val="24"/>
        </w:rPr>
        <w:t>лучше читать по частям, с перерывами для отдыха, для обдумывания,</w:t>
      </w:r>
      <w:r w:rsidR="004B5F24" w:rsidRPr="00C12CED">
        <w:rPr>
          <w:rFonts w:ascii="Times New Roman" w:hAnsi="Times New Roman" w:cs="Times New Roman"/>
          <w:sz w:val="24"/>
          <w:szCs w:val="24"/>
        </w:rPr>
        <w:t xml:space="preserve"> просмотра и чтения дополнительных источников, словарей и энциклопедий.</w:t>
      </w:r>
    </w:p>
    <w:p w:rsidR="004B5F24" w:rsidRPr="00C12CED" w:rsidRDefault="00A411E4" w:rsidP="00A411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чтении научно-популярных </w:t>
      </w:r>
      <w:r w:rsidR="004B5F24" w:rsidRPr="00C12CED">
        <w:rPr>
          <w:rFonts w:ascii="Times New Roman" w:hAnsi="Times New Roman" w:cs="Times New Roman"/>
          <w:sz w:val="24"/>
          <w:szCs w:val="24"/>
        </w:rPr>
        <w:t>книг приходится обязательно сталкиваться с новыми словами, спец</w:t>
      </w:r>
      <w:r>
        <w:rPr>
          <w:rFonts w:ascii="Times New Roman" w:hAnsi="Times New Roman" w:cs="Times New Roman"/>
          <w:sz w:val="24"/>
          <w:szCs w:val="24"/>
        </w:rPr>
        <w:t>иальными терминами, лучше всего</w:t>
      </w:r>
      <w:r w:rsidR="004B5F24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="004B5F24" w:rsidRPr="00C12CED">
        <w:rPr>
          <w:rFonts w:ascii="Times New Roman" w:hAnsi="Times New Roman" w:cs="Times New Roman"/>
          <w:b/>
          <w:sz w:val="24"/>
          <w:szCs w:val="24"/>
        </w:rPr>
        <w:t>записыва</w:t>
      </w:r>
      <w:r>
        <w:rPr>
          <w:rFonts w:ascii="Times New Roman" w:hAnsi="Times New Roman" w:cs="Times New Roman"/>
          <w:b/>
          <w:sz w:val="24"/>
          <w:szCs w:val="24"/>
        </w:rPr>
        <w:t xml:space="preserve">ть их в специальную тетрадь. </w:t>
      </w:r>
      <w:r w:rsidR="004B5F24" w:rsidRPr="00C12CED">
        <w:rPr>
          <w:rFonts w:ascii="Times New Roman" w:hAnsi="Times New Roman" w:cs="Times New Roman"/>
          <w:b/>
          <w:sz w:val="24"/>
          <w:szCs w:val="24"/>
        </w:rPr>
        <w:t xml:space="preserve">Рекомендуется выписывать </w:t>
      </w:r>
      <w:proofErr w:type="gramStart"/>
      <w:r w:rsidR="004B5F24" w:rsidRPr="00C12CED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4B5F24" w:rsidRPr="00C12CED">
        <w:rPr>
          <w:rFonts w:ascii="Times New Roman" w:hAnsi="Times New Roman" w:cs="Times New Roman"/>
          <w:b/>
          <w:sz w:val="24"/>
          <w:szCs w:val="24"/>
        </w:rPr>
        <w:t xml:space="preserve"> при повторном чтении.</w:t>
      </w:r>
    </w:p>
    <w:p w:rsidR="004B5F24" w:rsidRPr="00C12CED" w:rsidRDefault="00A411E4" w:rsidP="00A411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научно-популярных </w:t>
      </w:r>
      <w:r w:rsidR="004B5F24" w:rsidRPr="00C12CED">
        <w:rPr>
          <w:rFonts w:ascii="Times New Roman" w:hAnsi="Times New Roman" w:cs="Times New Roman"/>
          <w:sz w:val="24"/>
          <w:szCs w:val="24"/>
        </w:rPr>
        <w:t xml:space="preserve">книгах бывает </w:t>
      </w:r>
      <w:r>
        <w:rPr>
          <w:rFonts w:ascii="Times New Roman" w:hAnsi="Times New Roman" w:cs="Times New Roman"/>
          <w:sz w:val="24"/>
          <w:szCs w:val="24"/>
        </w:rPr>
        <w:t xml:space="preserve">много иллюстраций, таблиц, схем. Иной раз автору </w:t>
      </w:r>
      <w:r w:rsidR="004B5F24" w:rsidRPr="00C12CED">
        <w:rPr>
          <w:rFonts w:ascii="Times New Roman" w:hAnsi="Times New Roman" w:cs="Times New Roman"/>
          <w:sz w:val="24"/>
          <w:szCs w:val="24"/>
        </w:rPr>
        <w:t xml:space="preserve">научно-популярных книг трудно передать свою мысль без помощи рисунка, поэтому </w:t>
      </w:r>
      <w:r w:rsidR="004B5F24" w:rsidRPr="00C12CED">
        <w:rPr>
          <w:rFonts w:ascii="Times New Roman" w:hAnsi="Times New Roman" w:cs="Times New Roman"/>
          <w:b/>
          <w:sz w:val="24"/>
          <w:szCs w:val="24"/>
        </w:rPr>
        <w:t xml:space="preserve">необходимо обращать внимание на иллюстрации и фотографии. </w:t>
      </w:r>
      <w:r w:rsidR="004B5F24" w:rsidRPr="00C12CED">
        <w:rPr>
          <w:rFonts w:ascii="Times New Roman" w:hAnsi="Times New Roman" w:cs="Times New Roman"/>
          <w:sz w:val="24"/>
          <w:szCs w:val="24"/>
        </w:rPr>
        <w:t>В таких книгах иллюстрации – это точн</w:t>
      </w:r>
      <w:r w:rsidR="00BD5D02" w:rsidRPr="00C12CED">
        <w:rPr>
          <w:rFonts w:ascii="Times New Roman" w:hAnsi="Times New Roman" w:cs="Times New Roman"/>
          <w:sz w:val="24"/>
          <w:szCs w:val="24"/>
        </w:rPr>
        <w:t>ое изображение предметов, описанных в книгах, поэтому они также важны для понимания содержания, как и текст.</w:t>
      </w:r>
    </w:p>
    <w:p w:rsidR="004B5F24" w:rsidRPr="00C12CED" w:rsidRDefault="00BD5D02" w:rsidP="00A411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Научно-популярные книги </w:t>
      </w:r>
      <w:r w:rsidRPr="00C12CED">
        <w:rPr>
          <w:rFonts w:ascii="Times New Roman" w:hAnsi="Times New Roman" w:cs="Times New Roman"/>
          <w:b/>
          <w:sz w:val="24"/>
          <w:szCs w:val="24"/>
        </w:rPr>
        <w:t>можно читать выборочно</w:t>
      </w:r>
      <w:r w:rsidRPr="00C12CED">
        <w:rPr>
          <w:rFonts w:ascii="Times New Roman" w:hAnsi="Times New Roman" w:cs="Times New Roman"/>
          <w:sz w:val="24"/>
          <w:szCs w:val="24"/>
        </w:rPr>
        <w:t>.</w:t>
      </w:r>
      <w:r w:rsidR="003B5E8B" w:rsidRPr="00C12CED">
        <w:rPr>
          <w:rFonts w:ascii="Times New Roman" w:hAnsi="Times New Roman" w:cs="Times New Roman"/>
          <w:sz w:val="24"/>
          <w:szCs w:val="24"/>
        </w:rPr>
        <w:t xml:space="preserve"> Выборочное чтение применяется, если нужно приготовить сообщение по какой-нибудь теме или  нужно узнать значение  определенного понятия (слова).</w:t>
      </w:r>
    </w:p>
    <w:p w:rsidR="003B5E8B" w:rsidRPr="00C12CED" w:rsidRDefault="003B5E8B" w:rsidP="00A411E4">
      <w:pPr>
        <w:pStyle w:val="a3"/>
        <w:spacing w:after="0" w:line="240" w:lineRule="auto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В</w:t>
      </w:r>
      <w:r w:rsidR="00A411E4">
        <w:rPr>
          <w:rFonts w:ascii="Times New Roman" w:hAnsi="Times New Roman" w:cs="Times New Roman"/>
          <w:sz w:val="24"/>
          <w:szCs w:val="24"/>
        </w:rPr>
        <w:t xml:space="preserve"> конце нашего занятия, ребята, </w:t>
      </w:r>
      <w:r w:rsidRPr="00C12CED">
        <w:rPr>
          <w:rFonts w:ascii="Times New Roman" w:hAnsi="Times New Roman" w:cs="Times New Roman"/>
          <w:sz w:val="24"/>
          <w:szCs w:val="24"/>
        </w:rPr>
        <w:t>я хо</w:t>
      </w:r>
      <w:r w:rsidR="00A411E4">
        <w:rPr>
          <w:rFonts w:ascii="Times New Roman" w:hAnsi="Times New Roman" w:cs="Times New Roman"/>
          <w:sz w:val="24"/>
          <w:szCs w:val="24"/>
        </w:rPr>
        <w:t xml:space="preserve">тела бы обратить ваше внимание </w:t>
      </w:r>
      <w:r w:rsidRPr="00C12CED">
        <w:rPr>
          <w:rFonts w:ascii="Times New Roman" w:hAnsi="Times New Roman" w:cs="Times New Roman"/>
          <w:sz w:val="24"/>
          <w:szCs w:val="24"/>
        </w:rPr>
        <w:t>на скорость чтения. Специалисты установили, что средняя скорость чтения учеников 5</w:t>
      </w:r>
      <w:r w:rsidR="00A411E4">
        <w:rPr>
          <w:rFonts w:ascii="Times New Roman" w:hAnsi="Times New Roman" w:cs="Times New Roman"/>
          <w:sz w:val="24"/>
          <w:szCs w:val="24"/>
        </w:rPr>
        <w:t>–</w:t>
      </w:r>
      <w:r w:rsidRPr="00C12CED">
        <w:rPr>
          <w:rFonts w:ascii="Times New Roman" w:hAnsi="Times New Roman" w:cs="Times New Roman"/>
          <w:sz w:val="24"/>
          <w:szCs w:val="24"/>
        </w:rPr>
        <w:t>7 классов 100</w:t>
      </w:r>
      <w:r w:rsidR="00A411E4">
        <w:rPr>
          <w:rFonts w:ascii="Times New Roman" w:hAnsi="Times New Roman" w:cs="Times New Roman"/>
          <w:sz w:val="24"/>
          <w:szCs w:val="24"/>
        </w:rPr>
        <w:t>–</w:t>
      </w:r>
      <w:r w:rsidRPr="00C12CED">
        <w:rPr>
          <w:rFonts w:ascii="Times New Roman" w:hAnsi="Times New Roman" w:cs="Times New Roman"/>
          <w:sz w:val="24"/>
          <w:szCs w:val="24"/>
        </w:rPr>
        <w:t>120 слов в минуту – это слишком медленно в наше время. Они уверены, что при желании можно научиться читать в 3-5 раз быстрее.</w:t>
      </w:r>
    </w:p>
    <w:p w:rsidR="003B5E8B" w:rsidRPr="00C12CED" w:rsidRDefault="00A04600" w:rsidP="00C12CED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И сегодня я хотела бы ознакомить вас с основными правилами </w:t>
      </w:r>
      <w:proofErr w:type="spellStart"/>
      <w:r w:rsidRPr="00C12CED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>.</w:t>
      </w:r>
      <w:r w:rsidR="00A411E4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C00F77" w:rsidRPr="00C12CED">
        <w:rPr>
          <w:rFonts w:ascii="Times New Roman" w:hAnsi="Times New Roman" w:cs="Times New Roman"/>
          <w:sz w:val="24"/>
          <w:szCs w:val="24"/>
        </w:rPr>
        <w:t>8)</w:t>
      </w:r>
    </w:p>
    <w:p w:rsidR="00A411E4" w:rsidRDefault="00A411E4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031" w:rsidRDefault="00A04600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ОСНОВНЫЕ ПРАВИЛА СКОРОЧТЕНИЯ.</w:t>
      </w:r>
    </w:p>
    <w:p w:rsidR="00A411E4" w:rsidRPr="00C12CED" w:rsidRDefault="00A411E4" w:rsidP="00C12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600" w:rsidRPr="00C12CED" w:rsidRDefault="00A04600" w:rsidP="00A411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b/>
          <w:sz w:val="24"/>
          <w:szCs w:val="24"/>
        </w:rPr>
        <w:t xml:space="preserve">Избавиться от привычки произносить про себя читаемый текст. </w:t>
      </w:r>
      <w:r w:rsidRPr="00C12CED">
        <w:rPr>
          <w:rFonts w:ascii="Times New Roman" w:hAnsi="Times New Roman" w:cs="Times New Roman"/>
          <w:sz w:val="24"/>
          <w:szCs w:val="24"/>
        </w:rPr>
        <w:t xml:space="preserve">Для этого необходимо взять </w:t>
      </w:r>
      <w:r w:rsidR="00A411E4">
        <w:rPr>
          <w:rFonts w:ascii="Times New Roman" w:hAnsi="Times New Roman" w:cs="Times New Roman"/>
          <w:sz w:val="24"/>
          <w:szCs w:val="24"/>
        </w:rPr>
        <w:t xml:space="preserve">карандаш в рот и зажать зубами </w:t>
      </w:r>
      <w:r w:rsidRPr="00C12CED">
        <w:rPr>
          <w:rFonts w:ascii="Times New Roman" w:hAnsi="Times New Roman" w:cs="Times New Roman"/>
          <w:sz w:val="24"/>
          <w:szCs w:val="24"/>
        </w:rPr>
        <w:t>так, чтобы ни губы, ни язык не касались его. Держать карандаш в таком положении во время чтения до тех пор, пока не будет никакого сомнения, что текст не повторяется.</w:t>
      </w:r>
    </w:p>
    <w:p w:rsidR="00A04600" w:rsidRPr="00C12CED" w:rsidRDefault="00A04600" w:rsidP="00A411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b/>
          <w:sz w:val="24"/>
          <w:szCs w:val="24"/>
        </w:rPr>
        <w:t xml:space="preserve">Сознательно </w:t>
      </w:r>
      <w:r w:rsidR="00563C9C" w:rsidRPr="00C12CED">
        <w:rPr>
          <w:rFonts w:ascii="Times New Roman" w:hAnsi="Times New Roman" w:cs="Times New Roman"/>
          <w:sz w:val="24"/>
          <w:szCs w:val="24"/>
        </w:rPr>
        <w:t>заставлять себя читать</w:t>
      </w:r>
      <w:r w:rsidR="00563C9C" w:rsidRPr="00C12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C9C" w:rsidRPr="00C12CED">
        <w:rPr>
          <w:rFonts w:ascii="Times New Roman" w:hAnsi="Times New Roman" w:cs="Times New Roman"/>
          <w:sz w:val="24"/>
          <w:szCs w:val="24"/>
        </w:rPr>
        <w:t>быстрее, пока это не войдет в привычку.</w:t>
      </w:r>
    </w:p>
    <w:p w:rsidR="00563C9C" w:rsidRPr="00C12CED" w:rsidRDefault="00563C9C" w:rsidP="00A411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lastRenderedPageBreak/>
        <w:t xml:space="preserve">Прочертить посредине газетной колонки линию сверху вниз. Глядя только на линию, попытаться прочитать колонку, </w:t>
      </w:r>
      <w:r w:rsidRPr="00C12CED">
        <w:rPr>
          <w:rFonts w:ascii="Times New Roman" w:hAnsi="Times New Roman" w:cs="Times New Roman"/>
          <w:b/>
          <w:sz w:val="24"/>
          <w:szCs w:val="24"/>
        </w:rPr>
        <w:t>используя «боковое зрение»</w:t>
      </w:r>
      <w:r w:rsidRPr="00C12CED">
        <w:rPr>
          <w:rFonts w:ascii="Times New Roman" w:hAnsi="Times New Roman" w:cs="Times New Roman"/>
          <w:sz w:val="24"/>
          <w:szCs w:val="24"/>
        </w:rPr>
        <w:t xml:space="preserve"> с тем, чтобы увидеть дальше края строк. </w:t>
      </w:r>
      <w:r w:rsidR="00677A23" w:rsidRPr="00C12CED">
        <w:rPr>
          <w:rFonts w:ascii="Times New Roman" w:hAnsi="Times New Roman" w:cs="Times New Roman"/>
          <w:sz w:val="24"/>
          <w:szCs w:val="24"/>
        </w:rPr>
        <w:t>Практиковать это каждый день, пока не удастся читать колонку правильно. Это позволит видеть блоки текста целиком.</w:t>
      </w:r>
    </w:p>
    <w:p w:rsidR="00677A23" w:rsidRPr="00C12CED" w:rsidRDefault="00677A23" w:rsidP="00A411E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C12CED">
        <w:rPr>
          <w:rFonts w:ascii="Times New Roman" w:hAnsi="Times New Roman" w:cs="Times New Roman"/>
          <w:b/>
          <w:sz w:val="24"/>
          <w:szCs w:val="24"/>
        </w:rPr>
        <w:t>не допускать движения взгляда вверх по странице</w:t>
      </w:r>
      <w:r w:rsidRPr="00C12CED">
        <w:rPr>
          <w:rFonts w:ascii="Times New Roman" w:hAnsi="Times New Roman" w:cs="Times New Roman"/>
          <w:sz w:val="24"/>
          <w:szCs w:val="24"/>
        </w:rPr>
        <w:t>, закрывать то, что уже прочитано, листом плотной бумаги, передвигая его вниз страницы по мере прочтения, заставлять себя с каждым занятием продвигаться по странице все быстрее.</w:t>
      </w:r>
    </w:p>
    <w:p w:rsidR="00103A8C" w:rsidRPr="00C12CED" w:rsidRDefault="00A411E4" w:rsidP="00A411E4">
      <w:pPr>
        <w:pStyle w:val="a3"/>
        <w:spacing w:after="0" w:line="240" w:lineRule="auto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</w:t>
      </w:r>
      <w:r w:rsidR="00103A8C" w:rsidRPr="00C12CED">
        <w:rPr>
          <w:rFonts w:ascii="Times New Roman" w:hAnsi="Times New Roman" w:cs="Times New Roman"/>
          <w:sz w:val="24"/>
          <w:szCs w:val="24"/>
        </w:rPr>
        <w:t>наш урок на тему «Как ч</w:t>
      </w:r>
      <w:r>
        <w:rPr>
          <w:rFonts w:ascii="Times New Roman" w:hAnsi="Times New Roman" w:cs="Times New Roman"/>
          <w:sz w:val="24"/>
          <w:szCs w:val="24"/>
        </w:rPr>
        <w:t xml:space="preserve">итать книгу», я хочу </w:t>
      </w:r>
      <w:r w:rsidR="00103A8C" w:rsidRPr="00C12CED">
        <w:rPr>
          <w:rFonts w:ascii="Times New Roman" w:hAnsi="Times New Roman" w:cs="Times New Roman"/>
          <w:sz w:val="24"/>
          <w:szCs w:val="24"/>
        </w:rPr>
        <w:t>вопросом</w:t>
      </w:r>
      <w:r w:rsidR="00006AC1" w:rsidRPr="00C12C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которого начался урок. </w:t>
      </w:r>
      <w:r w:rsidR="00103A8C" w:rsidRPr="00C12CED">
        <w:rPr>
          <w:rFonts w:ascii="Times New Roman" w:hAnsi="Times New Roman" w:cs="Times New Roman"/>
          <w:sz w:val="24"/>
          <w:szCs w:val="24"/>
        </w:rPr>
        <w:t>Ребята, умеете ли вы читать? Что нового для себя вы узнали на этом уроке?</w:t>
      </w:r>
    </w:p>
    <w:p w:rsidR="00103A8C" w:rsidRPr="00C12CED" w:rsidRDefault="00103A8C" w:rsidP="00A411E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C00F77" w:rsidRPr="00C12C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F77" w:rsidRPr="00C12CED">
        <w:rPr>
          <w:rFonts w:ascii="Times New Roman" w:hAnsi="Times New Roman" w:cs="Times New Roman"/>
          <w:sz w:val="24"/>
          <w:szCs w:val="24"/>
        </w:rPr>
        <w:t>(Слайд 9)</w:t>
      </w:r>
    </w:p>
    <w:p w:rsidR="00103A8C" w:rsidRPr="00C12CED" w:rsidRDefault="002F7C89" w:rsidP="00A411E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i/>
          <w:sz w:val="24"/>
          <w:szCs w:val="24"/>
        </w:rPr>
        <w:t xml:space="preserve">Библиотекарь: </w:t>
      </w:r>
      <w:r w:rsidR="00A411E4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255472">
        <w:rPr>
          <w:rFonts w:ascii="Times New Roman" w:hAnsi="Times New Roman" w:cs="Times New Roman"/>
          <w:sz w:val="24"/>
          <w:szCs w:val="24"/>
        </w:rPr>
        <w:t>И напоследок</w:t>
      </w:r>
      <w:r w:rsidR="00A411E4">
        <w:rPr>
          <w:rFonts w:ascii="Times New Roman" w:hAnsi="Times New Roman" w:cs="Times New Roman"/>
          <w:sz w:val="24"/>
          <w:szCs w:val="24"/>
        </w:rPr>
        <w:t xml:space="preserve"> </w:t>
      </w:r>
      <w:r w:rsidR="004647B9" w:rsidRPr="00C12CED">
        <w:rPr>
          <w:rFonts w:ascii="Times New Roman" w:hAnsi="Times New Roman" w:cs="Times New Roman"/>
          <w:sz w:val="24"/>
          <w:szCs w:val="24"/>
        </w:rPr>
        <w:t>запомните ещё одно «золотое» правило:  хороший читатель</w:t>
      </w:r>
      <w:r w:rsidR="00255472">
        <w:rPr>
          <w:rFonts w:ascii="Times New Roman" w:hAnsi="Times New Roman" w:cs="Times New Roman"/>
          <w:sz w:val="24"/>
          <w:szCs w:val="24"/>
        </w:rPr>
        <w:t xml:space="preserve"> наслаждается чтением и читает книгу разным способом, с переменной скоростью </w:t>
      </w:r>
      <w:r w:rsidR="004647B9" w:rsidRPr="00C12CED">
        <w:rPr>
          <w:rFonts w:ascii="Times New Roman" w:hAnsi="Times New Roman" w:cs="Times New Roman"/>
          <w:sz w:val="24"/>
          <w:szCs w:val="24"/>
        </w:rPr>
        <w:t>в зависимос</w:t>
      </w:r>
      <w:r w:rsidR="00255472">
        <w:rPr>
          <w:rFonts w:ascii="Times New Roman" w:hAnsi="Times New Roman" w:cs="Times New Roman"/>
          <w:sz w:val="24"/>
          <w:szCs w:val="24"/>
        </w:rPr>
        <w:t xml:space="preserve">ти от того, что он читает. </w:t>
      </w:r>
      <w:r w:rsidR="004647B9" w:rsidRPr="00C12CED">
        <w:rPr>
          <w:rFonts w:ascii="Times New Roman" w:hAnsi="Times New Roman" w:cs="Times New Roman"/>
          <w:sz w:val="24"/>
          <w:szCs w:val="24"/>
        </w:rPr>
        <w:t>Успехов вам, ребята!</w:t>
      </w:r>
    </w:p>
    <w:p w:rsidR="00FB3BD6" w:rsidRPr="00C12CED" w:rsidRDefault="00FB3BD6" w:rsidP="00A41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BD6" w:rsidRDefault="00C12CED" w:rsidP="00A41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647B9" w:rsidRPr="00C12CED">
        <w:rPr>
          <w:rFonts w:ascii="Times New Roman" w:hAnsi="Times New Roman" w:cs="Times New Roman"/>
          <w:sz w:val="24"/>
          <w:szCs w:val="24"/>
        </w:rPr>
        <w:t>и</w:t>
      </w:r>
      <w:r w:rsidR="00B91BF5" w:rsidRPr="00C12CED">
        <w:rPr>
          <w:rFonts w:ascii="Times New Roman" w:hAnsi="Times New Roman" w:cs="Times New Roman"/>
          <w:sz w:val="24"/>
          <w:szCs w:val="24"/>
        </w:rPr>
        <w:t>нформационных ресурсов:</w:t>
      </w:r>
    </w:p>
    <w:p w:rsidR="00A411E4" w:rsidRPr="00C12CED" w:rsidRDefault="00A411E4" w:rsidP="00A4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7B9" w:rsidRPr="00C12CED" w:rsidRDefault="004647B9" w:rsidP="00A411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 xml:space="preserve">Библиотечно-библиографические знания – школьникам: </w:t>
      </w:r>
      <w:proofErr w:type="spellStart"/>
      <w:r w:rsidR="000D769D" w:rsidRPr="00C12CE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0D769D" w:rsidRPr="00C12CED">
        <w:rPr>
          <w:rFonts w:ascii="Times New Roman" w:hAnsi="Times New Roman" w:cs="Times New Roman"/>
          <w:sz w:val="24"/>
          <w:szCs w:val="24"/>
        </w:rPr>
        <w:t>. Пособие для руководителей дет</w:t>
      </w:r>
      <w:proofErr w:type="gramStart"/>
      <w:r w:rsidR="000D769D" w:rsidRPr="00C12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769D" w:rsidRPr="00C12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69D" w:rsidRPr="00C12CE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D769D" w:rsidRPr="00C12CED">
        <w:rPr>
          <w:rFonts w:ascii="Times New Roman" w:hAnsi="Times New Roman" w:cs="Times New Roman"/>
          <w:sz w:val="24"/>
          <w:szCs w:val="24"/>
        </w:rPr>
        <w:t xml:space="preserve">тения /Гос. </w:t>
      </w:r>
      <w:proofErr w:type="spellStart"/>
      <w:r w:rsidR="000D769D" w:rsidRPr="00C12CED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0D769D" w:rsidRPr="00C12CED">
        <w:rPr>
          <w:rFonts w:ascii="Times New Roman" w:hAnsi="Times New Roman" w:cs="Times New Roman"/>
          <w:sz w:val="24"/>
          <w:szCs w:val="24"/>
        </w:rPr>
        <w:t>. Б-ка РСФСР;  сост.: В.Г.</w:t>
      </w:r>
      <w:r w:rsidR="002554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D769D" w:rsidRPr="00C12CED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="000D769D" w:rsidRPr="00C12CED">
        <w:rPr>
          <w:rFonts w:ascii="Times New Roman" w:hAnsi="Times New Roman" w:cs="Times New Roman"/>
          <w:sz w:val="24"/>
          <w:szCs w:val="24"/>
        </w:rPr>
        <w:t>,  М.Д.</w:t>
      </w:r>
      <w:r w:rsidR="00255472">
        <w:rPr>
          <w:rFonts w:ascii="Times New Roman" w:hAnsi="Times New Roman" w:cs="Times New Roman"/>
          <w:sz w:val="24"/>
          <w:szCs w:val="24"/>
        </w:rPr>
        <w:t> </w:t>
      </w:r>
      <w:r w:rsidR="000D769D" w:rsidRPr="00C12CED">
        <w:rPr>
          <w:rFonts w:ascii="Times New Roman" w:hAnsi="Times New Roman" w:cs="Times New Roman"/>
          <w:sz w:val="24"/>
          <w:szCs w:val="24"/>
        </w:rPr>
        <w:t>Коноплева, Г.Ф.</w:t>
      </w:r>
      <w:r w:rsidR="002554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D769D" w:rsidRPr="00C12CED">
        <w:rPr>
          <w:rFonts w:ascii="Times New Roman" w:hAnsi="Times New Roman" w:cs="Times New Roman"/>
          <w:sz w:val="24"/>
          <w:szCs w:val="24"/>
        </w:rPr>
        <w:t>Мозолевская</w:t>
      </w:r>
      <w:proofErr w:type="spellEnd"/>
      <w:r w:rsidR="000D769D" w:rsidRPr="00C12CED">
        <w:rPr>
          <w:rFonts w:ascii="Times New Roman" w:hAnsi="Times New Roman" w:cs="Times New Roman"/>
          <w:sz w:val="24"/>
          <w:szCs w:val="24"/>
        </w:rPr>
        <w:t xml:space="preserve"> и др.</w:t>
      </w:r>
      <w:r w:rsidR="00255472">
        <w:rPr>
          <w:rFonts w:ascii="Times New Roman" w:hAnsi="Times New Roman" w:cs="Times New Roman"/>
          <w:sz w:val="24"/>
          <w:szCs w:val="24"/>
        </w:rPr>
        <w:t xml:space="preserve"> –</w:t>
      </w:r>
      <w:r w:rsidR="000D769D" w:rsidRPr="00C12CED">
        <w:rPr>
          <w:rFonts w:ascii="Times New Roman" w:hAnsi="Times New Roman" w:cs="Times New Roman"/>
          <w:sz w:val="24"/>
          <w:szCs w:val="24"/>
        </w:rPr>
        <w:t xml:space="preserve"> М.: Книга, 1981.</w:t>
      </w:r>
      <w:r w:rsidR="00255472">
        <w:rPr>
          <w:rFonts w:ascii="Times New Roman" w:hAnsi="Times New Roman" w:cs="Times New Roman"/>
          <w:sz w:val="24"/>
          <w:szCs w:val="24"/>
        </w:rPr>
        <w:t>–</w:t>
      </w:r>
      <w:r w:rsidR="000D769D" w:rsidRPr="00C12CED">
        <w:rPr>
          <w:rFonts w:ascii="Times New Roman" w:hAnsi="Times New Roman" w:cs="Times New Roman"/>
          <w:sz w:val="24"/>
          <w:szCs w:val="24"/>
        </w:rPr>
        <w:t xml:space="preserve"> 110</w:t>
      </w:r>
      <w:r w:rsidR="00255472">
        <w:rPr>
          <w:rFonts w:ascii="Times New Roman" w:hAnsi="Times New Roman" w:cs="Times New Roman"/>
          <w:sz w:val="24"/>
          <w:szCs w:val="24"/>
        </w:rPr>
        <w:t xml:space="preserve"> </w:t>
      </w:r>
      <w:r w:rsidR="000D769D" w:rsidRPr="00C12CED">
        <w:rPr>
          <w:rFonts w:ascii="Times New Roman" w:hAnsi="Times New Roman" w:cs="Times New Roman"/>
          <w:sz w:val="24"/>
          <w:szCs w:val="24"/>
        </w:rPr>
        <w:t>с.</w:t>
      </w:r>
    </w:p>
    <w:p w:rsidR="000D769D" w:rsidRPr="00C12CED" w:rsidRDefault="000D769D" w:rsidP="00A411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CED">
        <w:rPr>
          <w:rFonts w:ascii="Times New Roman" w:hAnsi="Times New Roman" w:cs="Times New Roman"/>
          <w:sz w:val="24"/>
          <w:szCs w:val="24"/>
        </w:rPr>
        <w:t>Чирва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 xml:space="preserve"> А. Книга в твоих руках: Книга для учащихся.</w:t>
      </w:r>
      <w:r w:rsidR="00255472">
        <w:rPr>
          <w:rFonts w:ascii="Times New Roman" w:hAnsi="Times New Roman" w:cs="Times New Roman"/>
          <w:sz w:val="24"/>
          <w:szCs w:val="24"/>
        </w:rPr>
        <w:t>–</w:t>
      </w:r>
      <w:r w:rsidRPr="00C12CED">
        <w:rPr>
          <w:rFonts w:ascii="Times New Roman" w:hAnsi="Times New Roman" w:cs="Times New Roman"/>
          <w:sz w:val="24"/>
          <w:szCs w:val="24"/>
        </w:rPr>
        <w:t xml:space="preserve"> М</w:t>
      </w:r>
      <w:r w:rsidR="0062467F" w:rsidRPr="00C12CED">
        <w:rPr>
          <w:rFonts w:ascii="Times New Roman" w:hAnsi="Times New Roman" w:cs="Times New Roman"/>
          <w:sz w:val="24"/>
          <w:szCs w:val="24"/>
        </w:rPr>
        <w:t>.: Просвещение, 1985.</w:t>
      </w:r>
      <w:r w:rsidR="00255472">
        <w:rPr>
          <w:rFonts w:ascii="Times New Roman" w:hAnsi="Times New Roman" w:cs="Times New Roman"/>
          <w:sz w:val="24"/>
          <w:szCs w:val="24"/>
        </w:rPr>
        <w:t xml:space="preserve"> – </w:t>
      </w:r>
      <w:r w:rsidR="0062467F" w:rsidRPr="00C12CED">
        <w:rPr>
          <w:rFonts w:ascii="Times New Roman" w:hAnsi="Times New Roman" w:cs="Times New Roman"/>
          <w:sz w:val="24"/>
          <w:szCs w:val="24"/>
        </w:rPr>
        <w:t>144с.</w:t>
      </w:r>
    </w:p>
    <w:p w:rsidR="0062467F" w:rsidRPr="00C12CED" w:rsidRDefault="0062467F" w:rsidP="00A411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Бородина В.А., Бородин С.М. Учим … читать: Уроки динамического чтения.</w:t>
      </w:r>
      <w:r w:rsidR="00255472">
        <w:rPr>
          <w:rFonts w:ascii="Times New Roman" w:hAnsi="Times New Roman" w:cs="Times New Roman"/>
          <w:sz w:val="24"/>
          <w:szCs w:val="24"/>
        </w:rPr>
        <w:t xml:space="preserve"> –</w:t>
      </w:r>
      <w:r w:rsidRPr="00C12CED">
        <w:rPr>
          <w:rFonts w:ascii="Times New Roman" w:hAnsi="Times New Roman" w:cs="Times New Roman"/>
          <w:sz w:val="24"/>
          <w:szCs w:val="24"/>
        </w:rPr>
        <w:t xml:space="preserve"> Л.: </w:t>
      </w:r>
      <w:proofErr w:type="spellStart"/>
      <w:r w:rsidRPr="00C12CED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>, 1985.- 192с.</w:t>
      </w:r>
    </w:p>
    <w:p w:rsidR="0062467F" w:rsidRPr="00C12CED" w:rsidRDefault="0062467F" w:rsidP="00A411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ED">
        <w:rPr>
          <w:rFonts w:ascii="Times New Roman" w:hAnsi="Times New Roman" w:cs="Times New Roman"/>
          <w:sz w:val="24"/>
          <w:szCs w:val="24"/>
        </w:rPr>
        <w:t>Кузнецов О.А., Хромов Л.Н. Техника быстрого чтения.</w:t>
      </w:r>
      <w:r w:rsidR="00255472">
        <w:rPr>
          <w:rFonts w:ascii="Times New Roman" w:hAnsi="Times New Roman" w:cs="Times New Roman"/>
          <w:sz w:val="24"/>
          <w:szCs w:val="24"/>
        </w:rPr>
        <w:t xml:space="preserve"> –</w:t>
      </w:r>
      <w:r w:rsidRPr="00C12CED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12C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12CED">
        <w:rPr>
          <w:rFonts w:ascii="Times New Roman" w:hAnsi="Times New Roman" w:cs="Times New Roman"/>
          <w:sz w:val="24"/>
          <w:szCs w:val="24"/>
        </w:rPr>
        <w:t>.</w:t>
      </w:r>
      <w:r w:rsidR="00255472">
        <w:rPr>
          <w:rFonts w:ascii="Times New Roman" w:hAnsi="Times New Roman" w:cs="Times New Roman"/>
          <w:sz w:val="24"/>
          <w:szCs w:val="24"/>
        </w:rPr>
        <w:t xml:space="preserve"> –</w:t>
      </w:r>
      <w:r w:rsidR="00DA75F6" w:rsidRPr="00C12CED">
        <w:rPr>
          <w:rFonts w:ascii="Times New Roman" w:hAnsi="Times New Roman" w:cs="Times New Roman"/>
          <w:sz w:val="24"/>
          <w:szCs w:val="24"/>
        </w:rPr>
        <w:t xml:space="preserve"> </w:t>
      </w:r>
      <w:r w:rsidRPr="00C12CED">
        <w:rPr>
          <w:rFonts w:ascii="Times New Roman" w:hAnsi="Times New Roman" w:cs="Times New Roman"/>
          <w:sz w:val="24"/>
          <w:szCs w:val="24"/>
        </w:rPr>
        <w:t>М.: Книга, 1983.</w:t>
      </w:r>
      <w:r w:rsidR="00255472">
        <w:rPr>
          <w:rFonts w:ascii="Times New Roman" w:hAnsi="Times New Roman" w:cs="Times New Roman"/>
          <w:sz w:val="24"/>
          <w:szCs w:val="24"/>
        </w:rPr>
        <w:t xml:space="preserve"> –</w:t>
      </w:r>
      <w:r w:rsidRPr="00C12CED">
        <w:rPr>
          <w:rFonts w:ascii="Times New Roman" w:hAnsi="Times New Roman" w:cs="Times New Roman"/>
          <w:sz w:val="24"/>
          <w:szCs w:val="24"/>
        </w:rPr>
        <w:t xml:space="preserve"> 175с.</w:t>
      </w:r>
    </w:p>
    <w:p w:rsidR="00B91BF5" w:rsidRPr="00C12CED" w:rsidRDefault="00641B27" w:rsidP="00A411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91BF5" w:rsidRPr="00C12C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http://www.modernlib.ru/books/povarnin_sergey_innokentevich/kak_chitat_knigi/read/</w:t>
        </w:r>
      </w:hyperlink>
    </w:p>
    <w:p w:rsidR="007A63B9" w:rsidRPr="00C12CED" w:rsidRDefault="007A63B9" w:rsidP="00C1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63B9" w:rsidRPr="00C12CED" w:rsidSect="00EA227C">
      <w:pgSz w:w="11906" w:h="16838"/>
      <w:pgMar w:top="1134" w:right="850" w:bottom="1134" w:left="1701" w:header="708" w:footer="708" w:gutter="0"/>
      <w:pgBorders w:offsetFrom="page">
        <w:top w:val="crossStitch" w:sz="18" w:space="24" w:color="7030A0"/>
        <w:left w:val="crossStitch" w:sz="18" w:space="24" w:color="7030A0"/>
        <w:bottom w:val="crossStitch" w:sz="18" w:space="24" w:color="7030A0"/>
        <w:right w:val="crossStitc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AD8"/>
    <w:multiLevelType w:val="hybridMultilevel"/>
    <w:tmpl w:val="F59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2950"/>
    <w:multiLevelType w:val="hybridMultilevel"/>
    <w:tmpl w:val="0F660180"/>
    <w:lvl w:ilvl="0" w:tplc="0016A6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4759F"/>
    <w:multiLevelType w:val="hybridMultilevel"/>
    <w:tmpl w:val="3F44A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01060"/>
    <w:multiLevelType w:val="hybridMultilevel"/>
    <w:tmpl w:val="074419E8"/>
    <w:lvl w:ilvl="0" w:tplc="5E5C63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410294"/>
    <w:multiLevelType w:val="hybridMultilevel"/>
    <w:tmpl w:val="D15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D1EF3"/>
    <w:multiLevelType w:val="hybridMultilevel"/>
    <w:tmpl w:val="FBE42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BCA"/>
    <w:rsid w:val="00004D19"/>
    <w:rsid w:val="00006AC1"/>
    <w:rsid w:val="00012C3B"/>
    <w:rsid w:val="00046DD9"/>
    <w:rsid w:val="00053887"/>
    <w:rsid w:val="00091042"/>
    <w:rsid w:val="000A5161"/>
    <w:rsid w:val="000B5682"/>
    <w:rsid w:val="000D769D"/>
    <w:rsid w:val="00103A8C"/>
    <w:rsid w:val="0012477A"/>
    <w:rsid w:val="00182330"/>
    <w:rsid w:val="001B501F"/>
    <w:rsid w:val="001C0D7B"/>
    <w:rsid w:val="001C2CD8"/>
    <w:rsid w:val="001C5537"/>
    <w:rsid w:val="001E6DFD"/>
    <w:rsid w:val="00241C85"/>
    <w:rsid w:val="00255472"/>
    <w:rsid w:val="00263D15"/>
    <w:rsid w:val="002665E1"/>
    <w:rsid w:val="002B7F1D"/>
    <w:rsid w:val="002F7C89"/>
    <w:rsid w:val="00323BB5"/>
    <w:rsid w:val="00324726"/>
    <w:rsid w:val="00324CA6"/>
    <w:rsid w:val="00331E84"/>
    <w:rsid w:val="00383AEA"/>
    <w:rsid w:val="00386EDC"/>
    <w:rsid w:val="0039086A"/>
    <w:rsid w:val="003B5E8B"/>
    <w:rsid w:val="003C6BCA"/>
    <w:rsid w:val="0040640C"/>
    <w:rsid w:val="00413E41"/>
    <w:rsid w:val="004444AF"/>
    <w:rsid w:val="004647B9"/>
    <w:rsid w:val="00472E46"/>
    <w:rsid w:val="004B5F24"/>
    <w:rsid w:val="004D45CA"/>
    <w:rsid w:val="004F18C6"/>
    <w:rsid w:val="00515CC0"/>
    <w:rsid w:val="005564F8"/>
    <w:rsid w:val="00563C9C"/>
    <w:rsid w:val="005A745E"/>
    <w:rsid w:val="00620594"/>
    <w:rsid w:val="00621864"/>
    <w:rsid w:val="00624266"/>
    <w:rsid w:val="0062467F"/>
    <w:rsid w:val="00641B27"/>
    <w:rsid w:val="006720BE"/>
    <w:rsid w:val="00677A23"/>
    <w:rsid w:val="006C2D4E"/>
    <w:rsid w:val="006E7740"/>
    <w:rsid w:val="006F3031"/>
    <w:rsid w:val="00701C4A"/>
    <w:rsid w:val="00791BB1"/>
    <w:rsid w:val="007A63B9"/>
    <w:rsid w:val="00847753"/>
    <w:rsid w:val="00852CBC"/>
    <w:rsid w:val="00896D40"/>
    <w:rsid w:val="008C734D"/>
    <w:rsid w:val="0096487B"/>
    <w:rsid w:val="009C4227"/>
    <w:rsid w:val="00A04600"/>
    <w:rsid w:val="00A411E4"/>
    <w:rsid w:val="00A91BFC"/>
    <w:rsid w:val="00AA1AB5"/>
    <w:rsid w:val="00AE5891"/>
    <w:rsid w:val="00B60A97"/>
    <w:rsid w:val="00B91BF5"/>
    <w:rsid w:val="00BA2C65"/>
    <w:rsid w:val="00BB0A1D"/>
    <w:rsid w:val="00BB514F"/>
    <w:rsid w:val="00BC23A7"/>
    <w:rsid w:val="00BD5D02"/>
    <w:rsid w:val="00BF3EB8"/>
    <w:rsid w:val="00C00655"/>
    <w:rsid w:val="00C00F77"/>
    <w:rsid w:val="00C12CED"/>
    <w:rsid w:val="00C20BE3"/>
    <w:rsid w:val="00C23D93"/>
    <w:rsid w:val="00C40A95"/>
    <w:rsid w:val="00CE6470"/>
    <w:rsid w:val="00CE70FF"/>
    <w:rsid w:val="00D151A9"/>
    <w:rsid w:val="00D236E6"/>
    <w:rsid w:val="00D2392F"/>
    <w:rsid w:val="00DA75F6"/>
    <w:rsid w:val="00DF0CEF"/>
    <w:rsid w:val="00E5132B"/>
    <w:rsid w:val="00EA227C"/>
    <w:rsid w:val="00EF5A32"/>
    <w:rsid w:val="00F7769E"/>
    <w:rsid w:val="00FB3BD6"/>
    <w:rsid w:val="00FE2DD5"/>
    <w:rsid w:val="00FE452D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3B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2467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lib.ru/books/povarnin_sergey_innokentevich/kak_chitat_knigi/rea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Sch22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библиотека</cp:lastModifiedBy>
  <cp:revision>45</cp:revision>
  <dcterms:created xsi:type="dcterms:W3CDTF">2013-03-05T03:58:00Z</dcterms:created>
  <dcterms:modified xsi:type="dcterms:W3CDTF">2019-11-28T05:41:00Z</dcterms:modified>
</cp:coreProperties>
</file>