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BD" w:rsidRPr="006E0DBD" w:rsidRDefault="003A5DB9" w:rsidP="003A5DB9">
      <w:pPr>
        <w:spacing w:after="0" w:line="240" w:lineRule="auto"/>
        <w:outlineLvl w:val="0"/>
        <w:rPr>
          <w:rFonts w:ascii="Times New Roman" w:eastAsia="Times New Roman" w:hAnsi="Times New Roman" w:cs="Times New Roman"/>
          <w:b/>
          <w:caps/>
          <w:color w:val="212121"/>
          <w:kern w:val="36"/>
          <w:sz w:val="32"/>
          <w:szCs w:val="32"/>
          <w:lang w:eastAsia="ru-RU"/>
        </w:rPr>
      </w:pPr>
      <w:r>
        <w:rPr>
          <w:rFonts w:ascii="Times New Roman" w:eastAsia="Times New Roman" w:hAnsi="Times New Roman" w:cs="Times New Roman"/>
          <w:b/>
          <w:caps/>
          <w:color w:val="212121"/>
          <w:kern w:val="36"/>
          <w:sz w:val="32"/>
          <w:szCs w:val="32"/>
          <w:lang w:eastAsia="ru-RU"/>
        </w:rPr>
        <w:t xml:space="preserve">        </w:t>
      </w:r>
      <w:r w:rsidR="006E0DBD" w:rsidRPr="006E0DBD">
        <w:rPr>
          <w:rFonts w:ascii="Times New Roman" w:eastAsia="Times New Roman" w:hAnsi="Times New Roman" w:cs="Times New Roman"/>
          <w:b/>
          <w:caps/>
          <w:color w:val="212121"/>
          <w:kern w:val="36"/>
          <w:sz w:val="32"/>
          <w:szCs w:val="32"/>
          <w:lang w:eastAsia="ru-RU"/>
        </w:rPr>
        <w:t>КАК РАЗГОВАРИВАТЬ С РЕБЁНКОМ О НАРКОТИКАХ</w:t>
      </w:r>
    </w:p>
    <w:p w:rsidR="006E0DBD" w:rsidRPr="006E0DBD" w:rsidRDefault="006E0DBD" w:rsidP="006E0DBD">
      <w:pPr>
        <w:spacing w:after="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 xml:space="preserve">В современном мире у детей есть масса соблазнов, которые могут поломать судьбу и лишить здоровья. Дети и наркотики – это актуальная тема медицинского, социального характера. В семье её надо начинать обсуждать </w:t>
      </w:r>
      <w:proofErr w:type="gramStart"/>
      <w:r w:rsidRPr="006E0DBD">
        <w:rPr>
          <w:rFonts w:ascii="Times New Roman" w:eastAsia="Times New Roman" w:hAnsi="Times New Roman" w:cs="Times New Roman"/>
          <w:color w:val="212121"/>
          <w:sz w:val="28"/>
          <w:szCs w:val="28"/>
          <w:lang w:eastAsia="ru-RU"/>
        </w:rPr>
        <w:t>в</w:t>
      </w:r>
      <w:proofErr w:type="gramEnd"/>
      <w:r w:rsidRPr="006E0DBD">
        <w:rPr>
          <w:rFonts w:ascii="Times New Roman" w:eastAsia="Times New Roman" w:hAnsi="Times New Roman" w:cs="Times New Roman"/>
          <w:color w:val="212121"/>
          <w:sz w:val="28"/>
          <w:szCs w:val="28"/>
          <w:lang w:eastAsia="ru-RU"/>
        </w:rPr>
        <w:t xml:space="preserve"> подрастающим поколением с ранних лет. Ошибкой родителей является откладывание беседы на потом, потому что им кажется, что малыш семи лет не знает, что это, и не поймёт о чём речь.</w:t>
      </w:r>
    </w:p>
    <w:p w:rsidR="006E0DBD" w:rsidRDefault="006E0DBD" w:rsidP="006E0DBD">
      <w:pPr>
        <w:spacing w:after="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Если эти знания даёт улица, то отношение к наркомании будет толерантное, что в дальнейшем может привести к зависимости. Предотвращение детской наркомании – в первую очередь обязанность родителей, а потом школы и общественности.</w:t>
      </w:r>
    </w:p>
    <w:p w:rsidR="006E0DBD" w:rsidRPr="006E0DBD" w:rsidRDefault="006E0DBD" w:rsidP="006E0DBD">
      <w:pPr>
        <w:spacing w:after="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b/>
          <w:bCs/>
          <w:color w:val="212121"/>
          <w:sz w:val="28"/>
          <w:szCs w:val="28"/>
          <w:lang w:eastAsia="ru-RU"/>
        </w:rPr>
        <w:t>Какая польза разговора о наркотиках с детьми младшего школьного возраста</w:t>
      </w:r>
    </w:p>
    <w:p w:rsidR="006E0DBD" w:rsidRPr="006E0DBD" w:rsidRDefault="006E0DBD" w:rsidP="006E0DBD">
      <w:pPr>
        <w:spacing w:after="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Начиная объяснять вред такого явления, как наркомания детям, нужно самим владеть информацией. Кроме того, следует уметь её преподнести ребёнку так, чтобы он понял и запомнил, что наркотики – это опасно.</w:t>
      </w:r>
    </w:p>
    <w:p w:rsidR="006E0DBD" w:rsidRPr="006E0DBD" w:rsidRDefault="006E0DBD" w:rsidP="006E0DBD">
      <w:pPr>
        <w:numPr>
          <w:ilvl w:val="0"/>
          <w:numId w:val="1"/>
        </w:numPr>
        <w:spacing w:after="0"/>
        <w:ind w:left="45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Изучите тему во всех аспектах.</w:t>
      </w:r>
    </w:p>
    <w:p w:rsidR="006E0DBD" w:rsidRPr="006E0DBD" w:rsidRDefault="006E0DBD" w:rsidP="006E0DBD">
      <w:pPr>
        <w:numPr>
          <w:ilvl w:val="0"/>
          <w:numId w:val="1"/>
        </w:numPr>
        <w:spacing w:after="0"/>
        <w:ind w:left="45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Расскажите детям, что вы думаете о вреде наркотиков, почему у вас такое мнение.</w:t>
      </w:r>
    </w:p>
    <w:p w:rsidR="006E0DBD" w:rsidRPr="006E0DBD" w:rsidRDefault="006E0DBD" w:rsidP="006E0DBD">
      <w:pPr>
        <w:numPr>
          <w:ilvl w:val="0"/>
          <w:numId w:val="1"/>
        </w:numPr>
        <w:spacing w:after="0"/>
        <w:ind w:left="45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Предупредите ребёнка о необходимости сообщать вам, если у малыша появятся друзья, у которых есть запрещённые вещества.</w:t>
      </w:r>
    </w:p>
    <w:p w:rsidR="006E0DBD" w:rsidRPr="006E0DBD" w:rsidRDefault="006E0DBD" w:rsidP="006E0DBD">
      <w:pPr>
        <w:numPr>
          <w:ilvl w:val="0"/>
          <w:numId w:val="1"/>
        </w:numPr>
        <w:spacing w:after="0"/>
        <w:ind w:left="45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Объясните, что вы поможете, если у него возникнут проблемы.</w:t>
      </w:r>
    </w:p>
    <w:p w:rsidR="006E0DBD" w:rsidRPr="006E0DBD" w:rsidRDefault="006E0DBD" w:rsidP="006E0DBD">
      <w:pPr>
        <w:spacing w:after="0"/>
        <w:rPr>
          <w:rFonts w:ascii="Times New Roman" w:eastAsia="Times New Roman" w:hAnsi="Times New Roman" w:cs="Times New Roman"/>
          <w:color w:val="647ACD"/>
          <w:sz w:val="28"/>
          <w:szCs w:val="28"/>
          <w:lang w:eastAsia="ru-RU"/>
        </w:rPr>
      </w:pPr>
      <w:r w:rsidRPr="006E0DBD">
        <w:rPr>
          <w:rFonts w:ascii="Times New Roman" w:eastAsia="Times New Roman" w:hAnsi="Times New Roman" w:cs="Times New Roman"/>
          <w:sz w:val="28"/>
          <w:szCs w:val="28"/>
          <w:lang w:eastAsia="ru-RU"/>
        </w:rPr>
        <w:t xml:space="preserve">Младшие школьники уже в курсе о том, что в мире существует наркомания, они видят это по телевизору, слышат от взрослых. В этом возрасте дети доверяют родителям больше всего, поэтому после предупреждения расскажут вам о случаях, когда им предложат попробовать </w:t>
      </w:r>
      <w:proofErr w:type="spellStart"/>
      <w:r w:rsidRPr="006E0DBD">
        <w:rPr>
          <w:rFonts w:ascii="Times New Roman" w:eastAsia="Times New Roman" w:hAnsi="Times New Roman" w:cs="Times New Roman"/>
          <w:sz w:val="28"/>
          <w:szCs w:val="28"/>
          <w:lang w:eastAsia="ru-RU"/>
        </w:rPr>
        <w:t>спайсы</w:t>
      </w:r>
      <w:proofErr w:type="spellEnd"/>
      <w:r w:rsidRPr="006E0DBD">
        <w:rPr>
          <w:rFonts w:ascii="Times New Roman" w:eastAsia="Times New Roman" w:hAnsi="Times New Roman" w:cs="Times New Roman"/>
          <w:sz w:val="28"/>
          <w:szCs w:val="28"/>
          <w:lang w:eastAsia="ru-RU"/>
        </w:rPr>
        <w:t xml:space="preserve"> или другие наркотические вещества</w:t>
      </w:r>
      <w:r w:rsidRPr="006E0DBD">
        <w:rPr>
          <w:rFonts w:ascii="Times New Roman" w:eastAsia="Times New Roman" w:hAnsi="Times New Roman" w:cs="Times New Roman"/>
          <w:color w:val="647ACD"/>
          <w:sz w:val="28"/>
          <w:szCs w:val="28"/>
          <w:lang w:eastAsia="ru-RU"/>
        </w:rPr>
        <w:t>.</w:t>
      </w:r>
    </w:p>
    <w:p w:rsidR="006E0DBD" w:rsidRPr="006E0DBD" w:rsidRDefault="006E0DBD" w:rsidP="006E0DBD">
      <w:pPr>
        <w:spacing w:after="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Психологи советуют начинать разговор с ребёнком о наркотиках в подходящий момент. Например, это может быть период болезни, когда он принимает лекарства или вы сами лечитесь таблетками либо порошками. Вы должны сказать следующее:</w:t>
      </w:r>
    </w:p>
    <w:p w:rsidR="006E0DBD" w:rsidRPr="006E0DBD" w:rsidRDefault="006E0DBD" w:rsidP="006E0DBD">
      <w:pPr>
        <w:numPr>
          <w:ilvl w:val="0"/>
          <w:numId w:val="2"/>
        </w:numPr>
        <w:spacing w:after="0"/>
        <w:ind w:left="45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принимать лекарства детям следует только от родных или медика в школе, пить таблетки, предлагаемые незнакомыми людьми нельзя;</w:t>
      </w:r>
    </w:p>
    <w:p w:rsidR="006E0DBD" w:rsidRPr="006E0DBD" w:rsidRDefault="006E0DBD" w:rsidP="006E0DBD">
      <w:pPr>
        <w:numPr>
          <w:ilvl w:val="0"/>
          <w:numId w:val="2"/>
        </w:numPr>
        <w:spacing w:after="0"/>
        <w:ind w:left="45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если по телевизору идёт передача о наркозависимости, и вы смотрите её с ребёнком, то можно приурочить к этому начало разговора о страшных последствиях наркомании;</w:t>
      </w:r>
    </w:p>
    <w:p w:rsidR="006E0DBD" w:rsidRPr="006E0DBD" w:rsidRDefault="006E0DBD" w:rsidP="006E0DBD">
      <w:pPr>
        <w:numPr>
          <w:ilvl w:val="0"/>
          <w:numId w:val="2"/>
        </w:numPr>
        <w:spacing w:after="0"/>
        <w:ind w:left="450"/>
        <w:rPr>
          <w:rFonts w:ascii="Times New Roman" w:eastAsia="Times New Roman" w:hAnsi="Times New Roman" w:cs="Times New Roman"/>
          <w:color w:val="212121"/>
          <w:sz w:val="28"/>
          <w:szCs w:val="28"/>
          <w:lang w:eastAsia="ru-RU"/>
        </w:rPr>
      </w:pPr>
      <w:proofErr w:type="gramStart"/>
      <w:r w:rsidRPr="006E0DBD">
        <w:rPr>
          <w:rFonts w:ascii="Times New Roman" w:eastAsia="Times New Roman" w:hAnsi="Times New Roman" w:cs="Times New Roman"/>
          <w:color w:val="212121"/>
          <w:sz w:val="28"/>
          <w:szCs w:val="28"/>
          <w:lang w:eastAsia="ru-RU"/>
        </w:rPr>
        <w:t>выскажите своё негативное отношение</w:t>
      </w:r>
      <w:proofErr w:type="gramEnd"/>
      <w:r w:rsidRPr="006E0DBD">
        <w:rPr>
          <w:rFonts w:ascii="Times New Roman" w:eastAsia="Times New Roman" w:hAnsi="Times New Roman" w:cs="Times New Roman"/>
          <w:color w:val="212121"/>
          <w:sz w:val="28"/>
          <w:szCs w:val="28"/>
          <w:lang w:eastAsia="ru-RU"/>
        </w:rPr>
        <w:t xml:space="preserve"> к этому явлению.</w:t>
      </w:r>
    </w:p>
    <w:p w:rsidR="006E0DBD" w:rsidRDefault="006E0DBD" w:rsidP="006E0DBD">
      <w:pPr>
        <w:spacing w:after="0"/>
        <w:rPr>
          <w:rFonts w:ascii="Times New Roman" w:eastAsia="Times New Roman" w:hAnsi="Times New Roman" w:cs="Times New Roman"/>
          <w:sz w:val="28"/>
          <w:szCs w:val="28"/>
          <w:lang w:eastAsia="ru-RU"/>
        </w:rPr>
      </w:pPr>
      <w:r w:rsidRPr="006E0DBD">
        <w:rPr>
          <w:rFonts w:ascii="Times New Roman" w:eastAsia="Times New Roman" w:hAnsi="Times New Roman" w:cs="Times New Roman"/>
          <w:sz w:val="28"/>
          <w:szCs w:val="28"/>
          <w:lang w:eastAsia="ru-RU"/>
        </w:rPr>
        <w:t>Остерегайтесь угроз. Многие говорят – </w:t>
      </w:r>
      <w:proofErr w:type="gramStart"/>
      <w:r w:rsidRPr="006E0DBD">
        <w:rPr>
          <w:rFonts w:ascii="Times New Roman" w:eastAsia="Times New Roman" w:hAnsi="Times New Roman" w:cs="Times New Roman"/>
          <w:sz w:val="28"/>
          <w:szCs w:val="28"/>
          <w:lang w:eastAsia="ru-RU"/>
        </w:rPr>
        <w:t>узнаю</w:t>
      </w:r>
      <w:proofErr w:type="gramEnd"/>
      <w:r w:rsidRPr="006E0DBD">
        <w:rPr>
          <w:rFonts w:ascii="Times New Roman" w:eastAsia="Times New Roman" w:hAnsi="Times New Roman" w:cs="Times New Roman"/>
          <w:sz w:val="28"/>
          <w:szCs w:val="28"/>
          <w:lang w:eastAsia="ru-RU"/>
        </w:rPr>
        <w:t xml:space="preserve"> убью, покалечу, на одну ногу стану – другую выдерну и так далее. Это оставит у ребёнка след, но не такой, на который вы надеетесь. Он будет смотреть на вас, как на человека, способного к крайней жестокости и будет бояться рассказывать вам о своих проблемах.</w:t>
      </w:r>
    </w:p>
    <w:p w:rsidR="006E0DBD" w:rsidRPr="006E0DBD" w:rsidRDefault="006E0DBD" w:rsidP="006E0DBD">
      <w:pPr>
        <w:spacing w:after="0"/>
        <w:rPr>
          <w:rFonts w:ascii="Times New Roman" w:eastAsia="Times New Roman" w:hAnsi="Times New Roman" w:cs="Times New Roman"/>
          <w:sz w:val="28"/>
          <w:szCs w:val="28"/>
          <w:lang w:eastAsia="ru-RU"/>
        </w:rPr>
      </w:pPr>
      <w:r w:rsidRPr="006E0DBD">
        <w:rPr>
          <w:rFonts w:ascii="Times New Roman" w:eastAsia="Times New Roman" w:hAnsi="Times New Roman" w:cs="Times New Roman"/>
          <w:b/>
          <w:bCs/>
          <w:color w:val="212121"/>
          <w:sz w:val="28"/>
          <w:szCs w:val="28"/>
          <w:lang w:eastAsia="ru-RU"/>
        </w:rPr>
        <w:t>Беседы о наркомании со школьником до 12 лет</w:t>
      </w:r>
    </w:p>
    <w:p w:rsidR="006E0DBD" w:rsidRPr="006E0DBD" w:rsidRDefault="006E0DBD" w:rsidP="006E0DBD">
      <w:pPr>
        <w:spacing w:after="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 xml:space="preserve">Если нахождение под родительской опекой младших школьников явление естественное и не вызывает отторжения у деток, то по мере взросления начинается противодействие излишнему вниманию взрослых. Это нужно учитывать при беседах о наркозависимости, как и то, что у школьников среднего возраста уже больше проблем </w:t>
      </w:r>
      <w:r w:rsidRPr="006E0DBD">
        <w:rPr>
          <w:rFonts w:ascii="Times New Roman" w:eastAsia="Times New Roman" w:hAnsi="Times New Roman" w:cs="Times New Roman"/>
          <w:color w:val="212121"/>
          <w:sz w:val="28"/>
          <w:szCs w:val="28"/>
          <w:lang w:eastAsia="ru-RU"/>
        </w:rPr>
        <w:lastRenderedPageBreak/>
        <w:t xml:space="preserve">с учёбой, взаимоотношениям со сверстниками, учителями. Другими особенностями, на которые </w:t>
      </w:r>
      <w:proofErr w:type="gramStart"/>
      <w:r w:rsidRPr="006E0DBD">
        <w:rPr>
          <w:rFonts w:ascii="Times New Roman" w:eastAsia="Times New Roman" w:hAnsi="Times New Roman" w:cs="Times New Roman"/>
          <w:color w:val="212121"/>
          <w:sz w:val="28"/>
          <w:szCs w:val="28"/>
          <w:lang w:eastAsia="ru-RU"/>
        </w:rPr>
        <w:t>стоит обратить внимание являются</w:t>
      </w:r>
      <w:proofErr w:type="gramEnd"/>
      <w:r w:rsidRPr="006E0DBD">
        <w:rPr>
          <w:rFonts w:ascii="Times New Roman" w:eastAsia="Times New Roman" w:hAnsi="Times New Roman" w:cs="Times New Roman"/>
          <w:color w:val="212121"/>
          <w:sz w:val="28"/>
          <w:szCs w:val="28"/>
          <w:lang w:eastAsia="ru-RU"/>
        </w:rPr>
        <w:t>:</w:t>
      </w:r>
    </w:p>
    <w:p w:rsidR="006E0DBD" w:rsidRPr="006E0DBD" w:rsidRDefault="006E0DBD" w:rsidP="006E0DBD">
      <w:pPr>
        <w:numPr>
          <w:ilvl w:val="0"/>
          <w:numId w:val="3"/>
        </w:numPr>
        <w:spacing w:after="0"/>
        <w:ind w:left="45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наличие случаев употребления алкоголя, курения запрещённых веществ, нюхания клея среди ровесников и у самого ребёнка;</w:t>
      </w:r>
    </w:p>
    <w:p w:rsidR="006E0DBD" w:rsidRPr="006E0DBD" w:rsidRDefault="006E0DBD" w:rsidP="006E0DBD">
      <w:pPr>
        <w:numPr>
          <w:ilvl w:val="0"/>
          <w:numId w:val="3"/>
        </w:numPr>
        <w:spacing w:after="0"/>
        <w:ind w:left="45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 xml:space="preserve">предложите поделиться с вами тем, что он испытывал и что видел, когда другие употребляли </w:t>
      </w:r>
      <w:proofErr w:type="spellStart"/>
      <w:r w:rsidRPr="006E0DBD">
        <w:rPr>
          <w:rFonts w:ascii="Times New Roman" w:eastAsia="Times New Roman" w:hAnsi="Times New Roman" w:cs="Times New Roman"/>
          <w:color w:val="212121"/>
          <w:sz w:val="28"/>
          <w:szCs w:val="28"/>
          <w:lang w:eastAsia="ru-RU"/>
        </w:rPr>
        <w:t>психотропы</w:t>
      </w:r>
      <w:proofErr w:type="spellEnd"/>
      <w:r w:rsidRPr="006E0DBD">
        <w:rPr>
          <w:rFonts w:ascii="Times New Roman" w:eastAsia="Times New Roman" w:hAnsi="Times New Roman" w:cs="Times New Roman"/>
          <w:color w:val="212121"/>
          <w:sz w:val="28"/>
          <w:szCs w:val="28"/>
          <w:lang w:eastAsia="ru-RU"/>
        </w:rPr>
        <w:t>;</w:t>
      </w:r>
    </w:p>
    <w:p w:rsidR="006E0DBD" w:rsidRPr="006E0DBD" w:rsidRDefault="006E0DBD" w:rsidP="006E0DBD">
      <w:pPr>
        <w:numPr>
          <w:ilvl w:val="0"/>
          <w:numId w:val="3"/>
        </w:numPr>
        <w:spacing w:after="0"/>
        <w:ind w:left="45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расспросите, как в школе относятся к тем, кто уже пробует наркотические вещества сами ребята и педагоги;</w:t>
      </w:r>
    </w:p>
    <w:p w:rsidR="006E0DBD" w:rsidRPr="006E0DBD" w:rsidRDefault="006E0DBD" w:rsidP="006E0DBD">
      <w:pPr>
        <w:numPr>
          <w:ilvl w:val="0"/>
          <w:numId w:val="3"/>
        </w:numPr>
        <w:spacing w:after="0"/>
        <w:ind w:left="45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дайте понять, что в вашей семье это отношение негативное, но вы готовы помочь, если случится беда.</w:t>
      </w:r>
    </w:p>
    <w:p w:rsidR="006E0DBD" w:rsidRDefault="006E0DBD" w:rsidP="006E0DBD">
      <w:pPr>
        <w:spacing w:after="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Узнав позицию ребёнка и школьного окружения по отношению к проблеме, вы поймёте, на каком фланге может «рвануть» и будете к этому готовы.</w:t>
      </w:r>
    </w:p>
    <w:p w:rsidR="006E0DBD" w:rsidRPr="006E0DBD" w:rsidRDefault="006E0DBD" w:rsidP="006E0DBD">
      <w:pPr>
        <w:spacing w:after="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b/>
          <w:bCs/>
          <w:color w:val="212121"/>
          <w:sz w:val="28"/>
          <w:szCs w:val="28"/>
          <w:lang w:eastAsia="ru-RU"/>
        </w:rPr>
        <w:t>Как разговаривать с подростками</w:t>
      </w:r>
      <w:r>
        <w:rPr>
          <w:rFonts w:ascii="Times New Roman" w:eastAsia="Times New Roman" w:hAnsi="Times New Roman" w:cs="Times New Roman"/>
          <w:b/>
          <w:bCs/>
          <w:color w:val="212121"/>
          <w:sz w:val="28"/>
          <w:szCs w:val="28"/>
          <w:lang w:eastAsia="ru-RU"/>
        </w:rPr>
        <w:t>?</w:t>
      </w:r>
    </w:p>
    <w:p w:rsidR="006E0DBD" w:rsidRPr="006E0DBD" w:rsidRDefault="006E0DBD" w:rsidP="006E0DBD">
      <w:pPr>
        <w:spacing w:after="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 xml:space="preserve">В этом возрасте взаимоотношения детей </w:t>
      </w:r>
      <w:proofErr w:type="gramStart"/>
      <w:r w:rsidRPr="006E0DBD">
        <w:rPr>
          <w:rFonts w:ascii="Times New Roman" w:eastAsia="Times New Roman" w:hAnsi="Times New Roman" w:cs="Times New Roman"/>
          <w:color w:val="212121"/>
          <w:sz w:val="28"/>
          <w:szCs w:val="28"/>
          <w:lang w:eastAsia="ru-RU"/>
        </w:rPr>
        <w:t>со</w:t>
      </w:r>
      <w:proofErr w:type="gramEnd"/>
      <w:r w:rsidRPr="006E0DBD">
        <w:rPr>
          <w:rFonts w:ascii="Times New Roman" w:eastAsia="Times New Roman" w:hAnsi="Times New Roman" w:cs="Times New Roman"/>
          <w:color w:val="212121"/>
          <w:sz w:val="28"/>
          <w:szCs w:val="28"/>
          <w:lang w:eastAsia="ru-RU"/>
        </w:rPr>
        <w:t xml:space="preserve"> взрослыми и сверстниками становятся сложными. Идёт борьба за самоутверждение, лидерские позиции, происходит гормональный всплеск, характерный для полового созревания. Все эти факторы являются движущей силой для принятия нетрадиционных решений, одним из которых может стать употребление наркотиков.</w:t>
      </w:r>
    </w:p>
    <w:p w:rsidR="006E0DBD" w:rsidRPr="006E0DBD" w:rsidRDefault="006E0DBD" w:rsidP="006E0DBD">
      <w:pPr>
        <w:spacing w:after="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Среди подростков уже многие пьют пиво, более крепкие напитки, энергетики, курили запрещённые смеси, принимали таблетки, уколы. В школьном коллективе появляется разделение на тех, кто поддерживает это и старается подражать, а также ребят, отвергающих такой образ жизни. Ваша задача состоит в том, чтобы ваш сын или дочь оказались во второй группе.</w:t>
      </w:r>
    </w:p>
    <w:p w:rsidR="006E0DBD" w:rsidRPr="006E0DBD" w:rsidRDefault="006E0DBD" w:rsidP="006E0DBD">
      <w:pPr>
        <w:spacing w:after="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i/>
          <w:iCs/>
          <w:color w:val="212121"/>
          <w:sz w:val="28"/>
          <w:szCs w:val="28"/>
          <w:bdr w:val="none" w:sz="0" w:space="0" w:color="auto" w:frame="1"/>
          <w:lang w:eastAsia="ru-RU"/>
        </w:rPr>
        <w:t>Что для этого нужно делать и как вести собеседование?</w:t>
      </w:r>
    </w:p>
    <w:p w:rsidR="006E0DBD" w:rsidRPr="006E0DBD" w:rsidRDefault="006E0DBD" w:rsidP="006E0DBD">
      <w:pPr>
        <w:spacing w:after="0"/>
        <w:rPr>
          <w:rFonts w:ascii="Times New Roman" w:eastAsia="Times New Roman" w:hAnsi="Times New Roman" w:cs="Times New Roman"/>
          <w:sz w:val="28"/>
          <w:szCs w:val="28"/>
          <w:lang w:eastAsia="ru-RU"/>
        </w:rPr>
      </w:pPr>
      <w:r w:rsidRPr="006E0DBD">
        <w:rPr>
          <w:rFonts w:ascii="Times New Roman" w:eastAsia="Times New Roman" w:hAnsi="Times New Roman" w:cs="Times New Roman"/>
          <w:sz w:val="28"/>
          <w:szCs w:val="28"/>
          <w:bdr w:val="none" w:sz="0" w:space="0" w:color="auto" w:frame="1"/>
          <w:lang w:eastAsia="ru-RU"/>
        </w:rPr>
        <w:t>Не нужно ограничивать свободе подростка на деле и на словах. Но разъясните ему, что свобода – это максимум ответственности за то, что будет с ним сейчас и в будущем.</w:t>
      </w:r>
    </w:p>
    <w:p w:rsidR="006E0DBD" w:rsidRPr="006E0DBD" w:rsidRDefault="006E0DBD" w:rsidP="006E0DBD">
      <w:pPr>
        <w:spacing w:after="0"/>
        <w:rPr>
          <w:rFonts w:ascii="Times New Roman" w:eastAsia="Times New Roman" w:hAnsi="Times New Roman" w:cs="Times New Roman"/>
          <w:sz w:val="28"/>
          <w:szCs w:val="28"/>
          <w:lang w:eastAsia="ru-RU"/>
        </w:rPr>
      </w:pPr>
      <w:r w:rsidRPr="006E0DBD">
        <w:rPr>
          <w:rFonts w:ascii="Times New Roman" w:eastAsia="Times New Roman" w:hAnsi="Times New Roman" w:cs="Times New Roman"/>
          <w:sz w:val="28"/>
          <w:szCs w:val="28"/>
          <w:bdr w:val="none" w:sz="0" w:space="0" w:color="auto" w:frame="1"/>
          <w:lang w:eastAsia="ru-RU"/>
        </w:rPr>
        <w:t>Не подозревайте каждого друга сына в наркотических грехах, не отвергайте его общение с проблемными ребятами. Но твёрдо стойте на том, что подражать плохому – это уничтожение своего Я, а не завоевание авторитета. Уважают только тех, кто отстаивает свои позиции.</w:t>
      </w:r>
    </w:p>
    <w:p w:rsidR="006E0DBD" w:rsidRPr="006E0DBD" w:rsidRDefault="006E0DBD" w:rsidP="006E0DBD">
      <w:pPr>
        <w:spacing w:after="0"/>
        <w:rPr>
          <w:rFonts w:ascii="Times New Roman" w:eastAsia="Times New Roman" w:hAnsi="Times New Roman" w:cs="Times New Roman"/>
          <w:sz w:val="28"/>
          <w:szCs w:val="28"/>
          <w:lang w:eastAsia="ru-RU"/>
        </w:rPr>
      </w:pPr>
      <w:r w:rsidRPr="006E0DBD">
        <w:rPr>
          <w:rFonts w:ascii="Times New Roman" w:eastAsia="Times New Roman" w:hAnsi="Times New Roman" w:cs="Times New Roman"/>
          <w:sz w:val="28"/>
          <w:szCs w:val="28"/>
          <w:bdr w:val="none" w:sz="0" w:space="0" w:color="auto" w:frame="1"/>
          <w:lang w:eastAsia="ru-RU"/>
        </w:rPr>
        <w:t>Обсуждайте проблемные вопросы подростковой жизни и находите вместе с детьми решение стоящих задач. Но не принуждением и нравоучением, а советом, примерами, высказыванием своего мнения к происходящему.</w:t>
      </w:r>
    </w:p>
    <w:p w:rsidR="006E0DBD" w:rsidRPr="006E0DBD" w:rsidRDefault="006E0DBD" w:rsidP="006E0DBD">
      <w:pPr>
        <w:spacing w:after="0"/>
        <w:rPr>
          <w:rFonts w:ascii="Times New Roman" w:eastAsia="Times New Roman" w:hAnsi="Times New Roman" w:cs="Times New Roman"/>
          <w:sz w:val="28"/>
          <w:szCs w:val="28"/>
          <w:lang w:eastAsia="ru-RU"/>
        </w:rPr>
      </w:pPr>
      <w:r w:rsidRPr="006E0DBD">
        <w:rPr>
          <w:rFonts w:ascii="Times New Roman" w:eastAsia="Times New Roman" w:hAnsi="Times New Roman" w:cs="Times New Roman"/>
          <w:sz w:val="28"/>
          <w:szCs w:val="28"/>
          <w:bdr w:val="none" w:sz="0" w:space="0" w:color="auto" w:frame="1"/>
          <w:lang w:eastAsia="ru-RU"/>
        </w:rPr>
        <w:t>Не раздражайтесь, если он не внимает советам, выдвигает свои аргументы. Начинайте всё сначала и находите более убедительное мотивацию против употребления наркотических веществ.</w:t>
      </w:r>
    </w:p>
    <w:p w:rsidR="006E0DBD" w:rsidRDefault="006E0DBD" w:rsidP="006E0DBD">
      <w:pPr>
        <w:spacing w:after="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Отличный результат даёт просмотр фильмов об ужасном состоянии наркозависимых, о крахе надежд, об откровенных интервью известных людей, победивших пристрастие. Но не нажимайте на «страшилки», они срабатывают только один раз, потом подросток перестаёт на них обращать внимание и не в</w:t>
      </w:r>
      <w:r>
        <w:rPr>
          <w:rFonts w:ascii="Times New Roman" w:eastAsia="Times New Roman" w:hAnsi="Times New Roman" w:cs="Times New Roman"/>
          <w:color w:val="212121"/>
          <w:sz w:val="28"/>
          <w:szCs w:val="28"/>
          <w:lang w:eastAsia="ru-RU"/>
        </w:rPr>
        <w:t>ерит, что он до этого докатится.</w:t>
      </w:r>
    </w:p>
    <w:p w:rsidR="006E0DBD" w:rsidRPr="006E0DBD" w:rsidRDefault="006E0DBD" w:rsidP="006E0DBD">
      <w:pPr>
        <w:spacing w:after="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b/>
          <w:bCs/>
          <w:color w:val="212121"/>
          <w:sz w:val="28"/>
          <w:szCs w:val="28"/>
          <w:lang w:eastAsia="ru-RU"/>
        </w:rPr>
        <w:lastRenderedPageBreak/>
        <w:t>Что делать, если контакт с наркотиками уже состоялся</w:t>
      </w:r>
    </w:p>
    <w:p w:rsidR="006E0DBD" w:rsidRPr="006E0DBD" w:rsidRDefault="006E0DBD" w:rsidP="006E0DBD">
      <w:pPr>
        <w:spacing w:after="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 xml:space="preserve">Это вызывает панику у родителей, что отражается и на детях, допустивших случаи наркотического опьянения. Видя </w:t>
      </w:r>
      <w:proofErr w:type="gramStart"/>
      <w:r w:rsidRPr="006E0DBD">
        <w:rPr>
          <w:rFonts w:ascii="Times New Roman" w:eastAsia="Times New Roman" w:hAnsi="Times New Roman" w:cs="Times New Roman"/>
          <w:color w:val="212121"/>
          <w:sz w:val="28"/>
          <w:szCs w:val="28"/>
          <w:lang w:eastAsia="ru-RU"/>
        </w:rPr>
        <w:t>страх родителей и понимая</w:t>
      </w:r>
      <w:proofErr w:type="gramEnd"/>
      <w:r w:rsidRPr="006E0DBD">
        <w:rPr>
          <w:rFonts w:ascii="Times New Roman" w:eastAsia="Times New Roman" w:hAnsi="Times New Roman" w:cs="Times New Roman"/>
          <w:color w:val="212121"/>
          <w:sz w:val="28"/>
          <w:szCs w:val="28"/>
          <w:lang w:eastAsia="ru-RU"/>
        </w:rPr>
        <w:t>, что ему теперь многое будет запрещено, подросток закрывается психологически. Родители перестают быть для него помощниками. Если вы не потеряли самообладание и говорите о том, что всё ещё можно поправить, это вселит надежду в детскую душу, он доверится вам. Вашим алгоритмом поведения должна быть открытость и готовность помочь.</w:t>
      </w:r>
    </w:p>
    <w:p w:rsidR="006E0DBD" w:rsidRPr="006E0DBD" w:rsidRDefault="006E0DBD" w:rsidP="006E0DBD">
      <w:pPr>
        <w:numPr>
          <w:ilvl w:val="0"/>
          <w:numId w:val="4"/>
        </w:numPr>
        <w:spacing w:after="0"/>
        <w:ind w:left="45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Появилось подозрение об употреблении наркотиков, задавайте вопросы напрямую, но так, чтобы ответ не предполагал однозначного «да» или «нет». Например, скажите: «Я вижу, что у тебя что-то произошло, давай поговорим об этом».</w:t>
      </w:r>
    </w:p>
    <w:p w:rsidR="006E0DBD" w:rsidRPr="006E0DBD" w:rsidRDefault="006E0DBD" w:rsidP="006E0DBD">
      <w:pPr>
        <w:numPr>
          <w:ilvl w:val="0"/>
          <w:numId w:val="4"/>
        </w:numPr>
        <w:spacing w:after="0"/>
        <w:ind w:left="45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 xml:space="preserve">Узнайте, есть ли в школе темы, посвящённые вреде наркомании, посещает ли он эти уроки. Если они ему не интересны, то спросите, почему. Найдите увлекательный жизненный пример, сюжет, книгу, художественный фильм и </w:t>
      </w:r>
      <w:proofErr w:type="gramStart"/>
      <w:r w:rsidRPr="006E0DBD">
        <w:rPr>
          <w:rFonts w:ascii="Times New Roman" w:eastAsia="Times New Roman" w:hAnsi="Times New Roman" w:cs="Times New Roman"/>
          <w:color w:val="212121"/>
          <w:sz w:val="28"/>
          <w:szCs w:val="28"/>
          <w:lang w:eastAsia="ru-RU"/>
        </w:rPr>
        <w:t>преодолении</w:t>
      </w:r>
      <w:proofErr w:type="gramEnd"/>
      <w:r w:rsidRPr="006E0DBD">
        <w:rPr>
          <w:rFonts w:ascii="Times New Roman" w:eastAsia="Times New Roman" w:hAnsi="Times New Roman" w:cs="Times New Roman"/>
          <w:color w:val="212121"/>
          <w:sz w:val="28"/>
          <w:szCs w:val="28"/>
          <w:lang w:eastAsia="ru-RU"/>
        </w:rPr>
        <w:t xml:space="preserve"> зависимости.</w:t>
      </w:r>
    </w:p>
    <w:p w:rsidR="006E0DBD" w:rsidRPr="006E0DBD" w:rsidRDefault="006E0DBD" w:rsidP="006E0DBD">
      <w:pPr>
        <w:numPr>
          <w:ilvl w:val="0"/>
          <w:numId w:val="4"/>
        </w:numPr>
        <w:spacing w:after="0"/>
        <w:ind w:left="45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Изучайте мнение подрастающего поколения о наркотиках, будьте подкованными и информированными на 100%, чтобы развеять мифы о «</w:t>
      </w:r>
      <w:proofErr w:type="gramStart"/>
      <w:r w:rsidRPr="006E0DBD">
        <w:rPr>
          <w:rFonts w:ascii="Times New Roman" w:eastAsia="Times New Roman" w:hAnsi="Times New Roman" w:cs="Times New Roman"/>
          <w:color w:val="212121"/>
          <w:sz w:val="28"/>
          <w:szCs w:val="28"/>
          <w:lang w:eastAsia="ru-RU"/>
        </w:rPr>
        <w:t>кайфе</w:t>
      </w:r>
      <w:proofErr w:type="gramEnd"/>
      <w:r w:rsidRPr="006E0DBD">
        <w:rPr>
          <w:rFonts w:ascii="Times New Roman" w:eastAsia="Times New Roman" w:hAnsi="Times New Roman" w:cs="Times New Roman"/>
          <w:color w:val="212121"/>
          <w:sz w:val="28"/>
          <w:szCs w:val="28"/>
          <w:lang w:eastAsia="ru-RU"/>
        </w:rPr>
        <w:t>», «приходах», расширенном сознании.</w:t>
      </w:r>
    </w:p>
    <w:p w:rsidR="00C47269" w:rsidRDefault="006E0DBD" w:rsidP="006E0DBD">
      <w:pPr>
        <w:spacing w:after="0"/>
        <w:rPr>
          <w:rFonts w:ascii="Times New Roman" w:eastAsia="Times New Roman" w:hAnsi="Times New Roman" w:cs="Times New Roman"/>
          <w:color w:val="212121"/>
          <w:sz w:val="28"/>
          <w:szCs w:val="28"/>
          <w:lang w:eastAsia="ru-RU"/>
        </w:rPr>
      </w:pPr>
      <w:r w:rsidRPr="006E0DBD">
        <w:rPr>
          <w:rFonts w:ascii="Times New Roman" w:eastAsia="Times New Roman" w:hAnsi="Times New Roman" w:cs="Times New Roman"/>
          <w:color w:val="212121"/>
          <w:sz w:val="28"/>
          <w:szCs w:val="28"/>
          <w:lang w:eastAsia="ru-RU"/>
        </w:rPr>
        <w:t xml:space="preserve">За основу своих поступков принимайте истинное положение вещей. Это позволит избежать ошибок в общении с ребятами. </w:t>
      </w:r>
    </w:p>
    <w:p w:rsidR="003A5DB9" w:rsidRDefault="003A5DB9" w:rsidP="003A5DB9">
      <w:pPr>
        <w:spacing w:after="0"/>
        <w:jc w:val="righ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Материал подготовила </w:t>
      </w:r>
    </w:p>
    <w:p w:rsidR="003A5DB9" w:rsidRDefault="003A5DB9" w:rsidP="003A5DB9">
      <w:pPr>
        <w:spacing w:after="0"/>
        <w:jc w:val="right"/>
        <w:rPr>
          <w:rFonts w:ascii="Times New Roman" w:eastAsia="Times New Roman" w:hAnsi="Times New Roman" w:cs="Times New Roman"/>
          <w:color w:val="212121"/>
          <w:sz w:val="28"/>
          <w:szCs w:val="28"/>
          <w:lang w:eastAsia="ru-RU"/>
        </w:rPr>
      </w:pPr>
      <w:bookmarkStart w:id="0" w:name="_GoBack"/>
      <w:bookmarkEnd w:id="0"/>
      <w:r>
        <w:rPr>
          <w:rFonts w:ascii="Times New Roman" w:eastAsia="Times New Roman" w:hAnsi="Times New Roman" w:cs="Times New Roman"/>
          <w:color w:val="212121"/>
          <w:sz w:val="28"/>
          <w:szCs w:val="28"/>
          <w:lang w:eastAsia="ru-RU"/>
        </w:rPr>
        <w:t>педагог-психолог</w:t>
      </w:r>
    </w:p>
    <w:p w:rsidR="003A5DB9" w:rsidRPr="006E0DBD" w:rsidRDefault="003A5DB9" w:rsidP="003A5DB9">
      <w:pPr>
        <w:spacing w:after="0"/>
        <w:jc w:val="right"/>
        <w:rPr>
          <w:rFonts w:ascii="Times New Roman" w:hAnsi="Times New Roman" w:cs="Times New Roman"/>
          <w:sz w:val="28"/>
          <w:szCs w:val="28"/>
        </w:rPr>
      </w:pPr>
      <w:proofErr w:type="spellStart"/>
      <w:r>
        <w:rPr>
          <w:rFonts w:ascii="Times New Roman" w:eastAsia="Times New Roman" w:hAnsi="Times New Roman" w:cs="Times New Roman"/>
          <w:color w:val="212121"/>
          <w:sz w:val="28"/>
          <w:szCs w:val="28"/>
          <w:lang w:eastAsia="ru-RU"/>
        </w:rPr>
        <w:t>Распопова</w:t>
      </w:r>
      <w:proofErr w:type="spellEnd"/>
      <w:r>
        <w:rPr>
          <w:rFonts w:ascii="Times New Roman" w:eastAsia="Times New Roman" w:hAnsi="Times New Roman" w:cs="Times New Roman"/>
          <w:color w:val="212121"/>
          <w:sz w:val="28"/>
          <w:szCs w:val="28"/>
          <w:lang w:eastAsia="ru-RU"/>
        </w:rPr>
        <w:t xml:space="preserve"> О.С.</w:t>
      </w:r>
    </w:p>
    <w:sectPr w:rsidR="003A5DB9" w:rsidRPr="006E0DBD" w:rsidSect="003A5D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476E"/>
    <w:multiLevelType w:val="multilevel"/>
    <w:tmpl w:val="204A4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5E1218"/>
    <w:multiLevelType w:val="multilevel"/>
    <w:tmpl w:val="8FA0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465A9E"/>
    <w:multiLevelType w:val="multilevel"/>
    <w:tmpl w:val="7428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EE4955"/>
    <w:multiLevelType w:val="multilevel"/>
    <w:tmpl w:val="F200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DBD"/>
    <w:rsid w:val="003A5DB9"/>
    <w:rsid w:val="006E0DBD"/>
    <w:rsid w:val="00C47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0D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0D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0D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0D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7208">
      <w:bodyDiv w:val="1"/>
      <w:marLeft w:val="0"/>
      <w:marRight w:val="0"/>
      <w:marTop w:val="0"/>
      <w:marBottom w:val="0"/>
      <w:divBdr>
        <w:top w:val="none" w:sz="0" w:space="0" w:color="auto"/>
        <w:left w:val="none" w:sz="0" w:space="0" w:color="auto"/>
        <w:bottom w:val="none" w:sz="0" w:space="0" w:color="auto"/>
        <w:right w:val="none" w:sz="0" w:space="0" w:color="auto"/>
      </w:divBdr>
      <w:divsChild>
        <w:div w:id="1409839442">
          <w:marLeft w:val="0"/>
          <w:marRight w:val="0"/>
          <w:marTop w:val="0"/>
          <w:marBottom w:val="225"/>
          <w:divBdr>
            <w:top w:val="none" w:sz="0" w:space="0" w:color="auto"/>
            <w:left w:val="none" w:sz="0" w:space="0" w:color="auto"/>
            <w:bottom w:val="none" w:sz="0" w:space="0" w:color="auto"/>
            <w:right w:val="none" w:sz="0" w:space="0" w:color="auto"/>
          </w:divBdr>
          <w:divsChild>
            <w:div w:id="1871331727">
              <w:marLeft w:val="0"/>
              <w:marRight w:val="0"/>
              <w:marTop w:val="0"/>
              <w:marBottom w:val="0"/>
              <w:divBdr>
                <w:top w:val="none" w:sz="0" w:space="0" w:color="auto"/>
                <w:left w:val="none" w:sz="0" w:space="0" w:color="auto"/>
                <w:bottom w:val="none" w:sz="0" w:space="0" w:color="auto"/>
                <w:right w:val="none" w:sz="0" w:space="0" w:color="auto"/>
              </w:divBdr>
            </w:div>
            <w:div w:id="535889816">
              <w:marLeft w:val="0"/>
              <w:marRight w:val="0"/>
              <w:marTop w:val="0"/>
              <w:marBottom w:val="0"/>
              <w:divBdr>
                <w:top w:val="none" w:sz="0" w:space="0" w:color="auto"/>
                <w:left w:val="none" w:sz="0" w:space="0" w:color="auto"/>
                <w:bottom w:val="none" w:sz="0" w:space="0" w:color="auto"/>
                <w:right w:val="none" w:sz="0" w:space="0" w:color="auto"/>
              </w:divBdr>
            </w:div>
          </w:divsChild>
        </w:div>
        <w:div w:id="1979338816">
          <w:blockQuote w:val="1"/>
          <w:marLeft w:val="0"/>
          <w:marRight w:val="0"/>
          <w:marTop w:val="0"/>
          <w:marBottom w:val="300"/>
          <w:divBdr>
            <w:top w:val="single" w:sz="12" w:space="11" w:color="647ACD"/>
            <w:left w:val="single" w:sz="12" w:space="23" w:color="647ACD"/>
            <w:bottom w:val="single" w:sz="12" w:space="11" w:color="647ACD"/>
            <w:right w:val="single" w:sz="12" w:space="23" w:color="647ACD"/>
          </w:divBdr>
        </w:div>
        <w:div w:id="142159955">
          <w:marLeft w:val="0"/>
          <w:marRight w:val="0"/>
          <w:marTop w:val="0"/>
          <w:marBottom w:val="450"/>
          <w:divBdr>
            <w:top w:val="single" w:sz="12" w:space="11" w:color="CD6464"/>
            <w:left w:val="single" w:sz="12" w:space="23" w:color="CD6464"/>
            <w:bottom w:val="single" w:sz="12" w:space="11" w:color="CD6464"/>
            <w:right w:val="single" w:sz="12" w:space="23" w:color="CD6464"/>
          </w:divBdr>
        </w:div>
        <w:div w:id="2078435931">
          <w:marLeft w:val="0"/>
          <w:marRight w:val="0"/>
          <w:marTop w:val="0"/>
          <w:marBottom w:val="450"/>
          <w:divBdr>
            <w:top w:val="single" w:sz="2" w:space="0" w:color="FDDE46"/>
            <w:left w:val="single" w:sz="12" w:space="23" w:color="FDDE46"/>
            <w:bottom w:val="single" w:sz="2" w:space="0" w:color="FDDE46"/>
            <w:right w:val="single" w:sz="2" w:space="0" w:color="FDDE46"/>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992</Words>
  <Characters>5660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dc:creator>
  <cp:lastModifiedBy>Aleks</cp:lastModifiedBy>
  <cp:revision>2</cp:revision>
  <cp:lastPrinted>2019-11-24T18:17:00Z</cp:lastPrinted>
  <dcterms:created xsi:type="dcterms:W3CDTF">2019-11-24T18:02:00Z</dcterms:created>
  <dcterms:modified xsi:type="dcterms:W3CDTF">2019-11-24T18:17:00Z</dcterms:modified>
</cp:coreProperties>
</file>