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FB" w:rsidRPr="004F53FB" w:rsidRDefault="004F53FB" w:rsidP="004F53FB">
      <w:pPr>
        <w:jc w:val="center"/>
        <w:rPr>
          <w:b/>
          <w:lang w:val="ru-RU" w:eastAsia="ru-RU"/>
        </w:rPr>
      </w:pPr>
      <w:r w:rsidRPr="004F53FB">
        <w:rPr>
          <w:b/>
          <w:lang w:val="ru-RU" w:eastAsia="ru-RU"/>
        </w:rPr>
        <w:t>Муниципальное казенное  общеобразовательное учреждение</w:t>
      </w:r>
    </w:p>
    <w:p w:rsidR="004F53FB" w:rsidRPr="004F53FB" w:rsidRDefault="004F53FB" w:rsidP="004F53FB">
      <w:pPr>
        <w:jc w:val="center"/>
        <w:rPr>
          <w:b/>
          <w:lang w:val="ru-RU" w:eastAsia="ru-RU"/>
        </w:rPr>
      </w:pPr>
      <w:r w:rsidRPr="004F53FB">
        <w:rPr>
          <w:b/>
          <w:lang w:val="ru-RU" w:eastAsia="ru-RU"/>
        </w:rPr>
        <w:t>«Средняя общеобразовательная школа №5»</w:t>
      </w:r>
    </w:p>
    <w:p w:rsidR="004F53FB" w:rsidRPr="004F53FB" w:rsidRDefault="004F53FB" w:rsidP="004F53FB">
      <w:pPr>
        <w:jc w:val="center"/>
        <w:rPr>
          <w:b/>
          <w:lang w:val="ru-RU" w:eastAsia="ru-RU"/>
        </w:rPr>
      </w:pPr>
      <w:proofErr w:type="spellStart"/>
      <w:r w:rsidRPr="004F53FB">
        <w:rPr>
          <w:b/>
          <w:lang w:val="ru-RU" w:eastAsia="ru-RU"/>
        </w:rPr>
        <w:t>п</w:t>
      </w:r>
      <w:proofErr w:type="gramStart"/>
      <w:r w:rsidRPr="004F53FB">
        <w:rPr>
          <w:b/>
          <w:lang w:val="ru-RU" w:eastAsia="ru-RU"/>
        </w:rPr>
        <w:t>.А</w:t>
      </w:r>
      <w:proofErr w:type="gramEnd"/>
      <w:r w:rsidRPr="004F53FB">
        <w:rPr>
          <w:b/>
          <w:lang w:val="ru-RU" w:eastAsia="ru-RU"/>
        </w:rPr>
        <w:t>йхал</w:t>
      </w:r>
      <w:proofErr w:type="spellEnd"/>
      <w:r w:rsidRPr="004F53FB">
        <w:rPr>
          <w:b/>
          <w:lang w:val="ru-RU" w:eastAsia="ru-RU"/>
        </w:rPr>
        <w:t xml:space="preserve">, </w:t>
      </w:r>
      <w:proofErr w:type="spellStart"/>
      <w:r w:rsidRPr="004F53FB">
        <w:rPr>
          <w:b/>
          <w:lang w:val="ru-RU" w:eastAsia="ru-RU"/>
        </w:rPr>
        <w:t>Мирнинский</w:t>
      </w:r>
      <w:proofErr w:type="spellEnd"/>
      <w:r w:rsidRPr="004F53FB">
        <w:rPr>
          <w:b/>
          <w:lang w:val="ru-RU" w:eastAsia="ru-RU"/>
        </w:rPr>
        <w:t xml:space="preserve"> район, Республика Саха (Якутия)</w:t>
      </w:r>
    </w:p>
    <w:p w:rsidR="004F53FB" w:rsidRPr="004F53FB" w:rsidRDefault="004F53FB" w:rsidP="004F53FB">
      <w:pPr>
        <w:spacing w:line="276" w:lineRule="auto"/>
        <w:jc w:val="center"/>
        <w:rPr>
          <w:rFonts w:ascii="Calibri" w:hAnsi="Calibri"/>
          <w:lang w:val="ru-RU"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9"/>
      </w:tblGrid>
      <w:tr w:rsidR="004F53FB" w:rsidRPr="004F53FB" w:rsidTr="00C8397A">
        <w:tc>
          <w:tcPr>
            <w:tcW w:w="4768" w:type="dxa"/>
          </w:tcPr>
          <w:p w:rsidR="004F53FB" w:rsidRPr="004F53FB" w:rsidRDefault="004F53FB" w:rsidP="004F53FB">
            <w:pPr>
              <w:spacing w:after="200" w:line="276" w:lineRule="auto"/>
              <w:rPr>
                <w:rFonts w:ascii="Times New Roman" w:eastAsiaTheme="minorHAnsi" w:hAnsi="Times New Roman" w:cs="Times New Roman"/>
                <w:b/>
                <w:lang w:val="ru-RU"/>
              </w:rPr>
            </w:pPr>
            <w:r w:rsidRPr="004F53FB">
              <w:rPr>
                <w:rFonts w:ascii="Times New Roman" w:eastAsiaTheme="minorHAnsi" w:hAnsi="Times New Roman" w:cs="Times New Roman"/>
                <w:b/>
                <w:lang w:val="ru-RU"/>
              </w:rPr>
              <w:t xml:space="preserve">Обсуждено </w:t>
            </w:r>
          </w:p>
          <w:p w:rsidR="004F53FB" w:rsidRPr="004F53FB" w:rsidRDefault="004F53FB" w:rsidP="004F53FB">
            <w:pPr>
              <w:spacing w:after="200" w:line="276" w:lineRule="auto"/>
              <w:rPr>
                <w:rFonts w:ascii="Times New Roman" w:eastAsiaTheme="minorHAnsi" w:hAnsi="Times New Roman" w:cs="Times New Roman"/>
                <w:b/>
                <w:lang w:val="ru-RU"/>
              </w:rPr>
            </w:pPr>
            <w:r w:rsidRPr="004F53FB">
              <w:rPr>
                <w:rFonts w:ascii="Times New Roman" w:eastAsiaTheme="minorHAnsi" w:hAnsi="Times New Roman" w:cs="Times New Roman"/>
                <w:b/>
                <w:lang w:val="ru-RU"/>
              </w:rPr>
              <w:t xml:space="preserve">на </w:t>
            </w:r>
            <w:proofErr w:type="spellStart"/>
            <w:r w:rsidRPr="004F53FB">
              <w:rPr>
                <w:rFonts w:ascii="Times New Roman" w:eastAsiaTheme="minorHAnsi" w:hAnsi="Times New Roman" w:cs="Times New Roman"/>
                <w:b/>
                <w:lang w:val="ru-RU"/>
              </w:rPr>
              <w:t>методсовете</w:t>
            </w:r>
            <w:proofErr w:type="spellEnd"/>
          </w:p>
          <w:p w:rsidR="004F53FB" w:rsidRPr="004F53FB" w:rsidRDefault="004F53FB" w:rsidP="004F53FB">
            <w:pPr>
              <w:spacing w:after="200" w:line="276" w:lineRule="auto"/>
              <w:rPr>
                <w:rFonts w:ascii="Times New Roman" w:eastAsiaTheme="minorHAnsi" w:hAnsi="Times New Roman" w:cs="Times New Roman"/>
                <w:b/>
                <w:lang w:val="ru-RU"/>
              </w:rPr>
            </w:pPr>
            <w:r w:rsidRPr="004F53FB">
              <w:rPr>
                <w:rFonts w:ascii="Times New Roman" w:eastAsiaTheme="minorHAnsi" w:hAnsi="Times New Roman" w:cs="Times New Roman"/>
                <w:b/>
                <w:lang w:val="ru-RU"/>
              </w:rPr>
              <w:t>Протокол № ___</w:t>
            </w:r>
          </w:p>
          <w:p w:rsidR="004F53FB" w:rsidRPr="004F53FB" w:rsidRDefault="004F53FB" w:rsidP="004F53FB">
            <w:pPr>
              <w:spacing w:after="200" w:line="276" w:lineRule="auto"/>
              <w:rPr>
                <w:rFonts w:ascii="Times New Roman" w:eastAsiaTheme="minorHAnsi" w:hAnsi="Times New Roman" w:cs="Times New Roman"/>
                <w:b/>
                <w:lang w:val="ru-RU"/>
              </w:rPr>
            </w:pPr>
            <w:r>
              <w:rPr>
                <w:rFonts w:ascii="Times New Roman" w:eastAsiaTheme="minorHAnsi" w:hAnsi="Times New Roman" w:cs="Times New Roman"/>
                <w:b/>
                <w:lang w:val="ru-RU"/>
              </w:rPr>
              <w:t>от «____» сентября  2019</w:t>
            </w:r>
            <w:r w:rsidRPr="004F53FB">
              <w:rPr>
                <w:rFonts w:ascii="Times New Roman" w:eastAsiaTheme="minorHAnsi" w:hAnsi="Times New Roman" w:cs="Times New Roman"/>
                <w:b/>
                <w:lang w:val="ru-RU"/>
              </w:rPr>
              <w:t xml:space="preserve"> г.</w:t>
            </w:r>
          </w:p>
          <w:p w:rsidR="004F53FB" w:rsidRPr="004F53FB" w:rsidRDefault="004F53FB" w:rsidP="004F53FB">
            <w:pPr>
              <w:spacing w:after="200" w:line="276" w:lineRule="auto"/>
              <w:rPr>
                <w:rFonts w:ascii="Times New Roman" w:eastAsiaTheme="minorHAnsi" w:hAnsi="Times New Roman" w:cs="Times New Roman"/>
                <w:b/>
                <w:lang w:val="ru-RU"/>
              </w:rPr>
            </w:pPr>
          </w:p>
        </w:tc>
        <w:tc>
          <w:tcPr>
            <w:tcW w:w="4769" w:type="dxa"/>
          </w:tcPr>
          <w:p w:rsidR="004F53FB" w:rsidRPr="004F53FB" w:rsidRDefault="004F53FB" w:rsidP="004F53FB">
            <w:pPr>
              <w:spacing w:after="200" w:line="276" w:lineRule="auto"/>
              <w:jc w:val="right"/>
              <w:rPr>
                <w:rFonts w:ascii="Times New Roman" w:eastAsiaTheme="minorHAnsi" w:hAnsi="Times New Roman" w:cs="Times New Roman"/>
                <w:b/>
                <w:lang w:val="ru-RU"/>
              </w:rPr>
            </w:pPr>
            <w:r w:rsidRPr="004F53FB">
              <w:rPr>
                <w:rFonts w:ascii="Times New Roman" w:eastAsiaTheme="minorHAnsi" w:hAnsi="Times New Roman" w:cs="Times New Roman"/>
                <w:b/>
                <w:lang w:val="ru-RU"/>
              </w:rPr>
              <w:t xml:space="preserve"> Утверждаю:</w:t>
            </w:r>
          </w:p>
          <w:p w:rsidR="004F53FB" w:rsidRDefault="004F53FB" w:rsidP="004F53FB">
            <w:pPr>
              <w:spacing w:after="200" w:line="276" w:lineRule="auto"/>
              <w:jc w:val="right"/>
              <w:rPr>
                <w:rFonts w:ascii="Times New Roman" w:eastAsiaTheme="minorHAnsi" w:hAnsi="Times New Roman" w:cs="Times New Roman"/>
                <w:b/>
                <w:lang w:val="ru-RU"/>
              </w:rPr>
            </w:pPr>
            <w:r w:rsidRPr="004F53FB">
              <w:rPr>
                <w:rFonts w:ascii="Times New Roman" w:eastAsiaTheme="minorHAnsi" w:hAnsi="Times New Roman" w:cs="Times New Roman"/>
                <w:b/>
                <w:lang w:val="ru-RU"/>
              </w:rPr>
              <w:t>____________</w:t>
            </w:r>
          </w:p>
          <w:p w:rsidR="004F53FB" w:rsidRPr="004F53FB" w:rsidRDefault="004F53FB" w:rsidP="004F53FB">
            <w:pPr>
              <w:spacing w:after="200" w:line="276" w:lineRule="auto"/>
              <w:jc w:val="right"/>
              <w:rPr>
                <w:rFonts w:ascii="Times New Roman" w:eastAsiaTheme="minorHAnsi" w:hAnsi="Times New Roman" w:cs="Times New Roman"/>
                <w:b/>
                <w:lang w:val="ru-RU"/>
              </w:rPr>
            </w:pPr>
            <w:r w:rsidRPr="004F53FB">
              <w:rPr>
                <w:rFonts w:ascii="Times New Roman" w:eastAsiaTheme="minorHAnsi" w:hAnsi="Times New Roman" w:cs="Times New Roman"/>
                <w:b/>
                <w:lang w:val="ru-RU"/>
              </w:rPr>
              <w:t>зам. директора по УМР ______________________</w:t>
            </w:r>
          </w:p>
          <w:p w:rsidR="004F53FB" w:rsidRPr="004F53FB" w:rsidRDefault="004F53FB" w:rsidP="004F53FB">
            <w:pPr>
              <w:spacing w:after="200" w:line="276" w:lineRule="auto"/>
              <w:jc w:val="right"/>
              <w:rPr>
                <w:rFonts w:ascii="Times New Roman" w:eastAsiaTheme="minorHAnsi" w:hAnsi="Times New Roman" w:cs="Times New Roman"/>
                <w:b/>
                <w:lang w:val="ru-RU"/>
              </w:rPr>
            </w:pPr>
            <w:r>
              <w:rPr>
                <w:rFonts w:ascii="Times New Roman" w:eastAsiaTheme="minorHAnsi" w:hAnsi="Times New Roman" w:cs="Times New Roman"/>
                <w:b/>
                <w:lang w:val="ru-RU"/>
              </w:rPr>
              <w:t>«____» сентября 2019</w:t>
            </w:r>
            <w:r w:rsidRPr="004F53FB">
              <w:rPr>
                <w:rFonts w:ascii="Times New Roman" w:eastAsiaTheme="minorHAnsi" w:hAnsi="Times New Roman" w:cs="Times New Roman"/>
                <w:b/>
                <w:lang w:val="ru-RU"/>
              </w:rPr>
              <w:t>г.</w:t>
            </w:r>
          </w:p>
        </w:tc>
      </w:tr>
    </w:tbl>
    <w:p w:rsidR="004F53FB" w:rsidRPr="004F53FB" w:rsidRDefault="004F53FB" w:rsidP="004F53FB">
      <w:pPr>
        <w:spacing w:line="276" w:lineRule="auto"/>
        <w:rPr>
          <w:rFonts w:ascii="Calibri" w:hAnsi="Calibri"/>
          <w:lang w:val="ru-RU" w:eastAsia="ru-RU"/>
        </w:rPr>
      </w:pPr>
    </w:p>
    <w:p w:rsidR="004F53FB" w:rsidRPr="004F53FB" w:rsidRDefault="004F53FB" w:rsidP="004F53FB">
      <w:pPr>
        <w:spacing w:line="276" w:lineRule="auto"/>
        <w:rPr>
          <w:rFonts w:ascii="Calibri" w:hAnsi="Calibri"/>
          <w:lang w:val="ru-RU" w:eastAsia="ru-RU"/>
        </w:rPr>
      </w:pPr>
    </w:p>
    <w:p w:rsidR="004F53FB" w:rsidRPr="004F53FB" w:rsidRDefault="004F53FB" w:rsidP="004F53FB">
      <w:pPr>
        <w:spacing w:line="276" w:lineRule="auto"/>
        <w:rPr>
          <w:rFonts w:ascii="Calibri" w:hAnsi="Calibri"/>
          <w:lang w:val="ru-RU" w:eastAsia="ru-RU"/>
        </w:rPr>
      </w:pPr>
    </w:p>
    <w:p w:rsidR="004F53FB" w:rsidRPr="004F53FB" w:rsidRDefault="004F53FB" w:rsidP="004F53FB">
      <w:pPr>
        <w:spacing w:line="276" w:lineRule="auto"/>
        <w:rPr>
          <w:rFonts w:ascii="Calibri" w:hAnsi="Calibri"/>
          <w:lang w:val="ru-RU" w:eastAsia="ru-RU"/>
        </w:rPr>
      </w:pPr>
    </w:p>
    <w:p w:rsidR="004F53FB" w:rsidRPr="004F53FB" w:rsidRDefault="004F53FB" w:rsidP="004F53FB">
      <w:pPr>
        <w:spacing w:line="276" w:lineRule="auto"/>
        <w:rPr>
          <w:rFonts w:ascii="Calibri" w:hAnsi="Calibri"/>
          <w:lang w:val="ru-RU" w:eastAsia="ru-RU"/>
        </w:rPr>
      </w:pPr>
    </w:p>
    <w:p w:rsidR="004F53FB" w:rsidRPr="004F53FB" w:rsidRDefault="004F53FB" w:rsidP="004F53FB">
      <w:pPr>
        <w:spacing w:line="276" w:lineRule="auto"/>
        <w:jc w:val="center"/>
        <w:rPr>
          <w:b/>
          <w:lang w:val="ru-RU" w:eastAsia="ru-RU"/>
        </w:rPr>
      </w:pPr>
      <w:r w:rsidRPr="004F53FB">
        <w:rPr>
          <w:b/>
          <w:lang w:val="ru-RU" w:eastAsia="ru-RU"/>
        </w:rPr>
        <w:t>РАБОЧАЯ  ПРОГРАММА</w:t>
      </w:r>
    </w:p>
    <w:p w:rsidR="004F53FB" w:rsidRPr="004F53FB" w:rsidRDefault="004F53FB" w:rsidP="004F53FB">
      <w:pPr>
        <w:spacing w:line="276" w:lineRule="auto"/>
        <w:jc w:val="center"/>
        <w:rPr>
          <w:lang w:val="ru-RU" w:eastAsia="ru-RU"/>
        </w:rPr>
      </w:pPr>
      <w:r>
        <w:rPr>
          <w:lang w:val="ru-RU" w:eastAsia="ru-RU"/>
        </w:rPr>
        <w:t xml:space="preserve">по обществознанию для 9 классов </w:t>
      </w: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right"/>
        <w:rPr>
          <w:lang w:val="ru-RU" w:eastAsia="ru-RU"/>
        </w:rPr>
      </w:pPr>
      <w:r w:rsidRPr="004F53FB">
        <w:rPr>
          <w:lang w:val="ru-RU" w:eastAsia="ru-RU"/>
        </w:rPr>
        <w:t xml:space="preserve">Учитель  истории и обществознания </w:t>
      </w:r>
    </w:p>
    <w:p w:rsidR="004F53FB" w:rsidRPr="004F53FB" w:rsidRDefault="004F53FB" w:rsidP="004F53FB">
      <w:pPr>
        <w:spacing w:line="276" w:lineRule="auto"/>
        <w:jc w:val="right"/>
        <w:rPr>
          <w:b/>
          <w:lang w:val="ru-RU" w:eastAsia="ru-RU"/>
        </w:rPr>
      </w:pPr>
      <w:r w:rsidRPr="004F53FB">
        <w:rPr>
          <w:lang w:val="ru-RU" w:eastAsia="ru-RU"/>
        </w:rPr>
        <w:t xml:space="preserve">Алексеева </w:t>
      </w:r>
      <w:proofErr w:type="spellStart"/>
      <w:r w:rsidRPr="004F53FB">
        <w:rPr>
          <w:lang w:val="ru-RU" w:eastAsia="ru-RU"/>
        </w:rPr>
        <w:t>Бибигуль</w:t>
      </w:r>
      <w:proofErr w:type="spellEnd"/>
      <w:r w:rsidRPr="004F53FB">
        <w:rPr>
          <w:lang w:val="ru-RU" w:eastAsia="ru-RU"/>
        </w:rPr>
        <w:t xml:space="preserve"> </w:t>
      </w:r>
      <w:proofErr w:type="spellStart"/>
      <w:r w:rsidRPr="004F53FB">
        <w:rPr>
          <w:lang w:val="ru-RU" w:eastAsia="ru-RU"/>
        </w:rPr>
        <w:t>Галимжановна</w:t>
      </w:r>
      <w:proofErr w:type="spellEnd"/>
    </w:p>
    <w:p w:rsidR="004F53FB" w:rsidRPr="004F53FB" w:rsidRDefault="004F53FB" w:rsidP="004F53FB">
      <w:pPr>
        <w:spacing w:line="276" w:lineRule="auto"/>
        <w:jc w:val="right"/>
        <w:rPr>
          <w:b/>
          <w:lang w:val="ru-RU" w:eastAsia="ru-RU"/>
        </w:rPr>
      </w:pP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right"/>
        <w:rPr>
          <w:lang w:val="ru-RU" w:eastAsia="ru-RU"/>
        </w:rPr>
      </w:pPr>
    </w:p>
    <w:p w:rsidR="004F53FB" w:rsidRPr="004F53FB" w:rsidRDefault="004F53FB" w:rsidP="004F53FB">
      <w:pPr>
        <w:spacing w:line="276" w:lineRule="auto"/>
        <w:jc w:val="center"/>
        <w:rPr>
          <w:lang w:val="ru-RU" w:eastAsia="ru-RU"/>
        </w:rPr>
      </w:pPr>
    </w:p>
    <w:p w:rsidR="004F53FB" w:rsidRPr="004F53FB" w:rsidRDefault="004F53FB" w:rsidP="004F53FB">
      <w:pPr>
        <w:spacing w:line="276" w:lineRule="auto"/>
        <w:rPr>
          <w:lang w:val="ru-RU" w:eastAsia="ru-RU"/>
        </w:rPr>
      </w:pPr>
    </w:p>
    <w:p w:rsidR="004F53FB" w:rsidRPr="004F53FB" w:rsidRDefault="004F53FB" w:rsidP="004F53FB">
      <w:pPr>
        <w:spacing w:line="276" w:lineRule="auto"/>
        <w:rPr>
          <w:lang w:val="ru-RU" w:eastAsia="ru-RU"/>
        </w:rPr>
      </w:pPr>
    </w:p>
    <w:p w:rsidR="004F53FB" w:rsidRPr="004F53FB" w:rsidRDefault="004F53FB" w:rsidP="004F53FB">
      <w:pPr>
        <w:spacing w:line="276" w:lineRule="auto"/>
        <w:rPr>
          <w:lang w:val="ru-RU" w:eastAsia="ru-RU"/>
        </w:rPr>
      </w:pPr>
    </w:p>
    <w:p w:rsidR="004F53FB" w:rsidRPr="004F53FB" w:rsidRDefault="004F53FB" w:rsidP="004F53FB">
      <w:pPr>
        <w:spacing w:line="276" w:lineRule="auto"/>
        <w:rPr>
          <w:lang w:val="ru-RU" w:eastAsia="ru-RU"/>
        </w:rPr>
      </w:pPr>
    </w:p>
    <w:p w:rsidR="004F53FB" w:rsidRPr="004F53FB" w:rsidRDefault="004F53FB" w:rsidP="004F53FB">
      <w:pPr>
        <w:spacing w:line="276" w:lineRule="auto"/>
        <w:rPr>
          <w:lang w:val="ru-RU" w:eastAsia="ru-RU"/>
        </w:rPr>
      </w:pPr>
    </w:p>
    <w:p w:rsidR="004F53FB" w:rsidRPr="004F53FB" w:rsidRDefault="004F53FB" w:rsidP="004F53FB">
      <w:pPr>
        <w:spacing w:line="276" w:lineRule="auto"/>
        <w:jc w:val="center"/>
        <w:rPr>
          <w:b/>
          <w:lang w:val="ru-RU" w:eastAsia="ru-RU"/>
        </w:rPr>
      </w:pPr>
      <w:r>
        <w:rPr>
          <w:b/>
          <w:lang w:val="ru-RU" w:eastAsia="ru-RU"/>
        </w:rPr>
        <w:t>2019-2020  учебный год</w:t>
      </w:r>
    </w:p>
    <w:p w:rsidR="004F53FB" w:rsidRDefault="004F53FB" w:rsidP="004F53FB">
      <w:pPr>
        <w:tabs>
          <w:tab w:val="right" w:pos="3119"/>
        </w:tabs>
        <w:jc w:val="center"/>
        <w:rPr>
          <w:b/>
          <w:sz w:val="32"/>
          <w:szCs w:val="32"/>
          <w:lang w:val="ru-RU"/>
        </w:rPr>
      </w:pPr>
    </w:p>
    <w:p w:rsidR="004F53FB" w:rsidRDefault="004F53FB" w:rsidP="00F50D83">
      <w:pPr>
        <w:tabs>
          <w:tab w:val="right" w:pos="3119"/>
        </w:tabs>
        <w:jc w:val="center"/>
        <w:rPr>
          <w:b/>
          <w:sz w:val="32"/>
          <w:szCs w:val="32"/>
          <w:lang w:val="ru-RU"/>
        </w:rPr>
      </w:pPr>
      <w:bookmarkStart w:id="0" w:name="_GoBack"/>
      <w:bookmarkEnd w:id="0"/>
    </w:p>
    <w:p w:rsidR="00F50D83" w:rsidRDefault="00F50D83" w:rsidP="00F50D83">
      <w:pPr>
        <w:tabs>
          <w:tab w:val="right" w:pos="3119"/>
        </w:tabs>
        <w:jc w:val="center"/>
        <w:rPr>
          <w:b/>
          <w:sz w:val="32"/>
          <w:szCs w:val="32"/>
          <w:lang w:val="ru-RU"/>
        </w:rPr>
      </w:pPr>
      <w:r w:rsidRPr="00F50D83">
        <w:rPr>
          <w:b/>
          <w:sz w:val="32"/>
          <w:szCs w:val="32"/>
          <w:lang w:val="ru-RU"/>
        </w:rPr>
        <w:lastRenderedPageBreak/>
        <w:t>Пояснительная записка.</w:t>
      </w:r>
    </w:p>
    <w:p w:rsidR="0027525D" w:rsidRPr="00B65E6A" w:rsidRDefault="009E01BC" w:rsidP="009E01BC">
      <w:pPr>
        <w:pStyle w:val="a4"/>
        <w:rPr>
          <w:rFonts w:ascii="Times New Roman" w:eastAsia="Times New Roman" w:hAnsi="Times New Roman"/>
          <w:b/>
          <w:bCs/>
          <w:color w:val="000000"/>
          <w:sz w:val="24"/>
          <w:szCs w:val="24"/>
          <w:lang w:eastAsia="ru-RU"/>
        </w:rPr>
      </w:pPr>
      <w:r>
        <w:rPr>
          <w:rFonts w:ascii="Times New Roman" w:hAnsi="Times New Roman"/>
          <w:sz w:val="24"/>
          <w:szCs w:val="24"/>
        </w:rPr>
        <w:t xml:space="preserve">       </w:t>
      </w:r>
      <w:r w:rsidR="007A7466" w:rsidRPr="007A7466">
        <w:rPr>
          <w:rFonts w:ascii="Times New Roman" w:hAnsi="Times New Roman"/>
          <w:sz w:val="24"/>
          <w:szCs w:val="24"/>
        </w:rPr>
        <w:t xml:space="preserve">Рабочая программа создана на основе Федерального компонента государственного стандарта основного общего образования </w:t>
      </w: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w:t>
      </w:r>
      <w:r w:rsidR="007A7466" w:rsidRPr="007A7466">
        <w:rPr>
          <w:rFonts w:ascii="Times New Roman" w:hAnsi="Times New Roman"/>
          <w:sz w:val="24"/>
          <w:szCs w:val="24"/>
        </w:rPr>
        <w:t>, приказ Министерства образования и науки от 5.03.2004г. №1098. Рабочая программа составлена</w:t>
      </w:r>
      <w:r w:rsidR="007A7466">
        <w:t xml:space="preserve"> </w:t>
      </w:r>
      <w:r w:rsidR="0027525D" w:rsidRPr="001C03BB">
        <w:rPr>
          <w:rFonts w:ascii="Times New Roman" w:hAnsi="Times New Roman"/>
          <w:sz w:val="24"/>
          <w:szCs w:val="24"/>
        </w:rPr>
        <w:t>на основе авторской программы</w:t>
      </w:r>
      <w:r w:rsidR="0027525D">
        <w:rPr>
          <w:rFonts w:ascii="Times New Roman" w:hAnsi="Times New Roman"/>
          <w:sz w:val="24"/>
          <w:szCs w:val="24"/>
        </w:rPr>
        <w:t xml:space="preserve"> </w:t>
      </w:r>
      <w:r w:rsidR="0027525D" w:rsidRPr="00B65E6A">
        <w:rPr>
          <w:rFonts w:ascii="Times New Roman" w:eastAsia="Times New Roman" w:hAnsi="Times New Roman"/>
          <w:color w:val="000000"/>
          <w:sz w:val="24"/>
          <w:szCs w:val="24"/>
          <w:lang w:eastAsia="ru-RU"/>
        </w:rPr>
        <w:t xml:space="preserve">по обществознанию </w:t>
      </w:r>
      <w:proofErr w:type="spellStart"/>
      <w:r w:rsidR="0027525D" w:rsidRPr="00B65E6A">
        <w:rPr>
          <w:rFonts w:ascii="Times New Roman" w:eastAsia="Times New Roman" w:hAnsi="Times New Roman"/>
          <w:color w:val="000000"/>
          <w:sz w:val="24"/>
          <w:szCs w:val="24"/>
          <w:lang w:eastAsia="ru-RU"/>
        </w:rPr>
        <w:t>Л.Н.Боголюбова</w:t>
      </w:r>
      <w:proofErr w:type="spellEnd"/>
      <w:r w:rsidR="0027525D" w:rsidRPr="00B65E6A">
        <w:rPr>
          <w:rFonts w:ascii="Times New Roman" w:eastAsia="Times New Roman" w:hAnsi="Times New Roman"/>
          <w:color w:val="000000"/>
          <w:sz w:val="24"/>
          <w:szCs w:val="24"/>
          <w:lang w:eastAsia="ru-RU"/>
        </w:rPr>
        <w:t xml:space="preserve"> и </w:t>
      </w:r>
      <w:proofErr w:type="spellStart"/>
      <w:r w:rsidR="0027525D" w:rsidRPr="00B65E6A">
        <w:rPr>
          <w:rFonts w:ascii="Times New Roman" w:eastAsia="Times New Roman" w:hAnsi="Times New Roman"/>
          <w:color w:val="000000"/>
          <w:sz w:val="24"/>
          <w:szCs w:val="24"/>
          <w:lang w:eastAsia="ru-RU"/>
        </w:rPr>
        <w:t>Н.И.Городецкой</w:t>
      </w:r>
      <w:proofErr w:type="spellEnd"/>
      <w:r w:rsidR="0027525D">
        <w:rPr>
          <w:rFonts w:ascii="Times New Roman" w:eastAsia="Times New Roman" w:hAnsi="Times New Roman"/>
          <w:color w:val="000000"/>
          <w:sz w:val="24"/>
          <w:szCs w:val="24"/>
          <w:lang w:eastAsia="ru-RU"/>
        </w:rPr>
        <w:t>,</w:t>
      </w:r>
      <w:r w:rsidR="0027525D" w:rsidRPr="001C03BB">
        <w:rPr>
          <w:rFonts w:ascii="Times New Roman" w:hAnsi="Times New Roman"/>
          <w:sz w:val="24"/>
          <w:szCs w:val="24"/>
        </w:rPr>
        <w:t xml:space="preserve"> реализующей федеральный компонент государственного стандарта среднего полного образования. Предлагаемая программа предусматривает формирование у школьников универсальных учебных действий и реализует системно-</w:t>
      </w:r>
      <w:proofErr w:type="spellStart"/>
      <w:r w:rsidR="0027525D" w:rsidRPr="001C03BB">
        <w:rPr>
          <w:rFonts w:ascii="Times New Roman" w:hAnsi="Times New Roman"/>
          <w:sz w:val="24"/>
          <w:szCs w:val="24"/>
        </w:rPr>
        <w:t>деятельностный</w:t>
      </w:r>
      <w:proofErr w:type="spellEnd"/>
      <w:r w:rsidR="0027525D" w:rsidRPr="001C03BB">
        <w:rPr>
          <w:rFonts w:ascii="Times New Roman" w:hAnsi="Times New Roman"/>
          <w:sz w:val="24"/>
          <w:szCs w:val="24"/>
        </w:rPr>
        <w:t xml:space="preserve"> подход. Приоритетами для школьного курса </w:t>
      </w:r>
      <w:r w:rsidR="0027525D">
        <w:rPr>
          <w:rFonts w:ascii="Times New Roman" w:hAnsi="Times New Roman"/>
          <w:sz w:val="24"/>
          <w:szCs w:val="24"/>
        </w:rPr>
        <w:t xml:space="preserve">обществознания </w:t>
      </w:r>
      <w:r w:rsidR="0027525D" w:rsidRPr="001C03BB">
        <w:rPr>
          <w:rFonts w:ascii="Times New Roman" w:hAnsi="Times New Roman"/>
          <w:sz w:val="24"/>
          <w:szCs w:val="24"/>
        </w:rPr>
        <w:t xml:space="preserve">на этапе основного общего образования являются </w:t>
      </w:r>
      <w:r w:rsidR="0027525D" w:rsidRPr="001C03BB">
        <w:rPr>
          <w:rFonts w:ascii="Times New Roman" w:hAnsi="Times New Roman"/>
          <w:b/>
          <w:sz w:val="24"/>
          <w:szCs w:val="24"/>
        </w:rPr>
        <w:t>познавательная, информационно</w:t>
      </w:r>
      <w:r w:rsidR="0023284F">
        <w:rPr>
          <w:rFonts w:ascii="Times New Roman" w:hAnsi="Times New Roman"/>
          <w:b/>
          <w:sz w:val="24"/>
          <w:szCs w:val="24"/>
        </w:rPr>
        <w:t xml:space="preserve"> </w:t>
      </w:r>
      <w:r w:rsidR="0027525D" w:rsidRPr="001C03BB">
        <w:rPr>
          <w:rFonts w:ascii="Times New Roman" w:hAnsi="Times New Roman"/>
          <w:b/>
          <w:sz w:val="24"/>
          <w:szCs w:val="24"/>
        </w:rPr>
        <w:t>-</w:t>
      </w:r>
      <w:r w:rsidR="0023284F">
        <w:rPr>
          <w:rFonts w:ascii="Times New Roman" w:hAnsi="Times New Roman"/>
          <w:b/>
          <w:sz w:val="24"/>
          <w:szCs w:val="24"/>
        </w:rPr>
        <w:t xml:space="preserve"> </w:t>
      </w:r>
      <w:r w:rsidR="0027525D" w:rsidRPr="001C03BB">
        <w:rPr>
          <w:rFonts w:ascii="Times New Roman" w:hAnsi="Times New Roman"/>
          <w:b/>
          <w:sz w:val="24"/>
          <w:szCs w:val="24"/>
        </w:rPr>
        <w:t>коммуникативная, регулятивная и рефлексивная деятельность.</w:t>
      </w:r>
    </w:p>
    <w:p w:rsidR="0023284F" w:rsidRDefault="0023284F" w:rsidP="0027525D">
      <w:pPr>
        <w:jc w:val="both"/>
        <w:rPr>
          <w:b/>
          <w:bCs/>
          <w:color w:val="000000"/>
          <w:lang w:val="ru-RU" w:eastAsia="ru-RU"/>
        </w:rPr>
      </w:pPr>
    </w:p>
    <w:p w:rsidR="0023284F" w:rsidRDefault="0027525D" w:rsidP="001B3952">
      <w:pPr>
        <w:ind w:firstLine="426"/>
        <w:jc w:val="both"/>
        <w:rPr>
          <w:b/>
          <w:color w:val="000000"/>
          <w:lang w:val="ru-RU" w:eastAsia="ru-RU"/>
        </w:rPr>
      </w:pPr>
      <w:r w:rsidRPr="0027525D">
        <w:rPr>
          <w:b/>
          <w:bCs/>
          <w:color w:val="000000"/>
          <w:lang w:val="ru-RU" w:eastAsia="ru-RU"/>
        </w:rPr>
        <w:t>Пр</w:t>
      </w:r>
      <w:r w:rsidR="001B3952">
        <w:rPr>
          <w:b/>
          <w:bCs/>
          <w:color w:val="000000"/>
          <w:lang w:val="ru-RU" w:eastAsia="ru-RU"/>
        </w:rPr>
        <w:t>ограмма рассчитана на 34 часа</w:t>
      </w:r>
      <w:r w:rsidRPr="0027525D">
        <w:rPr>
          <w:b/>
          <w:bCs/>
          <w:color w:val="000000"/>
          <w:lang w:val="ru-RU" w:eastAsia="ru-RU"/>
        </w:rPr>
        <w:t xml:space="preserve"> (1 час в неделю) </w:t>
      </w:r>
    </w:p>
    <w:p w:rsidR="001B3952" w:rsidRPr="00F50D83" w:rsidRDefault="001B3952" w:rsidP="001B3952">
      <w:pPr>
        <w:ind w:firstLine="426"/>
        <w:jc w:val="both"/>
        <w:rPr>
          <w:lang w:val="ru-RU"/>
        </w:rPr>
      </w:pPr>
    </w:p>
    <w:p w:rsidR="00A01B79" w:rsidRPr="006232EF" w:rsidRDefault="00F50D83" w:rsidP="0023284F">
      <w:pPr>
        <w:rPr>
          <w:lang w:val="ru-RU"/>
        </w:rPr>
      </w:pPr>
      <w:r w:rsidRPr="00F50D83">
        <w:rPr>
          <w:lang w:val="ru-RU"/>
        </w:rPr>
        <w:t xml:space="preserve">    </w:t>
      </w:r>
      <w:r w:rsidR="00A01B79" w:rsidRPr="006232EF">
        <w:rPr>
          <w:lang w:val="ru-RU"/>
        </w:rPr>
        <w:t xml:space="preserve">   Содержание основного общего образования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 содержание курса входят социальные навыки, умения, ключе</w:t>
      </w:r>
      <w:r w:rsidR="00A01B79">
        <w:rPr>
          <w:lang w:val="ru-RU"/>
        </w:rPr>
        <w:t xml:space="preserve">вые компетентности, </w:t>
      </w:r>
      <w:r w:rsidR="00A01B79" w:rsidRPr="006232EF">
        <w:rPr>
          <w:lang w:val="ru-RU"/>
        </w:rPr>
        <w:t xml:space="preserve"> правовые нормы, регулирующие отношения людей во всех областях жизни общества; система гуманистических и демократических ценностей.</w:t>
      </w:r>
    </w:p>
    <w:p w:rsidR="00F50D83" w:rsidRPr="005559DB" w:rsidRDefault="00F50D83" w:rsidP="0023284F">
      <w:pPr>
        <w:rPr>
          <w:color w:val="C00000"/>
          <w:lang w:val="ru-RU"/>
        </w:rPr>
      </w:pPr>
      <w:r w:rsidRPr="00F50D83">
        <w:rPr>
          <w:lang w:val="ru-RU"/>
        </w:rPr>
        <w:t xml:space="preserve">На каждом из этапов реализуются </w:t>
      </w:r>
      <w:proofErr w:type="spellStart"/>
      <w:r w:rsidRPr="00F50D83">
        <w:rPr>
          <w:lang w:val="ru-RU"/>
        </w:rPr>
        <w:t>межпредметные</w:t>
      </w:r>
      <w:proofErr w:type="spellEnd"/>
      <w:r w:rsidRPr="00F50D83">
        <w:rPr>
          <w:lang w:val="ru-RU"/>
        </w:rPr>
        <w:t xml:space="preserve"> свя</w:t>
      </w:r>
      <w:r w:rsidRPr="00F50D83">
        <w:rPr>
          <w:lang w:val="ru-RU"/>
        </w:rPr>
        <w:softHyphen/>
        <w:t>зи с курсом «История» и другими учебными дисциплина</w:t>
      </w:r>
      <w:r w:rsidRPr="00F50D83">
        <w:rPr>
          <w:lang w:val="ru-RU"/>
        </w:rPr>
        <w:softHyphen/>
        <w:t>ми</w:t>
      </w:r>
      <w:r w:rsidRPr="00826E92">
        <w:rPr>
          <w:lang w:val="ru-RU"/>
        </w:rPr>
        <w:t>.</w:t>
      </w:r>
      <w:r w:rsidR="009802B9">
        <w:rPr>
          <w:lang w:val="ru-RU"/>
        </w:rPr>
        <w:t xml:space="preserve"> </w:t>
      </w:r>
      <w:r w:rsidRPr="00826E92">
        <w:rPr>
          <w:lang w:val="ru-RU"/>
        </w:rPr>
        <w:t xml:space="preserve">Курс обществознания ориентирован на  учебник для </w:t>
      </w:r>
      <w:r w:rsidR="00A01B79" w:rsidRPr="00826E92">
        <w:rPr>
          <w:lang w:val="ru-RU"/>
        </w:rPr>
        <w:t>9</w:t>
      </w:r>
      <w:r w:rsidRPr="00826E92">
        <w:rPr>
          <w:lang w:val="ru-RU"/>
        </w:rPr>
        <w:t xml:space="preserve"> класса общеобразовательных учреждений  </w:t>
      </w:r>
      <w:r w:rsidRPr="00826E92">
        <w:rPr>
          <w:sz w:val="28"/>
          <w:szCs w:val="28"/>
          <w:lang w:val="ru-RU"/>
        </w:rPr>
        <w:t>«</w:t>
      </w:r>
      <w:r w:rsidR="00CE51F6" w:rsidRPr="00826E92">
        <w:rPr>
          <w:lang w:val="ru-RU"/>
        </w:rPr>
        <w:t>Общес</w:t>
      </w:r>
      <w:r w:rsidR="0027525D">
        <w:rPr>
          <w:lang w:val="ru-RU"/>
        </w:rPr>
        <w:t>т</w:t>
      </w:r>
      <w:r w:rsidR="00CE51F6" w:rsidRPr="00826E92">
        <w:rPr>
          <w:lang w:val="ru-RU"/>
        </w:rPr>
        <w:t>вознание 9</w:t>
      </w:r>
      <w:r w:rsidRPr="00826E92">
        <w:rPr>
          <w:lang w:val="ru-RU"/>
        </w:rPr>
        <w:t xml:space="preserve"> </w:t>
      </w:r>
      <w:proofErr w:type="spellStart"/>
      <w:r w:rsidRPr="00826E92">
        <w:rPr>
          <w:lang w:val="ru-RU"/>
        </w:rPr>
        <w:t>кл</w:t>
      </w:r>
      <w:proofErr w:type="spellEnd"/>
      <w:r w:rsidRPr="00826E92">
        <w:rPr>
          <w:lang w:val="ru-RU"/>
        </w:rPr>
        <w:t>» под ред</w:t>
      </w:r>
      <w:r w:rsidR="000426B6" w:rsidRPr="00826E92">
        <w:rPr>
          <w:lang w:val="ru-RU"/>
        </w:rPr>
        <w:t>.</w:t>
      </w:r>
      <w:r w:rsidRPr="00826E92">
        <w:rPr>
          <w:lang w:val="ru-RU"/>
        </w:rPr>
        <w:t xml:space="preserve"> </w:t>
      </w:r>
      <w:proofErr w:type="spellStart"/>
      <w:r w:rsidRPr="00826E92">
        <w:rPr>
          <w:lang w:val="ru-RU"/>
        </w:rPr>
        <w:t>Л.Н.Боголюбова</w:t>
      </w:r>
      <w:proofErr w:type="spellEnd"/>
      <w:r w:rsidRPr="00826E92">
        <w:rPr>
          <w:lang w:val="ru-RU"/>
        </w:rPr>
        <w:t xml:space="preserve">, </w:t>
      </w:r>
      <w:proofErr w:type="spellStart"/>
      <w:r w:rsidRPr="00826E92">
        <w:rPr>
          <w:lang w:val="ru-RU"/>
        </w:rPr>
        <w:t>Н.И.Городецкой</w:t>
      </w:r>
      <w:proofErr w:type="spellEnd"/>
      <w:r w:rsidRPr="00826E92">
        <w:rPr>
          <w:lang w:val="ru-RU"/>
        </w:rPr>
        <w:t xml:space="preserve"> М</w:t>
      </w:r>
      <w:r w:rsidR="00B14B46">
        <w:rPr>
          <w:lang w:val="ru-RU"/>
        </w:rPr>
        <w:t xml:space="preserve"> </w:t>
      </w:r>
      <w:r w:rsidRPr="00826E92">
        <w:rPr>
          <w:lang w:val="ru-RU"/>
        </w:rPr>
        <w:t>«Просвещение» 201</w:t>
      </w:r>
      <w:r w:rsidR="00B14B46">
        <w:rPr>
          <w:lang w:val="ru-RU"/>
        </w:rPr>
        <w:t>2</w:t>
      </w:r>
      <w:r w:rsidR="00A60439" w:rsidRPr="00A60439">
        <w:rPr>
          <w:lang w:val="ru-RU"/>
        </w:rPr>
        <w:t xml:space="preserve"> </w:t>
      </w:r>
      <w:r w:rsidRPr="00826E92">
        <w:rPr>
          <w:lang w:val="ru-RU"/>
        </w:rPr>
        <w:t>г.</w:t>
      </w:r>
      <w:r w:rsidR="005357D4">
        <w:rPr>
          <w:lang w:val="ru-RU"/>
        </w:rPr>
        <w:t xml:space="preserve"> </w:t>
      </w:r>
      <w:r w:rsidR="009B750C" w:rsidRPr="00E82BF9">
        <w:rPr>
          <w:lang w:val="ru-RU"/>
        </w:rPr>
        <w:t>Программа  построена с учетом дифференцированного подхода – предусмотрен репродуктивный и продуктивный уровень</w:t>
      </w:r>
      <w:r w:rsidR="009B750C" w:rsidRPr="009B750C">
        <w:rPr>
          <w:lang w:val="ru-RU"/>
        </w:rPr>
        <w:t xml:space="preserve"> подготовки учащихся. </w:t>
      </w:r>
      <w:r w:rsidR="009B750C" w:rsidRPr="00E82BF9">
        <w:rPr>
          <w:lang w:val="ru-RU"/>
        </w:rPr>
        <w:t xml:space="preserve">При проведении итогового контроля даются тесты с </w:t>
      </w:r>
      <w:proofErr w:type="spellStart"/>
      <w:r w:rsidR="009B750C" w:rsidRPr="00E82BF9">
        <w:rPr>
          <w:lang w:val="ru-RU"/>
        </w:rPr>
        <w:t>разноуровневыми</w:t>
      </w:r>
      <w:proofErr w:type="spellEnd"/>
      <w:r w:rsidR="009B750C" w:rsidRPr="00E82BF9">
        <w:rPr>
          <w:lang w:val="ru-RU"/>
        </w:rPr>
        <w:t xml:space="preserve"> заданиями</w:t>
      </w:r>
      <w:r w:rsidR="005357D4">
        <w:rPr>
          <w:lang w:val="ru-RU"/>
        </w:rPr>
        <w:t>.</w:t>
      </w:r>
      <w:r w:rsidR="002904FA">
        <w:rPr>
          <w:lang w:val="ru-RU"/>
        </w:rPr>
        <w:t xml:space="preserve"> В  течени</w:t>
      </w:r>
      <w:proofErr w:type="gramStart"/>
      <w:r w:rsidR="002904FA">
        <w:rPr>
          <w:lang w:val="ru-RU"/>
        </w:rPr>
        <w:t>и</w:t>
      </w:r>
      <w:proofErr w:type="gramEnd"/>
      <w:r w:rsidR="002904FA">
        <w:rPr>
          <w:lang w:val="ru-RU"/>
        </w:rPr>
        <w:t xml:space="preserve"> года идет подготовка к ГИА –</w:t>
      </w:r>
      <w:r w:rsidR="00A60439" w:rsidRPr="00A60439">
        <w:rPr>
          <w:lang w:val="ru-RU"/>
        </w:rPr>
        <w:t xml:space="preserve"> </w:t>
      </w:r>
      <w:r w:rsidR="002904FA">
        <w:rPr>
          <w:lang w:val="ru-RU"/>
        </w:rPr>
        <w:t>отработка заданий, заполнение бланков.</w:t>
      </w:r>
    </w:p>
    <w:p w:rsidR="00A60439" w:rsidRPr="00F26A2A" w:rsidRDefault="00A60439" w:rsidP="0023284F">
      <w:pPr>
        <w:shd w:val="clear" w:color="auto" w:fill="FFFFFF"/>
        <w:ind w:right="19"/>
        <w:rPr>
          <w:b/>
          <w:bCs/>
          <w:lang w:val="ru-RU"/>
        </w:rPr>
      </w:pPr>
    </w:p>
    <w:p w:rsidR="002B1D79" w:rsidRDefault="00F50D83" w:rsidP="0023284F">
      <w:pPr>
        <w:shd w:val="clear" w:color="auto" w:fill="FFFFFF"/>
        <w:ind w:right="19"/>
        <w:rPr>
          <w:bCs/>
          <w:lang w:val="ru-RU"/>
        </w:rPr>
      </w:pPr>
      <w:r w:rsidRPr="00F50D83">
        <w:rPr>
          <w:b/>
          <w:bCs/>
          <w:lang w:val="ru-RU"/>
        </w:rPr>
        <w:t>Цель программы</w:t>
      </w:r>
      <w:r w:rsidRPr="00F50D83">
        <w:rPr>
          <w:bCs/>
          <w:lang w:val="ru-RU"/>
        </w:rPr>
        <w:t xml:space="preserve">: </w:t>
      </w:r>
    </w:p>
    <w:p w:rsidR="00F50D83" w:rsidRPr="00F50D83" w:rsidRDefault="002B1D79" w:rsidP="0023284F">
      <w:pPr>
        <w:shd w:val="clear" w:color="auto" w:fill="FFFFFF"/>
        <w:ind w:right="19"/>
        <w:rPr>
          <w:lang w:val="ru-RU"/>
        </w:rPr>
      </w:pPr>
      <w:r>
        <w:rPr>
          <w:bCs/>
          <w:lang w:val="ru-RU"/>
        </w:rPr>
        <w:t>-</w:t>
      </w:r>
      <w:r w:rsidR="0023284F">
        <w:rPr>
          <w:bCs/>
          <w:lang w:val="ru-RU"/>
        </w:rPr>
        <w:t xml:space="preserve"> </w:t>
      </w:r>
      <w:r w:rsidR="00F50D83" w:rsidRPr="00F50D83">
        <w:rPr>
          <w:bCs/>
          <w:lang w:val="ru-RU"/>
        </w:rPr>
        <w:t>дать целостное представление об обществе,  в  котором живем, основных сфер</w:t>
      </w:r>
      <w:r w:rsidR="00B14B46">
        <w:rPr>
          <w:bCs/>
          <w:lang w:val="ru-RU"/>
        </w:rPr>
        <w:t>ах</w:t>
      </w:r>
      <w:r w:rsidR="00F50D83" w:rsidRPr="00F50D83">
        <w:rPr>
          <w:bCs/>
          <w:lang w:val="ru-RU"/>
        </w:rPr>
        <w:t xml:space="preserve"> общественной жизни, о  </w:t>
      </w:r>
      <w:r w:rsidR="00F50D83" w:rsidRPr="00F50D83">
        <w:rPr>
          <w:lang w:val="ru-RU"/>
        </w:rPr>
        <w:t>процессе вос</w:t>
      </w:r>
      <w:r w:rsidR="00F50D83" w:rsidRPr="00F50D83">
        <w:rPr>
          <w:lang w:val="ru-RU"/>
        </w:rPr>
        <w:softHyphen/>
        <w:t>приятия социа</w:t>
      </w:r>
      <w:r w:rsidR="004540AF">
        <w:rPr>
          <w:lang w:val="ru-RU"/>
        </w:rPr>
        <w:t xml:space="preserve">льной (в том числе </w:t>
      </w:r>
      <w:r w:rsidR="00F50D83" w:rsidRPr="00F50D83">
        <w:rPr>
          <w:lang w:val="ru-RU"/>
        </w:rPr>
        <w:t xml:space="preserve"> пра</w:t>
      </w:r>
      <w:r w:rsidR="00F50D83" w:rsidRPr="00F50D83">
        <w:rPr>
          <w:lang w:val="ru-RU"/>
        </w:rPr>
        <w:softHyphen/>
        <w:t>вовой) информации и определения с</w:t>
      </w:r>
      <w:r w:rsidR="004540AF">
        <w:rPr>
          <w:lang w:val="ru-RU"/>
        </w:rPr>
        <w:t xml:space="preserve">обственной позиции; </w:t>
      </w:r>
      <w:r w:rsidR="00F50D83" w:rsidRPr="00F50D83">
        <w:rPr>
          <w:lang w:val="ru-RU"/>
        </w:rPr>
        <w:t xml:space="preserve"> правовой культур</w:t>
      </w:r>
      <w:r w:rsidR="00B14B46">
        <w:rPr>
          <w:lang w:val="ru-RU"/>
        </w:rPr>
        <w:t>е</w:t>
      </w:r>
      <w:r w:rsidR="004540AF">
        <w:rPr>
          <w:lang w:val="ru-RU"/>
        </w:rPr>
        <w:t>, основ</w:t>
      </w:r>
      <w:r w:rsidR="00B14B46">
        <w:rPr>
          <w:lang w:val="ru-RU"/>
        </w:rPr>
        <w:t>ах</w:t>
      </w:r>
      <w:r w:rsidR="004540AF">
        <w:rPr>
          <w:lang w:val="ru-RU"/>
        </w:rPr>
        <w:t xml:space="preserve"> политических  знаний</w:t>
      </w:r>
      <w:r w:rsidR="00B14B46">
        <w:rPr>
          <w:lang w:val="ru-RU"/>
        </w:rPr>
        <w:t>.</w:t>
      </w:r>
    </w:p>
    <w:p w:rsidR="00A60439" w:rsidRPr="00F26A2A" w:rsidRDefault="00A60439" w:rsidP="0023284F">
      <w:pPr>
        <w:shd w:val="clear" w:color="auto" w:fill="FFFFFF"/>
        <w:ind w:right="19"/>
        <w:rPr>
          <w:b/>
          <w:lang w:val="ru-RU"/>
        </w:rPr>
      </w:pPr>
    </w:p>
    <w:p w:rsidR="00F50D83" w:rsidRPr="00A01B79" w:rsidRDefault="00F50D83" w:rsidP="0023284F">
      <w:pPr>
        <w:shd w:val="clear" w:color="auto" w:fill="FFFFFF"/>
        <w:ind w:right="19"/>
        <w:rPr>
          <w:b/>
          <w:lang w:val="ru-RU"/>
        </w:rPr>
      </w:pPr>
      <w:r w:rsidRPr="00A01B79">
        <w:rPr>
          <w:b/>
          <w:lang w:val="ru-RU"/>
        </w:rPr>
        <w:t>Задачи программы:</w:t>
      </w:r>
    </w:p>
    <w:p w:rsidR="00A01B79" w:rsidRPr="006232EF" w:rsidRDefault="00A01B79" w:rsidP="0023284F">
      <w:pPr>
        <w:rPr>
          <w:lang w:val="ru-RU"/>
        </w:rPr>
      </w:pPr>
      <w:r w:rsidRPr="006232EF">
        <w:rPr>
          <w:lang w:val="ru-RU"/>
        </w:rPr>
        <w:t>- создание условий для социализации личности;</w:t>
      </w:r>
    </w:p>
    <w:p w:rsidR="00B14B46" w:rsidRDefault="00A01B79" w:rsidP="0023284F">
      <w:pPr>
        <w:rPr>
          <w:lang w:val="ru-RU"/>
        </w:rPr>
      </w:pPr>
      <w:r w:rsidRPr="006232EF">
        <w:rPr>
          <w:lang w:val="ru-RU"/>
        </w:rPr>
        <w:t xml:space="preserve">- формирование научных представлений, которые составляют первоначальные основы </w:t>
      </w:r>
    </w:p>
    <w:p w:rsidR="00A01B79" w:rsidRPr="006232EF" w:rsidRDefault="00B14B46" w:rsidP="0023284F">
      <w:pPr>
        <w:rPr>
          <w:lang w:val="ru-RU"/>
        </w:rPr>
      </w:pPr>
      <w:r>
        <w:rPr>
          <w:lang w:val="ru-RU"/>
        </w:rPr>
        <w:t xml:space="preserve"> </w:t>
      </w:r>
      <w:r w:rsidR="00A01B79" w:rsidRPr="006232EF">
        <w:rPr>
          <w:lang w:val="ru-RU"/>
        </w:rPr>
        <w:t>нравс</w:t>
      </w:r>
      <w:r w:rsidR="000B5F5F">
        <w:rPr>
          <w:lang w:val="ru-RU"/>
        </w:rPr>
        <w:t xml:space="preserve">твенной, правовой  и  политической </w:t>
      </w:r>
      <w:r w:rsidR="00A01B79" w:rsidRPr="006232EF">
        <w:rPr>
          <w:lang w:val="ru-RU"/>
        </w:rPr>
        <w:t xml:space="preserve"> </w:t>
      </w:r>
      <w:r w:rsidR="002B1D79">
        <w:rPr>
          <w:lang w:val="ru-RU"/>
        </w:rPr>
        <w:t xml:space="preserve">  </w:t>
      </w:r>
      <w:r w:rsidR="00A01B79" w:rsidRPr="006232EF">
        <w:rPr>
          <w:lang w:val="ru-RU"/>
        </w:rPr>
        <w:t>культуры;</w:t>
      </w:r>
    </w:p>
    <w:p w:rsidR="00B14B46" w:rsidRDefault="00A01B79" w:rsidP="0023284F">
      <w:pPr>
        <w:rPr>
          <w:lang w:val="ru-RU"/>
        </w:rPr>
      </w:pPr>
      <w:r w:rsidRPr="006232EF">
        <w:rPr>
          <w:lang w:val="ru-RU"/>
        </w:rPr>
        <w:t>-</w:t>
      </w:r>
      <w:r w:rsidR="0023284F">
        <w:rPr>
          <w:lang w:val="ru-RU"/>
        </w:rPr>
        <w:t xml:space="preserve"> </w:t>
      </w:r>
      <w:r w:rsidRPr="006232EF">
        <w:rPr>
          <w:lang w:val="ru-RU"/>
        </w:rPr>
        <w:t>содействие воспитанию гражданственности учащихся</w:t>
      </w:r>
      <w:r w:rsidR="00B14B46">
        <w:rPr>
          <w:lang w:val="ru-RU"/>
        </w:rPr>
        <w:t>;</w:t>
      </w:r>
      <w:r w:rsidRPr="006232EF">
        <w:rPr>
          <w:lang w:val="ru-RU"/>
        </w:rPr>
        <w:t xml:space="preserve"> </w:t>
      </w:r>
    </w:p>
    <w:p w:rsidR="00B14B46" w:rsidRDefault="00A01B79" w:rsidP="0023284F">
      <w:pPr>
        <w:rPr>
          <w:lang w:val="ru-RU"/>
        </w:rPr>
      </w:pPr>
      <w:r w:rsidRPr="006232EF">
        <w:rPr>
          <w:lang w:val="ru-RU"/>
        </w:rPr>
        <w:t>-</w:t>
      </w:r>
      <w:r w:rsidR="0023284F">
        <w:rPr>
          <w:lang w:val="ru-RU"/>
        </w:rPr>
        <w:t xml:space="preserve"> </w:t>
      </w:r>
      <w:r w:rsidRPr="006232EF">
        <w:rPr>
          <w:lang w:val="ru-RU"/>
        </w:rPr>
        <w:t>развитие умений ориентироваться в потоке разнообразной информации</w:t>
      </w:r>
      <w:r w:rsidR="00783FFD">
        <w:rPr>
          <w:lang w:val="ru-RU"/>
        </w:rPr>
        <w:t xml:space="preserve"> и типичных </w:t>
      </w:r>
    </w:p>
    <w:p w:rsidR="00A01B79" w:rsidRPr="006232EF" w:rsidRDefault="00B14B46" w:rsidP="0023284F">
      <w:pPr>
        <w:rPr>
          <w:lang w:val="ru-RU"/>
        </w:rPr>
      </w:pPr>
      <w:r>
        <w:rPr>
          <w:lang w:val="ru-RU"/>
        </w:rPr>
        <w:t xml:space="preserve"> </w:t>
      </w:r>
      <w:r w:rsidR="00783FFD">
        <w:rPr>
          <w:lang w:val="ru-RU"/>
        </w:rPr>
        <w:t xml:space="preserve">жизненных </w:t>
      </w:r>
      <w:proofErr w:type="gramStart"/>
      <w:r w:rsidR="00783FFD">
        <w:rPr>
          <w:lang w:val="ru-RU"/>
        </w:rPr>
        <w:t>ситуациях</w:t>
      </w:r>
      <w:proofErr w:type="gramEnd"/>
      <w:r w:rsidR="00783FFD">
        <w:rPr>
          <w:lang w:val="ru-RU"/>
        </w:rPr>
        <w:t>;</w:t>
      </w:r>
    </w:p>
    <w:p w:rsidR="00B14B46" w:rsidRDefault="00A01B79" w:rsidP="0023284F">
      <w:pPr>
        <w:rPr>
          <w:lang w:val="ru-RU"/>
        </w:rPr>
      </w:pPr>
      <w:r w:rsidRPr="006232EF">
        <w:rPr>
          <w:lang w:val="ru-RU"/>
        </w:rPr>
        <w:t>-</w:t>
      </w:r>
      <w:r w:rsidR="0023284F">
        <w:rPr>
          <w:lang w:val="ru-RU"/>
        </w:rPr>
        <w:t xml:space="preserve"> </w:t>
      </w:r>
      <w:r w:rsidRPr="006232EF">
        <w:rPr>
          <w:lang w:val="ru-RU"/>
        </w:rPr>
        <w:t>развитие личности в ответственный период социального взр</w:t>
      </w:r>
      <w:r w:rsidR="002B1D79">
        <w:rPr>
          <w:lang w:val="ru-RU"/>
        </w:rPr>
        <w:t>о</w:t>
      </w:r>
      <w:r w:rsidRPr="006232EF">
        <w:rPr>
          <w:lang w:val="ru-RU"/>
        </w:rPr>
        <w:t xml:space="preserve">сления, её </w:t>
      </w:r>
      <w:proofErr w:type="gramStart"/>
      <w:r w:rsidRPr="006232EF">
        <w:rPr>
          <w:lang w:val="ru-RU"/>
        </w:rPr>
        <w:t>познавательных</w:t>
      </w:r>
      <w:proofErr w:type="gramEnd"/>
      <w:r w:rsidRPr="006232EF">
        <w:rPr>
          <w:lang w:val="ru-RU"/>
        </w:rPr>
        <w:t xml:space="preserve"> </w:t>
      </w:r>
    </w:p>
    <w:p w:rsidR="00B14B46" w:rsidRDefault="00B14B46" w:rsidP="0023284F">
      <w:pPr>
        <w:rPr>
          <w:lang w:val="ru-RU"/>
        </w:rPr>
      </w:pPr>
      <w:r>
        <w:rPr>
          <w:lang w:val="ru-RU"/>
        </w:rPr>
        <w:t xml:space="preserve"> </w:t>
      </w:r>
      <w:proofErr w:type="gramStart"/>
      <w:r w:rsidR="00A01B79" w:rsidRPr="006232EF">
        <w:rPr>
          <w:lang w:val="ru-RU"/>
        </w:rPr>
        <w:t>интересов, критического мышления в</w:t>
      </w:r>
      <w:r>
        <w:rPr>
          <w:lang w:val="ru-RU"/>
        </w:rPr>
        <w:t xml:space="preserve"> </w:t>
      </w:r>
      <w:r w:rsidR="00A01B79" w:rsidRPr="006232EF">
        <w:rPr>
          <w:lang w:val="ru-RU"/>
        </w:rPr>
        <w:t xml:space="preserve"> процессе восприятия социальной (в том числе и </w:t>
      </w:r>
      <w:r>
        <w:rPr>
          <w:lang w:val="ru-RU"/>
        </w:rPr>
        <w:t xml:space="preserve"> </w:t>
      </w:r>
      <w:proofErr w:type="gramEnd"/>
    </w:p>
    <w:p w:rsidR="002B1D79" w:rsidRDefault="00B14B46" w:rsidP="0023284F">
      <w:pPr>
        <w:rPr>
          <w:lang w:val="ru-RU"/>
        </w:rPr>
      </w:pPr>
      <w:r>
        <w:rPr>
          <w:lang w:val="ru-RU"/>
        </w:rPr>
        <w:t xml:space="preserve"> </w:t>
      </w:r>
      <w:r w:rsidR="00A01B79" w:rsidRPr="006232EF">
        <w:rPr>
          <w:lang w:val="ru-RU"/>
        </w:rPr>
        <w:t>правовой) информации и определения собственной позиции;</w:t>
      </w:r>
    </w:p>
    <w:p w:rsidR="00A01B79" w:rsidRPr="006232EF" w:rsidRDefault="002B1D79" w:rsidP="0023284F">
      <w:pPr>
        <w:rPr>
          <w:lang w:val="ru-RU"/>
        </w:rPr>
      </w:pPr>
      <w:r>
        <w:rPr>
          <w:lang w:val="ru-RU"/>
        </w:rPr>
        <w:t>-</w:t>
      </w:r>
      <w:r w:rsidR="0023284F">
        <w:rPr>
          <w:lang w:val="ru-RU"/>
        </w:rPr>
        <w:t xml:space="preserve"> </w:t>
      </w:r>
      <w:r w:rsidR="00A01B79" w:rsidRPr="006232EF">
        <w:rPr>
          <w:lang w:val="ru-RU"/>
        </w:rPr>
        <w:t xml:space="preserve">развитие </w:t>
      </w:r>
      <w:r>
        <w:rPr>
          <w:lang w:val="ru-RU"/>
        </w:rPr>
        <w:t xml:space="preserve">   </w:t>
      </w:r>
      <w:r w:rsidR="00A01B79" w:rsidRPr="006232EF">
        <w:rPr>
          <w:lang w:val="ru-RU"/>
        </w:rPr>
        <w:t>нравственной и правовой культуры, экономического образа мышления</w:t>
      </w:r>
      <w:r w:rsidR="00076D08">
        <w:rPr>
          <w:lang w:val="ru-RU"/>
        </w:rPr>
        <w:t>;</w:t>
      </w:r>
      <w:r w:rsidR="00A01B79" w:rsidRPr="006232EF">
        <w:rPr>
          <w:lang w:val="ru-RU"/>
        </w:rPr>
        <w:t xml:space="preserve"> </w:t>
      </w:r>
    </w:p>
    <w:p w:rsidR="00076D08" w:rsidRDefault="00A01B79" w:rsidP="0023284F">
      <w:pPr>
        <w:rPr>
          <w:lang w:val="ru-RU"/>
        </w:rPr>
      </w:pPr>
      <w:r w:rsidRPr="006232EF">
        <w:rPr>
          <w:lang w:val="ru-RU"/>
        </w:rPr>
        <w:t>-</w:t>
      </w:r>
      <w:r w:rsidR="0023284F">
        <w:rPr>
          <w:lang w:val="ru-RU"/>
        </w:rPr>
        <w:t xml:space="preserve"> </w:t>
      </w:r>
      <w:r w:rsidRPr="006232EF">
        <w:rPr>
          <w:lang w:val="ru-RU"/>
        </w:rPr>
        <w:t>воспитание общероссийской идентичности, гражданской ответственности, уважения</w:t>
      </w:r>
    </w:p>
    <w:p w:rsidR="00076D08" w:rsidRDefault="00A01B79" w:rsidP="0023284F">
      <w:pPr>
        <w:rPr>
          <w:lang w:val="ru-RU"/>
        </w:rPr>
      </w:pPr>
      <w:r w:rsidRPr="006232EF">
        <w:rPr>
          <w:lang w:val="ru-RU"/>
        </w:rPr>
        <w:t xml:space="preserve"> к социальным нормам; приверженности </w:t>
      </w:r>
      <w:r w:rsidR="002B1D79">
        <w:rPr>
          <w:lang w:val="ru-RU"/>
        </w:rPr>
        <w:t xml:space="preserve">  </w:t>
      </w:r>
      <w:r w:rsidRPr="006232EF">
        <w:rPr>
          <w:lang w:val="ru-RU"/>
        </w:rPr>
        <w:t xml:space="preserve">гуманистическим и демократическим ценностям, </w:t>
      </w:r>
    </w:p>
    <w:p w:rsidR="00076D08" w:rsidRDefault="00076D08" w:rsidP="00F569C3">
      <w:pPr>
        <w:rPr>
          <w:lang w:val="ru-RU"/>
        </w:rPr>
      </w:pPr>
      <w:r>
        <w:rPr>
          <w:lang w:val="ru-RU"/>
        </w:rPr>
        <w:t xml:space="preserve"> </w:t>
      </w:r>
      <w:proofErr w:type="gramStart"/>
      <w:r w:rsidR="00A01B79" w:rsidRPr="006232EF">
        <w:rPr>
          <w:lang w:val="ru-RU"/>
        </w:rPr>
        <w:t>закрепленным</w:t>
      </w:r>
      <w:proofErr w:type="gramEnd"/>
      <w:r w:rsidR="00A01B79" w:rsidRPr="006232EF">
        <w:rPr>
          <w:lang w:val="ru-RU"/>
        </w:rPr>
        <w:t xml:space="preserve"> в Конституции Российской Федерации;</w:t>
      </w:r>
    </w:p>
    <w:p w:rsidR="00B14B46" w:rsidRDefault="0004060E" w:rsidP="0004060E">
      <w:pPr>
        <w:autoSpaceDE w:val="0"/>
        <w:autoSpaceDN w:val="0"/>
        <w:adjustRightInd w:val="0"/>
        <w:jc w:val="both"/>
        <w:rPr>
          <w:color w:val="000000"/>
          <w:lang w:val="ru-RU"/>
        </w:rPr>
      </w:pPr>
      <w:r w:rsidRPr="0004060E">
        <w:rPr>
          <w:color w:val="000000"/>
          <w:lang w:val="ru-RU"/>
        </w:rPr>
        <w:t xml:space="preserve">    </w:t>
      </w:r>
      <w:r>
        <w:rPr>
          <w:color w:val="000000"/>
          <w:lang w:val="ru-RU"/>
        </w:rPr>
        <w:t xml:space="preserve">                    </w:t>
      </w:r>
    </w:p>
    <w:p w:rsidR="0004060E" w:rsidRPr="0004060E" w:rsidRDefault="0004060E" w:rsidP="0023284F">
      <w:pPr>
        <w:autoSpaceDE w:val="0"/>
        <w:autoSpaceDN w:val="0"/>
        <w:adjustRightInd w:val="0"/>
        <w:jc w:val="center"/>
        <w:rPr>
          <w:b/>
          <w:bCs/>
          <w:color w:val="000000"/>
          <w:lang w:val="ru-RU"/>
        </w:rPr>
      </w:pPr>
      <w:r w:rsidRPr="0004060E">
        <w:rPr>
          <w:b/>
          <w:bCs/>
          <w:color w:val="000000"/>
          <w:lang w:val="ru-RU"/>
        </w:rPr>
        <w:lastRenderedPageBreak/>
        <w:t>Рабочая программа ориентирована на использование  УМК:</w:t>
      </w:r>
    </w:p>
    <w:p w:rsidR="0004060E" w:rsidRPr="0004060E" w:rsidRDefault="0004060E" w:rsidP="0023284F">
      <w:pPr>
        <w:autoSpaceDE w:val="0"/>
        <w:autoSpaceDN w:val="0"/>
        <w:adjustRightInd w:val="0"/>
        <w:rPr>
          <w:color w:val="000000"/>
          <w:lang w:val="ru-RU"/>
        </w:rPr>
      </w:pPr>
      <w:r w:rsidRPr="0004060E">
        <w:rPr>
          <w:bCs/>
          <w:color w:val="000000"/>
          <w:lang w:val="ru-RU"/>
        </w:rPr>
        <w:t>1</w:t>
      </w:r>
      <w:r w:rsidRPr="0004060E">
        <w:rPr>
          <w:i/>
          <w:iCs/>
          <w:color w:val="000000"/>
          <w:lang w:val="ru-RU"/>
        </w:rPr>
        <w:t>.</w:t>
      </w:r>
      <w:r w:rsidRPr="0004060E">
        <w:rPr>
          <w:iCs/>
          <w:color w:val="000000"/>
          <w:lang w:val="ru-RU"/>
        </w:rPr>
        <w:t>Обществознан</w:t>
      </w:r>
      <w:proofErr w:type="gramStart"/>
      <w:r w:rsidRPr="005840C4">
        <w:rPr>
          <w:iCs/>
          <w:color w:val="000000"/>
        </w:rPr>
        <w:t>u</w:t>
      </w:r>
      <w:proofErr w:type="gramEnd"/>
      <w:r w:rsidRPr="0004060E">
        <w:rPr>
          <w:iCs/>
          <w:color w:val="000000"/>
          <w:lang w:val="ru-RU"/>
        </w:rPr>
        <w:t>е.</w:t>
      </w:r>
      <w:r w:rsidRPr="0004060E">
        <w:rPr>
          <w:i/>
          <w:iCs/>
          <w:color w:val="000000"/>
          <w:lang w:val="ru-RU"/>
        </w:rPr>
        <w:t xml:space="preserve"> </w:t>
      </w:r>
      <w:r w:rsidRPr="0004060E">
        <w:rPr>
          <w:iCs/>
          <w:color w:val="000000"/>
          <w:lang w:val="ru-RU"/>
        </w:rPr>
        <w:t>9</w:t>
      </w:r>
      <w:r w:rsidRPr="0004060E">
        <w:rPr>
          <w:color w:val="000000"/>
          <w:lang w:val="ru-RU"/>
        </w:rPr>
        <w:t xml:space="preserve"> класс: учебник для общеобразовательных учреждений  под ред. Л. Н.  Боголюбова, Л. Ф. Ивановой. – М.: Просвещение, 2012</w:t>
      </w:r>
      <w:r w:rsidR="002432BC">
        <w:rPr>
          <w:color w:val="000000"/>
          <w:lang w:val="ru-RU"/>
        </w:rPr>
        <w:t xml:space="preserve"> </w:t>
      </w:r>
      <w:r w:rsidRPr="0004060E">
        <w:rPr>
          <w:color w:val="000000"/>
          <w:lang w:val="ru-RU"/>
        </w:rPr>
        <w:t xml:space="preserve">г. </w:t>
      </w:r>
    </w:p>
    <w:p w:rsidR="0004060E" w:rsidRPr="0004060E" w:rsidRDefault="0004060E" w:rsidP="0023284F">
      <w:pPr>
        <w:autoSpaceDE w:val="0"/>
        <w:autoSpaceDN w:val="0"/>
        <w:adjustRightInd w:val="0"/>
        <w:rPr>
          <w:color w:val="000000"/>
          <w:lang w:val="ru-RU"/>
        </w:rPr>
      </w:pPr>
      <w:r w:rsidRPr="0004060E">
        <w:rPr>
          <w:iCs/>
          <w:color w:val="000000"/>
          <w:lang w:val="ru-RU"/>
        </w:rPr>
        <w:t>2</w:t>
      </w:r>
      <w:r w:rsidRPr="0004060E">
        <w:rPr>
          <w:i/>
          <w:iCs/>
          <w:color w:val="000000"/>
          <w:lang w:val="ru-RU"/>
        </w:rPr>
        <w:t xml:space="preserve">. </w:t>
      </w:r>
      <w:proofErr w:type="spellStart"/>
      <w:r w:rsidRPr="0004060E">
        <w:rPr>
          <w:iCs/>
          <w:color w:val="000000"/>
          <w:lang w:val="ru-RU"/>
        </w:rPr>
        <w:t>Обществознан</w:t>
      </w:r>
      <w:proofErr w:type="spellEnd"/>
      <w:proofErr w:type="gramStart"/>
      <w:r w:rsidRPr="005840C4">
        <w:rPr>
          <w:iCs/>
          <w:color w:val="000000"/>
        </w:rPr>
        <w:t>u</w:t>
      </w:r>
      <w:proofErr w:type="gramEnd"/>
      <w:r w:rsidRPr="0004060E">
        <w:rPr>
          <w:iCs/>
          <w:color w:val="000000"/>
          <w:lang w:val="ru-RU"/>
        </w:rPr>
        <w:t>е. 9</w:t>
      </w:r>
      <w:r w:rsidRPr="0004060E">
        <w:rPr>
          <w:color w:val="000000"/>
          <w:lang w:val="ru-RU"/>
        </w:rPr>
        <w:t xml:space="preserve"> класс: рабочая тетрадь для учащихся общеобразовательных учреждений  Л. Ф. Иванова, Я. В. </w:t>
      </w:r>
      <w:proofErr w:type="spellStart"/>
      <w:r w:rsidRPr="0004060E">
        <w:rPr>
          <w:color w:val="000000"/>
          <w:lang w:val="ru-RU"/>
        </w:rPr>
        <w:t>Хотенкова</w:t>
      </w:r>
      <w:proofErr w:type="spellEnd"/>
      <w:r w:rsidRPr="0004060E">
        <w:rPr>
          <w:color w:val="000000"/>
          <w:lang w:val="ru-RU"/>
        </w:rPr>
        <w:t>. - М.: Просвещение, 2012</w:t>
      </w:r>
      <w:r w:rsidR="002432BC">
        <w:rPr>
          <w:color w:val="000000"/>
          <w:lang w:val="ru-RU"/>
        </w:rPr>
        <w:t xml:space="preserve"> </w:t>
      </w:r>
      <w:r w:rsidRPr="0004060E">
        <w:rPr>
          <w:color w:val="000000"/>
          <w:lang w:val="ru-RU"/>
        </w:rPr>
        <w:t xml:space="preserve">г. </w:t>
      </w:r>
    </w:p>
    <w:p w:rsidR="0004060E" w:rsidRDefault="0004060E" w:rsidP="0023284F">
      <w:pPr>
        <w:autoSpaceDE w:val="0"/>
        <w:autoSpaceDN w:val="0"/>
        <w:adjustRightInd w:val="0"/>
        <w:rPr>
          <w:color w:val="000000"/>
          <w:lang w:val="ru-RU"/>
        </w:rPr>
      </w:pPr>
      <w:r w:rsidRPr="0004060E">
        <w:rPr>
          <w:iCs/>
          <w:color w:val="000000"/>
          <w:lang w:val="ru-RU"/>
        </w:rPr>
        <w:t>3.Обществознан</w:t>
      </w:r>
      <w:proofErr w:type="gramStart"/>
      <w:r w:rsidRPr="005840C4">
        <w:rPr>
          <w:iCs/>
          <w:color w:val="000000"/>
        </w:rPr>
        <w:t>u</w:t>
      </w:r>
      <w:proofErr w:type="gramEnd"/>
      <w:r w:rsidRPr="0004060E">
        <w:rPr>
          <w:iCs/>
          <w:color w:val="000000"/>
          <w:lang w:val="ru-RU"/>
        </w:rPr>
        <w:t>е. 9</w:t>
      </w:r>
      <w:r w:rsidRPr="0004060E">
        <w:rPr>
          <w:color w:val="000000"/>
          <w:lang w:val="ru-RU"/>
        </w:rPr>
        <w:t xml:space="preserve"> класс: поурочные разработки: пособие для учителей общеобразовательных учреждений  под ред. Л. Ф. Ивановой. - М.: Просвещение, 2011</w:t>
      </w:r>
      <w:r w:rsidR="002432BC">
        <w:rPr>
          <w:color w:val="000000"/>
          <w:lang w:val="ru-RU"/>
        </w:rPr>
        <w:t xml:space="preserve"> </w:t>
      </w:r>
      <w:r w:rsidRPr="0004060E">
        <w:rPr>
          <w:color w:val="000000"/>
          <w:lang w:val="ru-RU"/>
        </w:rPr>
        <w:t>г.</w:t>
      </w:r>
    </w:p>
    <w:p w:rsidR="001B3952" w:rsidRPr="0004060E" w:rsidRDefault="001B3952" w:rsidP="0023284F">
      <w:pPr>
        <w:autoSpaceDE w:val="0"/>
        <w:autoSpaceDN w:val="0"/>
        <w:adjustRightInd w:val="0"/>
        <w:rPr>
          <w:color w:val="000000"/>
          <w:lang w:val="ru-RU"/>
        </w:rPr>
      </w:pPr>
    </w:p>
    <w:p w:rsidR="001B3952" w:rsidRPr="001B3952" w:rsidRDefault="00AF3B52" w:rsidP="001B3952">
      <w:pPr>
        <w:rPr>
          <w:b/>
          <w:bCs/>
          <w:color w:val="000000"/>
          <w:lang w:val="ru-RU" w:eastAsia="ru-RU"/>
        </w:rPr>
      </w:pPr>
      <w:r>
        <w:rPr>
          <w:b/>
          <w:lang w:val="ru-RU"/>
        </w:rPr>
        <w:t xml:space="preserve">           </w:t>
      </w:r>
      <w:r w:rsidR="006A21FB">
        <w:rPr>
          <w:b/>
          <w:lang w:val="ru-RU"/>
        </w:rPr>
        <w:t xml:space="preserve">  </w:t>
      </w:r>
      <w:r w:rsidR="001B3952" w:rsidRPr="001B3952">
        <w:rPr>
          <w:b/>
          <w:bCs/>
          <w:color w:val="000000"/>
          <w:lang w:val="ru-RU" w:eastAsia="ru-RU"/>
        </w:rPr>
        <w:t>Нормативными документами для составления рабочей программы являются:</w:t>
      </w:r>
    </w:p>
    <w:p w:rsidR="001B3952" w:rsidRPr="001B3952" w:rsidRDefault="001B3952" w:rsidP="001B3952">
      <w:pPr>
        <w:jc w:val="both"/>
        <w:rPr>
          <w:rFonts w:eastAsia="Calibri"/>
          <w:lang w:val="ru-RU" w:eastAsia="ar-SA"/>
        </w:rPr>
      </w:pPr>
      <w:r w:rsidRPr="001B3952">
        <w:rPr>
          <w:color w:val="000000"/>
          <w:lang w:val="ru-RU" w:eastAsia="ru-RU"/>
        </w:rPr>
        <w:t xml:space="preserve">1. Закон РФ </w:t>
      </w:r>
      <w:r w:rsidRPr="001B3952">
        <w:rPr>
          <w:rFonts w:eastAsia="Calibri"/>
          <w:lang w:val="ru-RU" w:eastAsia="ar-SA"/>
        </w:rPr>
        <w:t>от 29.12.2012 г. № 273-ФЗ «Об образовании в Российской Федерации»;</w:t>
      </w:r>
    </w:p>
    <w:p w:rsidR="001B3952" w:rsidRPr="001B3952" w:rsidRDefault="001B3952" w:rsidP="001B3952">
      <w:pPr>
        <w:jc w:val="both"/>
        <w:rPr>
          <w:rFonts w:eastAsia="Calibri"/>
          <w:lang w:val="ru-RU" w:eastAsia="ar-SA"/>
        </w:rPr>
      </w:pPr>
      <w:r w:rsidRPr="001B3952">
        <w:rPr>
          <w:rFonts w:eastAsia="Calibri"/>
          <w:lang w:val="ru-RU" w:eastAsia="ar-SA"/>
        </w:rPr>
        <w:t>2. Приказ №1897 от 17.12.2010 года Министерства образования и науки РФ  «Об утверждении Федерального Государственного Образовательного Стандарта»</w:t>
      </w:r>
    </w:p>
    <w:p w:rsidR="001B3952" w:rsidRPr="001B3952" w:rsidRDefault="001B3952" w:rsidP="001B3952">
      <w:pPr>
        <w:jc w:val="both"/>
        <w:rPr>
          <w:color w:val="000000"/>
          <w:lang w:val="ru-RU" w:eastAsia="ru-RU"/>
        </w:rPr>
      </w:pPr>
      <w:r w:rsidRPr="001B3952">
        <w:rPr>
          <w:rFonts w:eastAsia="Calibri"/>
          <w:lang w:val="ru-RU" w:eastAsia="ar-SA"/>
        </w:rPr>
        <w:t>3. Сан</w:t>
      </w:r>
      <w:r>
        <w:rPr>
          <w:rFonts w:eastAsia="Calibri"/>
          <w:lang w:val="ru-RU" w:eastAsia="ar-SA"/>
        </w:rPr>
        <w:t xml:space="preserve"> </w:t>
      </w:r>
      <w:proofErr w:type="spellStart"/>
      <w:r>
        <w:rPr>
          <w:rFonts w:eastAsia="Calibri"/>
          <w:lang w:val="ru-RU" w:eastAsia="ar-SA"/>
        </w:rPr>
        <w:t>Пин</w:t>
      </w:r>
      <w:proofErr w:type="spellEnd"/>
      <w:r>
        <w:rPr>
          <w:rFonts w:eastAsia="Calibri"/>
          <w:lang w:val="ru-RU" w:eastAsia="ar-SA"/>
        </w:rPr>
        <w:t xml:space="preserve"> 2.4.2. 2821-10 «</w:t>
      </w:r>
      <w:proofErr w:type="spellStart"/>
      <w:r>
        <w:rPr>
          <w:rFonts w:eastAsia="Calibri"/>
          <w:lang w:val="ru-RU" w:eastAsia="ar-SA"/>
        </w:rPr>
        <w:t>Санитарно</w:t>
      </w:r>
      <w:proofErr w:type="spellEnd"/>
      <w:r>
        <w:rPr>
          <w:rFonts w:eastAsia="Calibri"/>
          <w:lang w:val="ru-RU" w:eastAsia="ar-SA"/>
        </w:rPr>
        <w:t>–</w:t>
      </w:r>
      <w:r w:rsidRPr="001B3952">
        <w:rPr>
          <w:rFonts w:eastAsia="Calibri"/>
          <w:lang w:val="ru-RU" w:eastAsia="ar-SA"/>
        </w:rPr>
        <w:t>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 №189, зарегистрированы в Минюсте России 3 марта 2011, регистрационный номер 19993)</w:t>
      </w:r>
    </w:p>
    <w:p w:rsidR="001B3952" w:rsidRPr="001B3952" w:rsidRDefault="001B3952" w:rsidP="001B3952">
      <w:pPr>
        <w:jc w:val="both"/>
        <w:rPr>
          <w:color w:val="000000"/>
          <w:lang w:val="ru-RU" w:eastAsia="ru-RU"/>
        </w:rPr>
      </w:pPr>
      <w:r w:rsidRPr="001B3952">
        <w:rPr>
          <w:color w:val="000000"/>
          <w:lang w:val="ru-RU" w:eastAsia="ru-RU"/>
        </w:rPr>
        <w:t>4.Примерные программы, созданные на основе федерального компонента государственного образовательного стандарта.  История 5-9 классы;</w:t>
      </w:r>
    </w:p>
    <w:p w:rsidR="001B3952" w:rsidRPr="001B3952" w:rsidRDefault="001B3952" w:rsidP="001B3952">
      <w:pPr>
        <w:jc w:val="both"/>
        <w:rPr>
          <w:color w:val="000000"/>
          <w:lang w:val="ru-RU" w:eastAsia="ru-RU"/>
        </w:rPr>
      </w:pPr>
      <w:r w:rsidRPr="001B3952">
        <w:rPr>
          <w:color w:val="000000"/>
          <w:lang w:val="ru-RU" w:eastAsia="ru-RU"/>
        </w:rPr>
        <w:t>5. Приказ №253 от 31.03.14. Министерства образования и науки Российской Федерации «Об утверждении Федеральных рекомендуемых перечней учебников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B3952" w:rsidRPr="001B3952" w:rsidRDefault="001B3952" w:rsidP="001B3952">
      <w:pPr>
        <w:jc w:val="both"/>
        <w:rPr>
          <w:color w:val="000000"/>
          <w:lang w:val="ru-RU" w:eastAsia="ru-RU"/>
        </w:rPr>
      </w:pPr>
      <w:r w:rsidRPr="001B3952">
        <w:rPr>
          <w:color w:val="000000"/>
          <w:lang w:val="ru-RU" w:eastAsia="ru-RU"/>
        </w:rPr>
        <w:t>6.Учебный план МБОУ «СОШ№5».</w:t>
      </w:r>
    </w:p>
    <w:p w:rsidR="001B3952" w:rsidRPr="001B3952" w:rsidRDefault="001B3952" w:rsidP="001B3952">
      <w:pPr>
        <w:rPr>
          <w:b/>
          <w:bCs/>
          <w:color w:val="000000"/>
          <w:lang w:val="ru-RU" w:eastAsia="ru-RU"/>
        </w:rPr>
      </w:pPr>
      <w:r w:rsidRPr="001B3952">
        <w:rPr>
          <w:b/>
          <w:bCs/>
          <w:color w:val="000000"/>
          <w:lang w:val="ru-RU" w:eastAsia="ru-RU"/>
        </w:rPr>
        <w:t>Обоснование выбора примерной программы:</w:t>
      </w:r>
    </w:p>
    <w:p w:rsidR="001B3952" w:rsidRPr="00B93E82" w:rsidRDefault="001B3952" w:rsidP="001B3952">
      <w:pPr>
        <w:rPr>
          <w:color w:val="000000"/>
          <w:lang w:val="ru-RU" w:eastAsia="ru-RU"/>
        </w:rPr>
      </w:pPr>
      <w:proofErr w:type="gramStart"/>
      <w:r w:rsidRPr="001B3952">
        <w:rPr>
          <w:color w:val="000000"/>
          <w:lang w:val="ru-RU" w:eastAsia="ru-RU"/>
        </w:rPr>
        <w:t>Программа выбрана в соответствии с федеральным компонентом Государственного образовательного стандарта по истории (</w:t>
      </w:r>
      <w:r w:rsidRPr="001B3952">
        <w:rPr>
          <w:rFonts w:eastAsia="Calibri"/>
          <w:lang w:val="ru-RU" w:eastAsia="ar-SA"/>
        </w:rPr>
        <w:t>Приказ №1897 от 17.12.2010 года Министерства образования и науки РФ  «Об утверждении Федерального Государственного Образовательного Стандарта»</w:t>
      </w:r>
      <w:r w:rsidRPr="001B3952">
        <w:rPr>
          <w:color w:val="000000"/>
          <w:lang w:val="ru-RU" w:eastAsia="ru-RU"/>
        </w:rPr>
        <w:t xml:space="preserve">), примерной программы основного общего образования обществознанию, рекомендована Департаментом образовательных программ и стандартов общего образования Министерства образования РФ, в полном объеме соответствует образовательным целям МБОУ  «СОШ№5» п. </w:t>
      </w:r>
      <w:proofErr w:type="spellStart"/>
      <w:r w:rsidRPr="001B3952">
        <w:rPr>
          <w:color w:val="000000"/>
          <w:lang w:val="ru-RU" w:eastAsia="ru-RU"/>
        </w:rPr>
        <w:t>Айхал</w:t>
      </w:r>
      <w:proofErr w:type="spellEnd"/>
      <w:r w:rsidRPr="001B3952">
        <w:rPr>
          <w:color w:val="000000"/>
          <w:lang w:val="ru-RU" w:eastAsia="ru-RU"/>
        </w:rPr>
        <w:t xml:space="preserve"> и является логическим продолжением</w:t>
      </w:r>
      <w:proofErr w:type="gramEnd"/>
      <w:r w:rsidRPr="001B3952">
        <w:rPr>
          <w:color w:val="000000"/>
          <w:lang w:val="ru-RU" w:eastAsia="ru-RU"/>
        </w:rPr>
        <w:t xml:space="preserve"> изучения предмета «Обществознание</w:t>
      </w:r>
      <w:r>
        <w:rPr>
          <w:color w:val="000000"/>
          <w:lang w:val="ru-RU" w:eastAsia="ru-RU"/>
        </w:rPr>
        <w:t>» в 9</w:t>
      </w:r>
      <w:r w:rsidRPr="001B3952">
        <w:rPr>
          <w:color w:val="000000"/>
          <w:lang w:val="ru-RU" w:eastAsia="ru-RU"/>
        </w:rPr>
        <w:t xml:space="preserve"> классе; </w:t>
      </w:r>
      <w:proofErr w:type="gramStart"/>
      <w:r w:rsidRPr="001B3952">
        <w:rPr>
          <w:color w:val="000000"/>
          <w:lang w:val="ru-RU" w:eastAsia="ru-RU"/>
        </w:rPr>
        <w:t>построена</w:t>
      </w:r>
      <w:proofErr w:type="gramEnd"/>
      <w:r w:rsidRPr="001B3952">
        <w:rPr>
          <w:color w:val="000000"/>
          <w:lang w:val="ru-RU" w:eastAsia="ru-RU"/>
        </w:rPr>
        <w:t xml:space="preserve"> с учётом принципов системности, научности, доступности и преемственности; способствует формированию ключевых компетенций обучающихся; обеспечивает условия для реализации практической направленности, учитывает возрастную психологию обучающихся.</w:t>
      </w:r>
    </w:p>
    <w:p w:rsidR="00005DD3" w:rsidRPr="00005DD3" w:rsidRDefault="00005DD3" w:rsidP="001B3952">
      <w:pPr>
        <w:rPr>
          <w:b/>
          <w:bCs/>
          <w:color w:val="000000"/>
          <w:lang w:val="ru-RU" w:eastAsia="ru-RU"/>
        </w:rPr>
      </w:pPr>
      <w:r>
        <w:rPr>
          <w:color w:val="000000"/>
          <w:lang w:val="ru-RU" w:eastAsia="ru-RU"/>
        </w:rPr>
        <w:t>Программа адаптирована, в связи с добавлением технологии и методов работы с детьми с ОВЗ.</w:t>
      </w:r>
    </w:p>
    <w:p w:rsidR="001B3952" w:rsidRPr="001B3952" w:rsidRDefault="001B3952" w:rsidP="001B3952">
      <w:pPr>
        <w:overflowPunct w:val="0"/>
        <w:jc w:val="both"/>
        <w:rPr>
          <w:kern w:val="28"/>
          <w:lang w:val="ru-RU" w:eastAsia="ru-RU"/>
        </w:rPr>
      </w:pPr>
      <w:r w:rsidRPr="001B3952">
        <w:rPr>
          <w:kern w:val="28"/>
          <w:lang w:val="ru-RU" w:eastAsia="ru-RU"/>
        </w:rPr>
        <w:t>Рабочая программа полностью соответствует содержанию и структуре учебников и методических рекомендаций, реализующих авторскую программу. Данный учебный комплект отлично зарекомендовал себя в школьной практике, доступно излагает теоретический материал, предлагает разнообразный, интересный тренировочный и проверочный материал, что позволяет достигать хороших образовательных результатов.</w:t>
      </w:r>
    </w:p>
    <w:p w:rsidR="001B3952" w:rsidRPr="001B3952" w:rsidRDefault="001B3952" w:rsidP="001B3952">
      <w:pPr>
        <w:overflowPunct w:val="0"/>
        <w:jc w:val="both"/>
        <w:rPr>
          <w:kern w:val="28"/>
          <w:lang w:val="ru-RU" w:eastAsia="ru-RU"/>
        </w:rPr>
      </w:pPr>
      <w:r w:rsidRPr="001B3952">
        <w:rPr>
          <w:b/>
          <w:kern w:val="28"/>
          <w:lang w:val="ru-RU" w:eastAsia="ru-RU"/>
        </w:rPr>
        <w:t>Определение места и роли учебного курса</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Данный курс рассчитан на 34 </w:t>
      </w:r>
      <w:proofErr w:type="gramStart"/>
      <w:r w:rsidRPr="001B3952">
        <w:rPr>
          <w:rFonts w:eastAsia="Calibri"/>
          <w:lang w:val="ru-RU" w:eastAsia="ar-SA"/>
        </w:rPr>
        <w:t>учебных</w:t>
      </w:r>
      <w:proofErr w:type="gramEnd"/>
      <w:r w:rsidRPr="001B3952">
        <w:rPr>
          <w:rFonts w:eastAsia="Calibri"/>
          <w:lang w:val="ru-RU" w:eastAsia="ar-SA"/>
        </w:rPr>
        <w:t xml:space="preserve"> </w:t>
      </w:r>
      <w:r>
        <w:rPr>
          <w:rFonts w:eastAsia="Calibri"/>
          <w:lang w:val="ru-RU" w:eastAsia="ar-SA"/>
        </w:rPr>
        <w:t>часа. Учебник «Обществознание. 9</w:t>
      </w:r>
      <w:r w:rsidRPr="001B3952">
        <w:rPr>
          <w:rFonts w:eastAsia="Calibri"/>
          <w:lang w:val="ru-RU" w:eastAsia="ar-SA"/>
        </w:rPr>
        <w:t xml:space="preserve"> класс» под редакцией Боголюбова Л.Н.</w:t>
      </w:r>
      <w:r>
        <w:rPr>
          <w:rFonts w:eastAsia="Calibri"/>
          <w:lang w:val="ru-RU" w:eastAsia="ar-SA"/>
        </w:rPr>
        <w:t>, Л. Ф. Ивановой рассчитан на 23</w:t>
      </w:r>
      <w:r w:rsidRPr="001B3952">
        <w:rPr>
          <w:rFonts w:eastAsia="Calibri"/>
          <w:lang w:val="ru-RU" w:eastAsia="ar-SA"/>
        </w:rPr>
        <w:t xml:space="preserve"> пар</w:t>
      </w:r>
      <w:r>
        <w:rPr>
          <w:rFonts w:eastAsia="Calibri"/>
          <w:lang w:val="ru-RU" w:eastAsia="ar-SA"/>
        </w:rPr>
        <w:t>аграфа</w:t>
      </w:r>
      <w:r w:rsidRPr="001B3952">
        <w:rPr>
          <w:rFonts w:eastAsia="Calibri"/>
          <w:lang w:val="ru-RU" w:eastAsia="ar-SA"/>
        </w:rPr>
        <w:t>. Резерв времени предлагается использовать на методическую проработку содержания курса. Заключительные уроки по каждой теме могут быть проведены с применением специальных рубрик учебника.</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Рабочая программа включает пояснительную записку, календарно-тематическое планирование, списки основной и дополнительной литературы, </w:t>
      </w:r>
      <w:proofErr w:type="spellStart"/>
      <w:r w:rsidRPr="001B3952">
        <w:rPr>
          <w:rFonts w:eastAsia="Calibri"/>
          <w:lang w:val="ru-RU" w:eastAsia="ar-SA"/>
        </w:rPr>
        <w:t>интернет-ресурсов</w:t>
      </w:r>
      <w:proofErr w:type="spellEnd"/>
      <w:r w:rsidRPr="001B3952">
        <w:rPr>
          <w:rFonts w:eastAsia="Calibri"/>
          <w:lang w:val="ru-RU" w:eastAsia="ar-SA"/>
        </w:rPr>
        <w:t xml:space="preserve">. </w:t>
      </w:r>
    </w:p>
    <w:p w:rsidR="001B3952" w:rsidRPr="001B3952" w:rsidRDefault="001B3952" w:rsidP="001B3952">
      <w:pPr>
        <w:suppressAutoHyphens/>
        <w:jc w:val="both"/>
        <w:rPr>
          <w:rFonts w:eastAsia="Calibri"/>
          <w:lang w:val="ru-RU" w:eastAsia="ar-SA"/>
        </w:rPr>
      </w:pPr>
      <w:r w:rsidRPr="001B3952">
        <w:rPr>
          <w:rFonts w:eastAsia="Calibri"/>
          <w:lang w:val="ru-RU" w:eastAsia="ar-SA"/>
        </w:rPr>
        <w:lastRenderedPageBreak/>
        <w:t>Календарно-тематическое планирование данной Рабочей программы составлено с учетом требований к результатам обучения и освоения содержания курса по обществознанию.</w:t>
      </w:r>
    </w:p>
    <w:p w:rsidR="001B3952" w:rsidRPr="001B3952" w:rsidRDefault="001B3952" w:rsidP="001B3952">
      <w:pPr>
        <w:suppressAutoHyphens/>
        <w:jc w:val="both"/>
        <w:rPr>
          <w:rFonts w:eastAsia="Calibri"/>
          <w:lang w:val="ru-RU" w:eastAsia="ar-SA"/>
        </w:rPr>
      </w:pPr>
      <w:r w:rsidRPr="001B3952">
        <w:rPr>
          <w:b/>
          <w:bCs/>
          <w:color w:val="000000"/>
          <w:lang w:val="ru-RU" w:eastAsia="ru-RU"/>
        </w:rPr>
        <w:t>Формы организации образовательного процесса:</w:t>
      </w:r>
    </w:p>
    <w:p w:rsidR="001B3952" w:rsidRPr="001B3952" w:rsidRDefault="001B3952" w:rsidP="001B3952">
      <w:pPr>
        <w:jc w:val="both"/>
        <w:rPr>
          <w:b/>
          <w:bCs/>
          <w:u w:val="single"/>
          <w:lang w:val="ru-RU" w:eastAsia="ru-RU"/>
        </w:rPr>
      </w:pPr>
      <w:r w:rsidRPr="001B3952">
        <w:rPr>
          <w:rFonts w:eastAsia="Calibri"/>
          <w:lang w:val="ru-RU" w:eastAsia="ru-RU"/>
        </w:rPr>
        <w:t>Основной формой организац</w:t>
      </w:r>
      <w:r>
        <w:rPr>
          <w:rFonts w:eastAsia="Calibri"/>
          <w:lang w:val="ru-RU" w:eastAsia="ru-RU"/>
        </w:rPr>
        <w:t>ии образовательного процесса в 9</w:t>
      </w:r>
      <w:r w:rsidRPr="001B3952">
        <w:rPr>
          <w:rFonts w:eastAsia="Calibri"/>
          <w:lang w:val="ru-RU" w:eastAsia="ru-RU"/>
        </w:rPr>
        <w:t xml:space="preserve"> классе является урок.</w:t>
      </w:r>
    </w:p>
    <w:p w:rsidR="001B3952" w:rsidRPr="001B3952" w:rsidRDefault="001B3952" w:rsidP="001B3952">
      <w:pPr>
        <w:jc w:val="both"/>
        <w:rPr>
          <w:lang w:val="ru-RU" w:eastAsia="ru-RU"/>
        </w:rPr>
      </w:pPr>
      <w:r w:rsidRPr="001B3952">
        <w:rPr>
          <w:lang w:val="ru-RU" w:eastAsia="ru-RU"/>
        </w:rPr>
        <w:t xml:space="preserve">Ведущие </w:t>
      </w:r>
      <w:r w:rsidRPr="001B3952">
        <w:rPr>
          <w:b/>
          <w:i/>
          <w:lang w:val="ru-RU" w:eastAsia="ru-RU"/>
        </w:rPr>
        <w:t>формы и методы, технологии обучения:</w:t>
      </w:r>
    </w:p>
    <w:p w:rsidR="001B3952" w:rsidRPr="001B3952" w:rsidRDefault="001B3952" w:rsidP="001B3952">
      <w:pPr>
        <w:jc w:val="both"/>
        <w:rPr>
          <w:lang w:val="ru-RU" w:eastAsia="ru-RU"/>
        </w:rPr>
      </w:pPr>
      <w:r w:rsidRPr="001B3952">
        <w:rPr>
          <w:lang w:val="ru-RU" w:eastAsia="ru-RU"/>
        </w:rPr>
        <w:t>Программа предусматривает использование таких методов как:</w:t>
      </w:r>
    </w:p>
    <w:p w:rsidR="001B3952" w:rsidRPr="001B3952" w:rsidRDefault="001B3952" w:rsidP="001B3952">
      <w:pPr>
        <w:numPr>
          <w:ilvl w:val="0"/>
          <w:numId w:val="14"/>
        </w:numPr>
        <w:spacing w:after="200" w:line="276" w:lineRule="auto"/>
        <w:contextualSpacing/>
        <w:jc w:val="both"/>
        <w:rPr>
          <w:lang w:val="ru-RU" w:eastAsia="ar-SA"/>
        </w:rPr>
      </w:pPr>
      <w:r w:rsidRPr="001B3952">
        <w:rPr>
          <w:lang w:val="ru-RU" w:eastAsia="ar-SA"/>
        </w:rPr>
        <w:t>Коммуникативно-ориентированного.</w:t>
      </w:r>
    </w:p>
    <w:p w:rsidR="001B3952" w:rsidRPr="001B3952" w:rsidRDefault="001B3952" w:rsidP="001B3952">
      <w:pPr>
        <w:numPr>
          <w:ilvl w:val="0"/>
          <w:numId w:val="14"/>
        </w:numPr>
        <w:spacing w:after="200" w:line="276" w:lineRule="auto"/>
        <w:contextualSpacing/>
        <w:jc w:val="both"/>
        <w:rPr>
          <w:lang w:val="ru-RU" w:eastAsia="ar-SA"/>
        </w:rPr>
      </w:pPr>
      <w:r w:rsidRPr="001B3952">
        <w:rPr>
          <w:lang w:val="ru-RU" w:eastAsia="ar-SA"/>
        </w:rPr>
        <w:t>Наглядно-иллюстративного.</w:t>
      </w:r>
    </w:p>
    <w:p w:rsidR="001B3952" w:rsidRPr="001B3952" w:rsidRDefault="001B3952" w:rsidP="001B3952">
      <w:pPr>
        <w:numPr>
          <w:ilvl w:val="0"/>
          <w:numId w:val="14"/>
        </w:numPr>
        <w:spacing w:after="200" w:line="276" w:lineRule="auto"/>
        <w:contextualSpacing/>
        <w:jc w:val="both"/>
        <w:rPr>
          <w:lang w:val="ru-RU" w:eastAsia="ar-SA"/>
        </w:rPr>
      </w:pPr>
      <w:r w:rsidRPr="001B3952">
        <w:rPr>
          <w:lang w:val="ru-RU" w:eastAsia="ar-SA"/>
        </w:rPr>
        <w:t>Проблемно-поискового.</w:t>
      </w:r>
    </w:p>
    <w:p w:rsidR="001B3952" w:rsidRPr="001B3952" w:rsidRDefault="001B3952" w:rsidP="001B3952">
      <w:pPr>
        <w:numPr>
          <w:ilvl w:val="0"/>
          <w:numId w:val="14"/>
        </w:numPr>
        <w:spacing w:after="200" w:line="276" w:lineRule="auto"/>
        <w:contextualSpacing/>
        <w:jc w:val="both"/>
        <w:rPr>
          <w:lang w:val="ru-RU" w:eastAsia="ar-SA"/>
        </w:rPr>
      </w:pPr>
      <w:r w:rsidRPr="001B3952">
        <w:rPr>
          <w:lang w:val="ru-RU" w:eastAsia="ar-SA"/>
        </w:rPr>
        <w:t>Метода проектов;</w:t>
      </w:r>
    </w:p>
    <w:p w:rsidR="001B3952" w:rsidRPr="001B3952" w:rsidRDefault="001B3952" w:rsidP="001B3952">
      <w:pPr>
        <w:jc w:val="both"/>
        <w:rPr>
          <w:lang w:val="ru-RU" w:eastAsia="ru-RU"/>
        </w:rPr>
      </w:pPr>
      <w:r w:rsidRPr="001B3952">
        <w:rPr>
          <w:lang w:val="ru-RU" w:eastAsia="ru-RU"/>
        </w:rPr>
        <w:t xml:space="preserve">Программа предусматривает проведение традиционных уроков, чтение установочных лекций, лабораторных, практических занятий, обобщающих уроков. При изучении курса для </w:t>
      </w:r>
      <w:proofErr w:type="gramStart"/>
      <w:r w:rsidRPr="001B3952">
        <w:rPr>
          <w:lang w:val="ru-RU" w:eastAsia="ru-RU"/>
        </w:rPr>
        <w:t>обучающихся</w:t>
      </w:r>
      <w:proofErr w:type="gramEnd"/>
      <w:r w:rsidRPr="001B3952">
        <w:rPr>
          <w:lang w:val="ru-RU" w:eastAsia="ru-RU"/>
        </w:rPr>
        <w:t xml:space="preserve"> предусмотрены большие возможности для самостоятельной работы.</w:t>
      </w:r>
    </w:p>
    <w:p w:rsidR="001B3952" w:rsidRPr="001B3952" w:rsidRDefault="001B3952" w:rsidP="001B3952">
      <w:pPr>
        <w:jc w:val="both"/>
        <w:rPr>
          <w:b/>
          <w:i/>
          <w:lang w:val="ru-RU" w:eastAsia="ru-RU"/>
        </w:rPr>
      </w:pPr>
      <w:r w:rsidRPr="001B3952">
        <w:rPr>
          <w:lang w:val="ru-RU" w:eastAsia="ru-RU"/>
        </w:rPr>
        <w:t xml:space="preserve">Программа предусматривает использование </w:t>
      </w:r>
      <w:r w:rsidRPr="001B3952">
        <w:rPr>
          <w:b/>
          <w:i/>
          <w:lang w:val="ru-RU" w:eastAsia="ru-RU"/>
        </w:rPr>
        <w:t>следующих видов и форм работы:</w:t>
      </w:r>
    </w:p>
    <w:p w:rsidR="001B3952" w:rsidRPr="001B3952" w:rsidRDefault="001B3952" w:rsidP="001B3952">
      <w:pPr>
        <w:jc w:val="both"/>
        <w:rPr>
          <w:lang w:val="ru-RU" w:eastAsia="ru-RU"/>
        </w:rPr>
      </w:pPr>
      <w:r w:rsidRPr="001B3952">
        <w:rPr>
          <w:lang w:val="ru-RU" w:eastAsia="ru-RU"/>
        </w:rPr>
        <w:t xml:space="preserve">парная, индивидуальная, групповая, «по цепочке», презентация проектов. </w:t>
      </w:r>
    </w:p>
    <w:p w:rsidR="001B3952" w:rsidRPr="001B3952" w:rsidRDefault="001B3952" w:rsidP="001B3952">
      <w:pPr>
        <w:jc w:val="both"/>
        <w:rPr>
          <w:lang w:val="ru-RU" w:eastAsia="ru-RU"/>
        </w:rPr>
      </w:pPr>
      <w:proofErr w:type="gramStart"/>
      <w:r w:rsidRPr="001B3952">
        <w:rPr>
          <w:lang w:val="ru-RU" w:eastAsia="ru-RU"/>
        </w:rPr>
        <w:t>Поддерживание мотивации к изучению истории осуществляется через проведение нетрадиционных форм занятий (ролевая игра, дискуссия, урок – путешествие, урок – презентация, урок - исследование, урок-практикум.)</w:t>
      </w:r>
      <w:proofErr w:type="gramEnd"/>
      <w:r w:rsidRPr="001B3952">
        <w:rPr>
          <w:lang w:val="ru-RU" w:eastAsia="ru-RU"/>
        </w:rPr>
        <w:t xml:space="preserve"> Также программа предусматривает использование и интеграцию современных педагогических технологий:</w:t>
      </w:r>
    </w:p>
    <w:p w:rsidR="001B3952" w:rsidRPr="001B3952" w:rsidRDefault="001B3952" w:rsidP="001B3952">
      <w:pPr>
        <w:jc w:val="both"/>
        <w:rPr>
          <w:lang w:val="ru-RU" w:eastAsia="ru-RU"/>
        </w:rPr>
      </w:pPr>
      <w:r w:rsidRPr="001B3952">
        <w:rPr>
          <w:lang w:val="ru-RU" w:eastAsia="ru-RU"/>
        </w:rPr>
        <w:t>- обучение в сотрудничестве;</w:t>
      </w:r>
    </w:p>
    <w:p w:rsidR="001B3952" w:rsidRPr="001B3952" w:rsidRDefault="001B3952" w:rsidP="001B3952">
      <w:pPr>
        <w:jc w:val="both"/>
        <w:rPr>
          <w:lang w:val="ru-RU" w:eastAsia="ru-RU"/>
        </w:rPr>
      </w:pPr>
      <w:r w:rsidRPr="001B3952">
        <w:rPr>
          <w:lang w:val="ru-RU" w:eastAsia="ru-RU"/>
        </w:rPr>
        <w:t>- использование новых информационных технологий;</w:t>
      </w:r>
    </w:p>
    <w:p w:rsidR="001B3952" w:rsidRPr="001B3952" w:rsidRDefault="001B3952" w:rsidP="001B3952">
      <w:pPr>
        <w:jc w:val="both"/>
        <w:rPr>
          <w:lang w:val="ru-RU" w:eastAsia="ru-RU"/>
        </w:rPr>
      </w:pPr>
      <w:r w:rsidRPr="001B3952">
        <w:rPr>
          <w:lang w:val="ru-RU" w:eastAsia="ru-RU"/>
        </w:rPr>
        <w:t xml:space="preserve">- индивидуализация и дифференциацию обучения с учетом способностей детей, их уровня </w:t>
      </w:r>
      <w:proofErr w:type="spellStart"/>
      <w:r w:rsidRPr="001B3952">
        <w:rPr>
          <w:lang w:val="ru-RU" w:eastAsia="ru-RU"/>
        </w:rPr>
        <w:t>обученности</w:t>
      </w:r>
      <w:proofErr w:type="spellEnd"/>
      <w:r w:rsidRPr="001B3952">
        <w:rPr>
          <w:lang w:val="ru-RU" w:eastAsia="ru-RU"/>
        </w:rPr>
        <w:t>.</w:t>
      </w:r>
    </w:p>
    <w:p w:rsidR="001B3952" w:rsidRPr="001B3952" w:rsidRDefault="001B3952" w:rsidP="001B3952">
      <w:pPr>
        <w:jc w:val="both"/>
        <w:rPr>
          <w:lang w:val="ru-RU" w:eastAsia="ru-RU"/>
        </w:rPr>
      </w:pPr>
      <w:r w:rsidRPr="001B3952">
        <w:rPr>
          <w:lang w:val="ru-RU" w:eastAsia="ru-RU"/>
        </w:rPr>
        <w:t xml:space="preserve">В данную программу входят такие </w:t>
      </w:r>
      <w:proofErr w:type="spellStart"/>
      <w:r w:rsidRPr="001B3952">
        <w:rPr>
          <w:b/>
          <w:i/>
          <w:lang w:val="ru-RU" w:eastAsia="ru-RU"/>
        </w:rPr>
        <w:t>здоровьесберегающие</w:t>
      </w:r>
      <w:proofErr w:type="spellEnd"/>
      <w:r w:rsidRPr="001B3952">
        <w:rPr>
          <w:b/>
          <w:i/>
          <w:lang w:val="ru-RU" w:eastAsia="ru-RU"/>
        </w:rPr>
        <w:t xml:space="preserve"> технологии</w:t>
      </w:r>
      <w:r w:rsidRPr="001B3952">
        <w:rPr>
          <w:lang w:val="ru-RU" w:eastAsia="ru-RU"/>
        </w:rPr>
        <w:t xml:space="preserve"> как: </w:t>
      </w:r>
    </w:p>
    <w:p w:rsidR="001B3952" w:rsidRPr="001B3952" w:rsidRDefault="001B3952" w:rsidP="001B3952">
      <w:pPr>
        <w:jc w:val="both"/>
        <w:rPr>
          <w:lang w:val="ru-RU" w:eastAsia="ru-RU"/>
        </w:rPr>
      </w:pPr>
      <w:r w:rsidRPr="001B3952">
        <w:rPr>
          <w:lang w:val="ru-RU" w:eastAsia="ru-RU"/>
        </w:rPr>
        <w:t xml:space="preserve">- условия обучения ребенка в школе (отсутствие стресса, адекватность требований, адекватность методик обучения и воспитания); </w:t>
      </w:r>
    </w:p>
    <w:p w:rsidR="001B3952" w:rsidRPr="001B3952" w:rsidRDefault="001B3952" w:rsidP="001B3952">
      <w:pPr>
        <w:jc w:val="both"/>
        <w:rPr>
          <w:lang w:val="ru-RU" w:eastAsia="ru-RU"/>
        </w:rPr>
      </w:pPr>
      <w:r w:rsidRPr="001B3952">
        <w:rPr>
          <w:lang w:val="ru-RU" w:eastAsia="ru-RU"/>
        </w:rPr>
        <w:t>- 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1B3952" w:rsidRPr="001B3952" w:rsidRDefault="001B3952" w:rsidP="001B3952">
      <w:pPr>
        <w:jc w:val="both"/>
        <w:rPr>
          <w:lang w:val="ru-RU" w:eastAsia="ru-RU"/>
        </w:rPr>
      </w:pPr>
      <w:r w:rsidRPr="001B3952">
        <w:rPr>
          <w:lang w:val="ru-RU" w:eastAsia="ru-RU"/>
        </w:rPr>
        <w:t xml:space="preserve">- соответствие учебной и физической нагрузки возрастным возможностям ребенка; </w:t>
      </w:r>
    </w:p>
    <w:p w:rsidR="001B3952" w:rsidRPr="001B3952" w:rsidRDefault="001B3952" w:rsidP="001B3952">
      <w:pPr>
        <w:jc w:val="both"/>
        <w:rPr>
          <w:lang w:val="ru-RU" w:eastAsia="ru-RU"/>
        </w:rPr>
      </w:pPr>
      <w:r w:rsidRPr="001B3952">
        <w:rPr>
          <w:lang w:val="ru-RU" w:eastAsia="ru-RU"/>
        </w:rPr>
        <w:t>- необходимый, достаточный и рационально организованный двигательный режим.</w:t>
      </w:r>
    </w:p>
    <w:p w:rsidR="001B3952" w:rsidRPr="001B3952" w:rsidRDefault="001B3952" w:rsidP="001B3952">
      <w:pPr>
        <w:jc w:val="both"/>
        <w:rPr>
          <w:lang w:val="ru-RU" w:eastAsia="ru-RU"/>
        </w:rPr>
      </w:pPr>
      <w:r w:rsidRPr="001B3952">
        <w:rPr>
          <w:color w:val="000000"/>
          <w:lang w:val="ru-RU" w:eastAsia="ru-RU"/>
        </w:rPr>
        <w:t xml:space="preserve">В УМК «Обществознание 5-9 класс» учебный материал структурирован по тематическим разделам. В конце каждого цикла предусмотрено выполнение учащимися контрольной работы.  Проверочная работа позволяет учителю и самим школьникам оценить, в какой степени усвоен, пройденный  исторический материал. </w:t>
      </w:r>
      <w:r w:rsidRPr="001B3952">
        <w:rPr>
          <w:lang w:val="ru-RU" w:eastAsia="ru-RU"/>
        </w:rPr>
        <w:t>Формы контроля: тесты, заполнение таблиц, исторические диктанты, контрольные работы, защита проектов.</w:t>
      </w:r>
    </w:p>
    <w:p w:rsidR="001B3952" w:rsidRPr="001B3952" w:rsidRDefault="001B3952" w:rsidP="001B3952">
      <w:pPr>
        <w:jc w:val="both"/>
        <w:rPr>
          <w:lang w:val="ru-RU" w:eastAsia="ru-RU"/>
        </w:rPr>
      </w:pPr>
      <w:r w:rsidRPr="001B3952">
        <w:rPr>
          <w:b/>
          <w:lang w:val="ru-RU" w:eastAsia="ru-RU"/>
        </w:rPr>
        <w:t>Формами текущего и итогового контроля</w:t>
      </w:r>
      <w:r w:rsidRPr="001B3952">
        <w:rPr>
          <w:lang w:val="ru-RU" w:eastAsia="ru-RU"/>
        </w:rPr>
        <w:t xml:space="preserve"> являются контрольные срезы, тестовые формы контроля, выполнение практических работ, работа по источникам, контрольные работы в форме тестов по типу ГИА.</w:t>
      </w:r>
    </w:p>
    <w:p w:rsidR="001B3952" w:rsidRPr="001B3952" w:rsidRDefault="001B3952" w:rsidP="001B3952">
      <w:pPr>
        <w:autoSpaceDE w:val="0"/>
        <w:autoSpaceDN w:val="0"/>
        <w:adjustRightInd w:val="0"/>
        <w:jc w:val="both"/>
        <w:rPr>
          <w:lang w:val="ru-RU" w:eastAsia="ru-RU"/>
        </w:rPr>
      </w:pPr>
      <w:r w:rsidRPr="001B3952">
        <w:rPr>
          <w:lang w:val="ru-RU" w:eastAsia="ru-RU"/>
        </w:rPr>
        <w:t xml:space="preserve">Программой предусмотрено вовлечение учащихся в проектную деятельность. Запланировано 4 проектные работы в конце каждой четверти. </w:t>
      </w:r>
    </w:p>
    <w:p w:rsidR="001B3952" w:rsidRPr="001B3952" w:rsidRDefault="001B3952" w:rsidP="001B3952">
      <w:pPr>
        <w:suppressAutoHyphens/>
        <w:jc w:val="both"/>
        <w:rPr>
          <w:rFonts w:eastAsia="Calibri"/>
          <w:b/>
          <w:bCs/>
          <w:lang w:val="ru-RU" w:eastAsia="ar-SA"/>
        </w:rPr>
      </w:pPr>
      <w:r w:rsidRPr="001B3952">
        <w:rPr>
          <w:rFonts w:eastAsia="Calibri"/>
          <w:b/>
          <w:bCs/>
          <w:lang w:val="ru-RU" w:eastAsia="ar-SA"/>
        </w:rPr>
        <w:t xml:space="preserve">Требования ФГОС к </w:t>
      </w:r>
      <w:r>
        <w:rPr>
          <w:rFonts w:eastAsia="Calibri"/>
          <w:b/>
          <w:bCs/>
          <w:lang w:val="ru-RU" w:eastAsia="ar-SA"/>
        </w:rPr>
        <w:t xml:space="preserve">результатам </w:t>
      </w:r>
      <w:proofErr w:type="gramStart"/>
      <w:r>
        <w:rPr>
          <w:rFonts w:eastAsia="Calibri"/>
          <w:b/>
          <w:bCs/>
          <w:lang w:val="ru-RU" w:eastAsia="ar-SA"/>
        </w:rPr>
        <w:t>обучения по курсу</w:t>
      </w:r>
      <w:proofErr w:type="gramEnd"/>
      <w:r>
        <w:rPr>
          <w:rFonts w:eastAsia="Calibri"/>
          <w:b/>
          <w:bCs/>
          <w:lang w:val="ru-RU" w:eastAsia="ar-SA"/>
        </w:rPr>
        <w:t xml:space="preserve"> «О</w:t>
      </w:r>
      <w:r w:rsidRPr="001B3952">
        <w:rPr>
          <w:rFonts w:eastAsia="Calibri"/>
          <w:b/>
          <w:bCs/>
          <w:lang w:val="ru-RU" w:eastAsia="ar-SA"/>
        </w:rPr>
        <w:t>бществознание»:</w:t>
      </w:r>
    </w:p>
    <w:p w:rsidR="001B3952" w:rsidRPr="001B3952" w:rsidRDefault="001B3952" w:rsidP="001B3952">
      <w:pPr>
        <w:suppressAutoHyphens/>
        <w:jc w:val="both"/>
        <w:rPr>
          <w:rFonts w:eastAsia="Calibri"/>
          <w:lang w:val="ru-RU" w:eastAsia="ar-SA"/>
        </w:rPr>
      </w:pPr>
      <w:proofErr w:type="gramStart"/>
      <w:r w:rsidRPr="001B3952">
        <w:rPr>
          <w:rFonts w:eastAsia="Calibri"/>
          <w:b/>
          <w:bCs/>
          <w:lang w:val="ru-RU" w:eastAsia="ar-SA"/>
        </w:rPr>
        <w:t>Личностными результатами,</w:t>
      </w:r>
      <w:r w:rsidRPr="001B3952">
        <w:rPr>
          <w:rFonts w:eastAsia="Calibri"/>
          <w:lang w:val="ru-RU" w:eastAsia="ar-SA"/>
        </w:rPr>
        <w:t xml:space="preserve"> формируемыми при изучении данного курса являются</w:t>
      </w:r>
      <w:proofErr w:type="gramEnd"/>
      <w:r w:rsidRPr="001B3952">
        <w:rPr>
          <w:rFonts w:eastAsia="Calibri"/>
          <w:lang w:val="ru-RU" w:eastAsia="ar-SA"/>
        </w:rPr>
        <w:t>:</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w:t>
      </w:r>
      <w:proofErr w:type="spellStart"/>
      <w:r w:rsidRPr="001B3952">
        <w:rPr>
          <w:rFonts w:eastAsia="Calibri"/>
          <w:lang w:val="ru-RU" w:eastAsia="ar-SA"/>
        </w:rPr>
        <w:t>мотивированность</w:t>
      </w:r>
      <w:proofErr w:type="spellEnd"/>
      <w:r w:rsidRPr="001B3952">
        <w:rPr>
          <w:rFonts w:eastAsia="Calibri"/>
          <w:lang w:val="ru-RU" w:eastAsia="ar-SA"/>
        </w:rPr>
        <w:t xml:space="preserve"> и направленность на активное и созидательное участие в будущем в общественной и государственной жизни;</w:t>
      </w:r>
    </w:p>
    <w:p w:rsidR="001B3952" w:rsidRPr="001B3952" w:rsidRDefault="001B3952" w:rsidP="001B3952">
      <w:pPr>
        <w:suppressAutoHyphens/>
        <w:jc w:val="both"/>
        <w:rPr>
          <w:rFonts w:eastAsia="Calibri"/>
          <w:lang w:val="ru-RU" w:eastAsia="ar-SA"/>
        </w:rPr>
      </w:pPr>
      <w:r w:rsidRPr="001B3952">
        <w:rPr>
          <w:rFonts w:eastAsia="Calibri"/>
          <w:lang w:val="ru-RU" w:eastAsia="ar-SA"/>
        </w:rPr>
        <w:t>-заинтересованность не только в личном успехе, но и в развитии различных сторон жизни общества, благополучия и процветания своей страны;</w:t>
      </w:r>
    </w:p>
    <w:p w:rsidR="001B3952" w:rsidRPr="001B3952" w:rsidRDefault="001B3952" w:rsidP="001B3952">
      <w:pPr>
        <w:suppressAutoHyphens/>
        <w:jc w:val="both"/>
        <w:rPr>
          <w:rFonts w:eastAsia="Calibri"/>
          <w:b/>
          <w:bCs/>
          <w:lang w:val="ru-RU" w:eastAsia="ar-SA"/>
        </w:rPr>
      </w:pPr>
      <w:r w:rsidRPr="001B3952">
        <w:rPr>
          <w:rFonts w:eastAsia="Calibri"/>
          <w:lang w:val="ru-RU" w:eastAsia="ar-SA"/>
        </w:rPr>
        <w:t>-ценностные ориентиры, основанные на идеях патриотизма, любви и уважения к Отечеству, на отношении к человеку, его правам и свободам как высшей ценности.</w:t>
      </w:r>
    </w:p>
    <w:p w:rsidR="001B3952" w:rsidRPr="001B3952" w:rsidRDefault="001B3952" w:rsidP="001B3952">
      <w:pPr>
        <w:suppressAutoHyphens/>
        <w:jc w:val="both"/>
        <w:rPr>
          <w:rFonts w:eastAsia="Calibri"/>
          <w:lang w:val="ru-RU" w:eastAsia="ar-SA"/>
        </w:rPr>
      </w:pPr>
      <w:proofErr w:type="spellStart"/>
      <w:r w:rsidRPr="001B3952">
        <w:rPr>
          <w:rFonts w:eastAsia="Calibri"/>
          <w:b/>
          <w:bCs/>
          <w:lang w:val="ru-RU" w:eastAsia="ar-SA"/>
        </w:rPr>
        <w:lastRenderedPageBreak/>
        <w:t>Метапредметные</w:t>
      </w:r>
      <w:proofErr w:type="spellEnd"/>
      <w:r w:rsidRPr="001B3952">
        <w:rPr>
          <w:rFonts w:eastAsia="Calibri"/>
          <w:b/>
          <w:bCs/>
          <w:lang w:val="ru-RU" w:eastAsia="ar-SA"/>
        </w:rPr>
        <w:t xml:space="preserve"> результаты</w:t>
      </w:r>
      <w:r w:rsidRPr="001B3952">
        <w:rPr>
          <w:rFonts w:eastAsia="Calibri"/>
          <w:lang w:val="ru-RU" w:eastAsia="ar-SA"/>
        </w:rPr>
        <w:t xml:space="preserve"> изучения обществознания проявляются: </w:t>
      </w:r>
    </w:p>
    <w:p w:rsidR="001B3952" w:rsidRPr="001B3952" w:rsidRDefault="001B3952" w:rsidP="001B3952">
      <w:pPr>
        <w:suppressAutoHyphens/>
        <w:jc w:val="both"/>
        <w:rPr>
          <w:rFonts w:eastAsia="Calibri"/>
          <w:lang w:val="ru-RU" w:eastAsia="ar-SA"/>
        </w:rPr>
      </w:pPr>
      <w:r w:rsidRPr="001B3952">
        <w:rPr>
          <w:rFonts w:eastAsia="Calibri"/>
          <w:lang w:val="ru-RU" w:eastAsia="ar-SA"/>
        </w:rPr>
        <w:t>-в умении сознательно организовывать свою познавательную деятельность;</w:t>
      </w:r>
    </w:p>
    <w:p w:rsidR="001B3952" w:rsidRPr="001B3952" w:rsidRDefault="001B3952" w:rsidP="001B3952">
      <w:pPr>
        <w:suppressAutoHyphens/>
        <w:jc w:val="both"/>
        <w:rPr>
          <w:rFonts w:eastAsia="Calibri"/>
          <w:lang w:val="ru-RU" w:eastAsia="ar-SA"/>
        </w:rPr>
      </w:pPr>
      <w:r w:rsidRPr="001B3952">
        <w:rPr>
          <w:rFonts w:eastAsia="Calibri"/>
          <w:lang w:val="ru-RU" w:eastAsia="ar-SA"/>
        </w:rPr>
        <w:t>-в умении объяснять явления и процессы социальной действительности с научных, социально-философских позиций;</w:t>
      </w:r>
    </w:p>
    <w:p w:rsidR="001B3952" w:rsidRPr="001B3952" w:rsidRDefault="001B3952" w:rsidP="001B3952">
      <w:pPr>
        <w:suppressAutoHyphens/>
        <w:jc w:val="both"/>
        <w:rPr>
          <w:rFonts w:eastAsia="Calibri"/>
          <w:lang w:val="ru-RU" w:eastAsia="ar-SA"/>
        </w:rPr>
      </w:pPr>
      <w:r w:rsidRPr="001B3952">
        <w:rPr>
          <w:rFonts w:eastAsia="Calibri"/>
          <w:lang w:val="ru-RU" w:eastAsia="ar-SA"/>
        </w:rPr>
        <w:t>-в способности анализировать реальные социальные ситуации, выбирать адекватные способы деятельности и модели поведения в рамках реализуемых социальных ролей;</w:t>
      </w:r>
    </w:p>
    <w:p w:rsidR="001B3952" w:rsidRPr="001B3952" w:rsidRDefault="001B3952" w:rsidP="001B3952">
      <w:pPr>
        <w:suppressAutoHyphens/>
        <w:jc w:val="both"/>
        <w:rPr>
          <w:rFonts w:eastAsia="Calibri"/>
          <w:b/>
          <w:bCs/>
          <w:lang w:val="ru-RU" w:eastAsia="ar-SA"/>
        </w:rPr>
      </w:pPr>
      <w:r w:rsidRPr="001B3952">
        <w:rPr>
          <w:rFonts w:eastAsia="Calibri"/>
          <w:lang w:val="ru-RU" w:eastAsia="ar-SA"/>
        </w:rPr>
        <w:t xml:space="preserve"> -в умении выполнять познавательные и практические задания, в том числе проектной деятельности.</w:t>
      </w:r>
    </w:p>
    <w:p w:rsidR="001B3952" w:rsidRPr="001B3952" w:rsidRDefault="001B3952" w:rsidP="001B3952">
      <w:pPr>
        <w:suppressAutoHyphens/>
        <w:jc w:val="both"/>
        <w:rPr>
          <w:rFonts w:eastAsia="Calibri"/>
          <w:lang w:val="ru-RU" w:eastAsia="ar-SA"/>
        </w:rPr>
      </w:pPr>
      <w:r w:rsidRPr="001B3952">
        <w:rPr>
          <w:rFonts w:eastAsia="Calibri"/>
          <w:b/>
          <w:bCs/>
          <w:lang w:val="ru-RU" w:eastAsia="ar-SA"/>
        </w:rPr>
        <w:t xml:space="preserve">Предметными результатами </w:t>
      </w:r>
      <w:r w:rsidRPr="001B3952">
        <w:rPr>
          <w:rFonts w:eastAsia="Calibri"/>
          <w:lang w:val="ru-RU" w:eastAsia="ar-SA"/>
        </w:rPr>
        <w:t>освоения данного курса являются:</w:t>
      </w:r>
    </w:p>
    <w:p w:rsidR="001B3952" w:rsidRPr="001B3952" w:rsidRDefault="001B3952" w:rsidP="001B3952">
      <w:pPr>
        <w:suppressAutoHyphens/>
        <w:jc w:val="both"/>
        <w:rPr>
          <w:rFonts w:eastAsia="Calibri"/>
          <w:lang w:val="ru-RU" w:eastAsia="ar-SA"/>
        </w:rPr>
      </w:pPr>
      <w:r>
        <w:rPr>
          <w:rFonts w:eastAsia="Calibri"/>
          <w:lang w:val="ru-RU" w:eastAsia="ar-SA"/>
        </w:rPr>
        <w:t xml:space="preserve">- </w:t>
      </w:r>
      <w:r w:rsidRPr="001B3952">
        <w:rPr>
          <w:rFonts w:eastAsia="Calibri"/>
          <w:lang w:val="ru-RU" w:eastAsia="ar-SA"/>
        </w:rPr>
        <w:t>относительно целостное представление о человеке;</w:t>
      </w:r>
    </w:p>
    <w:p w:rsidR="001B3952" w:rsidRPr="001B3952" w:rsidRDefault="001B3952" w:rsidP="001B3952">
      <w:pPr>
        <w:suppressAutoHyphens/>
        <w:jc w:val="both"/>
        <w:rPr>
          <w:rFonts w:eastAsia="Calibri"/>
          <w:lang w:val="ru-RU" w:eastAsia="ar-SA"/>
        </w:rPr>
      </w:pPr>
      <w:r>
        <w:rPr>
          <w:rFonts w:eastAsia="Calibri"/>
          <w:lang w:val="ru-RU" w:eastAsia="ar-SA"/>
        </w:rPr>
        <w:t xml:space="preserve">- </w:t>
      </w:r>
      <w:r w:rsidRPr="001B3952">
        <w:rPr>
          <w:rFonts w:eastAsia="Calibri"/>
          <w:lang w:val="ru-RU" w:eastAsia="ar-SA"/>
        </w:rPr>
        <w:t xml:space="preserve"> понимание побудительной роли мотивов в деятельности человека;</w:t>
      </w:r>
    </w:p>
    <w:p w:rsidR="001B3952" w:rsidRPr="001B3952" w:rsidRDefault="001B3952" w:rsidP="001B3952">
      <w:pPr>
        <w:suppressAutoHyphens/>
        <w:jc w:val="both"/>
        <w:rPr>
          <w:rFonts w:eastAsia="Calibri"/>
          <w:lang w:val="ru-RU" w:eastAsia="ar-SA"/>
        </w:rPr>
      </w:pPr>
      <w:r>
        <w:rPr>
          <w:rFonts w:eastAsia="Calibri"/>
          <w:lang w:val="ru-RU" w:eastAsia="ar-SA"/>
        </w:rPr>
        <w:t xml:space="preserve">- </w:t>
      </w:r>
      <w:r w:rsidRPr="001B3952">
        <w:rPr>
          <w:rFonts w:eastAsia="Calibri"/>
          <w:lang w:val="ru-RU" w:eastAsia="ar-SA"/>
        </w:rPr>
        <w:t xml:space="preserve"> знание ряда ключевых понятий, умения объяснять их с позиций явления социальной действительности;</w:t>
      </w:r>
    </w:p>
    <w:p w:rsidR="001B3952" w:rsidRPr="001B3952" w:rsidRDefault="001B3952" w:rsidP="001B3952">
      <w:pPr>
        <w:suppressAutoHyphens/>
        <w:jc w:val="both"/>
        <w:rPr>
          <w:rFonts w:eastAsia="Calibri"/>
          <w:b/>
          <w:bCs/>
          <w:lang w:val="ru-RU" w:eastAsia="ar-SA"/>
        </w:rPr>
      </w:pPr>
      <w:r>
        <w:rPr>
          <w:rFonts w:eastAsia="Calibri"/>
          <w:lang w:val="ru-RU" w:eastAsia="ar-SA"/>
        </w:rPr>
        <w:t>-</w:t>
      </w:r>
      <w:r w:rsidRPr="001B3952">
        <w:rPr>
          <w:rFonts w:eastAsia="Calibri"/>
          <w:lang w:val="ru-RU" w:eastAsia="ar-SA"/>
        </w:rPr>
        <w:t xml:space="preserve"> умение взаимодействовать в ходе выполнения групповой работы, вести диалог, аргументировать собственную точку зрения.</w:t>
      </w:r>
    </w:p>
    <w:p w:rsidR="001B3952" w:rsidRPr="001B3952" w:rsidRDefault="001B3952" w:rsidP="001B3952">
      <w:pPr>
        <w:suppressAutoHyphens/>
        <w:jc w:val="both"/>
        <w:rPr>
          <w:rFonts w:eastAsia="Calibri"/>
          <w:lang w:val="ru-RU" w:eastAsia="ar-SA"/>
        </w:rPr>
      </w:pPr>
      <w:r w:rsidRPr="001B3952">
        <w:rPr>
          <w:rFonts w:eastAsia="Calibri"/>
          <w:b/>
          <w:bCs/>
          <w:lang w:val="ru-RU" w:eastAsia="ar-SA"/>
        </w:rPr>
        <w:t xml:space="preserve">Требования к уровню подготовки учащихся </w:t>
      </w:r>
    </w:p>
    <w:p w:rsidR="001B3952" w:rsidRPr="001B3952" w:rsidRDefault="001B3952" w:rsidP="001B3952">
      <w:pPr>
        <w:suppressAutoHyphens/>
        <w:jc w:val="both"/>
        <w:rPr>
          <w:rFonts w:eastAsia="Calibri"/>
          <w:b/>
          <w:bCs/>
          <w:lang w:val="ru-RU" w:eastAsia="ar-SA"/>
        </w:rPr>
      </w:pPr>
      <w:r w:rsidRPr="001B3952">
        <w:rPr>
          <w:rFonts w:eastAsia="Calibri"/>
          <w:lang w:val="ru-RU" w:eastAsia="ar-SA"/>
        </w:rPr>
        <w:t xml:space="preserve">В результате изучения обществознания ученик должен: </w:t>
      </w:r>
    </w:p>
    <w:p w:rsidR="001B3952" w:rsidRPr="001B3952" w:rsidRDefault="001B3952" w:rsidP="001B3952">
      <w:pPr>
        <w:suppressAutoHyphens/>
        <w:jc w:val="both"/>
        <w:rPr>
          <w:rFonts w:eastAsia="Calibri"/>
          <w:lang w:val="ru-RU" w:eastAsia="ar-SA"/>
        </w:rPr>
      </w:pPr>
      <w:r w:rsidRPr="001B3952">
        <w:rPr>
          <w:rFonts w:eastAsia="Calibri"/>
          <w:b/>
          <w:bCs/>
          <w:lang w:val="ru-RU" w:eastAsia="ar-SA"/>
        </w:rPr>
        <w:t xml:space="preserve">знать/понимать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-социальные свойства человека, его место в системе общественных отношений;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-значение семьи, семейных отношений и семейных ценностей;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-закономерности развития общества как сложной самоорганизующейся системы;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-различные подходы к исследованию человека и общества;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-основные социальные институты и процессы; </w:t>
      </w:r>
    </w:p>
    <w:p w:rsidR="001B3952" w:rsidRPr="001B3952" w:rsidRDefault="001B3952" w:rsidP="001B3952">
      <w:pPr>
        <w:suppressAutoHyphens/>
        <w:jc w:val="both"/>
        <w:rPr>
          <w:rFonts w:eastAsia="Calibri"/>
          <w:b/>
          <w:bCs/>
          <w:lang w:val="ru-RU" w:eastAsia="ar-SA"/>
        </w:rPr>
      </w:pPr>
      <w:r w:rsidRPr="001B3952">
        <w:rPr>
          <w:rFonts w:eastAsia="Calibri"/>
          <w:lang w:val="ru-RU" w:eastAsia="ar-SA"/>
        </w:rPr>
        <w:t xml:space="preserve"> -важнейшие достижения культуры и системы ценностей, сформировавшиеся в ходе исторического развития; </w:t>
      </w:r>
    </w:p>
    <w:p w:rsidR="001B3952" w:rsidRPr="001B3952" w:rsidRDefault="001B3952" w:rsidP="001B3952">
      <w:pPr>
        <w:suppressAutoHyphens/>
        <w:jc w:val="both"/>
        <w:rPr>
          <w:rFonts w:eastAsia="Calibri"/>
          <w:lang w:val="ru-RU" w:eastAsia="ar-SA"/>
        </w:rPr>
      </w:pPr>
      <w:r w:rsidRPr="001B3952">
        <w:rPr>
          <w:rFonts w:eastAsia="Calibri"/>
          <w:b/>
          <w:bCs/>
          <w:lang w:val="ru-RU" w:eastAsia="ar-SA"/>
        </w:rPr>
        <w:t xml:space="preserve">уметь: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-характеризовать основные социальные объекты (факты, явления, процессы, институты), их место и значение в жизни общества как целостной системы;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-сравнивать социальные объекты, выявляя их общие черты и различия;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-формулировать на основе приобретенных знаний собственные суждения и аргументы по определенным проблемам;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-применять знания в процессе решения познавательных и практических задач, отражающих актуальные проблемы жизни человека и общества;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-использовать приобретенные знания и умения в практической деятельности и повседневной жизни для: 5</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-совершенствования собственной познавательной деятельности;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-эффективного выполнения социальных ролей; сознательного взаимодействия </w:t>
      </w:r>
      <w:proofErr w:type="gramStart"/>
      <w:r w:rsidRPr="001B3952">
        <w:rPr>
          <w:rFonts w:eastAsia="Calibri"/>
          <w:lang w:val="ru-RU" w:eastAsia="ar-SA"/>
        </w:rPr>
        <w:t>с</w:t>
      </w:r>
      <w:proofErr w:type="gramEnd"/>
      <w:r w:rsidRPr="001B3952">
        <w:rPr>
          <w:rFonts w:eastAsia="Calibri"/>
          <w:lang w:val="ru-RU" w:eastAsia="ar-SA"/>
        </w:rPr>
        <w:t xml:space="preserve">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социальными институтами;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ориентировки в актуальных общественных событиях и процессах; выработки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собственной гражданской позиции;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оценки общественных изменений с точки зрения демократических и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гуманистических ценностей;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нравственной оценки социального поведения людей;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 предвидения возможных последствий определенных социальных действий;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-осуществления взаимодействия с людьми с разными убеждениями, культурными ценностями и социальным положением. </w:t>
      </w:r>
    </w:p>
    <w:p w:rsidR="001B3952" w:rsidRPr="001B3952" w:rsidRDefault="001B3952" w:rsidP="001B3952">
      <w:pPr>
        <w:suppressAutoHyphens/>
        <w:jc w:val="both"/>
        <w:rPr>
          <w:rFonts w:eastAsia="Calibri"/>
          <w:lang w:val="ru-RU" w:eastAsia="ar-SA"/>
        </w:rPr>
      </w:pPr>
      <w:r w:rsidRPr="001B3952">
        <w:rPr>
          <w:rFonts w:eastAsia="Calibri"/>
          <w:lang w:val="ru-RU" w:eastAsia="ar-SA"/>
        </w:rPr>
        <w:t xml:space="preserve">Открывается курс темой «Человек в социальном измерении», где рассматриваются важнейшие социальные свойства человека. Далее учащиеся расширяют круг сведений о </w:t>
      </w:r>
      <w:r w:rsidRPr="001B3952">
        <w:rPr>
          <w:rFonts w:eastAsia="Calibri"/>
          <w:lang w:val="ru-RU" w:eastAsia="ar-SA"/>
        </w:rPr>
        <w:lastRenderedPageBreak/>
        <w:t xml:space="preserve">качествах человека, проявляющихся во взаимодействии с ними: «Человек среди людей» и «Нравственные основы </w:t>
      </w:r>
    </w:p>
    <w:p w:rsidR="001B3952" w:rsidRPr="001B3952" w:rsidRDefault="001B3952" w:rsidP="001B3952">
      <w:pPr>
        <w:suppressAutoHyphens/>
        <w:jc w:val="both"/>
        <w:rPr>
          <w:rFonts w:eastAsia="Calibri"/>
          <w:b/>
          <w:bCs/>
          <w:lang w:val="ru-RU" w:eastAsia="ar-SA"/>
        </w:rPr>
      </w:pPr>
      <w:r w:rsidRPr="001B3952">
        <w:rPr>
          <w:rFonts w:eastAsia="Calibri"/>
          <w:lang w:val="ru-RU" w:eastAsia="ar-SA"/>
        </w:rPr>
        <w:t>жизни».</w:t>
      </w:r>
    </w:p>
    <w:p w:rsidR="006232EF" w:rsidRDefault="006A21FB" w:rsidP="0023284F">
      <w:pPr>
        <w:ind w:left="720"/>
        <w:rPr>
          <w:sz w:val="28"/>
          <w:szCs w:val="28"/>
          <w:lang w:val="ru-RU"/>
        </w:rPr>
      </w:pPr>
      <w:r>
        <w:rPr>
          <w:b/>
          <w:lang w:val="ru-RU"/>
        </w:rPr>
        <w:t xml:space="preserve">                                                    </w:t>
      </w:r>
    </w:p>
    <w:p w:rsidR="00C30FFA" w:rsidRDefault="0004060E" w:rsidP="0023284F">
      <w:pPr>
        <w:jc w:val="center"/>
        <w:rPr>
          <w:b/>
          <w:sz w:val="28"/>
          <w:szCs w:val="28"/>
          <w:lang w:val="ru-RU"/>
        </w:rPr>
      </w:pPr>
      <w:r>
        <w:rPr>
          <w:b/>
          <w:sz w:val="28"/>
          <w:szCs w:val="28"/>
          <w:lang w:val="ru-RU"/>
        </w:rPr>
        <w:t>Т</w:t>
      </w:r>
      <w:r w:rsidR="006232EF" w:rsidRPr="006232EF">
        <w:rPr>
          <w:b/>
          <w:sz w:val="28"/>
          <w:szCs w:val="28"/>
          <w:lang w:val="ru-RU"/>
        </w:rPr>
        <w:t>ребования к уровню подготовки</w:t>
      </w:r>
    </w:p>
    <w:p w:rsidR="00076D08" w:rsidRPr="006232EF" w:rsidRDefault="00076D08" w:rsidP="0023284F">
      <w:pPr>
        <w:rPr>
          <w:b/>
          <w:sz w:val="28"/>
          <w:szCs w:val="28"/>
          <w:lang w:val="ru-RU"/>
        </w:rPr>
      </w:pPr>
    </w:p>
    <w:p w:rsidR="006232EF" w:rsidRPr="007A7466" w:rsidRDefault="00E54288" w:rsidP="0023284F">
      <w:pPr>
        <w:rPr>
          <w:b/>
          <w:lang w:val="ru-RU"/>
        </w:rPr>
      </w:pPr>
      <w:r w:rsidRPr="007A7466">
        <w:rPr>
          <w:b/>
          <w:lang w:val="ru-RU"/>
        </w:rPr>
        <w:t xml:space="preserve"> </w:t>
      </w:r>
      <w:r w:rsidR="007A7466" w:rsidRPr="007A7466">
        <w:rPr>
          <w:b/>
          <w:lang w:val="ru-RU"/>
        </w:rPr>
        <w:t>Учащиеся должны знать/понимать:</w:t>
      </w:r>
    </w:p>
    <w:p w:rsidR="00076D08" w:rsidRDefault="006232EF" w:rsidP="0023284F">
      <w:pPr>
        <w:rPr>
          <w:lang w:val="ru-RU"/>
        </w:rPr>
      </w:pPr>
      <w:r w:rsidRPr="00CA5787">
        <w:rPr>
          <w:b/>
          <w:lang w:val="ru-RU"/>
        </w:rPr>
        <w:t xml:space="preserve">- </w:t>
      </w:r>
      <w:r w:rsidRPr="00CA5787">
        <w:rPr>
          <w:lang w:val="ru-RU"/>
        </w:rPr>
        <w:t>основны</w:t>
      </w:r>
      <w:r w:rsidR="007A7466">
        <w:rPr>
          <w:lang w:val="ru-RU"/>
        </w:rPr>
        <w:t>е</w:t>
      </w:r>
      <w:r w:rsidRPr="00CA5787">
        <w:rPr>
          <w:lang w:val="ru-RU"/>
        </w:rPr>
        <w:t xml:space="preserve"> обществоведчески</w:t>
      </w:r>
      <w:r w:rsidR="007A7466">
        <w:rPr>
          <w:lang w:val="ru-RU"/>
        </w:rPr>
        <w:t>е</w:t>
      </w:r>
      <w:r w:rsidRPr="00CA5787">
        <w:rPr>
          <w:lang w:val="ru-RU"/>
        </w:rPr>
        <w:t xml:space="preserve"> термин</w:t>
      </w:r>
      <w:r w:rsidR="007A7466">
        <w:rPr>
          <w:lang w:val="ru-RU"/>
        </w:rPr>
        <w:t>ы</w:t>
      </w:r>
      <w:r w:rsidRPr="00CA5787">
        <w:rPr>
          <w:lang w:val="ru-RU"/>
        </w:rPr>
        <w:t xml:space="preserve">, т.е. распознавать их в различном контексте и </w:t>
      </w:r>
    </w:p>
    <w:p w:rsidR="006232EF" w:rsidRDefault="00076D08" w:rsidP="0023284F">
      <w:pPr>
        <w:rPr>
          <w:lang w:val="ru-RU"/>
        </w:rPr>
      </w:pPr>
      <w:r>
        <w:rPr>
          <w:lang w:val="ru-RU"/>
        </w:rPr>
        <w:t xml:space="preserve">  </w:t>
      </w:r>
      <w:r w:rsidR="006232EF" w:rsidRPr="00CA5787">
        <w:rPr>
          <w:lang w:val="ru-RU"/>
        </w:rPr>
        <w:t>правильно использовать в устной и письменной речи;</w:t>
      </w:r>
    </w:p>
    <w:p w:rsidR="00652922" w:rsidRPr="00652922" w:rsidRDefault="00652922" w:rsidP="0023284F">
      <w:pPr>
        <w:rPr>
          <w:lang w:val="ru-RU" w:eastAsia="ru-RU"/>
        </w:rPr>
      </w:pPr>
      <w:r w:rsidRPr="00652922">
        <w:rPr>
          <w:color w:val="000000"/>
          <w:lang w:val="ru-RU" w:eastAsia="ru-RU"/>
        </w:rPr>
        <w:t>-</w:t>
      </w:r>
      <w:r w:rsidR="0023284F">
        <w:rPr>
          <w:color w:val="000000"/>
          <w:lang w:val="ru-RU" w:eastAsia="ru-RU"/>
        </w:rPr>
        <w:t xml:space="preserve"> </w:t>
      </w:r>
      <w:r w:rsidRPr="00652922">
        <w:rPr>
          <w:color w:val="000000"/>
          <w:lang w:val="ru-RU" w:eastAsia="ru-RU"/>
        </w:rPr>
        <w:t>социальные свойства человека, его взаимодействие с другими людьми;</w:t>
      </w:r>
    </w:p>
    <w:p w:rsidR="00652922" w:rsidRPr="00652922" w:rsidRDefault="00652922" w:rsidP="0023284F">
      <w:pPr>
        <w:rPr>
          <w:color w:val="000000"/>
          <w:lang w:val="ru-RU" w:eastAsia="ru-RU"/>
        </w:rPr>
      </w:pPr>
      <w:r w:rsidRPr="00652922">
        <w:rPr>
          <w:color w:val="000000"/>
          <w:lang w:val="ru-RU" w:eastAsia="ru-RU"/>
        </w:rPr>
        <w:t>-</w:t>
      </w:r>
      <w:r w:rsidR="0023284F">
        <w:rPr>
          <w:color w:val="000000"/>
          <w:lang w:val="ru-RU" w:eastAsia="ru-RU"/>
        </w:rPr>
        <w:t xml:space="preserve"> </w:t>
      </w:r>
      <w:r w:rsidRPr="00652922">
        <w:rPr>
          <w:color w:val="000000"/>
          <w:lang w:val="ru-RU" w:eastAsia="ru-RU"/>
        </w:rPr>
        <w:t>сущность общества как формы совместной деятельности людей;</w:t>
      </w:r>
    </w:p>
    <w:p w:rsidR="00652922" w:rsidRPr="00652922" w:rsidRDefault="00652922" w:rsidP="0023284F">
      <w:pPr>
        <w:rPr>
          <w:color w:val="000000"/>
          <w:lang w:val="ru-RU" w:eastAsia="ru-RU"/>
        </w:rPr>
      </w:pPr>
      <w:r w:rsidRPr="00652922">
        <w:rPr>
          <w:color w:val="000000"/>
          <w:lang w:val="ru-RU" w:eastAsia="ru-RU"/>
        </w:rPr>
        <w:t>- характерные черты и признаки основных сфер жизни общества;</w:t>
      </w:r>
    </w:p>
    <w:p w:rsidR="00652922" w:rsidRPr="00652922" w:rsidRDefault="00652922" w:rsidP="0023284F">
      <w:pPr>
        <w:rPr>
          <w:color w:val="000000"/>
          <w:lang w:val="ru-RU" w:eastAsia="ru-RU"/>
        </w:rPr>
      </w:pPr>
      <w:r w:rsidRPr="00652922">
        <w:rPr>
          <w:color w:val="000000"/>
          <w:lang w:val="ru-RU" w:eastAsia="ru-RU"/>
        </w:rPr>
        <w:t>-</w:t>
      </w:r>
      <w:r w:rsidR="0023284F">
        <w:rPr>
          <w:color w:val="000000"/>
          <w:lang w:val="ru-RU" w:eastAsia="ru-RU"/>
        </w:rPr>
        <w:t xml:space="preserve"> </w:t>
      </w:r>
      <w:r w:rsidRPr="00652922">
        <w:rPr>
          <w:color w:val="000000"/>
          <w:lang w:val="ru-RU" w:eastAsia="ru-RU"/>
        </w:rPr>
        <w:t xml:space="preserve">понимать содержание и значение социальных норм, регулирующих </w:t>
      </w:r>
      <w:proofErr w:type="gramStart"/>
      <w:r w:rsidRPr="00652922">
        <w:rPr>
          <w:color w:val="000000"/>
          <w:lang w:val="ru-RU" w:eastAsia="ru-RU"/>
        </w:rPr>
        <w:t>общественные</w:t>
      </w:r>
      <w:proofErr w:type="gramEnd"/>
      <w:r w:rsidRPr="00652922">
        <w:rPr>
          <w:color w:val="000000"/>
          <w:lang w:val="ru-RU" w:eastAsia="ru-RU"/>
        </w:rPr>
        <w:t xml:space="preserve"> </w:t>
      </w:r>
    </w:p>
    <w:p w:rsidR="00652922" w:rsidRPr="00652922" w:rsidRDefault="00652922" w:rsidP="0023284F">
      <w:pPr>
        <w:rPr>
          <w:color w:val="000000"/>
          <w:lang w:val="ru-RU" w:eastAsia="ru-RU"/>
        </w:rPr>
      </w:pPr>
      <w:r w:rsidRPr="00652922">
        <w:rPr>
          <w:color w:val="000000"/>
          <w:lang w:val="ru-RU" w:eastAsia="ru-RU"/>
        </w:rPr>
        <w:t xml:space="preserve"> отношения.</w:t>
      </w:r>
    </w:p>
    <w:p w:rsidR="00652922" w:rsidRPr="00652922" w:rsidRDefault="00652922" w:rsidP="0023284F">
      <w:pPr>
        <w:rPr>
          <w:b/>
          <w:lang w:val="ru-RU"/>
        </w:rPr>
      </w:pPr>
      <w:r w:rsidRPr="00652922">
        <w:rPr>
          <w:b/>
          <w:lang w:val="ru-RU"/>
        </w:rPr>
        <w:t>Учащиеся должны уметь:</w:t>
      </w:r>
    </w:p>
    <w:p w:rsidR="0058117F" w:rsidRDefault="0058117F" w:rsidP="0023284F">
      <w:pPr>
        <w:rPr>
          <w:lang w:val="ru-RU"/>
        </w:rPr>
      </w:pPr>
      <w:r w:rsidRPr="00423FBD">
        <w:rPr>
          <w:b/>
          <w:lang w:val="ru-RU"/>
        </w:rPr>
        <w:t xml:space="preserve">- </w:t>
      </w:r>
      <w:r w:rsidRPr="00423FBD">
        <w:rPr>
          <w:lang w:val="ru-RU"/>
        </w:rPr>
        <w:t>описывать основные социальные</w:t>
      </w:r>
      <w:r w:rsidRPr="00CA5787">
        <w:rPr>
          <w:lang w:val="ru-RU"/>
        </w:rPr>
        <w:t xml:space="preserve"> объекты, выделяя их существенные признаки;</w:t>
      </w:r>
    </w:p>
    <w:p w:rsidR="0058117F" w:rsidRDefault="0058117F" w:rsidP="0023284F">
      <w:pPr>
        <w:rPr>
          <w:lang w:val="ru-RU"/>
        </w:rPr>
      </w:pPr>
      <w:r>
        <w:rPr>
          <w:lang w:val="ru-RU"/>
        </w:rPr>
        <w:t>-</w:t>
      </w:r>
      <w:r w:rsidR="0023284F">
        <w:rPr>
          <w:lang w:val="ru-RU"/>
        </w:rPr>
        <w:t xml:space="preserve"> </w:t>
      </w:r>
      <w:r>
        <w:rPr>
          <w:lang w:val="ru-RU"/>
        </w:rPr>
        <w:t xml:space="preserve">описывать </w:t>
      </w:r>
      <w:r w:rsidRPr="00CA5787">
        <w:rPr>
          <w:lang w:val="ru-RU"/>
        </w:rPr>
        <w:t xml:space="preserve"> человека </w:t>
      </w:r>
      <w:r>
        <w:rPr>
          <w:lang w:val="ru-RU"/>
        </w:rPr>
        <w:t xml:space="preserve">  </w:t>
      </w:r>
      <w:r w:rsidRPr="00CA5787">
        <w:rPr>
          <w:lang w:val="ru-RU"/>
        </w:rPr>
        <w:t>как социально</w:t>
      </w:r>
      <w:r w:rsidR="00A60439" w:rsidRPr="009E01BC">
        <w:rPr>
          <w:lang w:val="ru-RU"/>
        </w:rPr>
        <w:t xml:space="preserve"> </w:t>
      </w:r>
      <w:r w:rsidRPr="00CA5787">
        <w:rPr>
          <w:lang w:val="ru-RU"/>
        </w:rPr>
        <w:t>-</w:t>
      </w:r>
      <w:r w:rsidR="00A60439" w:rsidRPr="009E01BC">
        <w:rPr>
          <w:lang w:val="ru-RU"/>
        </w:rPr>
        <w:t xml:space="preserve"> </w:t>
      </w:r>
      <w:r w:rsidRPr="00CA5787">
        <w:rPr>
          <w:lang w:val="ru-RU"/>
        </w:rPr>
        <w:t xml:space="preserve">деятельное существо; </w:t>
      </w:r>
      <w:r>
        <w:rPr>
          <w:lang w:val="ru-RU"/>
        </w:rPr>
        <w:t xml:space="preserve">  </w:t>
      </w:r>
    </w:p>
    <w:p w:rsidR="0058117F" w:rsidRPr="00CA5787" w:rsidRDefault="0058117F" w:rsidP="0023284F">
      <w:pPr>
        <w:rPr>
          <w:lang w:val="ru-RU"/>
        </w:rPr>
      </w:pPr>
      <w:r w:rsidRPr="00CA5787">
        <w:rPr>
          <w:lang w:val="ru-RU"/>
        </w:rPr>
        <w:t>-</w:t>
      </w:r>
      <w:r w:rsidR="0023284F">
        <w:rPr>
          <w:lang w:val="ru-RU"/>
        </w:rPr>
        <w:t xml:space="preserve"> </w:t>
      </w:r>
      <w:r w:rsidRPr="00CA5787">
        <w:rPr>
          <w:lang w:val="ru-RU"/>
        </w:rPr>
        <w:t>объяснять, почему Конституцию называют законом высшей юридической силы;</w:t>
      </w:r>
    </w:p>
    <w:p w:rsidR="0058117F" w:rsidRPr="00CA5787" w:rsidRDefault="0058117F" w:rsidP="0023284F">
      <w:pPr>
        <w:rPr>
          <w:lang w:val="ru-RU"/>
        </w:rPr>
      </w:pPr>
      <w:r w:rsidRPr="00CA5787">
        <w:rPr>
          <w:lang w:val="ru-RU"/>
        </w:rPr>
        <w:t>-</w:t>
      </w:r>
      <w:r w:rsidR="0023284F">
        <w:rPr>
          <w:lang w:val="ru-RU"/>
        </w:rPr>
        <w:t xml:space="preserve"> </w:t>
      </w:r>
      <w:r w:rsidRPr="00CA5787">
        <w:rPr>
          <w:lang w:val="ru-RU"/>
        </w:rPr>
        <w:t>анализировать текст Конституции и других  нормативных актов.</w:t>
      </w:r>
    </w:p>
    <w:p w:rsidR="00C30FFA" w:rsidRPr="00CA5787" w:rsidRDefault="00C30FFA" w:rsidP="0023284F">
      <w:pPr>
        <w:rPr>
          <w:lang w:val="ru-RU"/>
        </w:rPr>
      </w:pPr>
      <w:r w:rsidRPr="00CA5787">
        <w:rPr>
          <w:lang w:val="ru-RU"/>
        </w:rPr>
        <w:t>- разъяснять смысл высказываний по основным разделам.</w:t>
      </w:r>
    </w:p>
    <w:p w:rsidR="00076D08" w:rsidRDefault="006232EF" w:rsidP="0023284F">
      <w:pPr>
        <w:rPr>
          <w:lang w:val="ru-RU"/>
        </w:rPr>
      </w:pPr>
      <w:r w:rsidRPr="00CA5787">
        <w:rPr>
          <w:lang w:val="ru-RU"/>
        </w:rPr>
        <w:t>-</w:t>
      </w:r>
      <w:r w:rsidR="0023284F">
        <w:rPr>
          <w:lang w:val="ru-RU"/>
        </w:rPr>
        <w:t xml:space="preserve"> </w:t>
      </w:r>
      <w:r w:rsidRPr="00CA5787">
        <w:rPr>
          <w:lang w:val="ru-RU"/>
        </w:rPr>
        <w:t xml:space="preserve">сравнивать социальные объекты, суждения об обществе и человеке, выделять их общие </w:t>
      </w:r>
    </w:p>
    <w:p w:rsidR="006232EF" w:rsidRPr="00CA5787" w:rsidRDefault="00076D08" w:rsidP="0023284F">
      <w:pPr>
        <w:rPr>
          <w:lang w:val="ru-RU"/>
        </w:rPr>
      </w:pPr>
      <w:r>
        <w:rPr>
          <w:lang w:val="ru-RU"/>
        </w:rPr>
        <w:t xml:space="preserve"> </w:t>
      </w:r>
      <w:r w:rsidR="006232EF" w:rsidRPr="00CA5787">
        <w:rPr>
          <w:lang w:val="ru-RU"/>
        </w:rPr>
        <w:t>черты и различия;</w:t>
      </w:r>
    </w:p>
    <w:p w:rsidR="00076D08" w:rsidRDefault="006232EF" w:rsidP="0023284F">
      <w:pPr>
        <w:rPr>
          <w:lang w:val="ru-RU"/>
        </w:rPr>
      </w:pPr>
      <w:r w:rsidRPr="00CA5787">
        <w:rPr>
          <w:lang w:val="ru-RU"/>
        </w:rPr>
        <w:t>-</w:t>
      </w:r>
      <w:r w:rsidR="0023284F">
        <w:rPr>
          <w:lang w:val="ru-RU"/>
        </w:rPr>
        <w:t xml:space="preserve"> </w:t>
      </w:r>
      <w:r w:rsidRPr="00CA5787">
        <w:rPr>
          <w:lang w:val="ru-RU"/>
        </w:rPr>
        <w:t xml:space="preserve">решать в рамках изученного материала познавательные и практические задачи, отражающие </w:t>
      </w:r>
    </w:p>
    <w:p w:rsidR="006232EF" w:rsidRPr="00CA5787" w:rsidRDefault="00076D08" w:rsidP="0023284F">
      <w:pPr>
        <w:rPr>
          <w:lang w:val="ru-RU"/>
        </w:rPr>
      </w:pPr>
      <w:r>
        <w:rPr>
          <w:lang w:val="ru-RU"/>
        </w:rPr>
        <w:t xml:space="preserve"> </w:t>
      </w:r>
      <w:r w:rsidR="006232EF" w:rsidRPr="00CA5787">
        <w:rPr>
          <w:lang w:val="ru-RU"/>
        </w:rPr>
        <w:t xml:space="preserve">типичные ситуации в различных </w:t>
      </w:r>
      <w:r w:rsidR="0004060E">
        <w:rPr>
          <w:lang w:val="ru-RU"/>
        </w:rPr>
        <w:t xml:space="preserve">  </w:t>
      </w:r>
      <w:r w:rsidR="006232EF" w:rsidRPr="00CA5787">
        <w:rPr>
          <w:lang w:val="ru-RU"/>
        </w:rPr>
        <w:t>сферах деятельности человека;</w:t>
      </w:r>
    </w:p>
    <w:p w:rsidR="00076D08" w:rsidRDefault="006232EF" w:rsidP="0023284F">
      <w:pPr>
        <w:rPr>
          <w:lang w:val="ru-RU"/>
        </w:rPr>
      </w:pPr>
      <w:proofErr w:type="gramStart"/>
      <w:r w:rsidRPr="00CA5787">
        <w:rPr>
          <w:lang w:val="ru-RU"/>
        </w:rPr>
        <w:t>-</w:t>
      </w:r>
      <w:r w:rsidR="0023284F">
        <w:rPr>
          <w:lang w:val="ru-RU"/>
        </w:rPr>
        <w:t xml:space="preserve"> </w:t>
      </w:r>
      <w:r w:rsidRPr="00CA5787">
        <w:rPr>
          <w:lang w:val="ru-RU"/>
        </w:rPr>
        <w:t xml:space="preserve">осуществлять поиск социальной информации по заданной теме, используя различные </w:t>
      </w:r>
      <w:proofErr w:type="gramEnd"/>
    </w:p>
    <w:p w:rsidR="004D0327" w:rsidRPr="00CA5787" w:rsidRDefault="00076D08" w:rsidP="0023284F">
      <w:pPr>
        <w:rPr>
          <w:lang w:val="ru-RU"/>
        </w:rPr>
      </w:pPr>
      <w:r>
        <w:rPr>
          <w:lang w:val="ru-RU"/>
        </w:rPr>
        <w:t xml:space="preserve"> </w:t>
      </w:r>
      <w:r w:rsidR="006232EF" w:rsidRPr="00CA5787">
        <w:rPr>
          <w:lang w:val="ru-RU"/>
        </w:rPr>
        <w:t xml:space="preserve">носители (СМИ, учебный текст и т.д.); </w:t>
      </w:r>
    </w:p>
    <w:p w:rsidR="006232EF" w:rsidRPr="00CA5787" w:rsidRDefault="004D0327" w:rsidP="0023284F">
      <w:pPr>
        <w:rPr>
          <w:lang w:val="ru-RU"/>
        </w:rPr>
      </w:pPr>
      <w:r w:rsidRPr="00CA5787">
        <w:rPr>
          <w:lang w:val="ru-RU"/>
        </w:rPr>
        <w:t>-</w:t>
      </w:r>
      <w:r w:rsidR="0023284F">
        <w:rPr>
          <w:lang w:val="ru-RU"/>
        </w:rPr>
        <w:t xml:space="preserve"> </w:t>
      </w:r>
      <w:r w:rsidR="006232EF" w:rsidRPr="00CA5787">
        <w:rPr>
          <w:lang w:val="ru-RU"/>
        </w:rPr>
        <w:t>различать в социальной информации факты и мнения;</w:t>
      </w:r>
    </w:p>
    <w:p w:rsidR="00406648" w:rsidRPr="00CA5787" w:rsidRDefault="00076D08" w:rsidP="0023284F">
      <w:pPr>
        <w:rPr>
          <w:lang w:val="ru-RU"/>
        </w:rPr>
      </w:pPr>
      <w:r>
        <w:rPr>
          <w:lang w:val="ru-RU"/>
        </w:rPr>
        <w:t>-</w:t>
      </w:r>
      <w:r w:rsidR="0023284F">
        <w:rPr>
          <w:lang w:val="ru-RU"/>
        </w:rPr>
        <w:t xml:space="preserve"> </w:t>
      </w:r>
      <w:r w:rsidR="00406648" w:rsidRPr="00CA5787">
        <w:rPr>
          <w:lang w:val="ru-RU"/>
        </w:rPr>
        <w:t>характеризовать смысл основных понятий</w:t>
      </w:r>
      <w:r w:rsidR="00C45212" w:rsidRPr="00CA5787">
        <w:rPr>
          <w:lang w:val="ru-RU"/>
        </w:rPr>
        <w:t xml:space="preserve"> по курсу</w:t>
      </w:r>
      <w:r w:rsidR="00406648" w:rsidRPr="00CA5787">
        <w:rPr>
          <w:lang w:val="ru-RU"/>
        </w:rPr>
        <w:t>;</w:t>
      </w:r>
    </w:p>
    <w:p w:rsidR="00076D08" w:rsidRDefault="006232EF" w:rsidP="0023284F">
      <w:pPr>
        <w:rPr>
          <w:lang w:val="ru-RU"/>
        </w:rPr>
      </w:pPr>
      <w:r w:rsidRPr="00CA5787">
        <w:rPr>
          <w:lang w:val="ru-RU"/>
        </w:rPr>
        <w:t>-</w:t>
      </w:r>
      <w:r w:rsidR="0023284F">
        <w:rPr>
          <w:lang w:val="ru-RU"/>
        </w:rPr>
        <w:t xml:space="preserve"> </w:t>
      </w:r>
      <w:r w:rsidRPr="00CA5787">
        <w:rPr>
          <w:lang w:val="ru-RU"/>
        </w:rPr>
        <w:t xml:space="preserve">давать оценку изученных социальных объектов и процессов, т.е. высказывать суждения </w:t>
      </w:r>
      <w:proofErr w:type="gramStart"/>
      <w:r w:rsidRPr="00CA5787">
        <w:rPr>
          <w:lang w:val="ru-RU"/>
        </w:rPr>
        <w:t>об</w:t>
      </w:r>
      <w:proofErr w:type="gramEnd"/>
      <w:r w:rsidRPr="00CA5787">
        <w:rPr>
          <w:lang w:val="ru-RU"/>
        </w:rPr>
        <w:t xml:space="preserve"> </w:t>
      </w:r>
    </w:p>
    <w:p w:rsidR="006232EF" w:rsidRPr="00CA5787" w:rsidRDefault="00076D08" w:rsidP="0023284F">
      <w:pPr>
        <w:rPr>
          <w:lang w:val="ru-RU"/>
        </w:rPr>
      </w:pPr>
      <w:r>
        <w:rPr>
          <w:lang w:val="ru-RU"/>
        </w:rPr>
        <w:t xml:space="preserve"> </w:t>
      </w:r>
      <w:r w:rsidR="006232EF" w:rsidRPr="00CA5787">
        <w:rPr>
          <w:lang w:val="ru-RU"/>
        </w:rPr>
        <w:t xml:space="preserve">их ценности, уровне или назначении. </w:t>
      </w:r>
    </w:p>
    <w:p w:rsidR="001B6D94" w:rsidRDefault="001B6D94" w:rsidP="0023284F">
      <w:pPr>
        <w:rPr>
          <w:b/>
          <w:lang w:val="ru-RU"/>
        </w:rPr>
      </w:pPr>
    </w:p>
    <w:p w:rsidR="00A1027A" w:rsidRDefault="00CA5787" w:rsidP="0023284F">
      <w:pPr>
        <w:rPr>
          <w:lang w:val="ru-RU"/>
        </w:rPr>
      </w:pPr>
      <w:r w:rsidRPr="00A1027A">
        <w:rPr>
          <w:b/>
          <w:lang w:val="ru-RU"/>
        </w:rPr>
        <w:t>Владеть</w:t>
      </w:r>
      <w:r w:rsidR="00950C75">
        <w:rPr>
          <w:b/>
          <w:lang w:val="ru-RU"/>
        </w:rPr>
        <w:t xml:space="preserve">  </w:t>
      </w:r>
      <w:r w:rsidRPr="00A1027A">
        <w:rPr>
          <w:b/>
          <w:lang w:val="ru-RU"/>
        </w:rPr>
        <w:t xml:space="preserve"> компетенциями</w:t>
      </w:r>
      <w:r w:rsidR="00A1027A">
        <w:rPr>
          <w:b/>
          <w:lang w:val="ru-RU"/>
        </w:rPr>
        <w:t>: и</w:t>
      </w:r>
      <w:r w:rsidRPr="00A1027A">
        <w:rPr>
          <w:lang w:val="ru-RU"/>
        </w:rPr>
        <w:t>нформационн</w:t>
      </w:r>
      <w:proofErr w:type="gramStart"/>
      <w:r w:rsidRPr="00A1027A">
        <w:rPr>
          <w:lang w:val="ru-RU"/>
        </w:rPr>
        <w:t>о-</w:t>
      </w:r>
      <w:proofErr w:type="gramEnd"/>
      <w:r w:rsidRPr="00A1027A">
        <w:rPr>
          <w:lang w:val="ru-RU"/>
        </w:rPr>
        <w:t xml:space="preserve"> поисковой</w:t>
      </w:r>
      <w:r w:rsidR="00A1027A">
        <w:rPr>
          <w:lang w:val="ru-RU"/>
        </w:rPr>
        <w:t xml:space="preserve">, </w:t>
      </w:r>
      <w:proofErr w:type="spellStart"/>
      <w:r w:rsidR="00A1027A">
        <w:rPr>
          <w:lang w:val="ru-RU"/>
        </w:rPr>
        <w:t>у</w:t>
      </w:r>
      <w:r w:rsidRPr="00A1027A">
        <w:rPr>
          <w:lang w:val="ru-RU"/>
        </w:rPr>
        <w:t>чебно</w:t>
      </w:r>
      <w:proofErr w:type="spellEnd"/>
      <w:r w:rsidR="0023284F">
        <w:rPr>
          <w:lang w:val="ru-RU"/>
        </w:rPr>
        <w:t xml:space="preserve"> </w:t>
      </w:r>
      <w:r w:rsidRPr="00A1027A">
        <w:rPr>
          <w:lang w:val="ru-RU"/>
        </w:rPr>
        <w:t>-</w:t>
      </w:r>
      <w:r w:rsidR="0023284F">
        <w:rPr>
          <w:lang w:val="ru-RU"/>
        </w:rPr>
        <w:t xml:space="preserve"> </w:t>
      </w:r>
      <w:r w:rsidRPr="00A1027A">
        <w:rPr>
          <w:lang w:val="ru-RU"/>
        </w:rPr>
        <w:t>познавательной</w:t>
      </w:r>
      <w:r w:rsidR="00A1027A">
        <w:rPr>
          <w:lang w:val="ru-RU"/>
        </w:rPr>
        <w:t>, к</w:t>
      </w:r>
      <w:r w:rsidRPr="00A1027A">
        <w:rPr>
          <w:lang w:val="ru-RU"/>
        </w:rPr>
        <w:t>оммуникативной</w:t>
      </w:r>
      <w:r w:rsidR="00A1027A">
        <w:rPr>
          <w:lang w:val="ru-RU"/>
        </w:rPr>
        <w:t>, рефлексивной.</w:t>
      </w:r>
    </w:p>
    <w:p w:rsidR="00A1027A" w:rsidRPr="00A1027A" w:rsidRDefault="00A1027A" w:rsidP="0023284F">
      <w:pPr>
        <w:rPr>
          <w:lang w:val="ru-RU"/>
        </w:rPr>
      </w:pPr>
    </w:p>
    <w:p w:rsidR="006232EF" w:rsidRPr="00CA5787" w:rsidRDefault="001B6D94" w:rsidP="0023284F">
      <w:pPr>
        <w:rPr>
          <w:b/>
          <w:lang w:val="ru-RU"/>
        </w:rPr>
      </w:pPr>
      <w:r>
        <w:rPr>
          <w:b/>
          <w:lang w:val="ru-RU"/>
        </w:rPr>
        <w:t xml:space="preserve">Практическое использование приобретенных знаний в </w:t>
      </w:r>
      <w:r w:rsidR="006232EF" w:rsidRPr="00CA5787">
        <w:rPr>
          <w:b/>
          <w:lang w:val="ru-RU"/>
        </w:rPr>
        <w:t xml:space="preserve"> повседневной жизни </w:t>
      </w:r>
      <w:proofErr w:type="gramStart"/>
      <w:r w:rsidR="006232EF" w:rsidRPr="00CA5787">
        <w:rPr>
          <w:b/>
          <w:lang w:val="ru-RU"/>
        </w:rPr>
        <w:t>для</w:t>
      </w:r>
      <w:proofErr w:type="gramEnd"/>
      <w:r w:rsidR="006232EF" w:rsidRPr="00CA5787">
        <w:rPr>
          <w:b/>
          <w:lang w:val="ru-RU"/>
        </w:rPr>
        <w:t>:</w:t>
      </w:r>
    </w:p>
    <w:p w:rsidR="006232EF" w:rsidRPr="00CA5787" w:rsidRDefault="006232EF" w:rsidP="0023284F">
      <w:pPr>
        <w:rPr>
          <w:lang w:val="ru-RU"/>
        </w:rPr>
      </w:pPr>
      <w:r w:rsidRPr="00CA5787">
        <w:rPr>
          <w:b/>
          <w:lang w:val="ru-RU"/>
        </w:rPr>
        <w:t xml:space="preserve">- </w:t>
      </w:r>
      <w:r w:rsidRPr="00CA5787">
        <w:rPr>
          <w:lang w:val="ru-RU"/>
        </w:rPr>
        <w:t>полноценного выполнения типичных для подростка социальных ролей;</w:t>
      </w:r>
    </w:p>
    <w:p w:rsidR="006232EF" w:rsidRPr="00CA5787" w:rsidRDefault="006232EF" w:rsidP="0023284F">
      <w:pPr>
        <w:rPr>
          <w:lang w:val="ru-RU"/>
        </w:rPr>
      </w:pPr>
      <w:r w:rsidRPr="00CA5787">
        <w:rPr>
          <w:lang w:val="ru-RU"/>
        </w:rPr>
        <w:t>- общей ориентации в актуальных в актуальных общественных событиях и процессах;</w:t>
      </w:r>
    </w:p>
    <w:p w:rsidR="006232EF" w:rsidRPr="00CA5787" w:rsidRDefault="006232EF" w:rsidP="0023284F">
      <w:pPr>
        <w:rPr>
          <w:lang w:val="ru-RU"/>
        </w:rPr>
      </w:pPr>
      <w:r w:rsidRPr="00CA5787">
        <w:rPr>
          <w:lang w:val="ru-RU"/>
        </w:rPr>
        <w:t>- нравственной и правовой оценки конкретных поступков людей;</w:t>
      </w:r>
    </w:p>
    <w:p w:rsidR="00076D08" w:rsidRDefault="006232EF" w:rsidP="0023284F">
      <w:pPr>
        <w:rPr>
          <w:lang w:val="ru-RU"/>
        </w:rPr>
      </w:pPr>
      <w:r w:rsidRPr="00CA5787">
        <w:rPr>
          <w:lang w:val="ru-RU"/>
        </w:rPr>
        <w:t xml:space="preserve">- реализации и защиты прав человека и гражданина, осознанного выполнения гражданских </w:t>
      </w:r>
    </w:p>
    <w:p w:rsidR="006232EF" w:rsidRPr="00CA5787" w:rsidRDefault="00076D08" w:rsidP="0023284F">
      <w:pPr>
        <w:rPr>
          <w:lang w:val="ru-RU"/>
        </w:rPr>
      </w:pPr>
      <w:r>
        <w:rPr>
          <w:lang w:val="ru-RU"/>
        </w:rPr>
        <w:t xml:space="preserve">  </w:t>
      </w:r>
      <w:r w:rsidR="006232EF" w:rsidRPr="00CA5787">
        <w:rPr>
          <w:lang w:val="ru-RU"/>
        </w:rPr>
        <w:t>обязанностей;</w:t>
      </w:r>
    </w:p>
    <w:p w:rsidR="006232EF" w:rsidRPr="00CA5787" w:rsidRDefault="006232EF" w:rsidP="0023284F">
      <w:pPr>
        <w:rPr>
          <w:lang w:val="ru-RU"/>
        </w:rPr>
      </w:pPr>
      <w:r w:rsidRPr="00CA5787">
        <w:rPr>
          <w:lang w:val="ru-RU"/>
        </w:rPr>
        <w:t>- первичного анализа и использования социальной информации;</w:t>
      </w:r>
    </w:p>
    <w:p w:rsidR="006232EF" w:rsidRDefault="006232EF" w:rsidP="0023284F">
      <w:pPr>
        <w:rPr>
          <w:lang w:val="ru-RU"/>
        </w:rPr>
      </w:pPr>
      <w:r w:rsidRPr="00CA5787">
        <w:rPr>
          <w:lang w:val="ru-RU"/>
        </w:rPr>
        <w:t>- сознательного неприятия антиобщественного поведения.</w:t>
      </w:r>
    </w:p>
    <w:p w:rsidR="00076D08" w:rsidRPr="00F26A2A" w:rsidRDefault="00076D08" w:rsidP="006232EF">
      <w:pPr>
        <w:rPr>
          <w:lang w:val="ru-RU"/>
        </w:rPr>
      </w:pPr>
    </w:p>
    <w:p w:rsidR="00471521" w:rsidRDefault="00652922" w:rsidP="00652922">
      <w:pPr>
        <w:shd w:val="clear" w:color="auto" w:fill="FFFFFF"/>
        <w:ind w:left="-360" w:firstLine="540"/>
        <w:rPr>
          <w:b/>
          <w:lang w:val="ru-RU"/>
        </w:rPr>
      </w:pPr>
      <w:r>
        <w:rPr>
          <w:b/>
          <w:lang w:val="ru-RU"/>
        </w:rPr>
        <w:t xml:space="preserve">                                                        С</w:t>
      </w:r>
      <w:r w:rsidR="00471521" w:rsidRPr="00471521">
        <w:rPr>
          <w:b/>
          <w:lang w:val="ru-RU"/>
        </w:rPr>
        <w:t xml:space="preserve">одержание курса </w:t>
      </w:r>
    </w:p>
    <w:p w:rsidR="00471521" w:rsidRPr="00471521" w:rsidRDefault="00471521" w:rsidP="00471521">
      <w:pPr>
        <w:shd w:val="clear" w:color="auto" w:fill="FFFFFF"/>
        <w:ind w:left="-360" w:firstLine="540"/>
        <w:jc w:val="center"/>
        <w:rPr>
          <w:b/>
          <w:lang w:val="ru-RU"/>
        </w:rPr>
      </w:pPr>
    </w:p>
    <w:p w:rsidR="0023284F" w:rsidRPr="0023284F" w:rsidRDefault="00471521" w:rsidP="0023284F">
      <w:pPr>
        <w:shd w:val="clear" w:color="auto" w:fill="FFFFFF"/>
        <w:ind w:left="14"/>
        <w:rPr>
          <w:b/>
          <w:bCs/>
          <w:u w:val="single"/>
          <w:lang w:val="ru-RU"/>
        </w:rPr>
      </w:pPr>
      <w:r w:rsidRPr="00471521">
        <w:rPr>
          <w:b/>
          <w:bCs/>
          <w:lang w:val="ru-RU"/>
        </w:rPr>
        <w:t xml:space="preserve">                                                        </w:t>
      </w:r>
      <w:r w:rsidRPr="0023284F">
        <w:rPr>
          <w:b/>
          <w:bCs/>
          <w:u w:val="single"/>
          <w:lang w:val="ru-RU"/>
        </w:rPr>
        <w:t>Глава 1. Политика 9 часов</w:t>
      </w:r>
    </w:p>
    <w:p w:rsidR="00471521" w:rsidRPr="0023284F" w:rsidRDefault="00471521" w:rsidP="0023284F">
      <w:pPr>
        <w:shd w:val="clear" w:color="auto" w:fill="FFFFFF"/>
        <w:ind w:left="14"/>
        <w:rPr>
          <w:b/>
          <w:bCs/>
          <w:lang w:val="ru-RU"/>
        </w:rPr>
      </w:pPr>
      <w:r w:rsidRPr="00471521">
        <w:rPr>
          <w:lang w:val="ru-RU"/>
        </w:rPr>
        <w:t>Политика и власть. Роль политики в жизни общества. Основные направления политики.</w:t>
      </w:r>
      <w:r w:rsidR="0023284F">
        <w:rPr>
          <w:b/>
          <w:bCs/>
          <w:lang w:val="ru-RU"/>
        </w:rPr>
        <w:t xml:space="preserve"> </w:t>
      </w:r>
      <w:r w:rsidRPr="00471521">
        <w:rPr>
          <w:lang w:val="ru-RU"/>
        </w:rPr>
        <w:t>Понятие государства, его отличительные признаки</w:t>
      </w:r>
      <w:r w:rsidR="0023284F">
        <w:rPr>
          <w:lang w:val="ru-RU"/>
        </w:rPr>
        <w:t>. Государ</w:t>
      </w:r>
      <w:r w:rsidR="0023284F">
        <w:rPr>
          <w:lang w:val="ru-RU"/>
        </w:rPr>
        <w:softHyphen/>
        <w:t xml:space="preserve">ственный суверенитет. </w:t>
      </w:r>
      <w:r w:rsidRPr="00471521">
        <w:rPr>
          <w:lang w:val="ru-RU"/>
        </w:rPr>
        <w:lastRenderedPageBreak/>
        <w:t>Внутренние и внешние функции государства. Формы государства.</w:t>
      </w:r>
      <w:r w:rsidR="0023284F">
        <w:rPr>
          <w:b/>
          <w:bCs/>
          <w:lang w:val="ru-RU"/>
        </w:rPr>
        <w:t xml:space="preserve"> </w:t>
      </w:r>
      <w:r w:rsidRPr="00471521">
        <w:rPr>
          <w:lang w:val="ru-RU"/>
        </w:rPr>
        <w:t xml:space="preserve">Политический режим. Демократия и тоталитаризм. Демократические ценности. </w:t>
      </w:r>
      <w:r w:rsidRPr="00076D08">
        <w:rPr>
          <w:lang w:val="ru-RU"/>
        </w:rPr>
        <w:t>Развитие демократии в совре</w:t>
      </w:r>
      <w:r w:rsidRPr="00076D08">
        <w:rPr>
          <w:lang w:val="ru-RU"/>
        </w:rPr>
        <w:softHyphen/>
        <w:t>менном мире.</w:t>
      </w:r>
      <w:r w:rsidR="0023284F">
        <w:rPr>
          <w:b/>
          <w:bCs/>
          <w:lang w:val="ru-RU"/>
        </w:rPr>
        <w:t xml:space="preserve"> </w:t>
      </w:r>
      <w:r w:rsidRPr="00471521">
        <w:rPr>
          <w:lang w:val="ru-RU"/>
        </w:rPr>
        <w:t>Правовое государство. Разделение властей. Условия становления правового государства в РФ.</w:t>
      </w:r>
      <w:r w:rsidR="0023284F">
        <w:rPr>
          <w:lang w:val="ru-RU"/>
        </w:rPr>
        <w:t xml:space="preserve"> </w:t>
      </w:r>
      <w:r w:rsidRPr="00471521">
        <w:rPr>
          <w:lang w:val="ru-RU"/>
        </w:rPr>
        <w:t>Гражданское общество. Местное самоуправление. Пути формирования гражданского общества в РФ.</w:t>
      </w:r>
      <w:r w:rsidR="0023284F">
        <w:rPr>
          <w:lang w:val="ru-RU"/>
        </w:rPr>
        <w:t xml:space="preserve"> </w:t>
      </w:r>
      <w:r w:rsidRPr="00471521">
        <w:rPr>
          <w:lang w:val="ru-RU"/>
        </w:rPr>
        <w:t>Участие граждан в политической жизни. Участие в вы</w:t>
      </w:r>
      <w:r w:rsidRPr="00471521">
        <w:rPr>
          <w:lang w:val="ru-RU"/>
        </w:rPr>
        <w:softHyphen/>
        <w:t>борах. Отличительные черты выборов в демократическом обществе. Референдум. Выборы в РФ. Опасность полити</w:t>
      </w:r>
      <w:r w:rsidRPr="00471521">
        <w:rPr>
          <w:lang w:val="ru-RU"/>
        </w:rPr>
        <w:softHyphen/>
        <w:t>ческого экстремизма.</w:t>
      </w:r>
      <w:r w:rsidR="0023284F">
        <w:rPr>
          <w:lang w:val="ru-RU"/>
        </w:rPr>
        <w:t xml:space="preserve"> </w:t>
      </w:r>
      <w:r w:rsidRPr="00471521">
        <w:rPr>
          <w:lang w:val="ru-RU"/>
        </w:rPr>
        <w:t>Политические партии и движения, их роль в общест</w:t>
      </w:r>
      <w:r w:rsidRPr="00471521">
        <w:rPr>
          <w:lang w:val="ru-RU"/>
        </w:rPr>
        <w:softHyphen/>
        <w:t>венной жизни. Политические партии и движения в РФ.</w:t>
      </w:r>
      <w:r w:rsidR="0023284F">
        <w:rPr>
          <w:lang w:val="ru-RU"/>
        </w:rPr>
        <w:t xml:space="preserve"> </w:t>
      </w:r>
      <w:r w:rsidRPr="00471521">
        <w:rPr>
          <w:lang w:val="ru-RU"/>
        </w:rPr>
        <w:t>Участие партий в выборах.</w:t>
      </w:r>
      <w:r w:rsidR="0023284F">
        <w:rPr>
          <w:b/>
          <w:bCs/>
          <w:lang w:val="ru-RU"/>
        </w:rPr>
        <w:t xml:space="preserve"> </w:t>
      </w:r>
      <w:r w:rsidRPr="00471521">
        <w:rPr>
          <w:lang w:val="ru-RU"/>
        </w:rPr>
        <w:t>Средства массовой информации. Влияние СМИ на по</w:t>
      </w:r>
      <w:r w:rsidRPr="00471521">
        <w:rPr>
          <w:lang w:val="ru-RU"/>
        </w:rPr>
        <w:softHyphen/>
        <w:t>литическую жизнь общества.</w:t>
      </w:r>
      <w:r w:rsidR="0023284F">
        <w:rPr>
          <w:b/>
          <w:bCs/>
          <w:lang w:val="ru-RU"/>
        </w:rPr>
        <w:t xml:space="preserve"> </w:t>
      </w:r>
      <w:r w:rsidRPr="00471521">
        <w:rPr>
          <w:lang w:val="ru-RU"/>
        </w:rPr>
        <w:t xml:space="preserve">Роль СМИ в предвыборной борьбе. </w:t>
      </w:r>
    </w:p>
    <w:p w:rsidR="00076D08" w:rsidRPr="00471521" w:rsidRDefault="00076D08" w:rsidP="00471521">
      <w:pPr>
        <w:shd w:val="clear" w:color="auto" w:fill="FFFFFF"/>
        <w:ind w:left="67" w:right="14" w:firstLine="288"/>
        <w:jc w:val="both"/>
        <w:rPr>
          <w:lang w:val="ru-RU"/>
        </w:rPr>
      </w:pPr>
    </w:p>
    <w:p w:rsidR="00471521" w:rsidRPr="0023284F" w:rsidRDefault="00471521" w:rsidP="00471521">
      <w:pPr>
        <w:shd w:val="clear" w:color="auto" w:fill="FFFFFF"/>
        <w:ind w:left="53"/>
        <w:jc w:val="center"/>
        <w:rPr>
          <w:b/>
          <w:bCs/>
          <w:u w:val="single"/>
          <w:lang w:val="ru-RU"/>
        </w:rPr>
      </w:pPr>
      <w:r w:rsidRPr="0023284F">
        <w:rPr>
          <w:b/>
          <w:bCs/>
          <w:u w:val="single"/>
          <w:lang w:val="ru-RU"/>
        </w:rPr>
        <w:t>Глава 2. Право (21 час)</w:t>
      </w:r>
    </w:p>
    <w:p w:rsidR="00076D08" w:rsidRDefault="00471521" w:rsidP="0023284F">
      <w:pPr>
        <w:shd w:val="clear" w:color="auto" w:fill="FFFFFF"/>
        <w:ind w:right="24"/>
        <w:rPr>
          <w:lang w:val="ru-RU"/>
        </w:rPr>
      </w:pPr>
      <w:r w:rsidRPr="00471521">
        <w:rPr>
          <w:lang w:val="ru-RU"/>
        </w:rPr>
        <w:t>Право, его роль в жизни человека, общества и госу</w:t>
      </w:r>
      <w:r w:rsidRPr="00471521">
        <w:rPr>
          <w:lang w:val="ru-RU"/>
        </w:rPr>
        <w:softHyphen/>
        <w:t xml:space="preserve">дарства. Понятие нормы права. </w:t>
      </w:r>
    </w:p>
    <w:p w:rsidR="00471521" w:rsidRPr="00471521" w:rsidRDefault="00471521" w:rsidP="0023284F">
      <w:pPr>
        <w:shd w:val="clear" w:color="auto" w:fill="FFFFFF"/>
        <w:ind w:right="24"/>
        <w:rPr>
          <w:lang w:val="ru-RU"/>
        </w:rPr>
      </w:pPr>
      <w:r w:rsidRPr="00471521">
        <w:rPr>
          <w:lang w:val="ru-RU"/>
        </w:rPr>
        <w:t>Нормативно</w:t>
      </w:r>
      <w:r w:rsidR="0023284F">
        <w:rPr>
          <w:lang w:val="ru-RU"/>
        </w:rPr>
        <w:t xml:space="preserve"> </w:t>
      </w:r>
      <w:r w:rsidRPr="00471521">
        <w:rPr>
          <w:lang w:val="ru-RU"/>
        </w:rPr>
        <w:t>-</w:t>
      </w:r>
      <w:r w:rsidR="0023284F">
        <w:rPr>
          <w:lang w:val="ru-RU"/>
        </w:rPr>
        <w:t xml:space="preserve"> </w:t>
      </w:r>
      <w:r w:rsidRPr="00471521">
        <w:rPr>
          <w:lang w:val="ru-RU"/>
        </w:rPr>
        <w:t>правовой акт.</w:t>
      </w:r>
      <w:r w:rsidR="0023284F">
        <w:rPr>
          <w:lang w:val="ru-RU"/>
        </w:rPr>
        <w:t xml:space="preserve"> </w:t>
      </w:r>
      <w:r w:rsidRPr="00471521">
        <w:rPr>
          <w:lang w:val="ru-RU"/>
        </w:rPr>
        <w:t>Виды нормативных актов. Система законодательства.</w:t>
      </w:r>
    </w:p>
    <w:p w:rsidR="00076D08" w:rsidRDefault="00471521" w:rsidP="0023284F">
      <w:pPr>
        <w:shd w:val="clear" w:color="auto" w:fill="FFFFFF"/>
        <w:ind w:right="34"/>
        <w:rPr>
          <w:lang w:val="ru-RU"/>
        </w:rPr>
      </w:pPr>
      <w:r w:rsidRPr="00471521">
        <w:rPr>
          <w:lang w:val="ru-RU"/>
        </w:rPr>
        <w:t xml:space="preserve">Понятие правоотношения. Виды правоотношений. Субъекты права. Особенности </w:t>
      </w:r>
    </w:p>
    <w:p w:rsidR="00F569C3" w:rsidRDefault="00471521" w:rsidP="001B3952">
      <w:pPr>
        <w:shd w:val="clear" w:color="auto" w:fill="FFFFFF"/>
        <w:ind w:left="53" w:right="34" w:hanging="53"/>
        <w:rPr>
          <w:b/>
          <w:lang w:val="ru-RU"/>
        </w:rPr>
      </w:pPr>
      <w:r w:rsidRPr="00471521">
        <w:rPr>
          <w:lang w:val="ru-RU"/>
        </w:rPr>
        <w:t>правового статуса несовер</w:t>
      </w:r>
      <w:r w:rsidRPr="00471521">
        <w:rPr>
          <w:lang w:val="ru-RU"/>
        </w:rPr>
        <w:softHyphen/>
        <w:t>шеннолетних.</w:t>
      </w:r>
      <w:r w:rsidR="00A60439">
        <w:rPr>
          <w:lang w:val="ru-RU"/>
        </w:rPr>
        <w:t xml:space="preserve"> Понятие правонарушения.</w:t>
      </w:r>
      <w:r w:rsidR="00A60439" w:rsidRPr="00A60439">
        <w:rPr>
          <w:lang w:val="ru-RU"/>
        </w:rPr>
        <w:t xml:space="preserve"> </w:t>
      </w:r>
      <w:r w:rsidR="0023284F">
        <w:rPr>
          <w:lang w:val="ru-RU"/>
        </w:rPr>
        <w:t xml:space="preserve">Признаки и виды </w:t>
      </w:r>
      <w:r w:rsidRPr="00471521">
        <w:rPr>
          <w:lang w:val="ru-RU"/>
        </w:rPr>
        <w:t>правона</w:t>
      </w:r>
      <w:r w:rsidRPr="00471521">
        <w:rPr>
          <w:lang w:val="ru-RU"/>
        </w:rPr>
        <w:softHyphen/>
        <w:t xml:space="preserve">рушений. Понятие и виды </w:t>
      </w:r>
      <w:r w:rsidR="0023284F">
        <w:rPr>
          <w:lang w:val="ru-RU"/>
        </w:rPr>
        <w:t xml:space="preserve">юридической ответственности. </w:t>
      </w:r>
      <w:r w:rsidRPr="00471521">
        <w:rPr>
          <w:lang w:val="ru-RU"/>
        </w:rPr>
        <w:t>Презумпция невиновности.</w:t>
      </w:r>
      <w:r w:rsidR="0023284F">
        <w:rPr>
          <w:lang w:val="ru-RU"/>
        </w:rPr>
        <w:t xml:space="preserve"> </w:t>
      </w:r>
      <w:r w:rsidRPr="00471521">
        <w:rPr>
          <w:lang w:val="ru-RU"/>
        </w:rPr>
        <w:t>Правоохранительные органы. Судебная система РФ. Адвокатура. Нотариат.</w:t>
      </w:r>
      <w:r w:rsidR="0023284F">
        <w:rPr>
          <w:lang w:val="ru-RU"/>
        </w:rPr>
        <w:t xml:space="preserve"> </w:t>
      </w:r>
      <w:r w:rsidRPr="00471521">
        <w:rPr>
          <w:lang w:val="ru-RU"/>
        </w:rPr>
        <w:t>Конституция — основной закон РФ.</w:t>
      </w:r>
      <w:r w:rsidR="0023284F">
        <w:rPr>
          <w:lang w:val="ru-RU"/>
        </w:rPr>
        <w:t xml:space="preserve"> </w:t>
      </w:r>
      <w:r w:rsidRPr="00471521">
        <w:rPr>
          <w:lang w:val="ru-RU"/>
        </w:rPr>
        <w:t>Основы конституционного строя РФ. Федеративное устройство.</w:t>
      </w:r>
      <w:r w:rsidR="0023284F">
        <w:rPr>
          <w:lang w:val="ru-RU"/>
        </w:rPr>
        <w:t xml:space="preserve"> </w:t>
      </w:r>
      <w:r w:rsidRPr="00471521">
        <w:rPr>
          <w:lang w:val="ru-RU"/>
        </w:rPr>
        <w:t>Органы государственной власти в РФ.</w:t>
      </w:r>
      <w:r w:rsidR="0023284F">
        <w:rPr>
          <w:lang w:val="ru-RU"/>
        </w:rPr>
        <w:t xml:space="preserve"> </w:t>
      </w:r>
      <w:r w:rsidRPr="00471521">
        <w:rPr>
          <w:lang w:val="ru-RU"/>
        </w:rPr>
        <w:t>Взаи</w:t>
      </w:r>
      <w:r w:rsidRPr="00471521">
        <w:rPr>
          <w:lang w:val="ru-RU"/>
        </w:rPr>
        <w:softHyphen/>
        <w:t>моотношения органов государственной власти и граждан.</w:t>
      </w:r>
      <w:r w:rsidR="0023284F">
        <w:rPr>
          <w:lang w:val="ru-RU"/>
        </w:rPr>
        <w:t xml:space="preserve"> </w:t>
      </w:r>
      <w:r w:rsidRPr="00471521">
        <w:rPr>
          <w:lang w:val="ru-RU"/>
        </w:rPr>
        <w:t>Понятие прав, свобод и обязанностей.</w:t>
      </w:r>
      <w:r w:rsidR="0023284F">
        <w:rPr>
          <w:lang w:val="ru-RU"/>
        </w:rPr>
        <w:t xml:space="preserve"> Всеобщая декла</w:t>
      </w:r>
      <w:r w:rsidRPr="00471521">
        <w:rPr>
          <w:lang w:val="ru-RU"/>
        </w:rPr>
        <w:t>рация прав человека —</w:t>
      </w:r>
      <w:r w:rsidR="0023284F">
        <w:rPr>
          <w:lang w:val="ru-RU"/>
        </w:rPr>
        <w:t xml:space="preserve"> </w:t>
      </w:r>
      <w:r w:rsidRPr="00471521">
        <w:rPr>
          <w:lang w:val="ru-RU"/>
        </w:rPr>
        <w:t>идеал права.</w:t>
      </w:r>
      <w:r w:rsidR="0023284F">
        <w:rPr>
          <w:lang w:val="ru-RU"/>
        </w:rPr>
        <w:t xml:space="preserve"> </w:t>
      </w:r>
      <w:r w:rsidRPr="00471521">
        <w:rPr>
          <w:lang w:val="ru-RU"/>
        </w:rPr>
        <w:t>Воздействие между</w:t>
      </w:r>
      <w:r w:rsidRPr="00471521">
        <w:rPr>
          <w:lang w:val="ru-RU"/>
        </w:rPr>
        <w:softHyphen/>
        <w:t>народных документов по правам человека на утверждение прав</w:t>
      </w:r>
      <w:r w:rsidR="0023284F">
        <w:rPr>
          <w:lang w:val="ru-RU"/>
        </w:rPr>
        <w:t xml:space="preserve"> </w:t>
      </w:r>
      <w:r w:rsidRPr="00471521">
        <w:rPr>
          <w:lang w:val="ru-RU"/>
        </w:rPr>
        <w:t>и свобод человека и гражданина в РФ.</w:t>
      </w:r>
      <w:r w:rsidR="0023284F">
        <w:rPr>
          <w:lang w:val="ru-RU"/>
        </w:rPr>
        <w:t xml:space="preserve"> </w:t>
      </w:r>
      <w:r w:rsidRPr="00471521">
        <w:rPr>
          <w:lang w:val="ru-RU"/>
        </w:rPr>
        <w:t>Права и свободы человека и гражданина в РФ, их га</w:t>
      </w:r>
      <w:r w:rsidRPr="00471521">
        <w:rPr>
          <w:lang w:val="ru-RU"/>
        </w:rPr>
        <w:softHyphen/>
        <w:t>рантии. Конституционные обязанности гражданина.</w:t>
      </w:r>
      <w:r w:rsidR="0023284F">
        <w:rPr>
          <w:lang w:val="ru-RU"/>
        </w:rPr>
        <w:t xml:space="preserve"> </w:t>
      </w:r>
      <w:r w:rsidRPr="00471521">
        <w:rPr>
          <w:lang w:val="ru-RU"/>
        </w:rPr>
        <w:t>Пра</w:t>
      </w:r>
      <w:r w:rsidRPr="00471521">
        <w:rPr>
          <w:lang w:val="ru-RU"/>
        </w:rPr>
        <w:softHyphen/>
        <w:t>ва ребенка и их защита. Механизмы реализации и защи</w:t>
      </w:r>
      <w:r w:rsidRPr="00471521">
        <w:rPr>
          <w:lang w:val="ru-RU"/>
        </w:rPr>
        <w:softHyphen/>
        <w:t>ты прав человека и</w:t>
      </w:r>
      <w:r w:rsidR="0023284F">
        <w:rPr>
          <w:lang w:val="ru-RU"/>
        </w:rPr>
        <w:t xml:space="preserve"> </w:t>
      </w:r>
      <w:r w:rsidRPr="00471521">
        <w:rPr>
          <w:lang w:val="ru-RU"/>
        </w:rPr>
        <w:t>гражданина в РФ.</w:t>
      </w:r>
      <w:r w:rsidR="0023284F">
        <w:rPr>
          <w:lang w:val="ru-RU"/>
        </w:rPr>
        <w:t xml:space="preserve"> </w:t>
      </w:r>
      <w:r w:rsidRPr="00471521">
        <w:rPr>
          <w:lang w:val="ru-RU"/>
        </w:rPr>
        <w:t xml:space="preserve">Гражданские правоотношения. Право собственности. Основные виды </w:t>
      </w:r>
      <w:proofErr w:type="spellStart"/>
      <w:r w:rsidRPr="00471521">
        <w:rPr>
          <w:lang w:val="ru-RU"/>
        </w:rPr>
        <w:t>гражданско</w:t>
      </w:r>
      <w:proofErr w:type="spellEnd"/>
      <w:r w:rsidR="0023284F">
        <w:rPr>
          <w:lang w:val="ru-RU"/>
        </w:rPr>
        <w:t xml:space="preserve"> </w:t>
      </w:r>
      <w:r w:rsidRPr="00471521">
        <w:rPr>
          <w:lang w:val="ru-RU"/>
        </w:rPr>
        <w:t>-</w:t>
      </w:r>
      <w:r w:rsidR="0023284F">
        <w:rPr>
          <w:lang w:val="ru-RU"/>
        </w:rPr>
        <w:t xml:space="preserve"> </w:t>
      </w:r>
      <w:r w:rsidRPr="00471521">
        <w:rPr>
          <w:lang w:val="ru-RU"/>
        </w:rPr>
        <w:t>правовых договоров. Права потребителей.</w:t>
      </w:r>
      <w:r w:rsidR="0023284F">
        <w:rPr>
          <w:lang w:val="ru-RU"/>
        </w:rPr>
        <w:t xml:space="preserve"> </w:t>
      </w:r>
      <w:r w:rsidRPr="00471521">
        <w:rPr>
          <w:lang w:val="ru-RU"/>
        </w:rPr>
        <w:t>Трудовые правоотношения. Право на труд. Правовой статус несовершеннолетнего работника.</w:t>
      </w:r>
      <w:r w:rsidR="0023284F">
        <w:rPr>
          <w:lang w:val="ru-RU"/>
        </w:rPr>
        <w:t xml:space="preserve"> </w:t>
      </w:r>
      <w:r w:rsidRPr="00471521">
        <w:rPr>
          <w:lang w:val="ru-RU"/>
        </w:rPr>
        <w:t>Трудоустройство несовершеннолетних.</w:t>
      </w:r>
      <w:r w:rsidR="0023284F">
        <w:rPr>
          <w:lang w:val="ru-RU"/>
        </w:rPr>
        <w:t xml:space="preserve"> </w:t>
      </w:r>
      <w:r w:rsidRPr="00471521">
        <w:rPr>
          <w:lang w:val="ru-RU"/>
        </w:rPr>
        <w:t>Семейные правоотношения. Брак и развод, неполная семья Порядок и условия</w:t>
      </w:r>
      <w:r w:rsidR="0023284F">
        <w:rPr>
          <w:lang w:val="ru-RU"/>
        </w:rPr>
        <w:t xml:space="preserve"> </w:t>
      </w:r>
      <w:r w:rsidRPr="00471521">
        <w:rPr>
          <w:lang w:val="ru-RU"/>
        </w:rPr>
        <w:t>заклю</w:t>
      </w:r>
      <w:r w:rsidRPr="00471521">
        <w:rPr>
          <w:lang w:val="ru-RU"/>
        </w:rPr>
        <w:softHyphen/>
        <w:t>чения брака.</w:t>
      </w:r>
      <w:r w:rsidR="0023284F">
        <w:rPr>
          <w:lang w:val="ru-RU"/>
        </w:rPr>
        <w:t xml:space="preserve"> </w:t>
      </w:r>
      <w:r w:rsidRPr="00471521">
        <w:rPr>
          <w:lang w:val="ru-RU"/>
        </w:rPr>
        <w:t>Права и обязанности родителей и детей.</w:t>
      </w:r>
      <w:r w:rsidR="0023284F">
        <w:rPr>
          <w:lang w:val="ru-RU"/>
        </w:rPr>
        <w:t xml:space="preserve"> </w:t>
      </w:r>
      <w:r w:rsidRPr="00471521">
        <w:rPr>
          <w:lang w:val="ru-RU"/>
        </w:rPr>
        <w:t>Административные правоотношения. Административ</w:t>
      </w:r>
      <w:r w:rsidRPr="00471521">
        <w:rPr>
          <w:lang w:val="ru-RU"/>
        </w:rPr>
        <w:softHyphen/>
        <w:t>ное правонарушение. Виды административных наказаний.</w:t>
      </w:r>
      <w:r w:rsidR="0023284F">
        <w:rPr>
          <w:lang w:val="ru-RU"/>
        </w:rPr>
        <w:t xml:space="preserve"> </w:t>
      </w:r>
      <w:r w:rsidRPr="00471521">
        <w:rPr>
          <w:lang w:val="ru-RU"/>
        </w:rPr>
        <w:t>Основные понятия и институты уголовного права. По</w:t>
      </w:r>
      <w:r w:rsidRPr="00471521">
        <w:rPr>
          <w:lang w:val="ru-RU"/>
        </w:rPr>
        <w:softHyphen/>
        <w:t>нятие преступления.</w:t>
      </w:r>
      <w:r w:rsidR="0023284F">
        <w:rPr>
          <w:lang w:val="ru-RU"/>
        </w:rPr>
        <w:t xml:space="preserve"> Пределы допустимой самообороны. </w:t>
      </w:r>
      <w:r w:rsidRPr="00471521">
        <w:rPr>
          <w:lang w:val="ru-RU"/>
        </w:rPr>
        <w:t>Уголовная ответственность несовершеннолетних.</w:t>
      </w:r>
      <w:r w:rsidR="0023284F">
        <w:rPr>
          <w:lang w:val="ru-RU"/>
        </w:rPr>
        <w:t xml:space="preserve"> </w:t>
      </w:r>
      <w:r w:rsidRPr="00471521">
        <w:rPr>
          <w:lang w:val="ru-RU"/>
        </w:rPr>
        <w:t xml:space="preserve">Социальные права. </w:t>
      </w:r>
      <w:r w:rsidRPr="005B7CA0">
        <w:rPr>
          <w:lang w:val="ru-RU"/>
        </w:rPr>
        <w:t>Жилищные правоотношения.</w:t>
      </w:r>
      <w:r w:rsidR="0023284F">
        <w:rPr>
          <w:lang w:val="ru-RU"/>
        </w:rPr>
        <w:t xml:space="preserve"> </w:t>
      </w:r>
      <w:proofErr w:type="spellStart"/>
      <w:r w:rsidRPr="00471521">
        <w:rPr>
          <w:lang w:val="ru-RU"/>
        </w:rPr>
        <w:t>Международно</w:t>
      </w:r>
      <w:proofErr w:type="spellEnd"/>
      <w:r w:rsidR="0023284F">
        <w:rPr>
          <w:lang w:val="ru-RU"/>
        </w:rPr>
        <w:t xml:space="preserve"> </w:t>
      </w:r>
      <w:r w:rsidRPr="00471521">
        <w:rPr>
          <w:lang w:val="ru-RU"/>
        </w:rPr>
        <w:t>-</w:t>
      </w:r>
      <w:r w:rsidR="0023284F">
        <w:rPr>
          <w:lang w:val="ru-RU"/>
        </w:rPr>
        <w:t xml:space="preserve"> </w:t>
      </w:r>
      <w:r w:rsidRPr="00471521">
        <w:rPr>
          <w:lang w:val="ru-RU"/>
        </w:rPr>
        <w:t>правовая защита жертв вооруженных конфликтов. Право на жизнь</w:t>
      </w:r>
      <w:r w:rsidR="0023284F">
        <w:rPr>
          <w:lang w:val="ru-RU"/>
        </w:rPr>
        <w:t xml:space="preserve"> </w:t>
      </w:r>
      <w:r w:rsidRPr="00471521">
        <w:rPr>
          <w:lang w:val="ru-RU"/>
        </w:rPr>
        <w:t>в у</w:t>
      </w:r>
      <w:r w:rsidR="0023284F">
        <w:rPr>
          <w:lang w:val="ru-RU"/>
        </w:rPr>
        <w:t xml:space="preserve">словиях вооруженных конфликтов. </w:t>
      </w:r>
      <w:r w:rsidRPr="00471521">
        <w:rPr>
          <w:lang w:val="ru-RU"/>
        </w:rPr>
        <w:t>Защита гражданского населения в период вооруженных конфликтов.</w:t>
      </w:r>
      <w:r w:rsidR="0023284F">
        <w:rPr>
          <w:lang w:val="ru-RU"/>
        </w:rPr>
        <w:t xml:space="preserve"> </w:t>
      </w:r>
      <w:r w:rsidRPr="0023284F">
        <w:rPr>
          <w:lang w:val="ru-RU"/>
        </w:rPr>
        <w:t>Правовое регулирование отношений в сфере образования. Возможности получения общего и профессионального образования в Российской Федерации.</w:t>
      </w:r>
      <w:r w:rsidR="0023284F">
        <w:rPr>
          <w:lang w:val="ru-RU"/>
        </w:rPr>
        <w:t xml:space="preserve"> </w:t>
      </w:r>
      <w:r w:rsidRPr="0023284F">
        <w:rPr>
          <w:b/>
          <w:lang w:val="ru-RU"/>
        </w:rPr>
        <w:t>Повтор</w:t>
      </w:r>
      <w:r w:rsidR="005B7CA0" w:rsidRPr="0023284F">
        <w:rPr>
          <w:b/>
          <w:lang w:val="ru-RU"/>
        </w:rPr>
        <w:t>ение – 4 часа</w:t>
      </w:r>
      <w:r w:rsidR="0023284F">
        <w:rPr>
          <w:b/>
          <w:lang w:val="ru-RU"/>
        </w:rPr>
        <w:t>.</w:t>
      </w:r>
    </w:p>
    <w:p w:rsidR="001B3952" w:rsidRPr="001B3952" w:rsidRDefault="001B3952" w:rsidP="001B3952">
      <w:pPr>
        <w:shd w:val="clear" w:color="auto" w:fill="FFFFFF"/>
        <w:ind w:left="53" w:right="34" w:hanging="53"/>
        <w:rPr>
          <w:lang w:val="ru-RU"/>
        </w:rPr>
      </w:pPr>
    </w:p>
    <w:p w:rsidR="00F569C3" w:rsidRPr="00D8302F" w:rsidRDefault="00F569C3" w:rsidP="00F569C3">
      <w:pPr>
        <w:shd w:val="clear" w:color="auto" w:fill="FFFFFF"/>
        <w:autoSpaceDE w:val="0"/>
        <w:autoSpaceDN w:val="0"/>
        <w:adjustRightInd w:val="0"/>
        <w:spacing w:line="23" w:lineRule="atLeast"/>
        <w:contextualSpacing/>
        <w:jc w:val="center"/>
        <w:rPr>
          <w:lang w:val="ru-RU"/>
        </w:rPr>
      </w:pPr>
      <w:r w:rsidRPr="00D8302F">
        <w:rPr>
          <w:b/>
          <w:bCs/>
          <w:color w:val="000000"/>
          <w:lang w:val="ru-RU"/>
        </w:rPr>
        <w:t>Литература для учителя и учащихся</w:t>
      </w:r>
    </w:p>
    <w:p w:rsidR="00F569C3" w:rsidRPr="00D8302F" w:rsidRDefault="00F569C3" w:rsidP="00F569C3">
      <w:pPr>
        <w:numPr>
          <w:ilvl w:val="0"/>
          <w:numId w:val="12"/>
        </w:numPr>
        <w:shd w:val="clear" w:color="auto" w:fill="FFFFFF"/>
        <w:autoSpaceDE w:val="0"/>
        <w:autoSpaceDN w:val="0"/>
        <w:adjustRightInd w:val="0"/>
        <w:spacing w:line="23" w:lineRule="atLeast"/>
        <w:contextualSpacing/>
        <w:rPr>
          <w:lang w:val="ru-RU"/>
        </w:rPr>
      </w:pPr>
      <w:r w:rsidRPr="00D8302F">
        <w:rPr>
          <w:iCs/>
          <w:color w:val="000000"/>
          <w:lang w:val="ru-RU"/>
        </w:rPr>
        <w:t xml:space="preserve">Боголюбов, Л. Н. </w:t>
      </w:r>
      <w:r w:rsidRPr="00D8302F">
        <w:rPr>
          <w:color w:val="000000"/>
          <w:lang w:val="ru-RU"/>
        </w:rPr>
        <w:t>Общая методика преподавания обществознания в школе / Л. Н. Боголю</w:t>
      </w:r>
      <w:r w:rsidRPr="00D8302F">
        <w:rPr>
          <w:color w:val="000000"/>
          <w:lang w:val="ru-RU"/>
        </w:rPr>
        <w:softHyphen/>
        <w:t xml:space="preserve">бов, Л. Ф. Иванова, А. Ю. </w:t>
      </w:r>
      <w:proofErr w:type="spellStart"/>
      <w:r w:rsidRPr="00D8302F">
        <w:rPr>
          <w:color w:val="000000"/>
          <w:lang w:val="ru-RU"/>
        </w:rPr>
        <w:t>Лазебникова</w:t>
      </w:r>
      <w:proofErr w:type="spellEnd"/>
      <w:r w:rsidRPr="00D8302F">
        <w:rPr>
          <w:color w:val="000000"/>
          <w:lang w:val="ru-RU"/>
        </w:rPr>
        <w:t>. - М.</w:t>
      </w:r>
      <w:proofErr w:type="gramStart"/>
      <w:r w:rsidRPr="00D8302F">
        <w:rPr>
          <w:color w:val="000000"/>
          <w:lang w:val="ru-RU"/>
        </w:rPr>
        <w:t xml:space="preserve"> :</w:t>
      </w:r>
      <w:proofErr w:type="gramEnd"/>
      <w:r w:rsidRPr="00D8302F">
        <w:rPr>
          <w:color w:val="000000"/>
          <w:lang w:val="ru-RU"/>
        </w:rPr>
        <w:t xml:space="preserve"> Дрофа, 20</w:t>
      </w:r>
      <w:r w:rsidR="00A60439">
        <w:rPr>
          <w:color w:val="000000"/>
          <w:lang w:val="ru-RU"/>
        </w:rPr>
        <w:t>12</w:t>
      </w:r>
      <w:r>
        <w:rPr>
          <w:color w:val="000000"/>
          <w:lang w:val="ru-RU"/>
        </w:rPr>
        <w:t>г</w:t>
      </w:r>
      <w:r w:rsidRPr="00D8302F">
        <w:rPr>
          <w:color w:val="000000"/>
          <w:lang w:val="ru-RU"/>
        </w:rPr>
        <w:t>.</w:t>
      </w:r>
    </w:p>
    <w:p w:rsidR="00F569C3" w:rsidRPr="00D8302F" w:rsidRDefault="00F569C3" w:rsidP="00F569C3">
      <w:pPr>
        <w:numPr>
          <w:ilvl w:val="0"/>
          <w:numId w:val="12"/>
        </w:numPr>
        <w:shd w:val="clear" w:color="auto" w:fill="FFFFFF"/>
        <w:autoSpaceDE w:val="0"/>
        <w:autoSpaceDN w:val="0"/>
        <w:adjustRightInd w:val="0"/>
        <w:spacing w:line="23" w:lineRule="atLeast"/>
        <w:contextualSpacing/>
        <w:rPr>
          <w:lang w:val="ru-RU"/>
        </w:rPr>
      </w:pPr>
      <w:r w:rsidRPr="00D8302F">
        <w:rPr>
          <w:iCs/>
          <w:color w:val="000000"/>
          <w:lang w:val="ru-RU"/>
        </w:rPr>
        <w:t xml:space="preserve">Вакуленко, В. А. </w:t>
      </w:r>
      <w:r w:rsidRPr="00D8302F">
        <w:rPr>
          <w:color w:val="000000"/>
          <w:lang w:val="ru-RU"/>
        </w:rPr>
        <w:t>Методическое пособие по интерактивным методам преподавания права в школе. - Изд. 2</w:t>
      </w:r>
      <w:r>
        <w:rPr>
          <w:color w:val="000000"/>
          <w:lang w:val="ru-RU"/>
        </w:rPr>
        <w:t xml:space="preserve"> </w:t>
      </w:r>
      <w:r w:rsidRPr="00D8302F">
        <w:rPr>
          <w:color w:val="000000"/>
          <w:lang w:val="ru-RU"/>
        </w:rPr>
        <w:t>-</w:t>
      </w:r>
      <w:r>
        <w:rPr>
          <w:color w:val="000000"/>
          <w:lang w:val="ru-RU"/>
        </w:rPr>
        <w:t xml:space="preserve"> </w:t>
      </w:r>
      <w:r w:rsidRPr="00D8302F">
        <w:rPr>
          <w:color w:val="000000"/>
          <w:lang w:val="ru-RU"/>
        </w:rPr>
        <w:t xml:space="preserve">е / В. А. Вакуленко, Е. С. </w:t>
      </w:r>
      <w:proofErr w:type="spellStart"/>
      <w:r w:rsidRPr="00D8302F">
        <w:rPr>
          <w:color w:val="000000"/>
          <w:lang w:val="ru-RU"/>
        </w:rPr>
        <w:t>Королькова</w:t>
      </w:r>
      <w:proofErr w:type="spellEnd"/>
      <w:r w:rsidRPr="00D8302F">
        <w:rPr>
          <w:color w:val="000000"/>
          <w:lang w:val="ru-RU"/>
        </w:rPr>
        <w:t xml:space="preserve">, И. Е. </w:t>
      </w:r>
      <w:proofErr w:type="spellStart"/>
      <w:r w:rsidRPr="00D8302F">
        <w:rPr>
          <w:color w:val="000000"/>
          <w:lang w:val="ru-RU"/>
        </w:rPr>
        <w:t>Уколова</w:t>
      </w:r>
      <w:proofErr w:type="spellEnd"/>
      <w:r w:rsidRPr="00D8302F">
        <w:rPr>
          <w:color w:val="000000"/>
          <w:lang w:val="ru-RU"/>
        </w:rPr>
        <w:t>. - М.: Новый учебник, 20</w:t>
      </w:r>
      <w:r>
        <w:rPr>
          <w:color w:val="000000"/>
          <w:lang w:val="ru-RU"/>
        </w:rPr>
        <w:t>1</w:t>
      </w:r>
      <w:r w:rsidRPr="00D8302F">
        <w:rPr>
          <w:color w:val="000000"/>
          <w:lang w:val="ru-RU"/>
        </w:rPr>
        <w:t>4</w:t>
      </w:r>
      <w:r>
        <w:rPr>
          <w:color w:val="000000"/>
          <w:lang w:val="ru-RU"/>
        </w:rPr>
        <w:t>г</w:t>
      </w:r>
      <w:r w:rsidRPr="00D8302F">
        <w:rPr>
          <w:color w:val="000000"/>
          <w:lang w:val="ru-RU"/>
        </w:rPr>
        <w:t>.</w:t>
      </w:r>
    </w:p>
    <w:p w:rsidR="00F569C3" w:rsidRPr="00D8302F" w:rsidRDefault="00F569C3" w:rsidP="00F569C3">
      <w:pPr>
        <w:numPr>
          <w:ilvl w:val="0"/>
          <w:numId w:val="12"/>
        </w:numPr>
        <w:shd w:val="clear" w:color="auto" w:fill="FFFFFF"/>
        <w:autoSpaceDE w:val="0"/>
        <w:autoSpaceDN w:val="0"/>
        <w:adjustRightInd w:val="0"/>
        <w:spacing w:line="23" w:lineRule="atLeast"/>
        <w:contextualSpacing/>
        <w:rPr>
          <w:lang w:val="ru-RU"/>
        </w:rPr>
      </w:pPr>
      <w:proofErr w:type="spellStart"/>
      <w:r w:rsidRPr="00D8302F">
        <w:rPr>
          <w:iCs/>
          <w:color w:val="000000"/>
          <w:lang w:val="ru-RU"/>
        </w:rPr>
        <w:t>Лазебникова</w:t>
      </w:r>
      <w:proofErr w:type="spellEnd"/>
      <w:r w:rsidRPr="00D8302F">
        <w:rPr>
          <w:iCs/>
          <w:color w:val="000000"/>
          <w:lang w:val="ru-RU"/>
        </w:rPr>
        <w:t xml:space="preserve">, А. Ю. </w:t>
      </w:r>
      <w:r w:rsidRPr="00D8302F">
        <w:rPr>
          <w:color w:val="000000"/>
          <w:lang w:val="ru-RU"/>
        </w:rPr>
        <w:t>Современное школьное обществознание</w:t>
      </w:r>
      <w:proofErr w:type="gramStart"/>
      <w:r w:rsidRPr="00D8302F">
        <w:rPr>
          <w:color w:val="000000"/>
          <w:lang w:val="ru-RU"/>
        </w:rPr>
        <w:t xml:space="preserve"> :</w:t>
      </w:r>
      <w:proofErr w:type="gramEnd"/>
      <w:r w:rsidRPr="00D8302F">
        <w:rPr>
          <w:color w:val="000000"/>
          <w:lang w:val="ru-RU"/>
        </w:rPr>
        <w:t xml:space="preserve"> метод, пособие для учителя с </w:t>
      </w:r>
      <w:proofErr w:type="spellStart"/>
      <w:r w:rsidRPr="00D8302F">
        <w:rPr>
          <w:color w:val="000000"/>
          <w:lang w:val="ru-RU"/>
        </w:rPr>
        <w:t>дидакт</w:t>
      </w:r>
      <w:proofErr w:type="spellEnd"/>
      <w:r w:rsidRPr="00D8302F">
        <w:rPr>
          <w:color w:val="000000"/>
          <w:lang w:val="ru-RU"/>
        </w:rPr>
        <w:t xml:space="preserve">. материалами / А. Ю. </w:t>
      </w:r>
      <w:proofErr w:type="spellStart"/>
      <w:r w:rsidRPr="00D8302F">
        <w:rPr>
          <w:color w:val="000000"/>
          <w:lang w:val="ru-RU"/>
        </w:rPr>
        <w:t>Лазебникова</w:t>
      </w:r>
      <w:proofErr w:type="spellEnd"/>
      <w:r w:rsidRPr="00D8302F">
        <w:rPr>
          <w:color w:val="000000"/>
          <w:lang w:val="ru-RU"/>
        </w:rPr>
        <w:t>. - М.: Школа-Пресс, 20</w:t>
      </w:r>
      <w:r w:rsidR="00A60439">
        <w:rPr>
          <w:color w:val="000000"/>
          <w:lang w:val="ru-RU"/>
        </w:rPr>
        <w:t>14</w:t>
      </w:r>
      <w:r>
        <w:rPr>
          <w:color w:val="000000"/>
          <w:lang w:val="ru-RU"/>
        </w:rPr>
        <w:t>г</w:t>
      </w:r>
      <w:r w:rsidRPr="00D8302F">
        <w:rPr>
          <w:color w:val="000000"/>
          <w:lang w:val="ru-RU"/>
        </w:rPr>
        <w:t>.</w:t>
      </w:r>
    </w:p>
    <w:p w:rsidR="00F569C3" w:rsidRPr="00D8302F" w:rsidRDefault="00F569C3" w:rsidP="00F569C3">
      <w:pPr>
        <w:numPr>
          <w:ilvl w:val="0"/>
          <w:numId w:val="12"/>
        </w:numPr>
        <w:shd w:val="clear" w:color="auto" w:fill="FFFFFF"/>
        <w:autoSpaceDE w:val="0"/>
        <w:autoSpaceDN w:val="0"/>
        <w:adjustRightInd w:val="0"/>
        <w:spacing w:line="23" w:lineRule="atLeast"/>
        <w:contextualSpacing/>
        <w:rPr>
          <w:lang w:val="ru-RU"/>
        </w:rPr>
      </w:pPr>
      <w:proofErr w:type="spellStart"/>
      <w:r w:rsidRPr="00D8302F">
        <w:rPr>
          <w:iCs/>
          <w:color w:val="000000"/>
          <w:lang w:val="ru-RU"/>
        </w:rPr>
        <w:t>Мавлютова</w:t>
      </w:r>
      <w:proofErr w:type="spellEnd"/>
      <w:r w:rsidRPr="00D8302F">
        <w:rPr>
          <w:iCs/>
          <w:color w:val="000000"/>
          <w:lang w:val="ru-RU"/>
        </w:rPr>
        <w:t xml:space="preserve">, Е. А. </w:t>
      </w:r>
      <w:r w:rsidRPr="00D8302F">
        <w:rPr>
          <w:color w:val="000000"/>
          <w:lang w:val="ru-RU"/>
        </w:rPr>
        <w:t>Основы правовых знаний. 8</w:t>
      </w:r>
      <w:r>
        <w:rPr>
          <w:color w:val="000000"/>
          <w:lang w:val="ru-RU"/>
        </w:rPr>
        <w:t xml:space="preserve"> </w:t>
      </w:r>
      <w:r w:rsidRPr="00D8302F">
        <w:rPr>
          <w:color w:val="000000"/>
          <w:lang w:val="ru-RU"/>
        </w:rPr>
        <w:t>-</w:t>
      </w:r>
      <w:r>
        <w:rPr>
          <w:color w:val="000000"/>
          <w:lang w:val="ru-RU"/>
        </w:rPr>
        <w:t xml:space="preserve"> </w:t>
      </w:r>
      <w:r w:rsidRPr="00D8302F">
        <w:rPr>
          <w:color w:val="000000"/>
          <w:lang w:val="ru-RU"/>
        </w:rPr>
        <w:t>11 классы. Интерактивные методы препода</w:t>
      </w:r>
      <w:r w:rsidRPr="00D8302F">
        <w:rPr>
          <w:color w:val="000000"/>
          <w:lang w:val="ru-RU"/>
        </w:rPr>
        <w:softHyphen/>
        <w:t xml:space="preserve">вания права / Е. А. </w:t>
      </w:r>
      <w:proofErr w:type="spellStart"/>
      <w:r w:rsidRPr="00D8302F">
        <w:rPr>
          <w:color w:val="000000"/>
          <w:lang w:val="ru-RU"/>
        </w:rPr>
        <w:t>Мавлютова</w:t>
      </w:r>
      <w:proofErr w:type="spellEnd"/>
      <w:r w:rsidRPr="00D8302F">
        <w:rPr>
          <w:color w:val="000000"/>
          <w:lang w:val="ru-RU"/>
        </w:rPr>
        <w:t>. - Волгоград</w:t>
      </w:r>
      <w:proofErr w:type="gramStart"/>
      <w:r w:rsidRPr="00D8302F">
        <w:rPr>
          <w:color w:val="000000"/>
          <w:lang w:val="ru-RU"/>
        </w:rPr>
        <w:t xml:space="preserve"> :</w:t>
      </w:r>
      <w:proofErr w:type="gramEnd"/>
      <w:r w:rsidRPr="00D8302F">
        <w:rPr>
          <w:color w:val="000000"/>
          <w:lang w:val="ru-RU"/>
        </w:rPr>
        <w:t xml:space="preserve"> Учитель, 20</w:t>
      </w:r>
      <w:r w:rsidR="00A60439">
        <w:rPr>
          <w:color w:val="000000"/>
          <w:lang w:val="ru-RU"/>
        </w:rPr>
        <w:t>14</w:t>
      </w:r>
      <w:r>
        <w:rPr>
          <w:color w:val="000000"/>
          <w:lang w:val="ru-RU"/>
        </w:rPr>
        <w:t>г</w:t>
      </w:r>
      <w:r w:rsidRPr="00D8302F">
        <w:rPr>
          <w:color w:val="000000"/>
          <w:lang w:val="ru-RU"/>
        </w:rPr>
        <w:t>.</w:t>
      </w:r>
    </w:p>
    <w:p w:rsidR="00F569C3" w:rsidRPr="00D8302F" w:rsidRDefault="00F569C3" w:rsidP="00F569C3">
      <w:pPr>
        <w:numPr>
          <w:ilvl w:val="0"/>
          <w:numId w:val="12"/>
        </w:numPr>
        <w:shd w:val="clear" w:color="auto" w:fill="FFFFFF"/>
        <w:autoSpaceDE w:val="0"/>
        <w:autoSpaceDN w:val="0"/>
        <w:adjustRightInd w:val="0"/>
        <w:spacing w:line="23" w:lineRule="atLeast"/>
        <w:contextualSpacing/>
        <w:rPr>
          <w:lang w:val="ru-RU"/>
        </w:rPr>
      </w:pPr>
      <w:r w:rsidRPr="00D8302F">
        <w:rPr>
          <w:iCs/>
          <w:color w:val="000000"/>
          <w:lang w:val="ru-RU"/>
        </w:rPr>
        <w:lastRenderedPageBreak/>
        <w:t xml:space="preserve">Кравченко, А. И. </w:t>
      </w:r>
      <w:r w:rsidRPr="00D8302F">
        <w:rPr>
          <w:color w:val="000000"/>
          <w:lang w:val="ru-RU"/>
        </w:rPr>
        <w:t>Введение в социологию</w:t>
      </w:r>
      <w:proofErr w:type="gramStart"/>
      <w:r w:rsidRPr="00D8302F">
        <w:rPr>
          <w:color w:val="000000"/>
          <w:lang w:val="ru-RU"/>
        </w:rPr>
        <w:t xml:space="preserve"> :</w:t>
      </w:r>
      <w:proofErr w:type="gramEnd"/>
      <w:r w:rsidRPr="00D8302F">
        <w:rPr>
          <w:color w:val="000000"/>
          <w:lang w:val="ru-RU"/>
        </w:rPr>
        <w:t xml:space="preserve"> учеб, пособие для 10</w:t>
      </w:r>
      <w:r>
        <w:rPr>
          <w:color w:val="000000"/>
          <w:lang w:val="ru-RU"/>
        </w:rPr>
        <w:t xml:space="preserve"> </w:t>
      </w:r>
      <w:r w:rsidRPr="00D8302F">
        <w:rPr>
          <w:color w:val="000000"/>
          <w:lang w:val="ru-RU"/>
        </w:rPr>
        <w:t>-</w:t>
      </w:r>
      <w:r>
        <w:rPr>
          <w:color w:val="000000"/>
          <w:lang w:val="ru-RU"/>
        </w:rPr>
        <w:t xml:space="preserve"> </w:t>
      </w:r>
      <w:r w:rsidRPr="00D8302F">
        <w:rPr>
          <w:color w:val="000000"/>
          <w:lang w:val="ru-RU"/>
        </w:rPr>
        <w:t xml:space="preserve">11 </w:t>
      </w:r>
      <w:proofErr w:type="spellStart"/>
      <w:r w:rsidRPr="00D8302F">
        <w:rPr>
          <w:color w:val="000000"/>
          <w:lang w:val="ru-RU"/>
        </w:rPr>
        <w:t>кл</w:t>
      </w:r>
      <w:proofErr w:type="spellEnd"/>
      <w:r w:rsidRPr="00D8302F">
        <w:rPr>
          <w:color w:val="000000"/>
          <w:lang w:val="ru-RU"/>
        </w:rPr>
        <w:t xml:space="preserve">. </w:t>
      </w:r>
      <w:proofErr w:type="spellStart"/>
      <w:r w:rsidRPr="00D8302F">
        <w:rPr>
          <w:color w:val="000000"/>
          <w:lang w:val="ru-RU"/>
        </w:rPr>
        <w:t>общеобразоват</w:t>
      </w:r>
      <w:proofErr w:type="spellEnd"/>
      <w:r w:rsidRPr="00D8302F">
        <w:rPr>
          <w:color w:val="000000"/>
          <w:lang w:val="ru-RU"/>
        </w:rPr>
        <w:t>. уч</w:t>
      </w:r>
      <w:r w:rsidRPr="00D8302F">
        <w:rPr>
          <w:color w:val="000000"/>
          <w:lang w:val="ru-RU"/>
        </w:rPr>
        <w:softHyphen/>
        <w:t>реждений / А. И. Кравченко. - М.</w:t>
      </w:r>
      <w:proofErr w:type="gramStart"/>
      <w:r w:rsidRPr="00D8302F">
        <w:rPr>
          <w:color w:val="000000"/>
          <w:lang w:val="ru-RU"/>
        </w:rPr>
        <w:t xml:space="preserve"> :</w:t>
      </w:r>
      <w:proofErr w:type="gramEnd"/>
      <w:r w:rsidRPr="00D8302F">
        <w:rPr>
          <w:color w:val="000000"/>
          <w:lang w:val="ru-RU"/>
        </w:rPr>
        <w:t xml:space="preserve"> Просвещение, </w:t>
      </w:r>
      <w:r w:rsidR="00A60439">
        <w:rPr>
          <w:color w:val="000000"/>
          <w:lang w:val="ru-RU"/>
        </w:rPr>
        <w:t>2011</w:t>
      </w:r>
      <w:r>
        <w:rPr>
          <w:color w:val="000000"/>
          <w:lang w:val="ru-RU"/>
        </w:rPr>
        <w:t>г</w:t>
      </w:r>
      <w:r w:rsidRPr="00D8302F">
        <w:rPr>
          <w:color w:val="000000"/>
          <w:lang w:val="ru-RU"/>
        </w:rPr>
        <w:t>.</w:t>
      </w:r>
    </w:p>
    <w:p w:rsidR="00F569C3" w:rsidRPr="00F569C3" w:rsidRDefault="00F569C3" w:rsidP="00F569C3">
      <w:pPr>
        <w:numPr>
          <w:ilvl w:val="0"/>
          <w:numId w:val="12"/>
        </w:numPr>
        <w:shd w:val="clear" w:color="auto" w:fill="FFFFFF"/>
        <w:autoSpaceDE w:val="0"/>
        <w:autoSpaceDN w:val="0"/>
        <w:adjustRightInd w:val="0"/>
        <w:spacing w:line="23" w:lineRule="atLeast"/>
        <w:contextualSpacing/>
        <w:rPr>
          <w:lang w:val="ru-RU"/>
        </w:rPr>
      </w:pPr>
      <w:r w:rsidRPr="00D8302F">
        <w:rPr>
          <w:iCs/>
          <w:color w:val="000000"/>
          <w:lang w:val="ru-RU"/>
        </w:rPr>
        <w:t xml:space="preserve">Правовое </w:t>
      </w:r>
      <w:r w:rsidRPr="00D8302F">
        <w:rPr>
          <w:color w:val="000000"/>
          <w:lang w:val="ru-RU"/>
        </w:rPr>
        <w:t>воспитание школьников</w:t>
      </w:r>
      <w:proofErr w:type="gramStart"/>
      <w:r w:rsidRPr="00D8302F">
        <w:rPr>
          <w:color w:val="000000"/>
          <w:lang w:val="ru-RU"/>
        </w:rPr>
        <w:t xml:space="preserve"> :</w:t>
      </w:r>
      <w:proofErr w:type="gramEnd"/>
      <w:r w:rsidRPr="00D8302F">
        <w:rPr>
          <w:color w:val="000000"/>
          <w:lang w:val="ru-RU"/>
        </w:rPr>
        <w:t xml:space="preserve"> 5</w:t>
      </w:r>
      <w:r>
        <w:rPr>
          <w:color w:val="000000"/>
          <w:lang w:val="ru-RU"/>
        </w:rPr>
        <w:t xml:space="preserve"> </w:t>
      </w:r>
      <w:r w:rsidRPr="00D8302F">
        <w:rPr>
          <w:color w:val="000000"/>
          <w:lang w:val="ru-RU"/>
        </w:rPr>
        <w:t>-</w:t>
      </w:r>
      <w:r>
        <w:rPr>
          <w:color w:val="000000"/>
          <w:lang w:val="ru-RU"/>
        </w:rPr>
        <w:t xml:space="preserve"> </w:t>
      </w:r>
      <w:r w:rsidRPr="00D8302F">
        <w:rPr>
          <w:color w:val="000000"/>
          <w:lang w:val="ru-RU"/>
        </w:rPr>
        <w:t xml:space="preserve">9 классы : конспекты занятий / сост. </w:t>
      </w:r>
      <w:r w:rsidRPr="00F569C3">
        <w:rPr>
          <w:color w:val="000000"/>
          <w:lang w:val="ru-RU"/>
        </w:rPr>
        <w:t xml:space="preserve">О. В. </w:t>
      </w:r>
      <w:proofErr w:type="spellStart"/>
      <w:r w:rsidRPr="00F569C3">
        <w:rPr>
          <w:color w:val="000000"/>
          <w:lang w:val="ru-RU"/>
        </w:rPr>
        <w:t>Летнева</w:t>
      </w:r>
      <w:proofErr w:type="spellEnd"/>
      <w:r w:rsidRPr="00F569C3">
        <w:rPr>
          <w:color w:val="000000"/>
          <w:lang w:val="ru-RU"/>
        </w:rPr>
        <w:t>. -</w:t>
      </w:r>
      <w:r>
        <w:rPr>
          <w:color w:val="000000"/>
          <w:lang w:val="ru-RU"/>
        </w:rPr>
        <w:t xml:space="preserve"> </w:t>
      </w:r>
      <w:r w:rsidRPr="00F569C3">
        <w:rPr>
          <w:color w:val="000000"/>
          <w:lang w:val="ru-RU"/>
        </w:rPr>
        <w:t>Волгоград</w:t>
      </w:r>
      <w:proofErr w:type="gramStart"/>
      <w:r w:rsidRPr="00F569C3">
        <w:rPr>
          <w:color w:val="000000"/>
          <w:lang w:val="ru-RU"/>
        </w:rPr>
        <w:t xml:space="preserve"> :</w:t>
      </w:r>
      <w:proofErr w:type="gramEnd"/>
      <w:r w:rsidRPr="00F569C3">
        <w:rPr>
          <w:color w:val="000000"/>
          <w:lang w:val="ru-RU"/>
        </w:rPr>
        <w:t xml:space="preserve"> Учитель, 20</w:t>
      </w:r>
      <w:r>
        <w:rPr>
          <w:color w:val="000000"/>
          <w:lang w:val="ru-RU"/>
        </w:rPr>
        <w:t>13г</w:t>
      </w:r>
      <w:r w:rsidRPr="00F569C3">
        <w:rPr>
          <w:color w:val="000000"/>
          <w:lang w:val="ru-RU"/>
        </w:rPr>
        <w:t>.</w:t>
      </w:r>
    </w:p>
    <w:p w:rsidR="00F569C3" w:rsidRPr="00F569C3" w:rsidRDefault="00F569C3" w:rsidP="00F569C3">
      <w:pPr>
        <w:numPr>
          <w:ilvl w:val="0"/>
          <w:numId w:val="12"/>
        </w:numPr>
        <w:shd w:val="clear" w:color="auto" w:fill="FFFFFF"/>
        <w:autoSpaceDE w:val="0"/>
        <w:autoSpaceDN w:val="0"/>
        <w:adjustRightInd w:val="0"/>
        <w:spacing w:line="23" w:lineRule="atLeast"/>
        <w:contextualSpacing/>
        <w:rPr>
          <w:lang w:val="ru-RU"/>
        </w:rPr>
      </w:pPr>
      <w:r w:rsidRPr="00D8302F">
        <w:rPr>
          <w:iCs/>
          <w:color w:val="000000"/>
          <w:lang w:val="ru-RU"/>
        </w:rPr>
        <w:t xml:space="preserve">Правоведение: 9 </w:t>
      </w:r>
      <w:r w:rsidRPr="00D8302F">
        <w:rPr>
          <w:color w:val="000000"/>
          <w:lang w:val="ru-RU"/>
        </w:rPr>
        <w:t>класс. Международное гуманитарное право. Человек имеет право. Систе</w:t>
      </w:r>
      <w:r w:rsidRPr="00D8302F">
        <w:rPr>
          <w:color w:val="000000"/>
          <w:lang w:val="ru-RU"/>
        </w:rPr>
        <w:softHyphen/>
        <w:t>ма конспектов занятий с нетрадиционными формами контроля</w:t>
      </w:r>
      <w:proofErr w:type="gramStart"/>
      <w:r w:rsidRPr="00D8302F">
        <w:rPr>
          <w:color w:val="000000"/>
          <w:lang w:val="ru-RU"/>
        </w:rPr>
        <w:t xml:space="preserve"> :</w:t>
      </w:r>
      <w:proofErr w:type="gramEnd"/>
      <w:r w:rsidRPr="00D8302F">
        <w:rPr>
          <w:color w:val="000000"/>
          <w:lang w:val="ru-RU"/>
        </w:rPr>
        <w:t xml:space="preserve"> элективные курсы / авт.-</w:t>
      </w:r>
      <w:r>
        <w:rPr>
          <w:color w:val="000000"/>
          <w:lang w:val="ru-RU"/>
        </w:rPr>
        <w:t xml:space="preserve"> </w:t>
      </w:r>
      <w:r w:rsidRPr="00D8302F">
        <w:rPr>
          <w:color w:val="000000"/>
          <w:lang w:val="ru-RU"/>
        </w:rPr>
        <w:t xml:space="preserve">сост. </w:t>
      </w:r>
      <w:r w:rsidRPr="00F569C3">
        <w:rPr>
          <w:color w:val="000000"/>
          <w:lang w:val="ru-RU"/>
        </w:rPr>
        <w:t>Н. И. Чеботарева. - Волгоград</w:t>
      </w:r>
      <w:proofErr w:type="gramStart"/>
      <w:r w:rsidRPr="00F569C3">
        <w:rPr>
          <w:color w:val="000000"/>
          <w:lang w:val="ru-RU"/>
        </w:rPr>
        <w:t xml:space="preserve">.: </w:t>
      </w:r>
      <w:proofErr w:type="gramEnd"/>
      <w:r w:rsidRPr="00F569C3">
        <w:rPr>
          <w:color w:val="000000"/>
          <w:lang w:val="ru-RU"/>
        </w:rPr>
        <w:t>Учитель, 20</w:t>
      </w:r>
      <w:r w:rsidR="00A60439">
        <w:rPr>
          <w:color w:val="000000"/>
          <w:lang w:val="ru-RU"/>
        </w:rPr>
        <w:t>12</w:t>
      </w:r>
      <w:r>
        <w:rPr>
          <w:color w:val="000000"/>
          <w:lang w:val="ru-RU"/>
        </w:rPr>
        <w:t>г</w:t>
      </w:r>
      <w:r w:rsidRPr="00F569C3">
        <w:rPr>
          <w:color w:val="000000"/>
          <w:lang w:val="ru-RU"/>
        </w:rPr>
        <w:t>.</w:t>
      </w:r>
    </w:p>
    <w:p w:rsidR="00F569C3" w:rsidRPr="001B5DAC" w:rsidRDefault="00F569C3" w:rsidP="00F569C3">
      <w:pPr>
        <w:numPr>
          <w:ilvl w:val="0"/>
          <w:numId w:val="12"/>
        </w:numPr>
        <w:shd w:val="clear" w:color="auto" w:fill="FFFFFF"/>
        <w:autoSpaceDE w:val="0"/>
        <w:autoSpaceDN w:val="0"/>
        <w:adjustRightInd w:val="0"/>
        <w:spacing w:line="23" w:lineRule="atLeast"/>
        <w:contextualSpacing/>
      </w:pPr>
      <w:r w:rsidRPr="00D8302F">
        <w:rPr>
          <w:iCs/>
          <w:color w:val="000000"/>
          <w:lang w:val="ru-RU"/>
        </w:rPr>
        <w:t xml:space="preserve">Пахмутова, Л. С. </w:t>
      </w:r>
      <w:r w:rsidRPr="00D8302F">
        <w:rPr>
          <w:color w:val="000000"/>
          <w:lang w:val="ru-RU"/>
        </w:rPr>
        <w:t>Методика преподавания обществознания</w:t>
      </w:r>
      <w:proofErr w:type="gramStart"/>
      <w:r w:rsidRPr="00D8302F">
        <w:rPr>
          <w:color w:val="000000"/>
          <w:lang w:val="ru-RU"/>
        </w:rPr>
        <w:t xml:space="preserve"> :</w:t>
      </w:r>
      <w:proofErr w:type="gramEnd"/>
      <w:r w:rsidRPr="00D8302F">
        <w:rPr>
          <w:color w:val="000000"/>
          <w:lang w:val="ru-RU"/>
        </w:rPr>
        <w:t xml:space="preserve"> учеб, пособие для студентов </w:t>
      </w:r>
      <w:proofErr w:type="spellStart"/>
      <w:r w:rsidRPr="00D8302F">
        <w:rPr>
          <w:color w:val="000000"/>
          <w:lang w:val="ru-RU"/>
        </w:rPr>
        <w:t>пед</w:t>
      </w:r>
      <w:proofErr w:type="spellEnd"/>
      <w:r w:rsidRPr="00D8302F">
        <w:rPr>
          <w:color w:val="000000"/>
          <w:lang w:val="ru-RU"/>
        </w:rPr>
        <w:t xml:space="preserve">. </w:t>
      </w:r>
      <w:proofErr w:type="spellStart"/>
      <w:r w:rsidRPr="00D8302F">
        <w:rPr>
          <w:color w:val="000000"/>
          <w:lang w:val="ru-RU"/>
        </w:rPr>
        <w:t>высш</w:t>
      </w:r>
      <w:proofErr w:type="spellEnd"/>
      <w:r w:rsidRPr="00D8302F">
        <w:rPr>
          <w:color w:val="000000"/>
          <w:lang w:val="ru-RU"/>
        </w:rPr>
        <w:t xml:space="preserve">. учеб, заведений : в 2 ч. /Л. С. Бахмутова. - М.: </w:t>
      </w:r>
      <w:proofErr w:type="spellStart"/>
      <w:r w:rsidRPr="00D8302F">
        <w:rPr>
          <w:color w:val="000000"/>
          <w:lang w:val="ru-RU"/>
        </w:rPr>
        <w:t>Гуманит</w:t>
      </w:r>
      <w:proofErr w:type="spellEnd"/>
      <w:r w:rsidRPr="00D8302F">
        <w:rPr>
          <w:color w:val="000000"/>
          <w:lang w:val="ru-RU"/>
        </w:rPr>
        <w:t xml:space="preserve">. </w:t>
      </w:r>
      <w:r w:rsidRPr="001B5DAC">
        <w:rPr>
          <w:color w:val="000000"/>
        </w:rPr>
        <w:t>ИЦ ВЛАДОС, 20</w:t>
      </w:r>
      <w:r>
        <w:rPr>
          <w:color w:val="000000"/>
          <w:lang w:val="ru-RU"/>
        </w:rPr>
        <w:t>14г</w:t>
      </w:r>
      <w:r w:rsidRPr="001B5DAC">
        <w:rPr>
          <w:color w:val="000000"/>
        </w:rPr>
        <w:t>.</w:t>
      </w:r>
    </w:p>
    <w:p w:rsidR="00F569C3" w:rsidRPr="00D8302F" w:rsidRDefault="00F569C3" w:rsidP="00F569C3">
      <w:pPr>
        <w:numPr>
          <w:ilvl w:val="0"/>
          <w:numId w:val="12"/>
        </w:numPr>
        <w:shd w:val="clear" w:color="auto" w:fill="FFFFFF"/>
        <w:autoSpaceDE w:val="0"/>
        <w:autoSpaceDN w:val="0"/>
        <w:adjustRightInd w:val="0"/>
        <w:spacing w:line="23" w:lineRule="atLeast"/>
        <w:contextualSpacing/>
        <w:rPr>
          <w:lang w:val="ru-RU"/>
        </w:rPr>
      </w:pPr>
      <w:proofErr w:type="spellStart"/>
      <w:r w:rsidRPr="00D8302F">
        <w:rPr>
          <w:iCs/>
          <w:color w:val="000000"/>
          <w:lang w:val="ru-RU"/>
        </w:rPr>
        <w:t>Бекешев</w:t>
      </w:r>
      <w:proofErr w:type="spellEnd"/>
      <w:r w:rsidRPr="00D8302F">
        <w:rPr>
          <w:iCs/>
          <w:color w:val="000000"/>
          <w:lang w:val="ru-RU"/>
        </w:rPr>
        <w:t xml:space="preserve">, К. А. </w:t>
      </w:r>
      <w:r w:rsidRPr="00D8302F">
        <w:rPr>
          <w:color w:val="000000"/>
          <w:lang w:val="ru-RU"/>
        </w:rPr>
        <w:t>Обществознание</w:t>
      </w:r>
      <w:proofErr w:type="gramStart"/>
      <w:r w:rsidRPr="00D8302F">
        <w:rPr>
          <w:color w:val="000000"/>
          <w:lang w:val="ru-RU"/>
        </w:rPr>
        <w:t xml:space="preserve"> :</w:t>
      </w:r>
      <w:proofErr w:type="gramEnd"/>
      <w:r w:rsidRPr="00D8302F">
        <w:rPr>
          <w:color w:val="000000"/>
          <w:lang w:val="ru-RU"/>
        </w:rPr>
        <w:t xml:space="preserve"> учеб, пособие / К. А. </w:t>
      </w:r>
      <w:proofErr w:type="spellStart"/>
      <w:r w:rsidRPr="00D8302F">
        <w:rPr>
          <w:color w:val="000000"/>
          <w:lang w:val="ru-RU"/>
        </w:rPr>
        <w:t>Бекешев</w:t>
      </w:r>
      <w:proofErr w:type="spellEnd"/>
      <w:r w:rsidRPr="00D8302F">
        <w:rPr>
          <w:color w:val="000000"/>
          <w:lang w:val="ru-RU"/>
        </w:rPr>
        <w:t>. - М.: Проспект, 201</w:t>
      </w:r>
      <w:r>
        <w:rPr>
          <w:color w:val="000000"/>
          <w:lang w:val="ru-RU"/>
        </w:rPr>
        <w:t>3г</w:t>
      </w:r>
      <w:r w:rsidRPr="00D8302F">
        <w:rPr>
          <w:color w:val="000000"/>
          <w:lang w:val="ru-RU"/>
        </w:rPr>
        <w:t>.</w:t>
      </w:r>
    </w:p>
    <w:p w:rsidR="00F569C3" w:rsidRPr="00D8302F" w:rsidRDefault="00F569C3" w:rsidP="00F569C3">
      <w:pPr>
        <w:numPr>
          <w:ilvl w:val="0"/>
          <w:numId w:val="12"/>
        </w:numPr>
        <w:shd w:val="clear" w:color="auto" w:fill="FFFFFF"/>
        <w:autoSpaceDE w:val="0"/>
        <w:autoSpaceDN w:val="0"/>
        <w:adjustRightInd w:val="0"/>
        <w:spacing w:line="23" w:lineRule="atLeast"/>
        <w:contextualSpacing/>
        <w:rPr>
          <w:lang w:val="ru-RU"/>
        </w:rPr>
      </w:pPr>
      <w:proofErr w:type="spellStart"/>
      <w:r w:rsidRPr="00D8302F">
        <w:rPr>
          <w:iCs/>
          <w:color w:val="000000"/>
          <w:lang w:val="ru-RU"/>
        </w:rPr>
        <w:t>Домашек</w:t>
      </w:r>
      <w:proofErr w:type="spellEnd"/>
      <w:r w:rsidRPr="00D8302F">
        <w:rPr>
          <w:iCs/>
          <w:color w:val="000000"/>
          <w:lang w:val="ru-RU"/>
        </w:rPr>
        <w:t xml:space="preserve">, Е. В. </w:t>
      </w:r>
      <w:r w:rsidRPr="00D8302F">
        <w:rPr>
          <w:color w:val="000000"/>
          <w:lang w:val="ru-RU"/>
        </w:rPr>
        <w:t xml:space="preserve">Школьный справочник по обществознанию / Е. В. </w:t>
      </w:r>
      <w:proofErr w:type="spellStart"/>
      <w:r w:rsidRPr="00D8302F">
        <w:rPr>
          <w:color w:val="000000"/>
          <w:lang w:val="ru-RU"/>
        </w:rPr>
        <w:t>Домашек</w:t>
      </w:r>
      <w:proofErr w:type="spellEnd"/>
      <w:r w:rsidRPr="00D8302F">
        <w:rPr>
          <w:color w:val="000000"/>
          <w:lang w:val="ru-RU"/>
        </w:rPr>
        <w:t>. - Ростов н/Д.</w:t>
      </w:r>
      <w:proofErr w:type="gramStart"/>
      <w:r w:rsidRPr="00D8302F">
        <w:rPr>
          <w:color w:val="000000"/>
          <w:lang w:val="ru-RU"/>
        </w:rPr>
        <w:t xml:space="preserve"> :</w:t>
      </w:r>
      <w:proofErr w:type="gramEnd"/>
      <w:r w:rsidRPr="00D8302F">
        <w:rPr>
          <w:color w:val="000000"/>
          <w:lang w:val="ru-RU"/>
        </w:rPr>
        <w:t xml:space="preserve"> Феникс, 201</w:t>
      </w:r>
      <w:r>
        <w:rPr>
          <w:color w:val="000000"/>
          <w:lang w:val="ru-RU"/>
        </w:rPr>
        <w:t>4г</w:t>
      </w:r>
      <w:r w:rsidRPr="00D8302F">
        <w:rPr>
          <w:color w:val="000000"/>
          <w:lang w:val="ru-RU"/>
        </w:rPr>
        <w:t>.</w:t>
      </w:r>
    </w:p>
    <w:p w:rsidR="00F569C3" w:rsidRPr="00B317BD" w:rsidRDefault="00F569C3" w:rsidP="00F569C3">
      <w:pPr>
        <w:numPr>
          <w:ilvl w:val="0"/>
          <w:numId w:val="12"/>
        </w:numPr>
        <w:shd w:val="clear" w:color="auto" w:fill="FFFFFF"/>
        <w:autoSpaceDE w:val="0"/>
        <w:autoSpaceDN w:val="0"/>
        <w:adjustRightInd w:val="0"/>
        <w:spacing w:line="23" w:lineRule="atLeast"/>
        <w:contextualSpacing/>
        <w:rPr>
          <w:lang w:val="ru-RU"/>
        </w:rPr>
      </w:pPr>
      <w:proofErr w:type="spellStart"/>
      <w:r w:rsidRPr="00B317BD">
        <w:rPr>
          <w:iCs/>
          <w:color w:val="000000"/>
          <w:lang w:val="ru-RU"/>
        </w:rPr>
        <w:t>Дыдко</w:t>
      </w:r>
      <w:proofErr w:type="spellEnd"/>
      <w:r w:rsidRPr="00B317BD">
        <w:rPr>
          <w:iCs/>
          <w:color w:val="000000"/>
          <w:lang w:val="ru-RU"/>
        </w:rPr>
        <w:t xml:space="preserve">,. С. П. </w:t>
      </w:r>
      <w:r w:rsidRPr="00B317BD">
        <w:rPr>
          <w:color w:val="000000"/>
          <w:lang w:val="ru-RU"/>
        </w:rPr>
        <w:t>Обществознание. 8</w:t>
      </w:r>
      <w:r w:rsidR="00A60439" w:rsidRPr="00A60439">
        <w:rPr>
          <w:color w:val="000000"/>
          <w:lang w:val="ru-RU"/>
        </w:rPr>
        <w:t xml:space="preserve"> </w:t>
      </w:r>
      <w:r w:rsidRPr="00B317BD">
        <w:rPr>
          <w:color w:val="000000"/>
          <w:lang w:val="ru-RU"/>
        </w:rPr>
        <w:t>-</w:t>
      </w:r>
      <w:r w:rsidR="00A60439" w:rsidRPr="00A60439">
        <w:rPr>
          <w:color w:val="000000"/>
          <w:lang w:val="ru-RU"/>
        </w:rPr>
        <w:t xml:space="preserve"> </w:t>
      </w:r>
      <w:r w:rsidRPr="00B317BD">
        <w:rPr>
          <w:color w:val="000000"/>
          <w:lang w:val="ru-RU"/>
        </w:rPr>
        <w:t>11 классы</w:t>
      </w:r>
      <w:proofErr w:type="gramStart"/>
      <w:r w:rsidRPr="00B317BD">
        <w:rPr>
          <w:color w:val="000000"/>
          <w:lang w:val="ru-RU"/>
        </w:rPr>
        <w:t xml:space="preserve"> :</w:t>
      </w:r>
      <w:proofErr w:type="gramEnd"/>
      <w:r w:rsidRPr="00B317BD">
        <w:rPr>
          <w:color w:val="000000"/>
          <w:lang w:val="ru-RU"/>
        </w:rPr>
        <w:t xml:space="preserve"> справ, материалы / С. Н. </w:t>
      </w:r>
      <w:proofErr w:type="spellStart"/>
      <w:r w:rsidRPr="00B317BD">
        <w:rPr>
          <w:color w:val="000000"/>
          <w:lang w:val="ru-RU"/>
        </w:rPr>
        <w:t>Дыдко</w:t>
      </w:r>
      <w:proofErr w:type="spellEnd"/>
      <w:r w:rsidRPr="00B317BD">
        <w:rPr>
          <w:color w:val="000000"/>
          <w:lang w:val="ru-RU"/>
        </w:rPr>
        <w:t>. - М.</w:t>
      </w:r>
      <w:proofErr w:type="gramStart"/>
      <w:r w:rsidRPr="00B317BD">
        <w:rPr>
          <w:color w:val="000000"/>
          <w:lang w:val="ru-RU"/>
        </w:rPr>
        <w:t xml:space="preserve"> :</w:t>
      </w:r>
      <w:proofErr w:type="gramEnd"/>
      <w:r w:rsidRPr="00B317BD">
        <w:rPr>
          <w:color w:val="000000"/>
          <w:lang w:val="ru-RU"/>
        </w:rPr>
        <w:t xml:space="preserve"> АСТ : </w:t>
      </w:r>
      <w:proofErr w:type="spellStart"/>
      <w:r w:rsidRPr="00B317BD">
        <w:rPr>
          <w:color w:val="000000"/>
          <w:lang w:val="ru-RU"/>
        </w:rPr>
        <w:t>Астрель</w:t>
      </w:r>
      <w:proofErr w:type="spellEnd"/>
      <w:proofErr w:type="gramStart"/>
      <w:r w:rsidRPr="00B317BD">
        <w:rPr>
          <w:color w:val="000000"/>
          <w:lang w:val="ru-RU"/>
        </w:rPr>
        <w:t xml:space="preserve"> :</w:t>
      </w:r>
      <w:proofErr w:type="gramEnd"/>
      <w:r w:rsidRPr="00B317BD">
        <w:rPr>
          <w:color w:val="000000"/>
          <w:lang w:val="ru-RU"/>
        </w:rPr>
        <w:t xml:space="preserve"> Полиграф</w:t>
      </w:r>
      <w:r>
        <w:rPr>
          <w:color w:val="000000"/>
          <w:lang w:val="ru-RU"/>
        </w:rPr>
        <w:t xml:space="preserve"> </w:t>
      </w:r>
      <w:proofErr w:type="spellStart"/>
      <w:r w:rsidRPr="00B317BD">
        <w:rPr>
          <w:color w:val="000000"/>
          <w:lang w:val="ru-RU"/>
        </w:rPr>
        <w:t>Издат</w:t>
      </w:r>
      <w:proofErr w:type="spellEnd"/>
      <w:r w:rsidRPr="00B317BD">
        <w:rPr>
          <w:color w:val="000000"/>
          <w:lang w:val="ru-RU"/>
        </w:rPr>
        <w:t>, 2012г.</w:t>
      </w:r>
    </w:p>
    <w:p w:rsidR="00F569C3" w:rsidRPr="0004060E" w:rsidRDefault="00F569C3" w:rsidP="00F569C3">
      <w:pPr>
        <w:autoSpaceDE w:val="0"/>
        <w:autoSpaceDN w:val="0"/>
        <w:adjustRightInd w:val="0"/>
        <w:rPr>
          <w:color w:val="000000"/>
          <w:lang w:val="ru-RU"/>
        </w:rPr>
      </w:pPr>
    </w:p>
    <w:p w:rsidR="00F569C3" w:rsidRDefault="00F569C3" w:rsidP="00F569C3">
      <w:pPr>
        <w:ind w:left="720"/>
        <w:rPr>
          <w:b/>
          <w:lang w:val="ru-RU"/>
        </w:rPr>
      </w:pPr>
      <w:r>
        <w:rPr>
          <w:b/>
          <w:lang w:val="ru-RU"/>
        </w:rPr>
        <w:t xml:space="preserve">                                                </w:t>
      </w:r>
      <w:proofErr w:type="spellStart"/>
      <w:r w:rsidRPr="00D9520A">
        <w:rPr>
          <w:b/>
        </w:rPr>
        <w:t>Виды</w:t>
      </w:r>
      <w:proofErr w:type="spellEnd"/>
      <w:r>
        <w:rPr>
          <w:b/>
          <w:lang w:val="ru-RU"/>
        </w:rPr>
        <w:t xml:space="preserve">  </w:t>
      </w:r>
      <w:r w:rsidRPr="00D9520A">
        <w:rPr>
          <w:b/>
        </w:rPr>
        <w:t xml:space="preserve"> </w:t>
      </w:r>
      <w:proofErr w:type="spellStart"/>
      <w:r w:rsidRPr="00D9520A">
        <w:rPr>
          <w:b/>
        </w:rPr>
        <w:t>контроля</w:t>
      </w:r>
      <w:proofErr w:type="spellEnd"/>
      <w:r w:rsidRPr="00D9520A">
        <w:rPr>
          <w:b/>
        </w:rPr>
        <w:t>:</w:t>
      </w:r>
    </w:p>
    <w:p w:rsidR="00F569C3" w:rsidRPr="00CB6A9F" w:rsidRDefault="00F569C3" w:rsidP="00F569C3">
      <w:pPr>
        <w:ind w:left="720"/>
        <w:rPr>
          <w:b/>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3726"/>
        <w:gridCol w:w="3105"/>
      </w:tblGrid>
      <w:tr w:rsidR="00F569C3" w:rsidRPr="001F5616" w:rsidTr="00A65CAE">
        <w:tc>
          <w:tcPr>
            <w:tcW w:w="3402" w:type="dxa"/>
          </w:tcPr>
          <w:p w:rsidR="00F569C3" w:rsidRPr="001F5616" w:rsidRDefault="00F569C3" w:rsidP="00F569C3">
            <w:pPr>
              <w:jc w:val="center"/>
              <w:rPr>
                <w:b/>
              </w:rPr>
            </w:pPr>
            <w:proofErr w:type="spellStart"/>
            <w:r w:rsidRPr="001F5616">
              <w:rPr>
                <w:b/>
              </w:rPr>
              <w:t>Текущий</w:t>
            </w:r>
            <w:proofErr w:type="spellEnd"/>
          </w:p>
        </w:tc>
        <w:tc>
          <w:tcPr>
            <w:tcW w:w="4536" w:type="dxa"/>
          </w:tcPr>
          <w:p w:rsidR="00F569C3" w:rsidRPr="001F5616" w:rsidRDefault="00F569C3" w:rsidP="00F569C3">
            <w:pPr>
              <w:jc w:val="center"/>
              <w:rPr>
                <w:b/>
              </w:rPr>
            </w:pPr>
            <w:proofErr w:type="spellStart"/>
            <w:r w:rsidRPr="001F5616">
              <w:rPr>
                <w:b/>
              </w:rPr>
              <w:t>Промежуточный</w:t>
            </w:r>
            <w:proofErr w:type="spellEnd"/>
          </w:p>
        </w:tc>
        <w:tc>
          <w:tcPr>
            <w:tcW w:w="3969" w:type="dxa"/>
          </w:tcPr>
          <w:p w:rsidR="00F569C3" w:rsidRDefault="00F569C3" w:rsidP="00F569C3">
            <w:pPr>
              <w:jc w:val="center"/>
              <w:rPr>
                <w:b/>
                <w:lang w:val="ru-RU"/>
              </w:rPr>
            </w:pPr>
            <w:proofErr w:type="spellStart"/>
            <w:r w:rsidRPr="001F5616">
              <w:rPr>
                <w:b/>
              </w:rPr>
              <w:t>Итоговый</w:t>
            </w:r>
            <w:proofErr w:type="spellEnd"/>
          </w:p>
          <w:p w:rsidR="00F569C3" w:rsidRPr="005C101C" w:rsidRDefault="00F569C3" w:rsidP="00F569C3">
            <w:pPr>
              <w:jc w:val="center"/>
              <w:rPr>
                <w:b/>
                <w:lang w:val="ru-RU"/>
              </w:rPr>
            </w:pPr>
          </w:p>
        </w:tc>
      </w:tr>
      <w:tr w:rsidR="00F569C3" w:rsidRPr="001F5616" w:rsidTr="00A65CAE">
        <w:trPr>
          <w:trHeight w:val="1091"/>
        </w:trPr>
        <w:tc>
          <w:tcPr>
            <w:tcW w:w="3402" w:type="dxa"/>
          </w:tcPr>
          <w:p w:rsidR="00F569C3" w:rsidRPr="001F5616" w:rsidRDefault="00F569C3" w:rsidP="00F569C3">
            <w:pPr>
              <w:jc w:val="center"/>
            </w:pPr>
            <w:proofErr w:type="spellStart"/>
            <w:r w:rsidRPr="001F5616">
              <w:t>Тестирование</w:t>
            </w:r>
            <w:proofErr w:type="spellEnd"/>
          </w:p>
          <w:p w:rsidR="00F569C3" w:rsidRPr="001F5616" w:rsidRDefault="00F569C3" w:rsidP="00F569C3">
            <w:pPr>
              <w:jc w:val="center"/>
            </w:pPr>
            <w:proofErr w:type="spellStart"/>
            <w:r w:rsidRPr="001F5616">
              <w:t>Устный</w:t>
            </w:r>
            <w:proofErr w:type="spellEnd"/>
            <w:r w:rsidRPr="001F5616">
              <w:t xml:space="preserve"> </w:t>
            </w:r>
            <w:proofErr w:type="spellStart"/>
            <w:r w:rsidRPr="001F5616">
              <w:t>опрос</w:t>
            </w:r>
            <w:proofErr w:type="spellEnd"/>
          </w:p>
          <w:p w:rsidR="00F569C3" w:rsidRPr="001F5616" w:rsidRDefault="00F569C3" w:rsidP="00F569C3">
            <w:pPr>
              <w:jc w:val="center"/>
            </w:pPr>
          </w:p>
        </w:tc>
        <w:tc>
          <w:tcPr>
            <w:tcW w:w="4536" w:type="dxa"/>
          </w:tcPr>
          <w:p w:rsidR="00F569C3" w:rsidRPr="00F50D83" w:rsidRDefault="00F569C3" w:rsidP="00F569C3">
            <w:pPr>
              <w:jc w:val="center"/>
              <w:rPr>
                <w:lang w:val="ru-RU"/>
              </w:rPr>
            </w:pPr>
            <w:r w:rsidRPr="00F50D83">
              <w:rPr>
                <w:lang w:val="ru-RU"/>
              </w:rPr>
              <w:t>Тестирование по теме</w:t>
            </w:r>
          </w:p>
          <w:p w:rsidR="00F569C3" w:rsidRPr="00F50D83" w:rsidRDefault="00F569C3" w:rsidP="00F569C3">
            <w:pPr>
              <w:jc w:val="center"/>
              <w:rPr>
                <w:lang w:val="ru-RU"/>
              </w:rPr>
            </w:pPr>
            <w:r w:rsidRPr="00F50D83">
              <w:rPr>
                <w:lang w:val="ru-RU"/>
              </w:rPr>
              <w:t>Словарный диктант</w:t>
            </w:r>
          </w:p>
        </w:tc>
        <w:tc>
          <w:tcPr>
            <w:tcW w:w="3969" w:type="dxa"/>
          </w:tcPr>
          <w:p w:rsidR="00F569C3" w:rsidRPr="001F5616" w:rsidRDefault="00F569C3" w:rsidP="00F569C3">
            <w:pPr>
              <w:jc w:val="center"/>
            </w:pPr>
            <w:proofErr w:type="spellStart"/>
            <w:r w:rsidRPr="001F5616">
              <w:t>Итоговый</w:t>
            </w:r>
            <w:proofErr w:type="spellEnd"/>
            <w:r w:rsidRPr="001F5616">
              <w:t xml:space="preserve"> </w:t>
            </w:r>
            <w:proofErr w:type="spellStart"/>
            <w:r w:rsidRPr="001F5616">
              <w:t>тест</w:t>
            </w:r>
            <w:proofErr w:type="spellEnd"/>
          </w:p>
          <w:p w:rsidR="00F569C3" w:rsidRPr="001F5616" w:rsidRDefault="00F569C3" w:rsidP="00F569C3">
            <w:pPr>
              <w:jc w:val="center"/>
            </w:pPr>
          </w:p>
        </w:tc>
      </w:tr>
    </w:tbl>
    <w:p w:rsidR="00803ABF" w:rsidRDefault="00803ABF" w:rsidP="00F569C3">
      <w:pPr>
        <w:pStyle w:val="ac"/>
        <w:ind w:left="284"/>
        <w:rPr>
          <w:b/>
          <w:sz w:val="24"/>
          <w:szCs w:val="24"/>
        </w:rPr>
      </w:pPr>
    </w:p>
    <w:p w:rsidR="00803ABF" w:rsidRDefault="00803ABF" w:rsidP="00F569C3">
      <w:pPr>
        <w:pStyle w:val="ac"/>
        <w:ind w:left="284"/>
        <w:rPr>
          <w:b/>
          <w:sz w:val="24"/>
          <w:szCs w:val="24"/>
        </w:rPr>
      </w:pPr>
    </w:p>
    <w:p w:rsidR="00803ABF" w:rsidRDefault="00803ABF" w:rsidP="00F569C3">
      <w:pPr>
        <w:pStyle w:val="ac"/>
        <w:ind w:left="284"/>
        <w:rPr>
          <w:b/>
          <w:sz w:val="24"/>
          <w:szCs w:val="24"/>
        </w:rPr>
      </w:pPr>
    </w:p>
    <w:p w:rsidR="00803ABF" w:rsidRDefault="00803ABF" w:rsidP="00B317BD">
      <w:pPr>
        <w:pStyle w:val="ac"/>
        <w:ind w:left="284"/>
        <w:rPr>
          <w:b/>
          <w:sz w:val="24"/>
          <w:szCs w:val="24"/>
        </w:rPr>
      </w:pPr>
    </w:p>
    <w:p w:rsidR="00803ABF" w:rsidRDefault="00803ABF" w:rsidP="00B317BD">
      <w:pPr>
        <w:pStyle w:val="ac"/>
        <w:ind w:left="284"/>
        <w:rPr>
          <w:b/>
          <w:sz w:val="24"/>
          <w:szCs w:val="24"/>
        </w:rPr>
      </w:pPr>
    </w:p>
    <w:p w:rsidR="00803ABF" w:rsidRDefault="00803ABF" w:rsidP="00B317BD">
      <w:pPr>
        <w:pStyle w:val="ac"/>
        <w:ind w:left="284"/>
        <w:rPr>
          <w:b/>
          <w:sz w:val="24"/>
          <w:szCs w:val="24"/>
        </w:rPr>
      </w:pPr>
    </w:p>
    <w:p w:rsidR="00F26A2A" w:rsidRDefault="00F26A2A" w:rsidP="00F26A2A">
      <w:pPr>
        <w:pStyle w:val="ac"/>
        <w:rPr>
          <w:b/>
          <w:sz w:val="24"/>
          <w:szCs w:val="24"/>
        </w:rPr>
        <w:sectPr w:rsidR="00F26A2A" w:rsidSect="00076D08">
          <w:pgSz w:w="12240" w:h="15840"/>
          <w:pgMar w:top="1134" w:right="850" w:bottom="1134" w:left="1701" w:header="720" w:footer="720" w:gutter="0"/>
          <w:cols w:space="720"/>
          <w:docGrid w:linePitch="360"/>
        </w:sectPr>
      </w:pPr>
    </w:p>
    <w:p w:rsidR="00F26A2A" w:rsidRDefault="00F26A2A" w:rsidP="00E46C43">
      <w:pPr>
        <w:jc w:val="center"/>
        <w:rPr>
          <w:b/>
          <w:sz w:val="28"/>
          <w:szCs w:val="28"/>
        </w:rPr>
      </w:pPr>
      <w:proofErr w:type="spellStart"/>
      <w:proofErr w:type="gramStart"/>
      <w:r w:rsidRPr="000279FC">
        <w:rPr>
          <w:b/>
          <w:sz w:val="28"/>
          <w:szCs w:val="28"/>
        </w:rPr>
        <w:lastRenderedPageBreak/>
        <w:t>Календарно</w:t>
      </w:r>
      <w:proofErr w:type="spellEnd"/>
      <w:r w:rsidRPr="000279FC">
        <w:rPr>
          <w:b/>
          <w:sz w:val="28"/>
          <w:szCs w:val="28"/>
        </w:rPr>
        <w:t xml:space="preserve"> – </w:t>
      </w:r>
      <w:proofErr w:type="spellStart"/>
      <w:r w:rsidRPr="000279FC">
        <w:rPr>
          <w:b/>
          <w:sz w:val="28"/>
          <w:szCs w:val="28"/>
        </w:rPr>
        <w:t>тематическое</w:t>
      </w:r>
      <w:proofErr w:type="spellEnd"/>
      <w:r w:rsidRPr="000279FC">
        <w:rPr>
          <w:b/>
          <w:sz w:val="28"/>
          <w:szCs w:val="28"/>
        </w:rPr>
        <w:t xml:space="preserve"> </w:t>
      </w:r>
      <w:proofErr w:type="spellStart"/>
      <w:r w:rsidRPr="000279FC">
        <w:rPr>
          <w:b/>
          <w:sz w:val="28"/>
          <w:szCs w:val="28"/>
        </w:rPr>
        <w:t>планирование</w:t>
      </w:r>
      <w:proofErr w:type="spellEnd"/>
      <w:r w:rsidRPr="000279FC">
        <w:rPr>
          <w:b/>
          <w:sz w:val="28"/>
          <w:szCs w:val="28"/>
        </w:rPr>
        <w:t>.</w:t>
      </w:r>
      <w:proofErr w:type="gramEnd"/>
    </w:p>
    <w:p w:rsidR="00277379" w:rsidRDefault="00F26A2A" w:rsidP="00E46C43">
      <w:pPr>
        <w:pStyle w:val="ac"/>
        <w:ind w:left="-1134" w:firstLine="1134"/>
        <w:jc w:val="center"/>
        <w:rPr>
          <w:b/>
          <w:sz w:val="28"/>
          <w:szCs w:val="28"/>
          <w:lang w:eastAsia="en-US"/>
        </w:rPr>
      </w:pPr>
      <w:r>
        <w:rPr>
          <w:b/>
          <w:sz w:val="28"/>
          <w:szCs w:val="28"/>
          <w:lang w:eastAsia="en-US"/>
        </w:rPr>
        <w:t>Обществознание.</w:t>
      </w:r>
    </w:p>
    <w:p w:rsidR="00F26A2A" w:rsidRPr="00F26A2A" w:rsidRDefault="00F26A2A" w:rsidP="00E46C43">
      <w:pPr>
        <w:pStyle w:val="ac"/>
        <w:ind w:left="284"/>
        <w:jc w:val="center"/>
        <w:rPr>
          <w:b/>
          <w:sz w:val="24"/>
          <w:szCs w:val="24"/>
        </w:rPr>
      </w:pPr>
      <w:r>
        <w:rPr>
          <w:b/>
          <w:sz w:val="28"/>
          <w:szCs w:val="28"/>
          <w:lang w:eastAsia="en-US"/>
        </w:rPr>
        <w:t xml:space="preserve">Глава </w:t>
      </w:r>
      <w:r>
        <w:rPr>
          <w:b/>
          <w:sz w:val="28"/>
          <w:szCs w:val="28"/>
          <w:lang w:val="en-US" w:eastAsia="en-US"/>
        </w:rPr>
        <w:t>I</w:t>
      </w:r>
      <w:r>
        <w:rPr>
          <w:b/>
          <w:sz w:val="28"/>
          <w:szCs w:val="28"/>
          <w:lang w:eastAsia="en-US"/>
        </w:rPr>
        <w:t>. Политика 9 часов.</w:t>
      </w:r>
    </w:p>
    <w:tbl>
      <w:tblPr>
        <w:tblW w:w="3168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55"/>
        <w:gridCol w:w="1090"/>
        <w:gridCol w:w="186"/>
        <w:gridCol w:w="2847"/>
        <w:gridCol w:w="4271"/>
        <w:gridCol w:w="1933"/>
        <w:gridCol w:w="21"/>
        <w:gridCol w:w="1134"/>
        <w:gridCol w:w="92"/>
        <w:gridCol w:w="1334"/>
        <w:gridCol w:w="142"/>
        <w:gridCol w:w="1111"/>
        <w:gridCol w:w="1954"/>
        <w:gridCol w:w="1954"/>
        <w:gridCol w:w="1648"/>
        <w:gridCol w:w="306"/>
        <w:gridCol w:w="5250"/>
        <w:gridCol w:w="5556"/>
      </w:tblGrid>
      <w:tr w:rsidR="00005DD3" w:rsidRPr="00B43B36" w:rsidTr="00B93E82">
        <w:trPr>
          <w:gridAfter w:val="6"/>
          <w:wAfter w:w="16668" w:type="dxa"/>
          <w:trHeight w:val="260"/>
        </w:trPr>
        <w:tc>
          <w:tcPr>
            <w:tcW w:w="796" w:type="dxa"/>
            <w:shd w:val="clear" w:color="auto" w:fill="auto"/>
          </w:tcPr>
          <w:p w:rsidR="00005DD3" w:rsidRPr="00B43B36" w:rsidRDefault="00005DD3" w:rsidP="00B43B36">
            <w:pPr>
              <w:jc w:val="center"/>
              <w:rPr>
                <w:lang w:val="ru-RU"/>
              </w:rPr>
            </w:pPr>
            <w:r w:rsidRPr="00B43B36">
              <w:rPr>
                <w:lang w:val="ru-RU"/>
              </w:rPr>
              <w:t xml:space="preserve">№ </w:t>
            </w:r>
            <w:proofErr w:type="gramStart"/>
            <w:r w:rsidRPr="00B43B36">
              <w:rPr>
                <w:lang w:val="ru-RU"/>
              </w:rPr>
              <w:t>у</w:t>
            </w:r>
            <w:proofErr w:type="gramEnd"/>
            <w:r w:rsidRPr="00B43B36">
              <w:rPr>
                <w:lang w:val="ru-RU"/>
              </w:rPr>
              <w:t>рока</w:t>
            </w:r>
          </w:p>
        </w:tc>
        <w:tc>
          <w:tcPr>
            <w:tcW w:w="1145" w:type="dxa"/>
            <w:gridSpan w:val="2"/>
            <w:shd w:val="clear" w:color="auto" w:fill="auto"/>
          </w:tcPr>
          <w:p w:rsidR="00005DD3" w:rsidRPr="00B43B36" w:rsidRDefault="00005DD3" w:rsidP="00B43B36">
            <w:pPr>
              <w:jc w:val="center"/>
              <w:rPr>
                <w:lang w:val="ru-RU"/>
              </w:rPr>
            </w:pPr>
            <w:r w:rsidRPr="00B43B36">
              <w:rPr>
                <w:lang w:val="ru-RU"/>
              </w:rPr>
              <w:t>Тема урока</w:t>
            </w:r>
          </w:p>
        </w:tc>
        <w:tc>
          <w:tcPr>
            <w:tcW w:w="3033" w:type="dxa"/>
            <w:gridSpan w:val="2"/>
            <w:shd w:val="clear" w:color="auto" w:fill="auto"/>
          </w:tcPr>
          <w:p w:rsidR="00005DD3" w:rsidRPr="00B43B36" w:rsidRDefault="00005DD3" w:rsidP="00B43B36">
            <w:pPr>
              <w:jc w:val="center"/>
              <w:rPr>
                <w:lang w:val="ru-RU"/>
              </w:rPr>
            </w:pPr>
            <w:r w:rsidRPr="00B43B36">
              <w:rPr>
                <w:lang w:val="ru-RU"/>
              </w:rPr>
              <w:t>Элементы содержания</w:t>
            </w:r>
          </w:p>
        </w:tc>
        <w:tc>
          <w:tcPr>
            <w:tcW w:w="4271" w:type="dxa"/>
            <w:shd w:val="clear" w:color="auto" w:fill="auto"/>
          </w:tcPr>
          <w:p w:rsidR="00005DD3" w:rsidRPr="00B43B36" w:rsidRDefault="00005DD3" w:rsidP="00B43B36">
            <w:pPr>
              <w:jc w:val="center"/>
              <w:rPr>
                <w:lang w:val="ru-RU"/>
              </w:rPr>
            </w:pPr>
            <w:r>
              <w:rPr>
                <w:lang w:val="ru-RU"/>
              </w:rPr>
              <w:t>Универсальные учебные действия</w:t>
            </w:r>
          </w:p>
        </w:tc>
        <w:tc>
          <w:tcPr>
            <w:tcW w:w="1933" w:type="dxa"/>
          </w:tcPr>
          <w:p w:rsidR="00005DD3" w:rsidRPr="00005DD3" w:rsidRDefault="00005DD3" w:rsidP="00B43B36">
            <w:pPr>
              <w:jc w:val="center"/>
              <w:rPr>
                <w:sz w:val="20"/>
                <w:szCs w:val="20"/>
                <w:lang w:val="ru-RU"/>
              </w:rPr>
            </w:pPr>
            <w:r w:rsidRPr="00005DD3">
              <w:rPr>
                <w:sz w:val="20"/>
                <w:szCs w:val="20"/>
                <w:lang w:val="ru-RU"/>
              </w:rPr>
              <w:t>Технологии и методы работы с детьми ОВЗ</w:t>
            </w:r>
          </w:p>
        </w:tc>
        <w:tc>
          <w:tcPr>
            <w:tcW w:w="1247" w:type="dxa"/>
            <w:gridSpan w:val="3"/>
            <w:shd w:val="clear" w:color="auto" w:fill="auto"/>
          </w:tcPr>
          <w:p w:rsidR="00005DD3" w:rsidRPr="00B43B36" w:rsidRDefault="00005DD3" w:rsidP="00B43B36">
            <w:pPr>
              <w:jc w:val="center"/>
              <w:rPr>
                <w:lang w:val="ru-RU"/>
              </w:rPr>
            </w:pPr>
            <w:r w:rsidRPr="00B43B36">
              <w:rPr>
                <w:lang w:val="ru-RU"/>
              </w:rPr>
              <w:t>Д/</w:t>
            </w:r>
            <w:proofErr w:type="gramStart"/>
            <w:r w:rsidRPr="00B43B36">
              <w:rPr>
                <w:lang w:val="ru-RU"/>
              </w:rPr>
              <w:t>З</w:t>
            </w:r>
            <w:proofErr w:type="gramEnd"/>
          </w:p>
        </w:tc>
        <w:tc>
          <w:tcPr>
            <w:tcW w:w="2587" w:type="dxa"/>
            <w:gridSpan w:val="3"/>
            <w:shd w:val="clear" w:color="auto" w:fill="auto"/>
          </w:tcPr>
          <w:p w:rsidR="00005DD3" w:rsidRPr="00B43B36" w:rsidRDefault="00005DD3" w:rsidP="00005DD3">
            <w:pPr>
              <w:rPr>
                <w:lang w:val="ru-RU"/>
              </w:rPr>
            </w:pPr>
            <w:r w:rsidRPr="00B43B36">
              <w:rPr>
                <w:lang w:val="ru-RU"/>
              </w:rPr>
              <w:t>Дата</w:t>
            </w:r>
          </w:p>
        </w:tc>
      </w:tr>
      <w:tr w:rsidR="00005DD3" w:rsidRPr="00B43B36" w:rsidTr="00B93E82">
        <w:trPr>
          <w:gridAfter w:val="6"/>
          <w:wAfter w:w="16668" w:type="dxa"/>
          <w:trHeight w:val="260"/>
        </w:trPr>
        <w:tc>
          <w:tcPr>
            <w:tcW w:w="796" w:type="dxa"/>
            <w:shd w:val="clear" w:color="auto" w:fill="auto"/>
          </w:tcPr>
          <w:p w:rsidR="00005DD3" w:rsidRPr="00B43B36" w:rsidRDefault="00005DD3" w:rsidP="00B43B36">
            <w:pPr>
              <w:jc w:val="center"/>
              <w:rPr>
                <w:lang w:val="ru-RU"/>
              </w:rPr>
            </w:pPr>
            <w:r w:rsidRPr="00B43B36">
              <w:rPr>
                <w:lang w:val="ru-RU"/>
              </w:rPr>
              <w:t>1</w:t>
            </w:r>
          </w:p>
        </w:tc>
        <w:tc>
          <w:tcPr>
            <w:tcW w:w="1145" w:type="dxa"/>
            <w:gridSpan w:val="2"/>
            <w:shd w:val="clear" w:color="auto" w:fill="auto"/>
          </w:tcPr>
          <w:p w:rsidR="00005DD3" w:rsidRPr="00B43B36" w:rsidRDefault="00005DD3" w:rsidP="00B43B36">
            <w:pPr>
              <w:rPr>
                <w:lang w:val="ru-RU"/>
              </w:rPr>
            </w:pPr>
            <w:r w:rsidRPr="00B43B36">
              <w:rPr>
                <w:lang w:val="ru-RU"/>
              </w:rPr>
              <w:t>Политика и власть.</w:t>
            </w:r>
          </w:p>
        </w:tc>
        <w:tc>
          <w:tcPr>
            <w:tcW w:w="3033" w:type="dxa"/>
            <w:gridSpan w:val="2"/>
            <w:shd w:val="clear" w:color="auto" w:fill="auto"/>
          </w:tcPr>
          <w:p w:rsidR="00005DD3" w:rsidRPr="00B43B36" w:rsidRDefault="00005DD3" w:rsidP="00B43B36">
            <w:pPr>
              <w:rPr>
                <w:lang w:val="ru-RU"/>
              </w:rPr>
            </w:pPr>
            <w:r w:rsidRPr="00B43B36">
              <w:rPr>
                <w:lang w:val="ru-RU"/>
              </w:rPr>
              <w:t xml:space="preserve">Что такое политика? Политическая власть. Роль политики в жизни общества. Политическая жизнь и средства массовой информации. </w:t>
            </w:r>
          </w:p>
        </w:tc>
        <w:tc>
          <w:tcPr>
            <w:tcW w:w="4271" w:type="dxa"/>
            <w:shd w:val="clear" w:color="auto" w:fill="auto"/>
          </w:tcPr>
          <w:p w:rsidR="00005DD3" w:rsidRPr="00B43B36" w:rsidRDefault="00005DD3" w:rsidP="00B43B36">
            <w:pPr>
              <w:rPr>
                <w:lang w:val="ru-RU"/>
              </w:rPr>
            </w:pPr>
            <w:r w:rsidRPr="00B43B36">
              <w:rPr>
                <w:lang w:val="ru-RU"/>
              </w:rPr>
              <w:t xml:space="preserve">Знать, что такое политика, какую роль играет политика в жизни общества. Уметь называть главные особенности политической власти, осуществлять поиск социальной информации в различных источниках. </w:t>
            </w:r>
          </w:p>
        </w:tc>
        <w:tc>
          <w:tcPr>
            <w:tcW w:w="1933" w:type="dxa"/>
          </w:tcPr>
          <w:p w:rsidR="00005DD3" w:rsidRPr="00B43B36" w:rsidRDefault="00005DD3" w:rsidP="0075622F">
            <w:pPr>
              <w:jc w:val="center"/>
              <w:rPr>
                <w:rStyle w:val="af1"/>
                <w:i w:val="0"/>
                <w:color w:val="auto"/>
              </w:rPr>
            </w:pPr>
            <w:proofErr w:type="spellStart"/>
            <w:r w:rsidRPr="00005DD3">
              <w:rPr>
                <w:rStyle w:val="af1"/>
                <w:i w:val="0"/>
                <w:color w:val="auto"/>
              </w:rPr>
              <w:t>Составление</w:t>
            </w:r>
            <w:proofErr w:type="spellEnd"/>
            <w:r w:rsidRPr="00005DD3">
              <w:rPr>
                <w:rStyle w:val="af1"/>
                <w:i w:val="0"/>
                <w:color w:val="auto"/>
              </w:rPr>
              <w:t xml:space="preserve"> </w:t>
            </w:r>
            <w:proofErr w:type="spellStart"/>
            <w:r w:rsidRPr="00005DD3">
              <w:rPr>
                <w:rStyle w:val="af1"/>
                <w:i w:val="0"/>
                <w:color w:val="auto"/>
              </w:rPr>
              <w:t>схем</w:t>
            </w:r>
            <w:proofErr w:type="spellEnd"/>
            <w:r w:rsidRPr="00005DD3">
              <w:rPr>
                <w:rStyle w:val="af1"/>
                <w:i w:val="0"/>
                <w:color w:val="auto"/>
              </w:rPr>
              <w:t xml:space="preserve">, </w:t>
            </w:r>
            <w:proofErr w:type="spellStart"/>
            <w:r w:rsidRPr="00005DD3">
              <w:rPr>
                <w:rStyle w:val="af1"/>
                <w:i w:val="0"/>
                <w:color w:val="auto"/>
              </w:rPr>
              <w:t>таблиц</w:t>
            </w:r>
            <w:proofErr w:type="spellEnd"/>
          </w:p>
        </w:tc>
        <w:tc>
          <w:tcPr>
            <w:tcW w:w="1247" w:type="dxa"/>
            <w:gridSpan w:val="3"/>
            <w:shd w:val="clear" w:color="auto" w:fill="auto"/>
          </w:tcPr>
          <w:p w:rsidR="00005DD3" w:rsidRPr="00B43B36" w:rsidRDefault="00005DD3" w:rsidP="0075622F">
            <w:pPr>
              <w:jc w:val="center"/>
              <w:rPr>
                <w:rStyle w:val="af1"/>
                <w:i w:val="0"/>
                <w:color w:val="auto"/>
                <w:lang w:val="ru-RU"/>
              </w:rPr>
            </w:pPr>
            <w:r w:rsidRPr="00B43B36">
              <w:rPr>
                <w:rStyle w:val="af1"/>
                <w:i w:val="0"/>
                <w:color w:val="auto"/>
              </w:rPr>
              <w:t>§</w:t>
            </w:r>
            <w:r w:rsidRPr="00B43B36">
              <w:rPr>
                <w:rStyle w:val="af1"/>
                <w:i w:val="0"/>
                <w:color w:val="auto"/>
                <w:lang w:val="ru-RU"/>
              </w:rPr>
              <w:t xml:space="preserve"> 1. Конспект. </w:t>
            </w:r>
          </w:p>
        </w:tc>
        <w:tc>
          <w:tcPr>
            <w:tcW w:w="1476" w:type="dxa"/>
            <w:gridSpan w:val="2"/>
            <w:shd w:val="clear" w:color="auto" w:fill="auto"/>
          </w:tcPr>
          <w:p w:rsidR="00005DD3" w:rsidRDefault="00005DD3" w:rsidP="00B43B36">
            <w:pPr>
              <w:jc w:val="center"/>
              <w:rPr>
                <w:lang w:val="ru-RU"/>
              </w:rPr>
            </w:pPr>
            <w:r w:rsidRPr="00B43B36">
              <w:rPr>
                <w:lang w:val="ru-RU"/>
              </w:rPr>
              <w:t>План</w:t>
            </w:r>
          </w:p>
          <w:p w:rsidR="00B93E82" w:rsidRPr="00B43B36" w:rsidRDefault="00B93E82" w:rsidP="00B43B36">
            <w:pPr>
              <w:jc w:val="center"/>
              <w:rPr>
                <w:lang w:val="ru-RU"/>
              </w:rPr>
            </w:pPr>
            <w:r>
              <w:rPr>
                <w:lang w:val="ru-RU"/>
              </w:rPr>
              <w:t>2.09-7.09</w:t>
            </w:r>
          </w:p>
        </w:tc>
        <w:tc>
          <w:tcPr>
            <w:tcW w:w="1111" w:type="dxa"/>
            <w:shd w:val="clear" w:color="auto" w:fill="auto"/>
          </w:tcPr>
          <w:p w:rsidR="00005DD3" w:rsidRPr="00B43B36" w:rsidRDefault="00005DD3" w:rsidP="00B43B36">
            <w:pPr>
              <w:jc w:val="center"/>
              <w:rPr>
                <w:lang w:val="ru-RU"/>
              </w:rPr>
            </w:pPr>
            <w:r w:rsidRPr="00B43B36">
              <w:rPr>
                <w:lang w:val="ru-RU"/>
              </w:rPr>
              <w:t>Факт</w:t>
            </w:r>
          </w:p>
        </w:tc>
      </w:tr>
      <w:tr w:rsidR="00005DD3" w:rsidRPr="00B43B36" w:rsidTr="00B93E82">
        <w:trPr>
          <w:gridAfter w:val="6"/>
          <w:wAfter w:w="16668" w:type="dxa"/>
          <w:trHeight w:val="260"/>
        </w:trPr>
        <w:tc>
          <w:tcPr>
            <w:tcW w:w="796" w:type="dxa"/>
            <w:shd w:val="clear" w:color="auto" w:fill="auto"/>
          </w:tcPr>
          <w:p w:rsidR="00005DD3" w:rsidRPr="00B43B36" w:rsidRDefault="00005DD3" w:rsidP="00B43B36">
            <w:pPr>
              <w:jc w:val="center"/>
              <w:rPr>
                <w:lang w:val="ru-RU"/>
              </w:rPr>
            </w:pPr>
            <w:r w:rsidRPr="00B43B36">
              <w:rPr>
                <w:lang w:val="ru-RU"/>
              </w:rPr>
              <w:t>2</w:t>
            </w:r>
          </w:p>
        </w:tc>
        <w:tc>
          <w:tcPr>
            <w:tcW w:w="1145" w:type="dxa"/>
            <w:gridSpan w:val="2"/>
            <w:shd w:val="clear" w:color="auto" w:fill="auto"/>
          </w:tcPr>
          <w:p w:rsidR="00005DD3" w:rsidRPr="00B43B36" w:rsidRDefault="00005DD3" w:rsidP="00B43B36">
            <w:pPr>
              <w:rPr>
                <w:lang w:val="ru-RU"/>
              </w:rPr>
            </w:pPr>
            <w:r w:rsidRPr="00B43B36">
              <w:rPr>
                <w:lang w:val="ru-RU"/>
              </w:rPr>
              <w:t>Государство.</w:t>
            </w:r>
          </w:p>
        </w:tc>
        <w:tc>
          <w:tcPr>
            <w:tcW w:w="3033" w:type="dxa"/>
            <w:gridSpan w:val="2"/>
            <w:shd w:val="clear" w:color="auto" w:fill="auto"/>
          </w:tcPr>
          <w:p w:rsidR="00005DD3" w:rsidRPr="00B43B36" w:rsidRDefault="00005DD3" w:rsidP="00B43B36">
            <w:pPr>
              <w:rPr>
                <w:lang w:val="ru-RU"/>
              </w:rPr>
            </w:pPr>
            <w:r w:rsidRPr="00B43B36">
              <w:rPr>
                <w:lang w:val="ru-RU"/>
              </w:rPr>
              <w:t xml:space="preserve">Происхождение государства. Признаки государства. Формы государства. Что такое гражданство. </w:t>
            </w:r>
          </w:p>
        </w:tc>
        <w:tc>
          <w:tcPr>
            <w:tcW w:w="4271" w:type="dxa"/>
            <w:shd w:val="clear" w:color="auto" w:fill="auto"/>
          </w:tcPr>
          <w:p w:rsidR="00005DD3" w:rsidRPr="00B43B36" w:rsidRDefault="00005DD3" w:rsidP="00B43B36">
            <w:pPr>
              <w:rPr>
                <w:lang w:val="ru-RU"/>
              </w:rPr>
            </w:pPr>
            <w:r w:rsidRPr="00B43B36">
              <w:rPr>
                <w:lang w:val="ru-RU"/>
              </w:rPr>
              <w:t xml:space="preserve">Знать признаки и формы государства. Уметь называть различные точки зрения причин появления государства, сравнивать конституцию и абсолютную монархию. </w:t>
            </w:r>
          </w:p>
        </w:tc>
        <w:tc>
          <w:tcPr>
            <w:tcW w:w="1933" w:type="dxa"/>
          </w:tcPr>
          <w:p w:rsidR="007E417F" w:rsidRPr="007E417F" w:rsidRDefault="007E417F" w:rsidP="007E417F">
            <w:pPr>
              <w:rPr>
                <w:rStyle w:val="af1"/>
                <w:i w:val="0"/>
                <w:color w:val="auto"/>
                <w:lang w:val="ru-RU"/>
              </w:rPr>
            </w:pPr>
            <w:r w:rsidRPr="007E417F">
              <w:rPr>
                <w:rStyle w:val="af1"/>
                <w:i w:val="0"/>
                <w:color w:val="auto"/>
                <w:lang w:val="ru-RU"/>
              </w:rPr>
              <w:t>Задания при демонстрации диафильмов, слайдов,</w:t>
            </w:r>
          </w:p>
          <w:p w:rsidR="00005DD3" w:rsidRPr="00B43B36" w:rsidRDefault="007E417F" w:rsidP="007E417F">
            <w:pPr>
              <w:jc w:val="center"/>
              <w:rPr>
                <w:rStyle w:val="af1"/>
                <w:i w:val="0"/>
                <w:color w:val="auto"/>
                <w:lang w:val="ru-RU"/>
              </w:rPr>
            </w:pPr>
            <w:proofErr w:type="spellStart"/>
            <w:r w:rsidRPr="007E417F">
              <w:rPr>
                <w:rStyle w:val="af1"/>
                <w:i w:val="0"/>
                <w:color w:val="auto"/>
                <w:lang w:val="ru-RU"/>
              </w:rPr>
              <w:t>аппликаци</w:t>
            </w:r>
            <w:proofErr w:type="spellEnd"/>
          </w:p>
        </w:tc>
        <w:tc>
          <w:tcPr>
            <w:tcW w:w="1247" w:type="dxa"/>
            <w:gridSpan w:val="3"/>
            <w:shd w:val="clear" w:color="auto" w:fill="auto"/>
          </w:tcPr>
          <w:p w:rsidR="00005DD3" w:rsidRPr="00B43B36" w:rsidRDefault="00005DD3" w:rsidP="0075622F">
            <w:pPr>
              <w:jc w:val="center"/>
              <w:rPr>
                <w:lang w:val="ru-RU"/>
              </w:rPr>
            </w:pPr>
            <w:r w:rsidRPr="00B43B36">
              <w:rPr>
                <w:rStyle w:val="af1"/>
                <w:i w:val="0"/>
                <w:color w:val="auto"/>
                <w:lang w:val="ru-RU"/>
              </w:rPr>
              <w:t xml:space="preserve">§ 2. Конспект. </w:t>
            </w:r>
          </w:p>
        </w:tc>
        <w:tc>
          <w:tcPr>
            <w:tcW w:w="1476" w:type="dxa"/>
            <w:gridSpan w:val="2"/>
            <w:shd w:val="clear" w:color="auto" w:fill="auto"/>
          </w:tcPr>
          <w:p w:rsidR="00005DD3" w:rsidRPr="00B43B36" w:rsidRDefault="00B93E82" w:rsidP="00B43B36">
            <w:pPr>
              <w:jc w:val="center"/>
              <w:rPr>
                <w:lang w:val="ru-RU"/>
              </w:rPr>
            </w:pPr>
            <w:r>
              <w:rPr>
                <w:lang w:val="ru-RU"/>
              </w:rPr>
              <w:t>9.09-14.09</w:t>
            </w:r>
          </w:p>
        </w:tc>
        <w:tc>
          <w:tcPr>
            <w:tcW w:w="1111" w:type="dxa"/>
            <w:shd w:val="clear" w:color="auto" w:fill="auto"/>
          </w:tcPr>
          <w:p w:rsidR="00005DD3" w:rsidRPr="00B43B36" w:rsidRDefault="00005DD3" w:rsidP="00B43B36">
            <w:pPr>
              <w:jc w:val="center"/>
              <w:rPr>
                <w:lang w:val="ru-RU"/>
              </w:rPr>
            </w:pPr>
          </w:p>
        </w:tc>
      </w:tr>
      <w:tr w:rsidR="00005DD3" w:rsidRPr="00B43B36" w:rsidTr="00B93E82">
        <w:trPr>
          <w:gridAfter w:val="6"/>
          <w:wAfter w:w="16668" w:type="dxa"/>
          <w:trHeight w:val="260"/>
        </w:trPr>
        <w:tc>
          <w:tcPr>
            <w:tcW w:w="796" w:type="dxa"/>
            <w:shd w:val="clear" w:color="auto" w:fill="auto"/>
          </w:tcPr>
          <w:p w:rsidR="00005DD3" w:rsidRPr="00B43B36" w:rsidRDefault="00005DD3" w:rsidP="00B43B36">
            <w:pPr>
              <w:jc w:val="center"/>
              <w:rPr>
                <w:lang w:val="ru-RU"/>
              </w:rPr>
            </w:pPr>
            <w:r w:rsidRPr="00B43B36">
              <w:rPr>
                <w:lang w:val="ru-RU"/>
              </w:rPr>
              <w:t>3</w:t>
            </w:r>
          </w:p>
        </w:tc>
        <w:tc>
          <w:tcPr>
            <w:tcW w:w="1145" w:type="dxa"/>
            <w:gridSpan w:val="2"/>
            <w:shd w:val="clear" w:color="auto" w:fill="auto"/>
          </w:tcPr>
          <w:p w:rsidR="00005DD3" w:rsidRPr="00B43B36" w:rsidRDefault="00005DD3" w:rsidP="00B43B36">
            <w:pPr>
              <w:rPr>
                <w:lang w:val="ru-RU"/>
              </w:rPr>
            </w:pPr>
            <w:r w:rsidRPr="00B43B36">
              <w:rPr>
                <w:lang w:val="ru-RU"/>
              </w:rPr>
              <w:t xml:space="preserve">Политические режимы. </w:t>
            </w:r>
          </w:p>
        </w:tc>
        <w:tc>
          <w:tcPr>
            <w:tcW w:w="3033" w:type="dxa"/>
            <w:gridSpan w:val="2"/>
            <w:shd w:val="clear" w:color="auto" w:fill="auto"/>
          </w:tcPr>
          <w:p w:rsidR="00005DD3" w:rsidRPr="00B43B36" w:rsidRDefault="00005DD3" w:rsidP="00B43B36">
            <w:pPr>
              <w:rPr>
                <w:lang w:val="ru-RU"/>
              </w:rPr>
            </w:pPr>
            <w:r w:rsidRPr="00B43B36">
              <w:rPr>
                <w:lang w:val="ru-RU"/>
              </w:rPr>
              <w:t xml:space="preserve">Политические режимы. Тоталитарный режим. Авторитарный режим. Демократия. Развитие демократии в современном мире. </w:t>
            </w:r>
          </w:p>
        </w:tc>
        <w:tc>
          <w:tcPr>
            <w:tcW w:w="4271" w:type="dxa"/>
            <w:shd w:val="clear" w:color="auto" w:fill="auto"/>
          </w:tcPr>
          <w:p w:rsidR="00005DD3" w:rsidRPr="00B43B36" w:rsidRDefault="00005DD3" w:rsidP="00B43B36">
            <w:pPr>
              <w:rPr>
                <w:lang w:val="ru-RU"/>
              </w:rPr>
            </w:pPr>
            <w:proofErr w:type="gramStart"/>
            <w:r w:rsidRPr="00B43B36">
              <w:rPr>
                <w:lang w:val="ru-RU"/>
              </w:rPr>
              <w:t>Знать</w:t>
            </w:r>
            <w:proofErr w:type="gramEnd"/>
            <w:r w:rsidRPr="00B43B36">
              <w:rPr>
                <w:lang w:val="ru-RU"/>
              </w:rPr>
              <w:t xml:space="preserve"> что означает понятие «политический режим», основные виды политических режимов. Уметь сравнивать тоталитарный авторитарный режимы, характеризовать развитие демократии в современном обществе. </w:t>
            </w:r>
          </w:p>
        </w:tc>
        <w:tc>
          <w:tcPr>
            <w:tcW w:w="1933" w:type="dxa"/>
          </w:tcPr>
          <w:p w:rsidR="007E417F" w:rsidRPr="007E417F" w:rsidRDefault="007E417F" w:rsidP="007E417F">
            <w:pPr>
              <w:jc w:val="center"/>
              <w:rPr>
                <w:rStyle w:val="af1"/>
                <w:i w:val="0"/>
                <w:color w:val="auto"/>
                <w:lang w:val="ru-RU"/>
              </w:rPr>
            </w:pPr>
            <w:r w:rsidRPr="007E417F">
              <w:rPr>
                <w:rStyle w:val="af1"/>
                <w:i w:val="0"/>
                <w:color w:val="auto"/>
                <w:lang w:val="ru-RU"/>
              </w:rPr>
              <w:t>Составление краткого конспекта по тексту параграфа и т.д.</w:t>
            </w:r>
          </w:p>
          <w:p w:rsidR="00005DD3" w:rsidRPr="00B43B36" w:rsidRDefault="007E417F" w:rsidP="007E417F">
            <w:pPr>
              <w:jc w:val="center"/>
              <w:rPr>
                <w:rStyle w:val="af1"/>
                <w:i w:val="0"/>
                <w:color w:val="auto"/>
                <w:lang w:val="ru-RU"/>
              </w:rPr>
            </w:pPr>
            <w:r w:rsidRPr="007E417F">
              <w:rPr>
                <w:rStyle w:val="af1"/>
                <w:i w:val="0"/>
                <w:color w:val="auto"/>
                <w:lang w:val="ru-RU"/>
              </w:rPr>
              <w:t>й.</w:t>
            </w:r>
          </w:p>
        </w:tc>
        <w:tc>
          <w:tcPr>
            <w:tcW w:w="1247" w:type="dxa"/>
            <w:gridSpan w:val="3"/>
            <w:shd w:val="clear" w:color="auto" w:fill="auto"/>
          </w:tcPr>
          <w:p w:rsidR="00005DD3" w:rsidRPr="00B43B36" w:rsidRDefault="00005DD3" w:rsidP="0075622F">
            <w:pPr>
              <w:jc w:val="center"/>
              <w:rPr>
                <w:lang w:val="ru-RU"/>
              </w:rPr>
            </w:pPr>
            <w:r w:rsidRPr="00B43B36">
              <w:rPr>
                <w:rStyle w:val="af1"/>
                <w:i w:val="0"/>
                <w:color w:val="auto"/>
                <w:lang w:val="ru-RU"/>
              </w:rPr>
              <w:t xml:space="preserve">§ 3. Конспект. </w:t>
            </w:r>
          </w:p>
        </w:tc>
        <w:tc>
          <w:tcPr>
            <w:tcW w:w="1476" w:type="dxa"/>
            <w:gridSpan w:val="2"/>
            <w:shd w:val="clear" w:color="auto" w:fill="auto"/>
          </w:tcPr>
          <w:p w:rsidR="00005DD3" w:rsidRPr="00B43B36" w:rsidRDefault="00B93E82" w:rsidP="00B43B36">
            <w:pPr>
              <w:jc w:val="center"/>
              <w:rPr>
                <w:lang w:val="ru-RU"/>
              </w:rPr>
            </w:pPr>
            <w:r>
              <w:rPr>
                <w:lang w:val="ru-RU"/>
              </w:rPr>
              <w:t>16.09-21.09</w:t>
            </w:r>
          </w:p>
        </w:tc>
        <w:tc>
          <w:tcPr>
            <w:tcW w:w="1111" w:type="dxa"/>
            <w:shd w:val="clear" w:color="auto" w:fill="auto"/>
          </w:tcPr>
          <w:p w:rsidR="00005DD3" w:rsidRPr="00B43B36" w:rsidRDefault="00005DD3" w:rsidP="00B43B36">
            <w:pPr>
              <w:jc w:val="center"/>
              <w:rPr>
                <w:lang w:val="ru-RU"/>
              </w:rPr>
            </w:pPr>
          </w:p>
        </w:tc>
      </w:tr>
      <w:tr w:rsidR="00005DD3" w:rsidRPr="00B43B36" w:rsidTr="00B93E82">
        <w:trPr>
          <w:gridAfter w:val="6"/>
          <w:wAfter w:w="16668" w:type="dxa"/>
          <w:trHeight w:val="260"/>
        </w:trPr>
        <w:tc>
          <w:tcPr>
            <w:tcW w:w="796" w:type="dxa"/>
            <w:shd w:val="clear" w:color="auto" w:fill="auto"/>
          </w:tcPr>
          <w:p w:rsidR="00005DD3" w:rsidRPr="00B43B36" w:rsidRDefault="00005DD3" w:rsidP="00B43B36">
            <w:pPr>
              <w:jc w:val="center"/>
              <w:rPr>
                <w:lang w:val="ru-RU"/>
              </w:rPr>
            </w:pPr>
            <w:r w:rsidRPr="00B43B36">
              <w:rPr>
                <w:lang w:val="ru-RU"/>
              </w:rPr>
              <w:t>4</w:t>
            </w:r>
          </w:p>
        </w:tc>
        <w:tc>
          <w:tcPr>
            <w:tcW w:w="1145" w:type="dxa"/>
            <w:gridSpan w:val="2"/>
            <w:shd w:val="clear" w:color="auto" w:fill="auto"/>
          </w:tcPr>
          <w:p w:rsidR="00005DD3" w:rsidRPr="00B43B36" w:rsidRDefault="00005DD3" w:rsidP="00B43B36">
            <w:pPr>
              <w:rPr>
                <w:lang w:val="ru-RU"/>
              </w:rPr>
            </w:pPr>
            <w:r w:rsidRPr="00B43B36">
              <w:rPr>
                <w:lang w:val="ru-RU"/>
              </w:rPr>
              <w:t xml:space="preserve">Правовое государство. </w:t>
            </w:r>
          </w:p>
        </w:tc>
        <w:tc>
          <w:tcPr>
            <w:tcW w:w="3033" w:type="dxa"/>
            <w:gridSpan w:val="2"/>
            <w:shd w:val="clear" w:color="auto" w:fill="auto"/>
          </w:tcPr>
          <w:p w:rsidR="00005DD3" w:rsidRPr="00B43B36" w:rsidRDefault="00005DD3" w:rsidP="00B43B36">
            <w:pPr>
              <w:rPr>
                <w:lang w:val="ru-RU"/>
              </w:rPr>
            </w:pPr>
            <w:r w:rsidRPr="00B43B36">
              <w:rPr>
                <w:lang w:val="ru-RU"/>
              </w:rPr>
              <w:t xml:space="preserve">Понятие правового государства. Власть в правовом государстве. Принципы правового государства. </w:t>
            </w:r>
          </w:p>
        </w:tc>
        <w:tc>
          <w:tcPr>
            <w:tcW w:w="4271" w:type="dxa"/>
            <w:shd w:val="clear" w:color="auto" w:fill="auto"/>
          </w:tcPr>
          <w:p w:rsidR="00005DD3" w:rsidRPr="00B43B36" w:rsidRDefault="00005DD3" w:rsidP="00B43B36">
            <w:pPr>
              <w:rPr>
                <w:lang w:val="ru-RU"/>
              </w:rPr>
            </w:pPr>
            <w:r w:rsidRPr="00B43B36">
              <w:rPr>
                <w:lang w:val="ru-RU"/>
              </w:rPr>
              <w:t xml:space="preserve">Знать принципы правового государства. Уметь характеризовать ветви власти, объяснять смысл понятия «право власти», осуществлять поиск социальной информации, работать со схемой. </w:t>
            </w:r>
          </w:p>
        </w:tc>
        <w:tc>
          <w:tcPr>
            <w:tcW w:w="1933" w:type="dxa"/>
          </w:tcPr>
          <w:p w:rsidR="00005DD3" w:rsidRPr="00B43B36" w:rsidRDefault="007E417F" w:rsidP="0075622F">
            <w:pPr>
              <w:jc w:val="center"/>
              <w:rPr>
                <w:rStyle w:val="af1"/>
                <w:i w:val="0"/>
                <w:color w:val="auto"/>
                <w:lang w:val="ru-RU"/>
              </w:rPr>
            </w:pPr>
            <w:r w:rsidRPr="007E417F">
              <w:rPr>
                <w:rStyle w:val="af1"/>
                <w:i w:val="0"/>
                <w:color w:val="auto"/>
                <w:lang w:val="ru-RU"/>
              </w:rPr>
              <w:t>Решение кроссвордов</w:t>
            </w:r>
          </w:p>
        </w:tc>
        <w:tc>
          <w:tcPr>
            <w:tcW w:w="1247" w:type="dxa"/>
            <w:gridSpan w:val="3"/>
            <w:shd w:val="clear" w:color="auto" w:fill="auto"/>
          </w:tcPr>
          <w:p w:rsidR="00005DD3" w:rsidRPr="00B43B36" w:rsidRDefault="00005DD3" w:rsidP="0075622F">
            <w:pPr>
              <w:jc w:val="center"/>
              <w:rPr>
                <w:lang w:val="ru-RU"/>
              </w:rPr>
            </w:pPr>
            <w:r w:rsidRPr="00B43B36">
              <w:rPr>
                <w:rStyle w:val="af1"/>
                <w:i w:val="0"/>
                <w:color w:val="auto"/>
                <w:lang w:val="ru-RU"/>
              </w:rPr>
              <w:t xml:space="preserve">§ 4. Конспект. </w:t>
            </w:r>
          </w:p>
        </w:tc>
        <w:tc>
          <w:tcPr>
            <w:tcW w:w="1476" w:type="dxa"/>
            <w:gridSpan w:val="2"/>
            <w:shd w:val="clear" w:color="auto" w:fill="auto"/>
          </w:tcPr>
          <w:p w:rsidR="00005DD3" w:rsidRPr="00B43B36" w:rsidRDefault="00B93E82" w:rsidP="00B43B36">
            <w:pPr>
              <w:jc w:val="center"/>
              <w:rPr>
                <w:lang w:val="ru-RU"/>
              </w:rPr>
            </w:pPr>
            <w:r>
              <w:rPr>
                <w:lang w:val="ru-RU"/>
              </w:rPr>
              <w:t>23.09-28.09</w:t>
            </w:r>
          </w:p>
        </w:tc>
        <w:tc>
          <w:tcPr>
            <w:tcW w:w="1111" w:type="dxa"/>
            <w:shd w:val="clear" w:color="auto" w:fill="auto"/>
          </w:tcPr>
          <w:p w:rsidR="00005DD3" w:rsidRPr="00B43B36" w:rsidRDefault="00005DD3" w:rsidP="00B43B36">
            <w:pPr>
              <w:jc w:val="center"/>
              <w:rPr>
                <w:lang w:val="ru-RU"/>
              </w:rPr>
            </w:pPr>
          </w:p>
        </w:tc>
      </w:tr>
      <w:tr w:rsidR="00E46C43" w:rsidRPr="00B43B36" w:rsidTr="00D6512B">
        <w:trPr>
          <w:gridAfter w:val="6"/>
          <w:wAfter w:w="16668" w:type="dxa"/>
          <w:trHeight w:val="260"/>
        </w:trPr>
        <w:tc>
          <w:tcPr>
            <w:tcW w:w="796" w:type="dxa"/>
            <w:shd w:val="clear" w:color="auto" w:fill="auto"/>
          </w:tcPr>
          <w:p w:rsidR="00E46C43" w:rsidRPr="00B43B36" w:rsidRDefault="00E46C43" w:rsidP="00E46C43">
            <w:pPr>
              <w:jc w:val="center"/>
              <w:rPr>
                <w:lang w:val="ru-RU"/>
              </w:rPr>
            </w:pPr>
            <w:r w:rsidRPr="00B43B36">
              <w:rPr>
                <w:lang w:val="ru-RU"/>
              </w:rPr>
              <w:t>5</w:t>
            </w:r>
          </w:p>
        </w:tc>
        <w:tc>
          <w:tcPr>
            <w:tcW w:w="1145" w:type="dxa"/>
            <w:gridSpan w:val="2"/>
            <w:shd w:val="clear" w:color="auto" w:fill="auto"/>
          </w:tcPr>
          <w:p w:rsidR="00E46C43" w:rsidRPr="00B43B36" w:rsidRDefault="00E46C43" w:rsidP="00E46C43">
            <w:pPr>
              <w:rPr>
                <w:lang w:val="ru-RU"/>
              </w:rPr>
            </w:pPr>
            <w:r w:rsidRPr="00B43B36">
              <w:rPr>
                <w:lang w:val="ru-RU"/>
              </w:rPr>
              <w:t>Гражданское обществ</w:t>
            </w:r>
            <w:r w:rsidRPr="00B43B36">
              <w:rPr>
                <w:lang w:val="ru-RU"/>
              </w:rPr>
              <w:lastRenderedPageBreak/>
              <w:t xml:space="preserve">о и государство. </w:t>
            </w:r>
          </w:p>
        </w:tc>
        <w:tc>
          <w:tcPr>
            <w:tcW w:w="3033" w:type="dxa"/>
            <w:gridSpan w:val="2"/>
            <w:shd w:val="clear" w:color="auto" w:fill="auto"/>
          </w:tcPr>
          <w:p w:rsidR="00E46C43" w:rsidRPr="00B43B36" w:rsidRDefault="00E46C43" w:rsidP="00E46C43">
            <w:pPr>
              <w:rPr>
                <w:lang w:val="ru-RU"/>
              </w:rPr>
            </w:pPr>
            <w:r w:rsidRPr="00B43B36">
              <w:rPr>
                <w:lang w:val="ru-RU"/>
              </w:rPr>
              <w:lastRenderedPageBreak/>
              <w:t xml:space="preserve">Что такое гражданское общество. Местное самоуправление. </w:t>
            </w:r>
            <w:r w:rsidRPr="00B43B36">
              <w:rPr>
                <w:lang w:val="ru-RU"/>
              </w:rPr>
              <w:lastRenderedPageBreak/>
              <w:t>Общественная палата.</w:t>
            </w:r>
          </w:p>
        </w:tc>
        <w:tc>
          <w:tcPr>
            <w:tcW w:w="4271" w:type="dxa"/>
            <w:shd w:val="clear" w:color="auto" w:fill="auto"/>
          </w:tcPr>
          <w:p w:rsidR="00E46C43" w:rsidRPr="00B43B36" w:rsidRDefault="00E46C43" w:rsidP="00E46C43">
            <w:pPr>
              <w:rPr>
                <w:lang w:val="ru-RU"/>
              </w:rPr>
            </w:pPr>
            <w:r w:rsidRPr="00B43B36">
              <w:rPr>
                <w:lang w:val="ru-RU"/>
              </w:rPr>
              <w:lastRenderedPageBreak/>
              <w:t xml:space="preserve">Знать основные признаки гражданского общества. Уметь объяснять различия между </w:t>
            </w:r>
            <w:r w:rsidRPr="00B43B36">
              <w:rPr>
                <w:lang w:val="ru-RU"/>
              </w:rPr>
              <w:lastRenderedPageBreak/>
              <w:t xml:space="preserve">государственным управлением и местным самоуправлением, работать с документом по заданному алгоритму. </w:t>
            </w:r>
          </w:p>
        </w:tc>
        <w:tc>
          <w:tcPr>
            <w:tcW w:w="1933" w:type="dxa"/>
            <w:tcBorders>
              <w:top w:val="single" w:sz="4" w:space="0" w:color="auto"/>
              <w:left w:val="single" w:sz="4" w:space="0" w:color="auto"/>
              <w:bottom w:val="single" w:sz="4" w:space="0" w:color="auto"/>
              <w:right w:val="single" w:sz="4" w:space="0" w:color="auto"/>
            </w:tcBorders>
          </w:tcPr>
          <w:p w:rsidR="00E46C43" w:rsidRDefault="00E46C43" w:rsidP="00E46C43">
            <w:pPr>
              <w:shd w:val="clear" w:color="auto" w:fill="FFFFFF"/>
              <w:spacing w:line="276" w:lineRule="auto"/>
              <w:rPr>
                <w:color w:val="000000"/>
                <w:sz w:val="21"/>
                <w:szCs w:val="21"/>
                <w:lang w:val="ru-RU"/>
              </w:rPr>
            </w:pPr>
            <w:r>
              <w:rPr>
                <w:color w:val="000000"/>
                <w:sz w:val="21"/>
                <w:szCs w:val="21"/>
              </w:rPr>
              <w:lastRenderedPageBreak/>
              <w:t xml:space="preserve">1Составление </w:t>
            </w:r>
            <w:proofErr w:type="spellStart"/>
            <w:r>
              <w:rPr>
                <w:color w:val="000000"/>
                <w:sz w:val="21"/>
                <w:szCs w:val="21"/>
              </w:rPr>
              <w:t>простого</w:t>
            </w:r>
            <w:proofErr w:type="spellEnd"/>
            <w:r>
              <w:rPr>
                <w:color w:val="000000"/>
                <w:sz w:val="21"/>
                <w:szCs w:val="21"/>
              </w:rPr>
              <w:t xml:space="preserve"> </w:t>
            </w:r>
            <w:proofErr w:type="spellStart"/>
            <w:r>
              <w:rPr>
                <w:color w:val="000000"/>
                <w:sz w:val="21"/>
                <w:szCs w:val="21"/>
              </w:rPr>
              <w:t>плана</w:t>
            </w:r>
            <w:proofErr w:type="spellEnd"/>
            <w:r>
              <w:rPr>
                <w:color w:val="000000"/>
                <w:sz w:val="21"/>
                <w:szCs w:val="21"/>
              </w:rPr>
              <w:t>.</w:t>
            </w:r>
          </w:p>
          <w:p w:rsidR="00E46C43" w:rsidRDefault="00E46C43" w:rsidP="00E46C43">
            <w:pPr>
              <w:shd w:val="clear" w:color="auto" w:fill="FFFFFF"/>
              <w:spacing w:line="276" w:lineRule="auto"/>
              <w:rPr>
                <w:color w:val="000000"/>
                <w:sz w:val="21"/>
                <w:szCs w:val="21"/>
              </w:rPr>
            </w:pPr>
            <w:r>
              <w:rPr>
                <w:color w:val="000000"/>
                <w:sz w:val="21"/>
                <w:szCs w:val="21"/>
              </w:rPr>
              <w:t xml:space="preserve">2. </w:t>
            </w:r>
            <w:proofErr w:type="spellStart"/>
            <w:r>
              <w:rPr>
                <w:color w:val="000000"/>
                <w:sz w:val="21"/>
                <w:szCs w:val="21"/>
              </w:rPr>
              <w:t>Пересказ</w:t>
            </w:r>
            <w:proofErr w:type="spellEnd"/>
            <w:r>
              <w:rPr>
                <w:color w:val="000000"/>
                <w:sz w:val="21"/>
                <w:szCs w:val="21"/>
              </w:rPr>
              <w:t>.</w:t>
            </w:r>
          </w:p>
          <w:p w:rsidR="00E46C43" w:rsidRDefault="00E46C43" w:rsidP="00E46C43">
            <w:pPr>
              <w:shd w:val="clear" w:color="auto" w:fill="FFFFFF"/>
              <w:spacing w:line="276" w:lineRule="auto"/>
              <w:rPr>
                <w:sz w:val="20"/>
                <w:szCs w:val="20"/>
              </w:rPr>
            </w:pPr>
          </w:p>
        </w:tc>
        <w:tc>
          <w:tcPr>
            <w:tcW w:w="1247" w:type="dxa"/>
            <w:gridSpan w:val="3"/>
            <w:shd w:val="clear" w:color="auto" w:fill="auto"/>
          </w:tcPr>
          <w:p w:rsidR="00E46C43" w:rsidRPr="00B43B36" w:rsidRDefault="00E46C43" w:rsidP="00E46C43">
            <w:pPr>
              <w:jc w:val="center"/>
              <w:rPr>
                <w:lang w:val="ru-RU"/>
              </w:rPr>
            </w:pPr>
            <w:r w:rsidRPr="00B43B36">
              <w:rPr>
                <w:rStyle w:val="af1"/>
                <w:i w:val="0"/>
                <w:color w:val="auto"/>
                <w:lang w:val="ru-RU"/>
              </w:rPr>
              <w:lastRenderedPageBreak/>
              <w:t xml:space="preserve">§ 5. Конспект. </w:t>
            </w:r>
          </w:p>
        </w:tc>
        <w:tc>
          <w:tcPr>
            <w:tcW w:w="1476" w:type="dxa"/>
            <w:gridSpan w:val="2"/>
            <w:shd w:val="clear" w:color="auto" w:fill="auto"/>
          </w:tcPr>
          <w:p w:rsidR="00E46C43" w:rsidRPr="00B43B36" w:rsidRDefault="00E46C43" w:rsidP="00E46C43">
            <w:pPr>
              <w:jc w:val="center"/>
              <w:rPr>
                <w:lang w:val="ru-RU"/>
              </w:rPr>
            </w:pPr>
            <w:r>
              <w:rPr>
                <w:lang w:val="ru-RU"/>
              </w:rPr>
              <w:t>30.09-5.10</w:t>
            </w:r>
          </w:p>
        </w:tc>
        <w:tc>
          <w:tcPr>
            <w:tcW w:w="1111" w:type="dxa"/>
            <w:shd w:val="clear" w:color="auto" w:fill="auto"/>
          </w:tcPr>
          <w:p w:rsidR="00E46C43" w:rsidRPr="00B43B36" w:rsidRDefault="00E46C43" w:rsidP="00E46C43">
            <w:pPr>
              <w:jc w:val="center"/>
              <w:rPr>
                <w:lang w:val="ru-RU"/>
              </w:rPr>
            </w:pPr>
          </w:p>
        </w:tc>
      </w:tr>
      <w:tr w:rsidR="00E46C43" w:rsidRPr="00B43B36" w:rsidTr="00D6512B">
        <w:trPr>
          <w:gridAfter w:val="6"/>
          <w:wAfter w:w="16668" w:type="dxa"/>
          <w:trHeight w:val="260"/>
        </w:trPr>
        <w:tc>
          <w:tcPr>
            <w:tcW w:w="796" w:type="dxa"/>
            <w:shd w:val="clear" w:color="auto" w:fill="auto"/>
          </w:tcPr>
          <w:p w:rsidR="00E46C43" w:rsidRPr="00B43B36" w:rsidRDefault="00E46C43" w:rsidP="00E46C43">
            <w:pPr>
              <w:jc w:val="center"/>
              <w:rPr>
                <w:lang w:val="ru-RU"/>
              </w:rPr>
            </w:pPr>
            <w:r w:rsidRPr="00B43B36">
              <w:rPr>
                <w:lang w:val="ru-RU"/>
              </w:rPr>
              <w:lastRenderedPageBreak/>
              <w:t>6</w:t>
            </w:r>
          </w:p>
        </w:tc>
        <w:tc>
          <w:tcPr>
            <w:tcW w:w="1145" w:type="dxa"/>
            <w:gridSpan w:val="2"/>
            <w:shd w:val="clear" w:color="auto" w:fill="auto"/>
          </w:tcPr>
          <w:p w:rsidR="00E46C43" w:rsidRPr="00B43B36" w:rsidRDefault="00E46C43" w:rsidP="00E46C43">
            <w:pPr>
              <w:rPr>
                <w:lang w:val="ru-RU"/>
              </w:rPr>
            </w:pPr>
            <w:r w:rsidRPr="00B43B36">
              <w:rPr>
                <w:lang w:val="ru-RU"/>
              </w:rPr>
              <w:t>Участие граждан в политической жизни.</w:t>
            </w:r>
          </w:p>
        </w:tc>
        <w:tc>
          <w:tcPr>
            <w:tcW w:w="3033" w:type="dxa"/>
            <w:gridSpan w:val="2"/>
            <w:shd w:val="clear" w:color="auto" w:fill="auto"/>
          </w:tcPr>
          <w:p w:rsidR="00E46C43" w:rsidRPr="00B43B36" w:rsidRDefault="00E46C43" w:rsidP="00E46C43">
            <w:pPr>
              <w:rPr>
                <w:lang w:val="ru-RU"/>
              </w:rPr>
            </w:pPr>
            <w:r w:rsidRPr="00B43B36">
              <w:rPr>
                <w:lang w:val="ru-RU"/>
              </w:rPr>
              <w:t xml:space="preserve">Выборы, референдумы. Право на равный доступ к государственной службе. Обращение в органы власти. Пути влияния на власть. Значение свободы слова. Опасность политического экстремизма. Политика – дело каждого. </w:t>
            </w:r>
          </w:p>
        </w:tc>
        <w:tc>
          <w:tcPr>
            <w:tcW w:w="4271" w:type="dxa"/>
            <w:shd w:val="clear" w:color="auto" w:fill="auto"/>
          </w:tcPr>
          <w:p w:rsidR="00E46C43" w:rsidRPr="00B43B36" w:rsidRDefault="00E46C43" w:rsidP="00E46C43">
            <w:pPr>
              <w:rPr>
                <w:lang w:val="ru-RU"/>
              </w:rPr>
            </w:pPr>
            <w:r w:rsidRPr="00B43B36">
              <w:rPr>
                <w:lang w:val="ru-RU"/>
              </w:rPr>
              <w:t xml:space="preserve">Знать при каких условиях человек может сознательно участвовать в политической жизни. Уметь оценивать значение принципов конституционного строя, формулировать на основе приобретенных правовых знаний собственные суждения и аргументы, применять правовые и социально – экономические знания в процессе решения познавательных и практических задач. </w:t>
            </w:r>
          </w:p>
        </w:tc>
        <w:tc>
          <w:tcPr>
            <w:tcW w:w="1933" w:type="dxa"/>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3.Составление краткого конспекта по тексту параграфа и т.д.</w:t>
            </w:r>
          </w:p>
        </w:tc>
        <w:tc>
          <w:tcPr>
            <w:tcW w:w="1247" w:type="dxa"/>
            <w:gridSpan w:val="3"/>
            <w:shd w:val="clear" w:color="auto" w:fill="auto"/>
          </w:tcPr>
          <w:p w:rsidR="00E46C43" w:rsidRPr="00B43B36" w:rsidRDefault="00E46C43" w:rsidP="00E46C43">
            <w:pPr>
              <w:jc w:val="center"/>
              <w:rPr>
                <w:lang w:val="ru-RU"/>
              </w:rPr>
            </w:pPr>
            <w:r w:rsidRPr="00B43B36">
              <w:rPr>
                <w:rStyle w:val="af1"/>
                <w:i w:val="0"/>
                <w:color w:val="auto"/>
                <w:lang w:val="ru-RU"/>
              </w:rPr>
              <w:t xml:space="preserve">§ 6. Конспект. </w:t>
            </w:r>
          </w:p>
        </w:tc>
        <w:tc>
          <w:tcPr>
            <w:tcW w:w="1476" w:type="dxa"/>
            <w:gridSpan w:val="2"/>
            <w:shd w:val="clear" w:color="auto" w:fill="auto"/>
          </w:tcPr>
          <w:p w:rsidR="00E46C43" w:rsidRPr="00B43B36" w:rsidRDefault="00E46C43" w:rsidP="00E46C43">
            <w:pPr>
              <w:jc w:val="center"/>
              <w:rPr>
                <w:lang w:val="ru-RU"/>
              </w:rPr>
            </w:pPr>
            <w:r>
              <w:rPr>
                <w:lang w:val="ru-RU"/>
              </w:rPr>
              <w:t>7.10-12.10</w:t>
            </w:r>
          </w:p>
        </w:tc>
        <w:tc>
          <w:tcPr>
            <w:tcW w:w="1111" w:type="dxa"/>
            <w:shd w:val="clear" w:color="auto" w:fill="auto"/>
          </w:tcPr>
          <w:p w:rsidR="00E46C43" w:rsidRPr="00B43B36" w:rsidRDefault="00E46C43" w:rsidP="00E46C43">
            <w:pPr>
              <w:jc w:val="center"/>
              <w:rPr>
                <w:lang w:val="ru-RU"/>
              </w:rPr>
            </w:pPr>
          </w:p>
        </w:tc>
      </w:tr>
      <w:tr w:rsidR="00E46C43" w:rsidRPr="00B43B36" w:rsidTr="00D6512B">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7</w:t>
            </w:r>
          </w:p>
        </w:tc>
        <w:tc>
          <w:tcPr>
            <w:tcW w:w="1145" w:type="dxa"/>
            <w:gridSpan w:val="2"/>
            <w:shd w:val="clear" w:color="auto" w:fill="auto"/>
          </w:tcPr>
          <w:p w:rsidR="00E46C43" w:rsidRPr="00B43B36" w:rsidRDefault="00E46C43" w:rsidP="00E46C43">
            <w:pPr>
              <w:rPr>
                <w:lang w:val="ru-RU"/>
              </w:rPr>
            </w:pPr>
            <w:r w:rsidRPr="00B43B36">
              <w:rPr>
                <w:lang w:val="ru-RU"/>
              </w:rPr>
              <w:t xml:space="preserve">Политические партии и движения. </w:t>
            </w:r>
          </w:p>
        </w:tc>
        <w:tc>
          <w:tcPr>
            <w:tcW w:w="3033" w:type="dxa"/>
            <w:gridSpan w:val="2"/>
            <w:shd w:val="clear" w:color="auto" w:fill="auto"/>
          </w:tcPr>
          <w:p w:rsidR="00E46C43" w:rsidRPr="00B43B36" w:rsidRDefault="00E46C43" w:rsidP="00E46C43">
            <w:pPr>
              <w:rPr>
                <w:lang w:val="ru-RU"/>
              </w:rPr>
            </w:pPr>
            <w:r w:rsidRPr="00B43B36">
              <w:rPr>
                <w:lang w:val="ru-RU"/>
              </w:rPr>
              <w:t xml:space="preserve">Общественно – политические движения. Политические партии. Роль политических партий и общественных движений в современном мире. </w:t>
            </w:r>
          </w:p>
        </w:tc>
        <w:tc>
          <w:tcPr>
            <w:tcW w:w="4271" w:type="dxa"/>
            <w:shd w:val="clear" w:color="auto" w:fill="auto"/>
          </w:tcPr>
          <w:p w:rsidR="00E46C43" w:rsidRPr="00B43B36" w:rsidRDefault="00E46C43" w:rsidP="00E46C43">
            <w:pPr>
              <w:rPr>
                <w:lang w:val="ru-RU"/>
              </w:rPr>
            </w:pPr>
            <w:r w:rsidRPr="00B43B36">
              <w:rPr>
                <w:lang w:val="ru-RU"/>
              </w:rPr>
              <w:t xml:space="preserve">Знать, что такое политические партии и общественные движения. Уметь анализировать текст, объяснять смысл понятий, </w:t>
            </w:r>
            <w:proofErr w:type="gramStart"/>
            <w:r w:rsidRPr="00B43B36">
              <w:rPr>
                <w:lang w:val="ru-RU"/>
              </w:rPr>
              <w:t>объяснять</w:t>
            </w:r>
            <w:proofErr w:type="gramEnd"/>
            <w:r w:rsidRPr="00B43B36">
              <w:rPr>
                <w:lang w:val="ru-RU"/>
              </w:rPr>
              <w:t xml:space="preserve"> почему в обществе возникают общественно – политические движения, анализировать роль политических партий и общественных движений в современном мире. </w:t>
            </w:r>
          </w:p>
        </w:tc>
        <w:tc>
          <w:tcPr>
            <w:tcW w:w="1933" w:type="dxa"/>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Словесный.</w:t>
            </w:r>
          </w:p>
          <w:p w:rsidR="00E46C43" w:rsidRPr="00B93E82" w:rsidRDefault="00E46C43" w:rsidP="00E46C43">
            <w:pPr>
              <w:spacing w:line="276" w:lineRule="auto"/>
              <w:rPr>
                <w:sz w:val="20"/>
                <w:szCs w:val="20"/>
                <w:lang w:val="ru-RU"/>
              </w:rPr>
            </w:pPr>
            <w:r w:rsidRPr="00B93E82">
              <w:rPr>
                <w:sz w:val="20"/>
                <w:szCs w:val="20"/>
                <w:lang w:val="ru-RU"/>
              </w:rPr>
              <w:t>1.Составление опорного конспекта по ходу рассказа</w:t>
            </w:r>
          </w:p>
          <w:p w:rsidR="00E46C43" w:rsidRDefault="00E46C43" w:rsidP="00E46C43">
            <w:pPr>
              <w:spacing w:line="276" w:lineRule="auto"/>
              <w:rPr>
                <w:sz w:val="20"/>
                <w:szCs w:val="20"/>
              </w:rPr>
            </w:pPr>
            <w:proofErr w:type="spellStart"/>
            <w:proofErr w:type="gramStart"/>
            <w:r>
              <w:rPr>
                <w:sz w:val="20"/>
                <w:szCs w:val="20"/>
              </w:rPr>
              <w:t>учителя</w:t>
            </w:r>
            <w:proofErr w:type="spellEnd"/>
            <w:proofErr w:type="gramEnd"/>
            <w:r>
              <w:rPr>
                <w:sz w:val="20"/>
                <w:szCs w:val="20"/>
              </w:rPr>
              <w:t>.</w:t>
            </w:r>
          </w:p>
          <w:p w:rsidR="00E46C43" w:rsidRDefault="00E46C43" w:rsidP="00E46C43">
            <w:pPr>
              <w:spacing w:line="276" w:lineRule="auto"/>
              <w:rPr>
                <w:sz w:val="20"/>
                <w:szCs w:val="20"/>
              </w:rPr>
            </w:pPr>
          </w:p>
        </w:tc>
        <w:tc>
          <w:tcPr>
            <w:tcW w:w="1247" w:type="dxa"/>
            <w:gridSpan w:val="3"/>
            <w:shd w:val="clear" w:color="auto" w:fill="auto"/>
          </w:tcPr>
          <w:p w:rsidR="00E46C43" w:rsidRPr="00B43B36" w:rsidRDefault="00E46C43" w:rsidP="00E46C43">
            <w:pPr>
              <w:jc w:val="center"/>
              <w:rPr>
                <w:lang w:val="ru-RU"/>
              </w:rPr>
            </w:pPr>
            <w:r w:rsidRPr="00B43B36">
              <w:rPr>
                <w:rStyle w:val="af1"/>
                <w:i w:val="0"/>
                <w:color w:val="auto"/>
                <w:lang w:val="ru-RU"/>
              </w:rPr>
              <w:t xml:space="preserve">§ 7. Конспект. </w:t>
            </w:r>
          </w:p>
        </w:tc>
        <w:tc>
          <w:tcPr>
            <w:tcW w:w="1476" w:type="dxa"/>
            <w:gridSpan w:val="2"/>
            <w:shd w:val="clear" w:color="auto" w:fill="auto"/>
          </w:tcPr>
          <w:p w:rsidR="00E46C43" w:rsidRPr="00B43B36" w:rsidRDefault="00E46C43" w:rsidP="00E46C43">
            <w:pPr>
              <w:jc w:val="center"/>
              <w:rPr>
                <w:lang w:val="ru-RU"/>
              </w:rPr>
            </w:pPr>
            <w:r>
              <w:rPr>
                <w:lang w:val="ru-RU"/>
              </w:rPr>
              <w:t>14.10-19.10</w:t>
            </w:r>
          </w:p>
        </w:tc>
        <w:tc>
          <w:tcPr>
            <w:tcW w:w="1111" w:type="dxa"/>
            <w:shd w:val="clear" w:color="auto" w:fill="auto"/>
          </w:tcPr>
          <w:p w:rsidR="00E46C43" w:rsidRPr="00B43B36" w:rsidRDefault="00E46C43" w:rsidP="00E46C43">
            <w:pPr>
              <w:jc w:val="center"/>
              <w:rPr>
                <w:lang w:val="ru-RU"/>
              </w:rPr>
            </w:pPr>
          </w:p>
        </w:tc>
      </w:tr>
      <w:tr w:rsidR="00E46C43" w:rsidRPr="00B43B36" w:rsidTr="00D6512B">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8</w:t>
            </w:r>
          </w:p>
        </w:tc>
        <w:tc>
          <w:tcPr>
            <w:tcW w:w="1145" w:type="dxa"/>
            <w:gridSpan w:val="2"/>
            <w:shd w:val="clear" w:color="auto" w:fill="auto"/>
          </w:tcPr>
          <w:p w:rsidR="00E46C43" w:rsidRPr="00B43B36" w:rsidRDefault="00E46C43" w:rsidP="00E46C43">
            <w:pPr>
              <w:rPr>
                <w:lang w:val="ru-RU"/>
              </w:rPr>
            </w:pPr>
            <w:r w:rsidRPr="00B43B36">
              <w:rPr>
                <w:lang w:val="ru-RU"/>
              </w:rPr>
              <w:t xml:space="preserve">Гражданин – человек имеющий права. </w:t>
            </w:r>
          </w:p>
        </w:tc>
        <w:tc>
          <w:tcPr>
            <w:tcW w:w="3033" w:type="dxa"/>
            <w:gridSpan w:val="2"/>
            <w:shd w:val="clear" w:color="auto" w:fill="auto"/>
          </w:tcPr>
          <w:p w:rsidR="00E46C43" w:rsidRPr="00B43B36" w:rsidRDefault="00E46C43" w:rsidP="00E46C43">
            <w:pPr>
              <w:rPr>
                <w:lang w:val="ru-RU"/>
              </w:rPr>
            </w:pPr>
            <w:r w:rsidRPr="00B43B36">
              <w:rPr>
                <w:lang w:val="ru-RU"/>
              </w:rPr>
              <w:t xml:space="preserve">Политика и власть. Политические режимы. Правовое государство. Политические партии и движения. </w:t>
            </w:r>
          </w:p>
        </w:tc>
        <w:tc>
          <w:tcPr>
            <w:tcW w:w="4271" w:type="dxa"/>
            <w:shd w:val="clear" w:color="auto" w:fill="auto"/>
          </w:tcPr>
          <w:p w:rsidR="00E46C43" w:rsidRPr="00B43B36" w:rsidRDefault="00E46C43" w:rsidP="00E46C43">
            <w:pPr>
              <w:rPr>
                <w:lang w:val="ru-RU"/>
              </w:rPr>
            </w:pPr>
            <w:r w:rsidRPr="00B43B36">
              <w:rPr>
                <w:lang w:val="ru-RU"/>
              </w:rPr>
              <w:t xml:space="preserve">Знать основные положения главы. Уметь характеризовать политические режимы и партии, делать выводы, отвечать на вопросы, высказывать собственную точку зрения или обосновывать известные, решать практические задачи. </w:t>
            </w:r>
          </w:p>
        </w:tc>
        <w:tc>
          <w:tcPr>
            <w:tcW w:w="1933" w:type="dxa"/>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2.Составление таблиц, схем по ходу рассказа учителя и т.д.</w:t>
            </w:r>
          </w:p>
          <w:p w:rsidR="00E46C43" w:rsidRPr="00B93E82" w:rsidRDefault="00E46C43" w:rsidP="00E46C43">
            <w:pPr>
              <w:spacing w:line="276" w:lineRule="auto"/>
              <w:rPr>
                <w:sz w:val="20"/>
                <w:szCs w:val="20"/>
                <w:lang w:val="ru-RU"/>
              </w:rPr>
            </w:pPr>
          </w:p>
        </w:tc>
        <w:tc>
          <w:tcPr>
            <w:tcW w:w="1247" w:type="dxa"/>
            <w:gridSpan w:val="3"/>
            <w:shd w:val="clear" w:color="auto" w:fill="auto"/>
          </w:tcPr>
          <w:p w:rsidR="00E46C43" w:rsidRPr="00B43B36" w:rsidRDefault="00E46C43" w:rsidP="00E46C43">
            <w:pPr>
              <w:jc w:val="center"/>
              <w:rPr>
                <w:lang w:val="ru-RU"/>
              </w:rPr>
            </w:pPr>
            <w:r w:rsidRPr="00B43B36">
              <w:rPr>
                <w:lang w:val="ru-RU"/>
              </w:rPr>
              <w:t>Повторение подготовка к тестированию.</w:t>
            </w:r>
          </w:p>
        </w:tc>
        <w:tc>
          <w:tcPr>
            <w:tcW w:w="1476" w:type="dxa"/>
            <w:gridSpan w:val="2"/>
            <w:shd w:val="clear" w:color="auto" w:fill="auto"/>
          </w:tcPr>
          <w:p w:rsidR="00E46C43" w:rsidRPr="00B43B36" w:rsidRDefault="00E46C43" w:rsidP="00E46C43">
            <w:pPr>
              <w:jc w:val="center"/>
              <w:rPr>
                <w:lang w:val="ru-RU"/>
              </w:rPr>
            </w:pPr>
            <w:r>
              <w:rPr>
                <w:lang w:val="ru-RU"/>
              </w:rPr>
              <w:t>21.10-26.10</w:t>
            </w:r>
          </w:p>
        </w:tc>
        <w:tc>
          <w:tcPr>
            <w:tcW w:w="1111" w:type="dxa"/>
            <w:shd w:val="clear" w:color="auto" w:fill="auto"/>
          </w:tcPr>
          <w:p w:rsidR="00E46C43" w:rsidRPr="00B43B36" w:rsidRDefault="00E46C43" w:rsidP="00E46C43">
            <w:pPr>
              <w:jc w:val="center"/>
              <w:rPr>
                <w:lang w:val="ru-RU"/>
              </w:rPr>
            </w:pPr>
          </w:p>
        </w:tc>
      </w:tr>
      <w:tr w:rsidR="00E46C43" w:rsidRPr="00B43B36" w:rsidTr="00D6512B">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9</w:t>
            </w:r>
          </w:p>
        </w:tc>
        <w:tc>
          <w:tcPr>
            <w:tcW w:w="1145" w:type="dxa"/>
            <w:gridSpan w:val="2"/>
            <w:shd w:val="clear" w:color="auto" w:fill="auto"/>
          </w:tcPr>
          <w:p w:rsidR="00E46C43" w:rsidRPr="00B43B36" w:rsidRDefault="00E46C43" w:rsidP="00E46C43">
            <w:pPr>
              <w:rPr>
                <w:lang w:val="ru-RU"/>
              </w:rPr>
            </w:pPr>
            <w:r w:rsidRPr="00B43B36">
              <w:rPr>
                <w:lang w:val="ru-RU"/>
              </w:rPr>
              <w:t>Контрольная работа.</w:t>
            </w:r>
          </w:p>
        </w:tc>
        <w:tc>
          <w:tcPr>
            <w:tcW w:w="3033" w:type="dxa"/>
            <w:gridSpan w:val="2"/>
            <w:shd w:val="clear" w:color="auto" w:fill="auto"/>
          </w:tcPr>
          <w:p w:rsidR="00E46C43" w:rsidRPr="00B43B36" w:rsidRDefault="00E46C43" w:rsidP="00E46C43">
            <w:pPr>
              <w:rPr>
                <w:lang w:val="ru-RU"/>
              </w:rPr>
            </w:pPr>
            <w:r w:rsidRPr="00B43B36">
              <w:rPr>
                <w:lang w:val="ru-RU"/>
              </w:rPr>
              <w:t xml:space="preserve">Политика и власть. Политические режимы. Правовое государство. </w:t>
            </w:r>
            <w:r w:rsidRPr="00B43B36">
              <w:rPr>
                <w:lang w:val="ru-RU"/>
              </w:rPr>
              <w:lastRenderedPageBreak/>
              <w:t>Политические партии и движения.</w:t>
            </w:r>
          </w:p>
        </w:tc>
        <w:tc>
          <w:tcPr>
            <w:tcW w:w="4271" w:type="dxa"/>
            <w:shd w:val="clear" w:color="auto" w:fill="auto"/>
          </w:tcPr>
          <w:p w:rsidR="00E46C43" w:rsidRPr="00B43B36" w:rsidRDefault="00E46C43" w:rsidP="00E46C43">
            <w:pPr>
              <w:rPr>
                <w:lang w:val="ru-RU"/>
              </w:rPr>
            </w:pPr>
            <w:r w:rsidRPr="00B43B36">
              <w:rPr>
                <w:lang w:val="ru-RU"/>
              </w:rPr>
              <w:lastRenderedPageBreak/>
              <w:t xml:space="preserve">Знать основные положения главы «Политика». Уметь анализировать, делать выводы, отвечать на вопросы, </w:t>
            </w:r>
            <w:r w:rsidRPr="00B43B36">
              <w:rPr>
                <w:lang w:val="ru-RU"/>
              </w:rPr>
              <w:lastRenderedPageBreak/>
              <w:t xml:space="preserve">высказывать собственную точку зрения или обосновывать известные. </w:t>
            </w:r>
          </w:p>
        </w:tc>
        <w:tc>
          <w:tcPr>
            <w:tcW w:w="1933" w:type="dxa"/>
            <w:tcBorders>
              <w:top w:val="single" w:sz="4" w:space="0" w:color="auto"/>
              <w:left w:val="single" w:sz="4" w:space="0" w:color="auto"/>
              <w:bottom w:val="single" w:sz="4" w:space="0" w:color="auto"/>
              <w:right w:val="single" w:sz="4" w:space="0" w:color="auto"/>
            </w:tcBorders>
          </w:tcPr>
          <w:p w:rsidR="00E46C43" w:rsidRDefault="00E46C43" w:rsidP="00E46C43">
            <w:pPr>
              <w:spacing w:line="276" w:lineRule="auto"/>
              <w:rPr>
                <w:sz w:val="20"/>
                <w:szCs w:val="20"/>
              </w:rPr>
            </w:pPr>
            <w:r>
              <w:rPr>
                <w:sz w:val="20"/>
                <w:szCs w:val="20"/>
              </w:rPr>
              <w:lastRenderedPageBreak/>
              <w:t xml:space="preserve">1.Составление </w:t>
            </w:r>
            <w:proofErr w:type="spellStart"/>
            <w:r>
              <w:rPr>
                <w:sz w:val="20"/>
                <w:szCs w:val="20"/>
              </w:rPr>
              <w:t>схем</w:t>
            </w:r>
            <w:proofErr w:type="spellEnd"/>
            <w:r>
              <w:rPr>
                <w:sz w:val="20"/>
                <w:szCs w:val="20"/>
              </w:rPr>
              <w:t xml:space="preserve">, </w:t>
            </w:r>
            <w:proofErr w:type="spellStart"/>
            <w:r>
              <w:rPr>
                <w:sz w:val="20"/>
                <w:szCs w:val="20"/>
              </w:rPr>
              <w:t>таблиц</w:t>
            </w:r>
            <w:proofErr w:type="spellEnd"/>
            <w:r>
              <w:rPr>
                <w:sz w:val="20"/>
                <w:szCs w:val="20"/>
              </w:rPr>
              <w:t>.</w:t>
            </w:r>
          </w:p>
        </w:tc>
        <w:tc>
          <w:tcPr>
            <w:tcW w:w="1247" w:type="dxa"/>
            <w:gridSpan w:val="3"/>
            <w:shd w:val="clear" w:color="auto" w:fill="auto"/>
          </w:tcPr>
          <w:p w:rsidR="00E46C43" w:rsidRPr="00B43B36" w:rsidRDefault="00E46C43" w:rsidP="00E46C43">
            <w:pPr>
              <w:jc w:val="center"/>
              <w:rPr>
                <w:lang w:val="ru-RU"/>
              </w:rPr>
            </w:pPr>
            <w:r w:rsidRPr="00B43B36">
              <w:rPr>
                <w:lang w:val="ru-RU"/>
              </w:rPr>
              <w:t>Тест.</w:t>
            </w:r>
          </w:p>
        </w:tc>
        <w:tc>
          <w:tcPr>
            <w:tcW w:w="1476" w:type="dxa"/>
            <w:gridSpan w:val="2"/>
            <w:shd w:val="clear" w:color="auto" w:fill="auto"/>
          </w:tcPr>
          <w:p w:rsidR="00E46C43" w:rsidRPr="00B43B36" w:rsidRDefault="00E46C43" w:rsidP="00E46C43">
            <w:pPr>
              <w:jc w:val="center"/>
              <w:rPr>
                <w:lang w:val="ru-RU"/>
              </w:rPr>
            </w:pPr>
            <w:r>
              <w:rPr>
                <w:lang w:val="ru-RU"/>
              </w:rPr>
              <w:t>28.10-2.11</w:t>
            </w:r>
          </w:p>
        </w:tc>
        <w:tc>
          <w:tcPr>
            <w:tcW w:w="1111" w:type="dxa"/>
            <w:shd w:val="clear" w:color="auto" w:fill="auto"/>
          </w:tcPr>
          <w:p w:rsidR="00E46C43" w:rsidRPr="00B43B36" w:rsidRDefault="00E46C43" w:rsidP="00E46C43">
            <w:pPr>
              <w:jc w:val="center"/>
              <w:rPr>
                <w:lang w:val="ru-RU"/>
              </w:rPr>
            </w:pPr>
          </w:p>
        </w:tc>
      </w:tr>
      <w:tr w:rsidR="00E46C43" w:rsidRPr="004F53FB" w:rsidTr="008145E8">
        <w:trPr>
          <w:gridAfter w:val="2"/>
          <w:wAfter w:w="10806" w:type="dxa"/>
          <w:trHeight w:val="273"/>
        </w:trPr>
        <w:tc>
          <w:tcPr>
            <w:tcW w:w="851" w:type="dxa"/>
            <w:gridSpan w:val="2"/>
          </w:tcPr>
          <w:p w:rsidR="00E46C43" w:rsidRPr="00B43B36" w:rsidRDefault="00E46C43" w:rsidP="00E46C43">
            <w:pPr>
              <w:jc w:val="center"/>
              <w:rPr>
                <w:b/>
                <w:lang w:val="ru-RU"/>
              </w:rPr>
            </w:pPr>
          </w:p>
        </w:tc>
        <w:tc>
          <w:tcPr>
            <w:tcW w:w="14161" w:type="dxa"/>
            <w:gridSpan w:val="11"/>
            <w:shd w:val="clear" w:color="auto" w:fill="auto"/>
          </w:tcPr>
          <w:p w:rsidR="00E46C43" w:rsidRPr="00B43B36" w:rsidRDefault="00E46C43" w:rsidP="00E46C43">
            <w:pPr>
              <w:jc w:val="center"/>
              <w:rPr>
                <w:b/>
                <w:lang w:val="ru-RU"/>
              </w:rPr>
            </w:pPr>
            <w:r w:rsidRPr="00B43B36">
              <w:rPr>
                <w:b/>
                <w:lang w:val="ru-RU"/>
              </w:rPr>
              <w:t xml:space="preserve">Глава </w:t>
            </w:r>
            <w:r w:rsidRPr="00B43B36">
              <w:rPr>
                <w:b/>
              </w:rPr>
              <w:t>II</w:t>
            </w:r>
            <w:r w:rsidRPr="00B43B36">
              <w:rPr>
                <w:b/>
                <w:lang w:val="ru-RU"/>
              </w:rPr>
              <w:t>. Право 21 час.</w:t>
            </w:r>
          </w:p>
        </w:tc>
        <w:tc>
          <w:tcPr>
            <w:tcW w:w="1954" w:type="dxa"/>
          </w:tcPr>
          <w:p w:rsidR="00E46C43" w:rsidRPr="00B43B36" w:rsidRDefault="00E46C43" w:rsidP="00E46C43"/>
        </w:tc>
        <w:tc>
          <w:tcPr>
            <w:tcW w:w="1954" w:type="dxa"/>
          </w:tcPr>
          <w:p w:rsidR="00E46C43" w:rsidRPr="00B43B36" w:rsidRDefault="00E46C43" w:rsidP="00E46C43"/>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Задания при работе с учебной картиной.</w:t>
            </w: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10</w:t>
            </w:r>
          </w:p>
        </w:tc>
        <w:tc>
          <w:tcPr>
            <w:tcW w:w="1145" w:type="dxa"/>
            <w:gridSpan w:val="2"/>
            <w:shd w:val="clear" w:color="auto" w:fill="auto"/>
          </w:tcPr>
          <w:p w:rsidR="00E46C43" w:rsidRPr="00B43B36" w:rsidRDefault="00E46C43" w:rsidP="00E46C43">
            <w:pPr>
              <w:rPr>
                <w:lang w:val="ru-RU"/>
              </w:rPr>
            </w:pPr>
            <w:r w:rsidRPr="00B43B36">
              <w:rPr>
                <w:lang w:val="ru-RU"/>
              </w:rPr>
              <w:t xml:space="preserve">Право, его роль в жизни общества и государства. </w:t>
            </w:r>
          </w:p>
        </w:tc>
        <w:tc>
          <w:tcPr>
            <w:tcW w:w="3033" w:type="dxa"/>
            <w:gridSpan w:val="2"/>
            <w:shd w:val="clear" w:color="auto" w:fill="auto"/>
          </w:tcPr>
          <w:p w:rsidR="00E46C43" w:rsidRPr="00B43B36" w:rsidRDefault="00E46C43" w:rsidP="00E46C43">
            <w:pPr>
              <w:rPr>
                <w:lang w:val="ru-RU"/>
              </w:rPr>
            </w:pPr>
            <w:r w:rsidRPr="00B43B36">
              <w:rPr>
                <w:lang w:val="ru-RU"/>
              </w:rPr>
              <w:t xml:space="preserve">Что такое право. Право и его роль в жизни общества и государства. Мера свободы, справедливости, ответственности. Система законодательства. Право и закон. </w:t>
            </w:r>
          </w:p>
        </w:tc>
        <w:tc>
          <w:tcPr>
            <w:tcW w:w="4271" w:type="dxa"/>
            <w:shd w:val="clear" w:color="auto" w:fill="auto"/>
          </w:tcPr>
          <w:p w:rsidR="00E46C43" w:rsidRPr="00B43B36" w:rsidRDefault="00E46C43" w:rsidP="00E46C43">
            <w:pPr>
              <w:rPr>
                <w:lang w:val="ru-RU"/>
              </w:rPr>
            </w:pPr>
            <w:r w:rsidRPr="00B43B36">
              <w:rPr>
                <w:lang w:val="ru-RU"/>
              </w:rPr>
              <w:t xml:space="preserve">Знать основное назначение права в обществе, что закон является нормативным актом высшей юридической силы. Уметь объяснять смысл основных понятий, выявлять существенные признаки понятия «право», давать сравнительную характеристику позитивного и естественного права.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1. Устное сочинение при работе с учебной картиной.</w:t>
            </w:r>
          </w:p>
          <w:p w:rsidR="00E46C43" w:rsidRPr="00B93E82" w:rsidRDefault="00E46C43" w:rsidP="00E46C43">
            <w:pPr>
              <w:spacing w:line="276" w:lineRule="auto"/>
              <w:rPr>
                <w:sz w:val="20"/>
                <w:szCs w:val="20"/>
                <w:lang w:val="ru-RU"/>
              </w:rPr>
            </w:pP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 xml:space="preserve">§ 8. Конспект. </w:t>
            </w:r>
          </w:p>
        </w:tc>
        <w:tc>
          <w:tcPr>
            <w:tcW w:w="1426" w:type="dxa"/>
            <w:gridSpan w:val="2"/>
            <w:shd w:val="clear" w:color="auto" w:fill="auto"/>
          </w:tcPr>
          <w:p w:rsidR="00E46C43" w:rsidRPr="00B43B36" w:rsidRDefault="00E46C43" w:rsidP="00E46C43">
            <w:pPr>
              <w:jc w:val="center"/>
              <w:rPr>
                <w:lang w:val="ru-RU"/>
              </w:rPr>
            </w:pPr>
            <w:r>
              <w:rPr>
                <w:lang w:val="ru-RU"/>
              </w:rPr>
              <w:t>11.11-16.11</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11</w:t>
            </w:r>
          </w:p>
        </w:tc>
        <w:tc>
          <w:tcPr>
            <w:tcW w:w="1145" w:type="dxa"/>
            <w:gridSpan w:val="2"/>
            <w:shd w:val="clear" w:color="auto" w:fill="auto"/>
          </w:tcPr>
          <w:p w:rsidR="00E46C43" w:rsidRPr="00B43B36" w:rsidRDefault="00E46C43" w:rsidP="00E46C43">
            <w:pPr>
              <w:rPr>
                <w:lang w:val="ru-RU"/>
              </w:rPr>
            </w:pPr>
            <w:r w:rsidRPr="00B43B36">
              <w:rPr>
                <w:lang w:val="ru-RU"/>
              </w:rPr>
              <w:t>Правоотношения и субъекты права.</w:t>
            </w:r>
          </w:p>
        </w:tc>
        <w:tc>
          <w:tcPr>
            <w:tcW w:w="3033" w:type="dxa"/>
            <w:gridSpan w:val="2"/>
            <w:shd w:val="clear" w:color="auto" w:fill="auto"/>
          </w:tcPr>
          <w:p w:rsidR="00E46C43" w:rsidRPr="00B43B36" w:rsidRDefault="00E46C43" w:rsidP="00E46C43">
            <w:pPr>
              <w:rPr>
                <w:lang w:val="ru-RU"/>
              </w:rPr>
            </w:pPr>
            <w:r w:rsidRPr="00B43B36">
              <w:rPr>
                <w:lang w:val="ru-RU"/>
              </w:rPr>
              <w:t xml:space="preserve">Сущность и особенности правоотношения. Субъекты правоотношений. Система права. Понятие нормы права. </w:t>
            </w:r>
          </w:p>
        </w:tc>
        <w:tc>
          <w:tcPr>
            <w:tcW w:w="4271" w:type="dxa"/>
            <w:shd w:val="clear" w:color="auto" w:fill="auto"/>
          </w:tcPr>
          <w:p w:rsidR="00E46C43" w:rsidRPr="00B43B36" w:rsidRDefault="00E46C43" w:rsidP="00E46C43">
            <w:pPr>
              <w:rPr>
                <w:lang w:val="ru-RU"/>
              </w:rPr>
            </w:pPr>
            <w:r w:rsidRPr="00B43B36">
              <w:rPr>
                <w:lang w:val="ru-RU"/>
              </w:rPr>
              <w:t xml:space="preserve">Знать, что такое правоотношения, чем правоотношение отличается от других социальных отношений. Уметь характеризовать субъекты правоотношений, работать с правовыми документами по заданному алгоритму.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2. Задания при работе с учебной картиной.</w:t>
            </w:r>
          </w:p>
          <w:p w:rsidR="00E46C43" w:rsidRPr="00B93E82" w:rsidRDefault="00E46C43" w:rsidP="00E46C43">
            <w:pPr>
              <w:spacing w:line="276" w:lineRule="auto"/>
              <w:rPr>
                <w:sz w:val="20"/>
                <w:szCs w:val="20"/>
                <w:lang w:val="ru-RU"/>
              </w:rPr>
            </w:pP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 xml:space="preserve">§ 9. Конспект. </w:t>
            </w:r>
          </w:p>
        </w:tc>
        <w:tc>
          <w:tcPr>
            <w:tcW w:w="1426" w:type="dxa"/>
            <w:gridSpan w:val="2"/>
            <w:shd w:val="clear" w:color="auto" w:fill="auto"/>
          </w:tcPr>
          <w:p w:rsidR="00E46C43" w:rsidRPr="00B43B36" w:rsidRDefault="00E46C43" w:rsidP="00E46C43">
            <w:pPr>
              <w:jc w:val="center"/>
              <w:rPr>
                <w:lang w:val="ru-RU"/>
              </w:rPr>
            </w:pPr>
            <w:r>
              <w:rPr>
                <w:lang w:val="ru-RU"/>
              </w:rPr>
              <w:t>18.11-23.11</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12 - 13</w:t>
            </w:r>
          </w:p>
        </w:tc>
        <w:tc>
          <w:tcPr>
            <w:tcW w:w="1145" w:type="dxa"/>
            <w:gridSpan w:val="2"/>
            <w:shd w:val="clear" w:color="auto" w:fill="auto"/>
          </w:tcPr>
          <w:p w:rsidR="00E46C43" w:rsidRPr="00B43B36" w:rsidRDefault="00E46C43" w:rsidP="00E46C43">
            <w:pPr>
              <w:rPr>
                <w:lang w:val="ru-RU"/>
              </w:rPr>
            </w:pPr>
            <w:r w:rsidRPr="00B43B36">
              <w:rPr>
                <w:lang w:val="ru-RU"/>
              </w:rPr>
              <w:t xml:space="preserve">Правонарушения и юридическая ответственность. </w:t>
            </w:r>
          </w:p>
        </w:tc>
        <w:tc>
          <w:tcPr>
            <w:tcW w:w="3033" w:type="dxa"/>
            <w:gridSpan w:val="2"/>
            <w:shd w:val="clear" w:color="auto" w:fill="auto"/>
          </w:tcPr>
          <w:p w:rsidR="00E46C43" w:rsidRPr="00B43B36" w:rsidRDefault="00E46C43" w:rsidP="00E46C43">
            <w:pPr>
              <w:rPr>
                <w:lang w:val="ru-RU"/>
              </w:rPr>
            </w:pPr>
            <w:r w:rsidRPr="00B43B36">
              <w:rPr>
                <w:lang w:val="ru-RU"/>
              </w:rPr>
              <w:t xml:space="preserve">Правонарушения и его признаки. Виды правонарушений. Юридическая ответственность. Виды юридической ответственности. </w:t>
            </w:r>
          </w:p>
        </w:tc>
        <w:tc>
          <w:tcPr>
            <w:tcW w:w="4271" w:type="dxa"/>
            <w:shd w:val="clear" w:color="auto" w:fill="auto"/>
          </w:tcPr>
          <w:p w:rsidR="00E46C43" w:rsidRPr="00B43B36" w:rsidRDefault="00E46C43" w:rsidP="00E46C43">
            <w:pPr>
              <w:rPr>
                <w:lang w:val="ru-RU"/>
              </w:rPr>
            </w:pPr>
            <w:r w:rsidRPr="00B43B36">
              <w:rPr>
                <w:lang w:val="ru-RU"/>
              </w:rPr>
              <w:t xml:space="preserve">Знать признаки и виды правонарушений, виды юридической ответственности. Уметь решать практические задачи, определять виды юридической ответственности, работать с документами, на основе ранее изученного материала решать проблемные задачи.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3. Задания при демонстрации диафильмов, слайдов,</w:t>
            </w:r>
          </w:p>
          <w:p w:rsidR="00E46C43" w:rsidRDefault="00E46C43" w:rsidP="00E46C43">
            <w:pPr>
              <w:spacing w:line="276" w:lineRule="auto"/>
              <w:rPr>
                <w:sz w:val="20"/>
                <w:szCs w:val="20"/>
              </w:rPr>
            </w:pPr>
            <w:proofErr w:type="spellStart"/>
            <w:r>
              <w:rPr>
                <w:sz w:val="20"/>
                <w:szCs w:val="20"/>
              </w:rPr>
              <w:t>аппликаци</w:t>
            </w:r>
            <w:proofErr w:type="spellEnd"/>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 xml:space="preserve">§ 10. Конспект. </w:t>
            </w:r>
          </w:p>
        </w:tc>
        <w:tc>
          <w:tcPr>
            <w:tcW w:w="1426" w:type="dxa"/>
            <w:gridSpan w:val="2"/>
            <w:shd w:val="clear" w:color="auto" w:fill="auto"/>
          </w:tcPr>
          <w:p w:rsidR="00E46C43" w:rsidRPr="00B43B36" w:rsidRDefault="00E46C43" w:rsidP="00E46C43">
            <w:pPr>
              <w:jc w:val="center"/>
              <w:rPr>
                <w:lang w:val="ru-RU"/>
              </w:rPr>
            </w:pPr>
            <w:r>
              <w:rPr>
                <w:lang w:val="ru-RU"/>
              </w:rPr>
              <w:t>25.11-30.11</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14</w:t>
            </w:r>
          </w:p>
        </w:tc>
        <w:tc>
          <w:tcPr>
            <w:tcW w:w="1145" w:type="dxa"/>
            <w:gridSpan w:val="2"/>
            <w:shd w:val="clear" w:color="auto" w:fill="auto"/>
          </w:tcPr>
          <w:p w:rsidR="00E46C43" w:rsidRPr="00B43B36" w:rsidRDefault="00E46C43" w:rsidP="00E46C43">
            <w:pPr>
              <w:rPr>
                <w:lang w:val="ru-RU"/>
              </w:rPr>
            </w:pPr>
            <w:r w:rsidRPr="00B43B36">
              <w:rPr>
                <w:lang w:val="ru-RU"/>
              </w:rPr>
              <w:t>Правоохранительные органы.</w:t>
            </w:r>
          </w:p>
        </w:tc>
        <w:tc>
          <w:tcPr>
            <w:tcW w:w="3033" w:type="dxa"/>
            <w:gridSpan w:val="2"/>
            <w:shd w:val="clear" w:color="auto" w:fill="auto"/>
          </w:tcPr>
          <w:p w:rsidR="00E46C43" w:rsidRPr="00B43B36" w:rsidRDefault="00E46C43" w:rsidP="00E46C43">
            <w:pPr>
              <w:rPr>
                <w:lang w:val="ru-RU"/>
              </w:rPr>
            </w:pPr>
            <w:r w:rsidRPr="00B43B36">
              <w:rPr>
                <w:lang w:val="ru-RU"/>
              </w:rPr>
              <w:t xml:space="preserve">Правоохранительные органы. Суд. Прокуратура. Адвокатура. Нотариат. </w:t>
            </w:r>
          </w:p>
        </w:tc>
        <w:tc>
          <w:tcPr>
            <w:tcW w:w="4271" w:type="dxa"/>
            <w:shd w:val="clear" w:color="auto" w:fill="auto"/>
          </w:tcPr>
          <w:p w:rsidR="00E46C43" w:rsidRPr="00B43B36" w:rsidRDefault="00E46C43" w:rsidP="00E46C43">
            <w:pPr>
              <w:rPr>
                <w:lang w:val="ru-RU"/>
              </w:rPr>
            </w:pPr>
            <w:r w:rsidRPr="00B43B36">
              <w:rPr>
                <w:lang w:val="ru-RU"/>
              </w:rPr>
              <w:t xml:space="preserve">Знать какие органы называются правоохранительными. Уметь определять принцип правосудия, анализировать действия правоохранительных органов, решать </w:t>
            </w:r>
            <w:r w:rsidRPr="00B43B36">
              <w:rPr>
                <w:lang w:val="ru-RU"/>
              </w:rPr>
              <w:lastRenderedPageBreak/>
              <w:t xml:space="preserve">проблемные задачи.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lastRenderedPageBreak/>
              <w:t>1. Устное сочинение при работе с учебной картиной</w:t>
            </w: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 xml:space="preserve">§ 11. Конспект. </w:t>
            </w:r>
          </w:p>
        </w:tc>
        <w:tc>
          <w:tcPr>
            <w:tcW w:w="1426" w:type="dxa"/>
            <w:gridSpan w:val="2"/>
            <w:shd w:val="clear" w:color="auto" w:fill="auto"/>
          </w:tcPr>
          <w:p w:rsidR="00E46C43" w:rsidRPr="00B43B36" w:rsidRDefault="00E46C43" w:rsidP="00E46C43">
            <w:pPr>
              <w:jc w:val="center"/>
              <w:rPr>
                <w:lang w:val="ru-RU"/>
              </w:rPr>
            </w:pPr>
            <w:r>
              <w:rPr>
                <w:lang w:val="ru-RU"/>
              </w:rPr>
              <w:t>2.12-7.12</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lastRenderedPageBreak/>
              <w:t>15 - 16</w:t>
            </w:r>
          </w:p>
        </w:tc>
        <w:tc>
          <w:tcPr>
            <w:tcW w:w="1145" w:type="dxa"/>
            <w:gridSpan w:val="2"/>
            <w:shd w:val="clear" w:color="auto" w:fill="auto"/>
          </w:tcPr>
          <w:p w:rsidR="00E46C43" w:rsidRPr="00B43B36" w:rsidRDefault="00E46C43" w:rsidP="00E46C43">
            <w:pPr>
              <w:rPr>
                <w:lang w:val="ru-RU"/>
              </w:rPr>
            </w:pPr>
            <w:r w:rsidRPr="00B43B36">
              <w:rPr>
                <w:lang w:val="ru-RU"/>
              </w:rPr>
              <w:t xml:space="preserve">Конституция РФ. Основы конституционного строя РФ. </w:t>
            </w:r>
          </w:p>
        </w:tc>
        <w:tc>
          <w:tcPr>
            <w:tcW w:w="3033" w:type="dxa"/>
            <w:gridSpan w:val="2"/>
            <w:shd w:val="clear" w:color="auto" w:fill="auto"/>
          </w:tcPr>
          <w:p w:rsidR="00E46C43" w:rsidRPr="00B43B36" w:rsidRDefault="00E46C43" w:rsidP="00E46C43">
            <w:pPr>
              <w:rPr>
                <w:lang w:val="ru-RU"/>
              </w:rPr>
            </w:pPr>
            <w:r w:rsidRPr="00B43B36">
              <w:rPr>
                <w:lang w:val="ru-RU"/>
              </w:rPr>
              <w:t xml:space="preserve">Этапы развития конституции. Закон высшей юридической силы. Конституционный строй. Основы государства. Основы статуса человека и гражданина. Основные принципы правового государства. </w:t>
            </w:r>
          </w:p>
        </w:tc>
        <w:tc>
          <w:tcPr>
            <w:tcW w:w="4271" w:type="dxa"/>
            <w:shd w:val="clear" w:color="auto" w:fill="auto"/>
          </w:tcPr>
          <w:p w:rsidR="00E46C43" w:rsidRPr="00B43B36" w:rsidRDefault="00E46C43" w:rsidP="00E46C43">
            <w:pPr>
              <w:rPr>
                <w:lang w:val="ru-RU"/>
              </w:rPr>
            </w:pPr>
            <w:proofErr w:type="gramStart"/>
            <w:r w:rsidRPr="00B43B36">
              <w:rPr>
                <w:lang w:val="ru-RU"/>
              </w:rPr>
              <w:t>Знать</w:t>
            </w:r>
            <w:proofErr w:type="gramEnd"/>
            <w:r w:rsidRPr="00B43B36">
              <w:rPr>
                <w:lang w:val="ru-RU"/>
              </w:rPr>
              <w:t xml:space="preserve"> почему конституция является законом высшей юридической силы, принципы правового государства. Уметь характеризовать исторические этапы развития конституции в России, анализировать основные принципы правого государства, на основе ранее изученного материала решать проблемные задачи. </w:t>
            </w:r>
          </w:p>
        </w:tc>
        <w:tc>
          <w:tcPr>
            <w:tcW w:w="1954" w:type="dxa"/>
            <w:gridSpan w:val="2"/>
            <w:tcBorders>
              <w:top w:val="single" w:sz="4" w:space="0" w:color="auto"/>
              <w:left w:val="single" w:sz="4" w:space="0" w:color="auto"/>
              <w:bottom w:val="single" w:sz="4" w:space="0" w:color="auto"/>
              <w:right w:val="single" w:sz="4" w:space="0" w:color="auto"/>
            </w:tcBorders>
          </w:tcPr>
          <w:p w:rsidR="00E46C43" w:rsidRDefault="00E46C43" w:rsidP="00E46C43">
            <w:pPr>
              <w:shd w:val="clear" w:color="auto" w:fill="FFFFFF"/>
              <w:spacing w:line="276" w:lineRule="auto"/>
              <w:rPr>
                <w:color w:val="000000"/>
                <w:sz w:val="21"/>
                <w:szCs w:val="21"/>
                <w:lang w:val="ru-RU"/>
              </w:rPr>
            </w:pPr>
            <w:r>
              <w:rPr>
                <w:color w:val="000000"/>
                <w:sz w:val="21"/>
                <w:szCs w:val="21"/>
              </w:rPr>
              <w:t xml:space="preserve">1Составление </w:t>
            </w:r>
            <w:proofErr w:type="spellStart"/>
            <w:r>
              <w:rPr>
                <w:color w:val="000000"/>
                <w:sz w:val="21"/>
                <w:szCs w:val="21"/>
              </w:rPr>
              <w:t>простого</w:t>
            </w:r>
            <w:proofErr w:type="spellEnd"/>
            <w:r>
              <w:rPr>
                <w:color w:val="000000"/>
                <w:sz w:val="21"/>
                <w:szCs w:val="21"/>
              </w:rPr>
              <w:t xml:space="preserve"> </w:t>
            </w:r>
            <w:proofErr w:type="spellStart"/>
            <w:r>
              <w:rPr>
                <w:color w:val="000000"/>
                <w:sz w:val="21"/>
                <w:szCs w:val="21"/>
              </w:rPr>
              <w:t>плана</w:t>
            </w:r>
            <w:proofErr w:type="spellEnd"/>
            <w:r>
              <w:rPr>
                <w:color w:val="000000"/>
                <w:sz w:val="21"/>
                <w:szCs w:val="21"/>
              </w:rPr>
              <w:t>.</w:t>
            </w:r>
          </w:p>
          <w:p w:rsidR="00E46C43" w:rsidRDefault="00E46C43" w:rsidP="00E46C43">
            <w:pPr>
              <w:shd w:val="clear" w:color="auto" w:fill="FFFFFF"/>
              <w:spacing w:line="276" w:lineRule="auto"/>
              <w:rPr>
                <w:color w:val="000000"/>
                <w:sz w:val="21"/>
                <w:szCs w:val="21"/>
              </w:rPr>
            </w:pPr>
            <w:r>
              <w:rPr>
                <w:color w:val="000000"/>
                <w:sz w:val="21"/>
                <w:szCs w:val="21"/>
              </w:rPr>
              <w:t xml:space="preserve">2. </w:t>
            </w:r>
            <w:proofErr w:type="spellStart"/>
            <w:r>
              <w:rPr>
                <w:color w:val="000000"/>
                <w:sz w:val="21"/>
                <w:szCs w:val="21"/>
              </w:rPr>
              <w:t>Пересказ</w:t>
            </w:r>
            <w:proofErr w:type="spellEnd"/>
            <w:r>
              <w:rPr>
                <w:color w:val="000000"/>
                <w:sz w:val="21"/>
                <w:szCs w:val="21"/>
              </w:rPr>
              <w:t>.</w:t>
            </w:r>
          </w:p>
          <w:p w:rsidR="00E46C43" w:rsidRDefault="00E46C43" w:rsidP="00E46C43">
            <w:pPr>
              <w:shd w:val="clear" w:color="auto" w:fill="FFFFFF"/>
              <w:spacing w:line="276" w:lineRule="auto"/>
              <w:rPr>
                <w:sz w:val="20"/>
                <w:szCs w:val="20"/>
              </w:rPr>
            </w:pP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 xml:space="preserve">§ 12 – 13. Конспект. </w:t>
            </w:r>
          </w:p>
        </w:tc>
        <w:tc>
          <w:tcPr>
            <w:tcW w:w="1426" w:type="dxa"/>
            <w:gridSpan w:val="2"/>
            <w:shd w:val="clear" w:color="auto" w:fill="auto"/>
          </w:tcPr>
          <w:p w:rsidR="00E46C43" w:rsidRPr="00B43B36" w:rsidRDefault="00E46C43" w:rsidP="00E46C43">
            <w:pPr>
              <w:jc w:val="center"/>
              <w:rPr>
                <w:lang w:val="ru-RU"/>
              </w:rPr>
            </w:pPr>
            <w:r>
              <w:rPr>
                <w:lang w:val="ru-RU"/>
              </w:rPr>
              <w:t>9.12-14.12</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17 - 18</w:t>
            </w:r>
          </w:p>
        </w:tc>
        <w:tc>
          <w:tcPr>
            <w:tcW w:w="1145" w:type="dxa"/>
            <w:gridSpan w:val="2"/>
            <w:shd w:val="clear" w:color="auto" w:fill="auto"/>
          </w:tcPr>
          <w:p w:rsidR="00E46C43" w:rsidRPr="00B43B36" w:rsidRDefault="00E46C43" w:rsidP="00E46C43">
            <w:pPr>
              <w:rPr>
                <w:lang w:val="ru-RU"/>
              </w:rPr>
            </w:pPr>
            <w:r w:rsidRPr="00B43B36">
              <w:rPr>
                <w:lang w:val="ru-RU"/>
              </w:rPr>
              <w:t xml:space="preserve">Права и свободы человека и гражданина. </w:t>
            </w:r>
          </w:p>
        </w:tc>
        <w:tc>
          <w:tcPr>
            <w:tcW w:w="3033" w:type="dxa"/>
            <w:gridSpan w:val="2"/>
            <w:shd w:val="clear" w:color="auto" w:fill="auto"/>
          </w:tcPr>
          <w:p w:rsidR="00E46C43" w:rsidRPr="00B43B36" w:rsidRDefault="00E46C43" w:rsidP="00E46C43">
            <w:pPr>
              <w:rPr>
                <w:lang w:val="ru-RU"/>
              </w:rPr>
            </w:pPr>
            <w:r w:rsidRPr="00B43B36">
              <w:rPr>
                <w:lang w:val="ru-RU"/>
              </w:rPr>
              <w:t xml:space="preserve">Что такое права человека. Юридические нормы. Правовые и юридические документы. Права и свободы человека и гражданина. Система защиты прав. Права ребенка. </w:t>
            </w:r>
          </w:p>
        </w:tc>
        <w:tc>
          <w:tcPr>
            <w:tcW w:w="4271" w:type="dxa"/>
            <w:shd w:val="clear" w:color="auto" w:fill="auto"/>
          </w:tcPr>
          <w:p w:rsidR="00E46C43" w:rsidRPr="00B43B36" w:rsidRDefault="00E46C43" w:rsidP="00E46C43">
            <w:pPr>
              <w:rPr>
                <w:lang w:val="ru-RU"/>
              </w:rPr>
            </w:pPr>
            <w:r w:rsidRPr="00B43B36">
              <w:rPr>
                <w:lang w:val="ru-RU"/>
              </w:rPr>
              <w:t xml:space="preserve">Знать особенности юридических норм (прав человека). Уметь характеризовать значимость права, анализировать правовые и юридические документы, делать выводы, отвечать на вопросы, давать определение понятий, определять значимость защиты прав человека, работать с документом по заданному алгоритму.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3.Составление краткого конспекта по тексту параграфа и т.д.</w:t>
            </w: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 xml:space="preserve">§ 14 – 15. Конспект. </w:t>
            </w:r>
          </w:p>
        </w:tc>
        <w:tc>
          <w:tcPr>
            <w:tcW w:w="1426" w:type="dxa"/>
            <w:gridSpan w:val="2"/>
            <w:shd w:val="clear" w:color="auto" w:fill="auto"/>
          </w:tcPr>
          <w:p w:rsidR="00E46C43" w:rsidRPr="00B43B36" w:rsidRDefault="00E46C43" w:rsidP="00E46C43">
            <w:pPr>
              <w:jc w:val="center"/>
              <w:rPr>
                <w:lang w:val="ru-RU"/>
              </w:rPr>
            </w:pPr>
            <w:r>
              <w:rPr>
                <w:lang w:val="ru-RU"/>
              </w:rPr>
              <w:t>16.12-21.12</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19</w:t>
            </w:r>
          </w:p>
        </w:tc>
        <w:tc>
          <w:tcPr>
            <w:tcW w:w="1145" w:type="dxa"/>
            <w:gridSpan w:val="2"/>
            <w:shd w:val="clear" w:color="auto" w:fill="auto"/>
          </w:tcPr>
          <w:p w:rsidR="00E46C43" w:rsidRPr="00B43B36" w:rsidRDefault="00E46C43" w:rsidP="00E46C43">
            <w:pPr>
              <w:rPr>
                <w:lang w:val="ru-RU"/>
              </w:rPr>
            </w:pPr>
            <w:r>
              <w:rPr>
                <w:lang w:val="ru-RU"/>
              </w:rPr>
              <w:t xml:space="preserve">Гражданские правоотношения. </w:t>
            </w:r>
          </w:p>
        </w:tc>
        <w:tc>
          <w:tcPr>
            <w:tcW w:w="3033" w:type="dxa"/>
            <w:gridSpan w:val="2"/>
            <w:shd w:val="clear" w:color="auto" w:fill="auto"/>
          </w:tcPr>
          <w:p w:rsidR="00E46C43" w:rsidRPr="00B43B36" w:rsidRDefault="00E46C43" w:rsidP="00E46C43">
            <w:pPr>
              <w:rPr>
                <w:lang w:val="ru-RU"/>
              </w:rPr>
            </w:pPr>
            <w:r>
              <w:rPr>
                <w:lang w:val="ru-RU"/>
              </w:rPr>
              <w:t xml:space="preserve">Сущность гражданского права. Особенности гражданских правоотношений. Виды договоров и гражданская дееспособность несовершеннолетних. Защита прав потребителя. </w:t>
            </w:r>
          </w:p>
        </w:tc>
        <w:tc>
          <w:tcPr>
            <w:tcW w:w="4271" w:type="dxa"/>
            <w:shd w:val="clear" w:color="auto" w:fill="auto"/>
          </w:tcPr>
          <w:p w:rsidR="00E46C43" w:rsidRPr="00B43B36" w:rsidRDefault="00E46C43" w:rsidP="00E46C43">
            <w:pPr>
              <w:rPr>
                <w:lang w:val="ru-RU"/>
              </w:rPr>
            </w:pPr>
            <w:r>
              <w:rPr>
                <w:lang w:val="ru-RU"/>
              </w:rPr>
              <w:t xml:space="preserve">Знать суть гражданского права и особенности гражданских правоотношений. Уметь объяснять, в чем проявляется гражданская дееспособность несовершеннолетних, характеризовать виды </w:t>
            </w:r>
            <w:proofErr w:type="spellStart"/>
            <w:r>
              <w:rPr>
                <w:lang w:val="ru-RU"/>
              </w:rPr>
              <w:t>гражданско</w:t>
            </w:r>
            <w:proofErr w:type="spellEnd"/>
            <w:r>
              <w:rPr>
                <w:lang w:val="ru-RU"/>
              </w:rPr>
              <w:t xml:space="preserve"> – правовых договоров, делать выводы, отвечать на вопросы, давать определение понятий, приводить примеры поведенческих ситуаций.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Словесный.</w:t>
            </w:r>
          </w:p>
          <w:p w:rsidR="00E46C43" w:rsidRPr="00B93E82" w:rsidRDefault="00E46C43" w:rsidP="00E46C43">
            <w:pPr>
              <w:spacing w:line="276" w:lineRule="auto"/>
              <w:rPr>
                <w:sz w:val="20"/>
                <w:szCs w:val="20"/>
                <w:lang w:val="ru-RU"/>
              </w:rPr>
            </w:pPr>
            <w:r w:rsidRPr="00B93E82">
              <w:rPr>
                <w:sz w:val="20"/>
                <w:szCs w:val="20"/>
                <w:lang w:val="ru-RU"/>
              </w:rPr>
              <w:t>1.Составление опорного конспекта по ходу рассказа</w:t>
            </w:r>
          </w:p>
          <w:p w:rsidR="00E46C43" w:rsidRDefault="00E46C43" w:rsidP="00E46C43">
            <w:pPr>
              <w:spacing w:line="276" w:lineRule="auto"/>
              <w:rPr>
                <w:sz w:val="20"/>
                <w:szCs w:val="20"/>
              </w:rPr>
            </w:pPr>
            <w:proofErr w:type="spellStart"/>
            <w:proofErr w:type="gramStart"/>
            <w:r>
              <w:rPr>
                <w:sz w:val="20"/>
                <w:szCs w:val="20"/>
              </w:rPr>
              <w:t>учителя</w:t>
            </w:r>
            <w:proofErr w:type="spellEnd"/>
            <w:proofErr w:type="gramEnd"/>
            <w:r>
              <w:rPr>
                <w:sz w:val="20"/>
                <w:szCs w:val="20"/>
              </w:rPr>
              <w:t>.</w:t>
            </w:r>
          </w:p>
          <w:p w:rsidR="00E46C43" w:rsidRDefault="00E46C43" w:rsidP="00E46C43">
            <w:pPr>
              <w:spacing w:line="276" w:lineRule="auto"/>
              <w:rPr>
                <w:sz w:val="20"/>
                <w:szCs w:val="20"/>
              </w:rPr>
            </w:pP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w:t>
            </w:r>
            <w:r>
              <w:rPr>
                <w:rStyle w:val="af1"/>
                <w:i w:val="0"/>
                <w:color w:val="auto"/>
                <w:lang w:val="ru-RU"/>
              </w:rPr>
              <w:t xml:space="preserve"> 16. </w:t>
            </w:r>
            <w:r w:rsidRPr="00B43B36">
              <w:rPr>
                <w:rStyle w:val="af1"/>
                <w:i w:val="0"/>
                <w:color w:val="auto"/>
                <w:lang w:val="ru-RU"/>
              </w:rPr>
              <w:t xml:space="preserve">Конспект. </w:t>
            </w:r>
          </w:p>
        </w:tc>
        <w:tc>
          <w:tcPr>
            <w:tcW w:w="1426" w:type="dxa"/>
            <w:gridSpan w:val="2"/>
            <w:shd w:val="clear" w:color="auto" w:fill="auto"/>
          </w:tcPr>
          <w:p w:rsidR="00E46C43" w:rsidRPr="00B43B36" w:rsidRDefault="00E46C43" w:rsidP="00E46C43">
            <w:pPr>
              <w:jc w:val="center"/>
              <w:rPr>
                <w:lang w:val="ru-RU"/>
              </w:rPr>
            </w:pPr>
            <w:r>
              <w:rPr>
                <w:lang w:val="ru-RU"/>
              </w:rPr>
              <w:t>23.12-28.12</w:t>
            </w:r>
          </w:p>
        </w:tc>
        <w:tc>
          <w:tcPr>
            <w:tcW w:w="1253" w:type="dxa"/>
            <w:gridSpan w:val="2"/>
            <w:shd w:val="clear" w:color="auto" w:fill="auto"/>
          </w:tcPr>
          <w:p w:rsidR="00E46C43" w:rsidRPr="00B43B36" w:rsidRDefault="00E46C43" w:rsidP="00E46C43">
            <w:pPr>
              <w:jc w:val="center"/>
              <w:rPr>
                <w:lang w:val="ru-RU"/>
              </w:rPr>
            </w:pPr>
          </w:p>
        </w:tc>
      </w:tr>
      <w:tr w:rsidR="00E46C43" w:rsidRPr="0098065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20 - 21</w:t>
            </w:r>
          </w:p>
        </w:tc>
        <w:tc>
          <w:tcPr>
            <w:tcW w:w="1145" w:type="dxa"/>
            <w:gridSpan w:val="2"/>
            <w:shd w:val="clear" w:color="auto" w:fill="auto"/>
          </w:tcPr>
          <w:p w:rsidR="00E46C43" w:rsidRPr="00B43B36" w:rsidRDefault="00E46C43" w:rsidP="00E46C43">
            <w:pPr>
              <w:rPr>
                <w:lang w:val="ru-RU"/>
              </w:rPr>
            </w:pPr>
            <w:r>
              <w:rPr>
                <w:lang w:val="ru-RU"/>
              </w:rPr>
              <w:t>Право на труд. Трудовы</w:t>
            </w:r>
            <w:r>
              <w:rPr>
                <w:lang w:val="ru-RU"/>
              </w:rPr>
              <w:lastRenderedPageBreak/>
              <w:t xml:space="preserve">е правоотношения. </w:t>
            </w:r>
          </w:p>
        </w:tc>
        <w:tc>
          <w:tcPr>
            <w:tcW w:w="3033" w:type="dxa"/>
            <w:gridSpan w:val="2"/>
            <w:shd w:val="clear" w:color="auto" w:fill="auto"/>
          </w:tcPr>
          <w:p w:rsidR="00E46C43" w:rsidRPr="00B43B36" w:rsidRDefault="00E46C43" w:rsidP="00E46C43">
            <w:pPr>
              <w:rPr>
                <w:lang w:val="ru-RU"/>
              </w:rPr>
            </w:pPr>
            <w:r>
              <w:rPr>
                <w:lang w:val="ru-RU"/>
              </w:rPr>
              <w:lastRenderedPageBreak/>
              <w:t xml:space="preserve">Право на труд. Трудовые правоотношения. Трудовая дисциплина. </w:t>
            </w:r>
          </w:p>
        </w:tc>
        <w:tc>
          <w:tcPr>
            <w:tcW w:w="4271" w:type="dxa"/>
            <w:shd w:val="clear" w:color="auto" w:fill="auto"/>
          </w:tcPr>
          <w:p w:rsidR="00E46C43" w:rsidRPr="00B43B36" w:rsidRDefault="00E46C43" w:rsidP="00E46C43">
            <w:pPr>
              <w:rPr>
                <w:lang w:val="ru-RU"/>
              </w:rPr>
            </w:pPr>
            <w:r>
              <w:rPr>
                <w:lang w:val="ru-RU"/>
              </w:rPr>
              <w:t xml:space="preserve">Знать какие права и обязанности включаются в трудовой договор, в чем значение дисциплины труда. Уметь </w:t>
            </w:r>
            <w:r>
              <w:rPr>
                <w:lang w:val="ru-RU"/>
              </w:rPr>
              <w:lastRenderedPageBreak/>
              <w:t xml:space="preserve">анализировать документы, делать выводы, характеризовать трудовые правоотношения.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lastRenderedPageBreak/>
              <w:t>2.Составление таблиц, схем по ходу рассказа учителя и т.д.</w:t>
            </w:r>
          </w:p>
          <w:p w:rsidR="00E46C43" w:rsidRPr="00B93E82" w:rsidRDefault="00E46C43" w:rsidP="00E46C43">
            <w:pPr>
              <w:spacing w:line="276" w:lineRule="auto"/>
              <w:rPr>
                <w:sz w:val="20"/>
                <w:szCs w:val="20"/>
                <w:lang w:val="ru-RU"/>
              </w:rPr>
            </w:pP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lastRenderedPageBreak/>
              <w:t>§</w:t>
            </w:r>
            <w:r>
              <w:rPr>
                <w:rStyle w:val="af1"/>
                <w:i w:val="0"/>
                <w:color w:val="auto"/>
                <w:lang w:val="ru-RU"/>
              </w:rPr>
              <w:t xml:space="preserve"> 17. Конспект. </w:t>
            </w:r>
          </w:p>
        </w:tc>
        <w:tc>
          <w:tcPr>
            <w:tcW w:w="1426" w:type="dxa"/>
            <w:gridSpan w:val="2"/>
            <w:shd w:val="clear" w:color="auto" w:fill="auto"/>
          </w:tcPr>
          <w:p w:rsidR="00E46C43" w:rsidRDefault="00E46C43" w:rsidP="00E46C43">
            <w:pPr>
              <w:jc w:val="center"/>
              <w:rPr>
                <w:lang w:val="ru-RU"/>
              </w:rPr>
            </w:pPr>
            <w:r>
              <w:rPr>
                <w:lang w:val="ru-RU"/>
              </w:rPr>
              <w:t>13.01-18.01</w:t>
            </w:r>
          </w:p>
          <w:p w:rsidR="00E46C43" w:rsidRPr="00B43B36" w:rsidRDefault="00E46C43" w:rsidP="00E46C43">
            <w:pPr>
              <w:jc w:val="center"/>
              <w:rPr>
                <w:lang w:val="ru-RU"/>
              </w:rPr>
            </w:pPr>
            <w:r>
              <w:rPr>
                <w:lang w:val="ru-RU"/>
              </w:rPr>
              <w:t>20.01-25.01</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lastRenderedPageBreak/>
              <w:t>22 - 23</w:t>
            </w:r>
          </w:p>
        </w:tc>
        <w:tc>
          <w:tcPr>
            <w:tcW w:w="1145" w:type="dxa"/>
            <w:gridSpan w:val="2"/>
            <w:shd w:val="clear" w:color="auto" w:fill="auto"/>
          </w:tcPr>
          <w:p w:rsidR="00E46C43" w:rsidRPr="00B43B36" w:rsidRDefault="00E46C43" w:rsidP="00E46C43">
            <w:pPr>
              <w:rPr>
                <w:lang w:val="ru-RU"/>
              </w:rPr>
            </w:pPr>
            <w:r>
              <w:rPr>
                <w:lang w:val="ru-RU"/>
              </w:rPr>
              <w:t>Семейные правоотношения.</w:t>
            </w:r>
          </w:p>
        </w:tc>
        <w:tc>
          <w:tcPr>
            <w:tcW w:w="3033" w:type="dxa"/>
            <w:gridSpan w:val="2"/>
            <w:shd w:val="clear" w:color="auto" w:fill="auto"/>
          </w:tcPr>
          <w:p w:rsidR="00E46C43" w:rsidRPr="00B43B36" w:rsidRDefault="00E46C43" w:rsidP="00E46C43">
            <w:pPr>
              <w:rPr>
                <w:lang w:val="ru-RU"/>
              </w:rPr>
            </w:pPr>
            <w:r>
              <w:rPr>
                <w:lang w:val="ru-RU"/>
              </w:rPr>
              <w:t xml:space="preserve">Юридические понятия семьи и брака. Потребность человека в семье. Правовые основы </w:t>
            </w:r>
            <w:proofErr w:type="spellStart"/>
            <w:r>
              <w:rPr>
                <w:lang w:val="ru-RU"/>
              </w:rPr>
              <w:t>семейно</w:t>
            </w:r>
            <w:proofErr w:type="spellEnd"/>
            <w:r>
              <w:rPr>
                <w:lang w:val="ru-RU"/>
              </w:rPr>
              <w:t xml:space="preserve"> – брачных отношений. Принципы счастливого детства. Права и обязанности супругов. Имущественные отношения супругов. Правоотношения родителей и детей. </w:t>
            </w:r>
          </w:p>
        </w:tc>
        <w:tc>
          <w:tcPr>
            <w:tcW w:w="4271" w:type="dxa"/>
            <w:shd w:val="clear" w:color="auto" w:fill="auto"/>
          </w:tcPr>
          <w:p w:rsidR="00E46C43" w:rsidRPr="00B43B36" w:rsidRDefault="00E46C43" w:rsidP="00E46C43">
            <w:pPr>
              <w:rPr>
                <w:lang w:val="ru-RU"/>
              </w:rPr>
            </w:pPr>
            <w:proofErr w:type="gramStart"/>
            <w:r>
              <w:rPr>
                <w:lang w:val="ru-RU"/>
              </w:rPr>
              <w:t>Знать каковы условия вступления в брак и препятствия к его заключению, что такое брачный договор, что понимается под родительским правами, какими правами и обязанностями обладает ребенок, в чем сущность, цели и принципы семейного права, в чем суть личных и имущественных правоотношений супругов.</w:t>
            </w:r>
            <w:proofErr w:type="gramEnd"/>
            <w:r>
              <w:rPr>
                <w:lang w:val="ru-RU"/>
              </w:rPr>
              <w:t xml:space="preserve"> Уметь анализировать права и обязанности супругов, родителей и детей, делать выводы, отвечать на вопросы, объяснять, нужна ли человеку семья, </w:t>
            </w:r>
            <w:proofErr w:type="gramStart"/>
            <w:r>
              <w:rPr>
                <w:lang w:val="ru-RU"/>
              </w:rPr>
              <w:t>объяснять</w:t>
            </w:r>
            <w:proofErr w:type="gramEnd"/>
            <w:r>
              <w:rPr>
                <w:lang w:val="ru-RU"/>
              </w:rPr>
              <w:t xml:space="preserve"> почему семья является формой воспитания детей, работать со схемой и правоведческими документами. </w:t>
            </w:r>
          </w:p>
        </w:tc>
        <w:tc>
          <w:tcPr>
            <w:tcW w:w="1954" w:type="dxa"/>
            <w:gridSpan w:val="2"/>
            <w:tcBorders>
              <w:top w:val="single" w:sz="4" w:space="0" w:color="auto"/>
              <w:left w:val="single" w:sz="4" w:space="0" w:color="auto"/>
              <w:bottom w:val="single" w:sz="4" w:space="0" w:color="auto"/>
              <w:right w:val="single" w:sz="4" w:space="0" w:color="auto"/>
            </w:tcBorders>
          </w:tcPr>
          <w:p w:rsidR="00E46C43" w:rsidRDefault="00E46C43" w:rsidP="00E46C43">
            <w:pPr>
              <w:spacing w:line="276" w:lineRule="auto"/>
              <w:rPr>
                <w:sz w:val="20"/>
                <w:szCs w:val="20"/>
              </w:rPr>
            </w:pPr>
            <w:r>
              <w:rPr>
                <w:sz w:val="20"/>
                <w:szCs w:val="20"/>
              </w:rPr>
              <w:t xml:space="preserve">1.Составление </w:t>
            </w:r>
            <w:proofErr w:type="spellStart"/>
            <w:r>
              <w:rPr>
                <w:sz w:val="20"/>
                <w:szCs w:val="20"/>
              </w:rPr>
              <w:t>схем</w:t>
            </w:r>
            <w:proofErr w:type="spellEnd"/>
            <w:r>
              <w:rPr>
                <w:sz w:val="20"/>
                <w:szCs w:val="20"/>
              </w:rPr>
              <w:t xml:space="preserve">, </w:t>
            </w:r>
            <w:proofErr w:type="spellStart"/>
            <w:r>
              <w:rPr>
                <w:sz w:val="20"/>
                <w:szCs w:val="20"/>
              </w:rPr>
              <w:t>таблиц</w:t>
            </w:r>
            <w:proofErr w:type="spellEnd"/>
            <w:r>
              <w:rPr>
                <w:sz w:val="20"/>
                <w:szCs w:val="20"/>
              </w:rPr>
              <w:t>.</w:t>
            </w: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w:t>
            </w:r>
            <w:r>
              <w:rPr>
                <w:rStyle w:val="af1"/>
                <w:i w:val="0"/>
                <w:color w:val="auto"/>
                <w:lang w:val="ru-RU"/>
              </w:rPr>
              <w:t xml:space="preserve"> 18. Конспект. </w:t>
            </w:r>
          </w:p>
        </w:tc>
        <w:tc>
          <w:tcPr>
            <w:tcW w:w="1426" w:type="dxa"/>
            <w:gridSpan w:val="2"/>
            <w:shd w:val="clear" w:color="auto" w:fill="auto"/>
          </w:tcPr>
          <w:p w:rsidR="00E46C43" w:rsidRDefault="00E46C43" w:rsidP="00E46C43">
            <w:pPr>
              <w:jc w:val="center"/>
              <w:rPr>
                <w:lang w:val="ru-RU"/>
              </w:rPr>
            </w:pPr>
            <w:r>
              <w:rPr>
                <w:lang w:val="ru-RU"/>
              </w:rPr>
              <w:t>27.01-1.02</w:t>
            </w:r>
          </w:p>
          <w:p w:rsidR="00E46C43" w:rsidRPr="00B43B36" w:rsidRDefault="00E46C43" w:rsidP="00E46C43">
            <w:pPr>
              <w:jc w:val="center"/>
              <w:rPr>
                <w:lang w:val="ru-RU"/>
              </w:rPr>
            </w:pPr>
            <w:r>
              <w:rPr>
                <w:lang w:val="ru-RU"/>
              </w:rPr>
              <w:t>3.02-8.02</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D6512B">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24</w:t>
            </w:r>
          </w:p>
        </w:tc>
        <w:tc>
          <w:tcPr>
            <w:tcW w:w="1145" w:type="dxa"/>
            <w:gridSpan w:val="2"/>
            <w:shd w:val="clear" w:color="auto" w:fill="auto"/>
          </w:tcPr>
          <w:p w:rsidR="00E46C43" w:rsidRPr="00B43B36" w:rsidRDefault="00E46C43" w:rsidP="00E46C43">
            <w:pPr>
              <w:rPr>
                <w:lang w:val="ru-RU"/>
              </w:rPr>
            </w:pPr>
            <w:r>
              <w:rPr>
                <w:lang w:val="ru-RU"/>
              </w:rPr>
              <w:t xml:space="preserve">Административные  правоотношения. </w:t>
            </w:r>
          </w:p>
        </w:tc>
        <w:tc>
          <w:tcPr>
            <w:tcW w:w="3033" w:type="dxa"/>
            <w:gridSpan w:val="2"/>
            <w:shd w:val="clear" w:color="auto" w:fill="auto"/>
          </w:tcPr>
          <w:p w:rsidR="00E46C43" w:rsidRPr="00B43B36" w:rsidRDefault="00E46C43" w:rsidP="00E46C43">
            <w:pPr>
              <w:rPr>
                <w:lang w:val="ru-RU"/>
              </w:rPr>
            </w:pPr>
            <w:r>
              <w:rPr>
                <w:lang w:val="ru-RU"/>
              </w:rPr>
              <w:t xml:space="preserve">Административное право. Понятия и черты административного правоотношения. Административные правонарушения. </w:t>
            </w:r>
          </w:p>
        </w:tc>
        <w:tc>
          <w:tcPr>
            <w:tcW w:w="4271" w:type="dxa"/>
            <w:shd w:val="clear" w:color="auto" w:fill="auto"/>
          </w:tcPr>
          <w:p w:rsidR="00E46C43" w:rsidRPr="00B43B36" w:rsidRDefault="00E46C43" w:rsidP="00E46C43">
            <w:pPr>
              <w:rPr>
                <w:lang w:val="ru-RU"/>
              </w:rPr>
            </w:pPr>
            <w:r>
              <w:rPr>
                <w:lang w:val="ru-RU"/>
              </w:rPr>
              <w:t xml:space="preserve">Знать какую сферу общественных отношений регулирует административное право, в чем состоят важнейшие черты административных правоотношений. Уметь работать с документами, анализировать схему «Административное право», делать выводы, высказывать собственные суждения. </w:t>
            </w:r>
          </w:p>
        </w:tc>
        <w:tc>
          <w:tcPr>
            <w:tcW w:w="1954" w:type="dxa"/>
            <w:gridSpan w:val="2"/>
            <w:shd w:val="clear" w:color="auto" w:fill="auto"/>
          </w:tcPr>
          <w:p w:rsidR="00E46C43" w:rsidRPr="00B43B36" w:rsidRDefault="00E46C43" w:rsidP="00E46C43">
            <w:pPr>
              <w:jc w:val="center"/>
              <w:rPr>
                <w:b/>
                <w:lang w:val="ru-RU"/>
              </w:rPr>
            </w:pPr>
            <w:r w:rsidRPr="00B43B36">
              <w:rPr>
                <w:b/>
                <w:lang w:val="ru-RU"/>
              </w:rPr>
              <w:t xml:space="preserve">Итоговое повторение </w:t>
            </w:r>
            <w:r>
              <w:rPr>
                <w:b/>
                <w:lang w:val="ru-RU"/>
              </w:rPr>
              <w:t>5 часов</w:t>
            </w:r>
            <w:r w:rsidRPr="00B43B36">
              <w:rPr>
                <w:b/>
                <w:lang w:val="ru-RU"/>
              </w:rPr>
              <w:t>.</w:t>
            </w: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w:t>
            </w:r>
            <w:r>
              <w:rPr>
                <w:rStyle w:val="af1"/>
                <w:i w:val="0"/>
                <w:color w:val="auto"/>
                <w:lang w:val="ru-RU"/>
              </w:rPr>
              <w:t xml:space="preserve"> 19. Конспект.</w:t>
            </w:r>
          </w:p>
        </w:tc>
        <w:tc>
          <w:tcPr>
            <w:tcW w:w="1426" w:type="dxa"/>
            <w:gridSpan w:val="2"/>
            <w:shd w:val="clear" w:color="auto" w:fill="auto"/>
          </w:tcPr>
          <w:p w:rsidR="00E46C43" w:rsidRPr="00B43B36" w:rsidRDefault="00E46C43" w:rsidP="00E46C43">
            <w:pPr>
              <w:jc w:val="center"/>
              <w:rPr>
                <w:lang w:val="ru-RU"/>
              </w:rPr>
            </w:pPr>
            <w:r>
              <w:rPr>
                <w:lang w:val="ru-RU"/>
              </w:rPr>
              <w:t>10.02-15.02</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25 - 26</w:t>
            </w:r>
          </w:p>
        </w:tc>
        <w:tc>
          <w:tcPr>
            <w:tcW w:w="1145" w:type="dxa"/>
            <w:gridSpan w:val="2"/>
            <w:shd w:val="clear" w:color="auto" w:fill="auto"/>
          </w:tcPr>
          <w:p w:rsidR="00E46C43" w:rsidRPr="00B43B36" w:rsidRDefault="00E46C43" w:rsidP="00E46C43">
            <w:pPr>
              <w:rPr>
                <w:lang w:val="ru-RU"/>
              </w:rPr>
            </w:pPr>
            <w:r>
              <w:rPr>
                <w:lang w:val="ru-RU"/>
              </w:rPr>
              <w:t>Уголовно – правовы</w:t>
            </w:r>
            <w:r>
              <w:rPr>
                <w:lang w:val="ru-RU"/>
              </w:rPr>
              <w:lastRenderedPageBreak/>
              <w:t>е отношения.</w:t>
            </w:r>
          </w:p>
        </w:tc>
        <w:tc>
          <w:tcPr>
            <w:tcW w:w="3033" w:type="dxa"/>
            <w:gridSpan w:val="2"/>
            <w:shd w:val="clear" w:color="auto" w:fill="auto"/>
          </w:tcPr>
          <w:p w:rsidR="00E46C43" w:rsidRPr="00B43B36" w:rsidRDefault="00E46C43" w:rsidP="00E46C43">
            <w:pPr>
              <w:rPr>
                <w:lang w:val="ru-RU"/>
              </w:rPr>
            </w:pPr>
            <w:r>
              <w:rPr>
                <w:lang w:val="ru-RU"/>
              </w:rPr>
              <w:lastRenderedPageBreak/>
              <w:t xml:space="preserve">Особенности уголовного права и уголовно – правовых отношений. </w:t>
            </w:r>
            <w:r>
              <w:rPr>
                <w:lang w:val="ru-RU"/>
              </w:rPr>
              <w:lastRenderedPageBreak/>
              <w:t xml:space="preserve">Понятие преступления. Уголовное наказание и ответственность несовершеннолетних. Основания для привлечения и освобождения от уголовной ответственности. </w:t>
            </w:r>
          </w:p>
        </w:tc>
        <w:tc>
          <w:tcPr>
            <w:tcW w:w="4271" w:type="dxa"/>
            <w:shd w:val="clear" w:color="auto" w:fill="auto"/>
          </w:tcPr>
          <w:p w:rsidR="00E46C43" w:rsidRPr="00B43B36" w:rsidRDefault="00E46C43" w:rsidP="00E46C43">
            <w:pPr>
              <w:rPr>
                <w:lang w:val="ru-RU"/>
              </w:rPr>
            </w:pPr>
            <w:r>
              <w:rPr>
                <w:lang w:val="ru-RU"/>
              </w:rPr>
              <w:lastRenderedPageBreak/>
              <w:t xml:space="preserve">Знать особенности уголовно – правовых отношений. Уметь определять, какие виды наказаний и </w:t>
            </w:r>
            <w:r>
              <w:rPr>
                <w:lang w:val="ru-RU"/>
              </w:rPr>
              <w:lastRenderedPageBreak/>
              <w:t xml:space="preserve">ответственности несут несовершеннолетние правонарушители, работать с документами, анализировать схемы по теме правовых отношений.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Pr>
                <w:sz w:val="20"/>
                <w:szCs w:val="20"/>
                <w:lang w:val="ru-RU"/>
              </w:rPr>
              <w:lastRenderedPageBreak/>
              <w:t>Работа по карточкам</w:t>
            </w: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w:t>
            </w:r>
            <w:r>
              <w:rPr>
                <w:rStyle w:val="af1"/>
                <w:i w:val="0"/>
                <w:color w:val="auto"/>
                <w:lang w:val="ru-RU"/>
              </w:rPr>
              <w:t xml:space="preserve"> 20. Конспект.</w:t>
            </w:r>
          </w:p>
        </w:tc>
        <w:tc>
          <w:tcPr>
            <w:tcW w:w="1426" w:type="dxa"/>
            <w:gridSpan w:val="2"/>
            <w:shd w:val="clear" w:color="auto" w:fill="auto"/>
          </w:tcPr>
          <w:p w:rsidR="00E46C43" w:rsidRDefault="00E46C43" w:rsidP="00E46C43">
            <w:pPr>
              <w:jc w:val="center"/>
              <w:rPr>
                <w:lang w:val="ru-RU"/>
              </w:rPr>
            </w:pPr>
            <w:r>
              <w:rPr>
                <w:lang w:val="ru-RU"/>
              </w:rPr>
              <w:t>17.02-22.02</w:t>
            </w:r>
          </w:p>
          <w:p w:rsidR="00E46C43" w:rsidRPr="00B43B36" w:rsidRDefault="00E46C43" w:rsidP="00E46C43">
            <w:pPr>
              <w:jc w:val="center"/>
              <w:rPr>
                <w:lang w:val="ru-RU"/>
              </w:rPr>
            </w:pPr>
            <w:r>
              <w:rPr>
                <w:lang w:val="ru-RU"/>
              </w:rPr>
              <w:t>24.02-29.02</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lastRenderedPageBreak/>
              <w:t>27</w:t>
            </w:r>
          </w:p>
        </w:tc>
        <w:tc>
          <w:tcPr>
            <w:tcW w:w="1145" w:type="dxa"/>
            <w:gridSpan w:val="2"/>
            <w:shd w:val="clear" w:color="auto" w:fill="auto"/>
          </w:tcPr>
          <w:p w:rsidR="00E46C43" w:rsidRPr="00B43B36" w:rsidRDefault="00E46C43" w:rsidP="00E46C43">
            <w:pPr>
              <w:rPr>
                <w:lang w:val="ru-RU"/>
              </w:rPr>
            </w:pPr>
            <w:r>
              <w:rPr>
                <w:lang w:val="ru-RU"/>
              </w:rPr>
              <w:t xml:space="preserve">Социальные права. </w:t>
            </w:r>
          </w:p>
        </w:tc>
        <w:tc>
          <w:tcPr>
            <w:tcW w:w="3033" w:type="dxa"/>
            <w:gridSpan w:val="2"/>
            <w:shd w:val="clear" w:color="auto" w:fill="auto"/>
          </w:tcPr>
          <w:p w:rsidR="00E46C43" w:rsidRPr="00B43B36" w:rsidRDefault="00E46C43" w:rsidP="00E46C43">
            <w:pPr>
              <w:rPr>
                <w:lang w:val="ru-RU"/>
              </w:rPr>
            </w:pPr>
            <w:r>
              <w:rPr>
                <w:lang w:val="ru-RU"/>
              </w:rPr>
              <w:t xml:space="preserve">Социальная политика государства. Право на жилище. Право на социальное обеспечение. Здоровье под охраной закона. Международный пакт об экономических, социальных и культурных правах. </w:t>
            </w:r>
          </w:p>
        </w:tc>
        <w:tc>
          <w:tcPr>
            <w:tcW w:w="4271" w:type="dxa"/>
            <w:shd w:val="clear" w:color="auto" w:fill="auto"/>
          </w:tcPr>
          <w:p w:rsidR="00E46C43" w:rsidRPr="00B43B36" w:rsidRDefault="00E46C43" w:rsidP="00E46C43">
            <w:pPr>
              <w:rPr>
                <w:lang w:val="ru-RU"/>
              </w:rPr>
            </w:pPr>
            <w:r>
              <w:rPr>
                <w:lang w:val="ru-RU"/>
              </w:rPr>
              <w:t xml:space="preserve">Знать роль государства в обеспечении экономических и социальных условий жизни людей, что означает понятие «социальное государство», каковы основные направления социальной политики нашего государства, что предусматривает право по охране здоровья, кто имеет право на социальное обеспечение. Уметь объяснять, почему социальные проблемы остаются весьма острыми в нашем обществе, анализировать Международный пакт об экономических, социальных, культурных правах, выполнять творческие задания в рамках изученного материала.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3.Составление краткого конспекта по тексту параграфа и т.д.</w:t>
            </w: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w:t>
            </w:r>
            <w:r>
              <w:rPr>
                <w:rStyle w:val="af1"/>
                <w:i w:val="0"/>
                <w:color w:val="auto"/>
                <w:lang w:val="ru-RU"/>
              </w:rPr>
              <w:t xml:space="preserve"> 21. Конспект.</w:t>
            </w:r>
          </w:p>
        </w:tc>
        <w:tc>
          <w:tcPr>
            <w:tcW w:w="1426" w:type="dxa"/>
            <w:gridSpan w:val="2"/>
            <w:shd w:val="clear" w:color="auto" w:fill="auto"/>
          </w:tcPr>
          <w:p w:rsidR="00E46C43" w:rsidRPr="00B43B36" w:rsidRDefault="00E46C43" w:rsidP="00E46C43">
            <w:pPr>
              <w:jc w:val="center"/>
              <w:rPr>
                <w:lang w:val="ru-RU"/>
              </w:rPr>
            </w:pPr>
            <w:r>
              <w:rPr>
                <w:lang w:val="ru-RU"/>
              </w:rPr>
              <w:t>2.03-7.03</w:t>
            </w:r>
          </w:p>
        </w:tc>
        <w:tc>
          <w:tcPr>
            <w:tcW w:w="1253" w:type="dxa"/>
            <w:gridSpan w:val="2"/>
            <w:shd w:val="clear" w:color="auto" w:fill="auto"/>
          </w:tcPr>
          <w:p w:rsidR="00E46C43" w:rsidRPr="00B43B36" w:rsidRDefault="00E46C43" w:rsidP="00E46C43">
            <w:pPr>
              <w:jc w:val="center"/>
              <w:rPr>
                <w:lang w:val="ru-RU"/>
              </w:rPr>
            </w:pPr>
          </w:p>
        </w:tc>
      </w:tr>
      <w:tr w:rsidR="00E46C43" w:rsidRPr="00685479"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28</w:t>
            </w:r>
          </w:p>
        </w:tc>
        <w:tc>
          <w:tcPr>
            <w:tcW w:w="1145" w:type="dxa"/>
            <w:gridSpan w:val="2"/>
            <w:shd w:val="clear" w:color="auto" w:fill="auto"/>
          </w:tcPr>
          <w:p w:rsidR="00E46C43" w:rsidRPr="00B43B36" w:rsidRDefault="00E46C43" w:rsidP="00E46C43">
            <w:pPr>
              <w:rPr>
                <w:lang w:val="ru-RU"/>
              </w:rPr>
            </w:pPr>
            <w:proofErr w:type="spellStart"/>
            <w:r>
              <w:rPr>
                <w:lang w:val="ru-RU"/>
              </w:rPr>
              <w:t>Международно</w:t>
            </w:r>
            <w:proofErr w:type="spellEnd"/>
            <w:r>
              <w:rPr>
                <w:lang w:val="ru-RU"/>
              </w:rPr>
              <w:t xml:space="preserve"> – правовая защита жертв вооруженных конфлик</w:t>
            </w:r>
            <w:r>
              <w:rPr>
                <w:lang w:val="ru-RU"/>
              </w:rPr>
              <w:lastRenderedPageBreak/>
              <w:t>тов.</w:t>
            </w:r>
          </w:p>
        </w:tc>
        <w:tc>
          <w:tcPr>
            <w:tcW w:w="3033" w:type="dxa"/>
            <w:gridSpan w:val="2"/>
            <w:shd w:val="clear" w:color="auto" w:fill="auto"/>
          </w:tcPr>
          <w:p w:rsidR="00E46C43" w:rsidRPr="00B43B36" w:rsidRDefault="00E46C43" w:rsidP="00E46C43">
            <w:pPr>
              <w:rPr>
                <w:lang w:val="ru-RU"/>
              </w:rPr>
            </w:pPr>
            <w:r>
              <w:rPr>
                <w:lang w:val="ru-RU"/>
              </w:rPr>
              <w:lastRenderedPageBreak/>
              <w:t xml:space="preserve">Международное гуманитарное право. Значение международного гуманитарного права. </w:t>
            </w:r>
          </w:p>
        </w:tc>
        <w:tc>
          <w:tcPr>
            <w:tcW w:w="4271" w:type="dxa"/>
            <w:shd w:val="clear" w:color="auto" w:fill="auto"/>
          </w:tcPr>
          <w:p w:rsidR="00E46C43" w:rsidRPr="00B43B36" w:rsidRDefault="00E46C43" w:rsidP="00E46C43">
            <w:pPr>
              <w:rPr>
                <w:lang w:val="ru-RU"/>
              </w:rPr>
            </w:pPr>
            <w:proofErr w:type="gramStart"/>
            <w:r>
              <w:rPr>
                <w:lang w:val="ru-RU"/>
              </w:rPr>
              <w:t>Знать</w:t>
            </w:r>
            <w:proofErr w:type="gramEnd"/>
            <w:r>
              <w:rPr>
                <w:lang w:val="ru-RU"/>
              </w:rPr>
              <w:t xml:space="preserve"> что называют международным гуманитарным правовом, кем и когда было принято МГП. Уметь называть особенности и значение международного гуманитарного права, работать с документами.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Словесный.</w:t>
            </w:r>
          </w:p>
          <w:p w:rsidR="00E46C43" w:rsidRPr="00B93E82" w:rsidRDefault="00E46C43" w:rsidP="00E46C43">
            <w:pPr>
              <w:spacing w:line="276" w:lineRule="auto"/>
              <w:rPr>
                <w:sz w:val="20"/>
                <w:szCs w:val="20"/>
                <w:lang w:val="ru-RU"/>
              </w:rPr>
            </w:pPr>
            <w:r w:rsidRPr="00B93E82">
              <w:rPr>
                <w:sz w:val="20"/>
                <w:szCs w:val="20"/>
                <w:lang w:val="ru-RU"/>
              </w:rPr>
              <w:t>1.Составление опорного конспекта по ходу рассказа</w:t>
            </w:r>
          </w:p>
          <w:p w:rsidR="00E46C43" w:rsidRDefault="00E46C43" w:rsidP="00E46C43">
            <w:pPr>
              <w:spacing w:line="276" w:lineRule="auto"/>
              <w:rPr>
                <w:sz w:val="20"/>
                <w:szCs w:val="20"/>
              </w:rPr>
            </w:pPr>
            <w:proofErr w:type="spellStart"/>
            <w:proofErr w:type="gramStart"/>
            <w:r>
              <w:rPr>
                <w:sz w:val="20"/>
                <w:szCs w:val="20"/>
              </w:rPr>
              <w:t>учителя</w:t>
            </w:r>
            <w:proofErr w:type="spellEnd"/>
            <w:proofErr w:type="gramEnd"/>
            <w:r>
              <w:rPr>
                <w:sz w:val="20"/>
                <w:szCs w:val="20"/>
              </w:rPr>
              <w:t>.</w:t>
            </w:r>
          </w:p>
          <w:p w:rsidR="00E46C43" w:rsidRDefault="00E46C43" w:rsidP="00E46C43">
            <w:pPr>
              <w:spacing w:line="276" w:lineRule="auto"/>
              <w:rPr>
                <w:sz w:val="20"/>
                <w:szCs w:val="20"/>
              </w:rPr>
            </w:pP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w:t>
            </w:r>
            <w:r>
              <w:rPr>
                <w:rStyle w:val="af1"/>
                <w:i w:val="0"/>
                <w:color w:val="auto"/>
                <w:lang w:val="ru-RU"/>
              </w:rPr>
              <w:t xml:space="preserve"> 22. Конспект.</w:t>
            </w:r>
          </w:p>
        </w:tc>
        <w:tc>
          <w:tcPr>
            <w:tcW w:w="1426" w:type="dxa"/>
            <w:gridSpan w:val="2"/>
            <w:shd w:val="clear" w:color="auto" w:fill="auto"/>
          </w:tcPr>
          <w:p w:rsidR="00E46C43" w:rsidRPr="00B43B36" w:rsidRDefault="00E46C43" w:rsidP="00E46C43">
            <w:pPr>
              <w:jc w:val="center"/>
              <w:rPr>
                <w:lang w:val="ru-RU"/>
              </w:rPr>
            </w:pPr>
            <w:r>
              <w:rPr>
                <w:lang w:val="ru-RU"/>
              </w:rPr>
              <w:t>9.03-14.03</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lastRenderedPageBreak/>
              <w:t>29</w:t>
            </w:r>
          </w:p>
        </w:tc>
        <w:tc>
          <w:tcPr>
            <w:tcW w:w="1145" w:type="dxa"/>
            <w:gridSpan w:val="2"/>
            <w:shd w:val="clear" w:color="auto" w:fill="auto"/>
          </w:tcPr>
          <w:p w:rsidR="00E46C43" w:rsidRPr="00B43B36" w:rsidRDefault="00E46C43" w:rsidP="00E46C43">
            <w:pPr>
              <w:rPr>
                <w:lang w:val="ru-RU"/>
              </w:rPr>
            </w:pPr>
            <w:r>
              <w:rPr>
                <w:lang w:val="ru-RU"/>
              </w:rPr>
              <w:t xml:space="preserve">Правовое регулирование отношений в сфере образования. </w:t>
            </w:r>
          </w:p>
        </w:tc>
        <w:tc>
          <w:tcPr>
            <w:tcW w:w="3033" w:type="dxa"/>
            <w:gridSpan w:val="2"/>
            <w:shd w:val="clear" w:color="auto" w:fill="auto"/>
          </w:tcPr>
          <w:p w:rsidR="00E46C43" w:rsidRPr="00B43B36" w:rsidRDefault="00E46C43" w:rsidP="00E46C43">
            <w:pPr>
              <w:rPr>
                <w:lang w:val="ru-RU"/>
              </w:rPr>
            </w:pPr>
            <w:r>
              <w:rPr>
                <w:lang w:val="ru-RU"/>
              </w:rPr>
              <w:t xml:space="preserve">Закон РФ «Об образовании». Конвенция о правах ребенка. Конституция РФ о праве на образование. Дополнительное образование детей. </w:t>
            </w:r>
          </w:p>
        </w:tc>
        <w:tc>
          <w:tcPr>
            <w:tcW w:w="4271" w:type="dxa"/>
            <w:shd w:val="clear" w:color="auto" w:fill="auto"/>
          </w:tcPr>
          <w:p w:rsidR="00E46C43" w:rsidRPr="00B43B36" w:rsidRDefault="00E46C43" w:rsidP="00E46C43">
            <w:pPr>
              <w:rPr>
                <w:lang w:val="ru-RU"/>
              </w:rPr>
            </w:pPr>
            <w:r>
              <w:rPr>
                <w:lang w:val="ru-RU"/>
              </w:rPr>
              <w:t xml:space="preserve">Знать правомерно ли существование в России платных учебных заведений в наши дни. Что дает образованность человеку для выполнения им его гражданских обязанностей. Уметь анализировать модернизацию современного образования, характеризовать основные принципы Конвенции о правах ребенка, работать с документами.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2.Составление таблиц, схем по ходу рассказа учителя и т.д.</w:t>
            </w:r>
          </w:p>
          <w:p w:rsidR="00E46C43" w:rsidRPr="00B93E82" w:rsidRDefault="00E46C43" w:rsidP="00E46C43">
            <w:pPr>
              <w:spacing w:line="276" w:lineRule="auto"/>
              <w:rPr>
                <w:sz w:val="20"/>
                <w:szCs w:val="20"/>
                <w:lang w:val="ru-RU"/>
              </w:rPr>
            </w:pPr>
          </w:p>
        </w:tc>
        <w:tc>
          <w:tcPr>
            <w:tcW w:w="1134" w:type="dxa"/>
            <w:shd w:val="clear" w:color="auto" w:fill="auto"/>
          </w:tcPr>
          <w:p w:rsidR="00E46C43" w:rsidRPr="00B43B36" w:rsidRDefault="00E46C43" w:rsidP="00E46C43">
            <w:pPr>
              <w:jc w:val="center"/>
              <w:rPr>
                <w:lang w:val="ru-RU"/>
              </w:rPr>
            </w:pPr>
            <w:r w:rsidRPr="00B43B36">
              <w:rPr>
                <w:rStyle w:val="af1"/>
                <w:i w:val="0"/>
                <w:color w:val="auto"/>
                <w:lang w:val="ru-RU"/>
              </w:rPr>
              <w:t>§</w:t>
            </w:r>
            <w:r>
              <w:rPr>
                <w:rStyle w:val="af1"/>
                <w:i w:val="0"/>
                <w:color w:val="auto"/>
                <w:lang w:val="ru-RU"/>
              </w:rPr>
              <w:t xml:space="preserve"> 23. Конспект.</w:t>
            </w:r>
          </w:p>
        </w:tc>
        <w:tc>
          <w:tcPr>
            <w:tcW w:w="1426" w:type="dxa"/>
            <w:gridSpan w:val="2"/>
            <w:shd w:val="clear" w:color="auto" w:fill="auto"/>
          </w:tcPr>
          <w:p w:rsidR="00E46C43" w:rsidRPr="00B43B36" w:rsidRDefault="00E46C43" w:rsidP="00E46C43">
            <w:pPr>
              <w:jc w:val="center"/>
              <w:rPr>
                <w:lang w:val="ru-RU"/>
              </w:rPr>
            </w:pPr>
            <w:r>
              <w:rPr>
                <w:lang w:val="ru-RU"/>
              </w:rPr>
              <w:t>16.03-21.03</w:t>
            </w:r>
          </w:p>
        </w:tc>
        <w:tc>
          <w:tcPr>
            <w:tcW w:w="1253" w:type="dxa"/>
            <w:gridSpan w:val="2"/>
            <w:shd w:val="clear" w:color="auto" w:fill="auto"/>
          </w:tcPr>
          <w:p w:rsidR="00E46C43" w:rsidRPr="00B43B36" w:rsidRDefault="00E46C43" w:rsidP="00E46C43">
            <w:pPr>
              <w:jc w:val="center"/>
              <w:rPr>
                <w:lang w:val="ru-RU"/>
              </w:rPr>
            </w:pPr>
          </w:p>
        </w:tc>
      </w:tr>
      <w:tr w:rsidR="00E46C43" w:rsidRPr="00B93E82" w:rsidTr="00B93E82">
        <w:trPr>
          <w:gridAfter w:val="6"/>
          <w:wAfter w:w="16668" w:type="dxa"/>
          <w:trHeight w:val="273"/>
        </w:trPr>
        <w:tc>
          <w:tcPr>
            <w:tcW w:w="796" w:type="dxa"/>
            <w:shd w:val="clear" w:color="auto" w:fill="auto"/>
          </w:tcPr>
          <w:p w:rsidR="00E46C43" w:rsidRPr="00B43B36" w:rsidRDefault="00E46C43" w:rsidP="00E46C43">
            <w:pPr>
              <w:jc w:val="center"/>
              <w:rPr>
                <w:lang w:val="ru-RU"/>
              </w:rPr>
            </w:pPr>
            <w:r w:rsidRPr="00B43B36">
              <w:rPr>
                <w:lang w:val="ru-RU"/>
              </w:rPr>
              <w:t>30</w:t>
            </w:r>
          </w:p>
        </w:tc>
        <w:tc>
          <w:tcPr>
            <w:tcW w:w="1145" w:type="dxa"/>
            <w:gridSpan w:val="2"/>
            <w:shd w:val="clear" w:color="auto" w:fill="auto"/>
          </w:tcPr>
          <w:p w:rsidR="00E46C43" w:rsidRPr="00B43B36" w:rsidRDefault="00E46C43" w:rsidP="00E46C43">
            <w:pPr>
              <w:rPr>
                <w:lang w:val="ru-RU"/>
              </w:rPr>
            </w:pPr>
            <w:r>
              <w:rPr>
                <w:lang w:val="ru-RU"/>
              </w:rPr>
              <w:t>Право в жизни человека.</w:t>
            </w:r>
          </w:p>
        </w:tc>
        <w:tc>
          <w:tcPr>
            <w:tcW w:w="3033" w:type="dxa"/>
            <w:gridSpan w:val="2"/>
            <w:shd w:val="clear" w:color="auto" w:fill="auto"/>
          </w:tcPr>
          <w:p w:rsidR="00E46C43" w:rsidRPr="00B43B36" w:rsidRDefault="00E46C43" w:rsidP="00E46C43">
            <w:pPr>
              <w:rPr>
                <w:lang w:val="ru-RU"/>
              </w:rPr>
            </w:pPr>
            <w:r>
              <w:rPr>
                <w:lang w:val="ru-RU"/>
              </w:rPr>
              <w:t xml:space="preserve">Как стать личностью? Личность, мораль, ценности, моральная ответственность, моральный выбор, моральный контроль. </w:t>
            </w:r>
          </w:p>
        </w:tc>
        <w:tc>
          <w:tcPr>
            <w:tcW w:w="4271" w:type="dxa"/>
            <w:shd w:val="clear" w:color="auto" w:fill="auto"/>
          </w:tcPr>
          <w:p w:rsidR="00E46C43" w:rsidRPr="00B43B36" w:rsidRDefault="00E46C43" w:rsidP="00E46C43">
            <w:pPr>
              <w:rPr>
                <w:lang w:val="ru-RU"/>
              </w:rPr>
            </w:pPr>
            <w:r>
              <w:rPr>
                <w:lang w:val="ru-RU"/>
              </w:rPr>
              <w:t xml:space="preserve">Знать основные понятия главы «Право». Уметь анализировать, высказывать собственные суждения, объяснять значение понятий, выполнять творческие задания, отражающие типичные ситуации в сфере образования. </w:t>
            </w:r>
          </w:p>
        </w:tc>
        <w:tc>
          <w:tcPr>
            <w:tcW w:w="1954" w:type="dxa"/>
            <w:gridSpan w:val="2"/>
            <w:tcBorders>
              <w:top w:val="single" w:sz="4" w:space="0" w:color="auto"/>
              <w:left w:val="single" w:sz="4" w:space="0" w:color="auto"/>
              <w:bottom w:val="single" w:sz="4" w:space="0" w:color="auto"/>
              <w:right w:val="single" w:sz="4" w:space="0" w:color="auto"/>
            </w:tcBorders>
          </w:tcPr>
          <w:p w:rsidR="00E46C43" w:rsidRDefault="00E46C43" w:rsidP="00E46C43">
            <w:pPr>
              <w:spacing w:line="276" w:lineRule="auto"/>
              <w:rPr>
                <w:sz w:val="20"/>
                <w:szCs w:val="20"/>
              </w:rPr>
            </w:pPr>
            <w:r>
              <w:rPr>
                <w:sz w:val="20"/>
                <w:szCs w:val="20"/>
              </w:rPr>
              <w:t xml:space="preserve">1.Составление </w:t>
            </w:r>
            <w:proofErr w:type="spellStart"/>
            <w:r>
              <w:rPr>
                <w:sz w:val="20"/>
                <w:szCs w:val="20"/>
              </w:rPr>
              <w:t>схем</w:t>
            </w:r>
            <w:proofErr w:type="spellEnd"/>
            <w:r>
              <w:rPr>
                <w:sz w:val="20"/>
                <w:szCs w:val="20"/>
              </w:rPr>
              <w:t xml:space="preserve">, </w:t>
            </w:r>
            <w:proofErr w:type="spellStart"/>
            <w:r>
              <w:rPr>
                <w:sz w:val="20"/>
                <w:szCs w:val="20"/>
              </w:rPr>
              <w:t>таблиц</w:t>
            </w:r>
            <w:proofErr w:type="spellEnd"/>
            <w:r>
              <w:rPr>
                <w:sz w:val="20"/>
                <w:szCs w:val="20"/>
              </w:rPr>
              <w:t>.</w:t>
            </w:r>
          </w:p>
        </w:tc>
        <w:tc>
          <w:tcPr>
            <w:tcW w:w="1134" w:type="dxa"/>
            <w:shd w:val="clear" w:color="auto" w:fill="auto"/>
          </w:tcPr>
          <w:p w:rsidR="00E46C43" w:rsidRPr="00B43B36" w:rsidRDefault="00E46C43" w:rsidP="00E46C43">
            <w:pPr>
              <w:jc w:val="center"/>
              <w:rPr>
                <w:lang w:val="ru-RU"/>
              </w:rPr>
            </w:pPr>
            <w:r>
              <w:rPr>
                <w:lang w:val="ru-RU"/>
              </w:rPr>
              <w:t xml:space="preserve">Выводы к главе, работа с вопросами. </w:t>
            </w:r>
          </w:p>
        </w:tc>
        <w:tc>
          <w:tcPr>
            <w:tcW w:w="1426" w:type="dxa"/>
            <w:gridSpan w:val="2"/>
            <w:shd w:val="clear" w:color="auto" w:fill="auto"/>
          </w:tcPr>
          <w:p w:rsidR="00E46C43" w:rsidRPr="00B43B36" w:rsidRDefault="00E46C43" w:rsidP="00E46C43">
            <w:pPr>
              <w:jc w:val="center"/>
              <w:rPr>
                <w:lang w:val="ru-RU"/>
              </w:rPr>
            </w:pPr>
            <w:r>
              <w:rPr>
                <w:lang w:val="ru-RU"/>
              </w:rPr>
              <w:t>30.03-4.04</w:t>
            </w:r>
          </w:p>
        </w:tc>
        <w:tc>
          <w:tcPr>
            <w:tcW w:w="1253" w:type="dxa"/>
            <w:gridSpan w:val="2"/>
            <w:shd w:val="clear" w:color="auto" w:fill="auto"/>
          </w:tcPr>
          <w:p w:rsidR="00E46C43" w:rsidRPr="00B43B36" w:rsidRDefault="00E46C43" w:rsidP="00E46C43">
            <w:pPr>
              <w:jc w:val="center"/>
              <w:rPr>
                <w:lang w:val="ru-RU"/>
              </w:rPr>
            </w:pPr>
          </w:p>
        </w:tc>
      </w:tr>
      <w:tr w:rsidR="00E46C43" w:rsidRPr="004F53FB" w:rsidTr="008145E8">
        <w:trPr>
          <w:trHeight w:val="273"/>
        </w:trPr>
        <w:tc>
          <w:tcPr>
            <w:tcW w:w="851" w:type="dxa"/>
            <w:gridSpan w:val="2"/>
          </w:tcPr>
          <w:p w:rsidR="00E46C43" w:rsidRPr="00B43B36" w:rsidRDefault="00E46C43" w:rsidP="00E46C43">
            <w:pPr>
              <w:jc w:val="center"/>
              <w:rPr>
                <w:b/>
                <w:lang w:val="ru-RU"/>
              </w:rPr>
            </w:pPr>
          </w:p>
        </w:tc>
        <w:tc>
          <w:tcPr>
            <w:tcW w:w="14161" w:type="dxa"/>
            <w:gridSpan w:val="11"/>
            <w:shd w:val="clear" w:color="auto" w:fill="auto"/>
          </w:tcPr>
          <w:p w:rsidR="00E46C43" w:rsidRPr="00B43B36" w:rsidRDefault="00E46C43" w:rsidP="00E46C43">
            <w:pPr>
              <w:jc w:val="center"/>
              <w:rPr>
                <w:b/>
                <w:lang w:val="ru-RU"/>
              </w:rPr>
            </w:pPr>
            <w:r w:rsidRPr="00B43B36">
              <w:rPr>
                <w:b/>
                <w:lang w:val="ru-RU"/>
              </w:rPr>
              <w:t xml:space="preserve">Итоговое повторение </w:t>
            </w:r>
            <w:r>
              <w:rPr>
                <w:b/>
                <w:lang w:val="ru-RU"/>
              </w:rPr>
              <w:t>5 часов</w:t>
            </w:r>
            <w:r w:rsidRPr="00B43B36">
              <w:rPr>
                <w:b/>
                <w:lang w:val="ru-RU"/>
              </w:rPr>
              <w:t>.</w:t>
            </w:r>
          </w:p>
        </w:tc>
        <w:tc>
          <w:tcPr>
            <w:tcW w:w="5556" w:type="dxa"/>
            <w:gridSpan w:val="3"/>
          </w:tcPr>
          <w:p w:rsidR="00E46C43" w:rsidRPr="00B43B36" w:rsidRDefault="00E46C43" w:rsidP="00E46C43"/>
        </w:tc>
        <w:tc>
          <w:tcPr>
            <w:tcW w:w="5556" w:type="dxa"/>
            <w:gridSpan w:val="2"/>
          </w:tcPr>
          <w:p w:rsidR="00E46C43" w:rsidRPr="00B43B36" w:rsidRDefault="00E46C43" w:rsidP="00E46C43"/>
        </w:tc>
        <w:tc>
          <w:tcPr>
            <w:tcW w:w="5556" w:type="dxa"/>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sidRPr="00B93E82">
              <w:rPr>
                <w:sz w:val="20"/>
                <w:szCs w:val="20"/>
                <w:lang w:val="ru-RU"/>
              </w:rPr>
              <w:t>Задания при работе с учебной картиной.</w:t>
            </w:r>
          </w:p>
        </w:tc>
      </w:tr>
      <w:tr w:rsidR="00E46C43" w:rsidRPr="00B43B36" w:rsidTr="004F53FB">
        <w:trPr>
          <w:gridAfter w:val="6"/>
          <w:wAfter w:w="16668" w:type="dxa"/>
          <w:trHeight w:val="273"/>
        </w:trPr>
        <w:tc>
          <w:tcPr>
            <w:tcW w:w="796" w:type="dxa"/>
            <w:shd w:val="clear" w:color="auto" w:fill="auto"/>
          </w:tcPr>
          <w:p w:rsidR="00E46C43" w:rsidRPr="00B43B36" w:rsidRDefault="00E46C43" w:rsidP="00E46C43">
            <w:pPr>
              <w:jc w:val="center"/>
              <w:rPr>
                <w:lang w:val="ru-RU"/>
              </w:rPr>
            </w:pPr>
            <w:r>
              <w:rPr>
                <w:lang w:val="ru-RU"/>
              </w:rPr>
              <w:t>31</w:t>
            </w:r>
          </w:p>
        </w:tc>
        <w:tc>
          <w:tcPr>
            <w:tcW w:w="1331" w:type="dxa"/>
            <w:gridSpan w:val="3"/>
            <w:shd w:val="clear" w:color="auto" w:fill="auto"/>
          </w:tcPr>
          <w:p w:rsidR="00E46C43" w:rsidRPr="00B43B36" w:rsidRDefault="00E46C43" w:rsidP="00E46C43">
            <w:pPr>
              <w:rPr>
                <w:lang w:val="ru-RU"/>
              </w:rPr>
            </w:pPr>
            <w:r>
              <w:rPr>
                <w:lang w:val="ru-RU"/>
              </w:rPr>
              <w:t xml:space="preserve">Правовое государство и его граждане. </w:t>
            </w:r>
          </w:p>
        </w:tc>
        <w:tc>
          <w:tcPr>
            <w:tcW w:w="2847" w:type="dxa"/>
            <w:shd w:val="clear" w:color="auto" w:fill="auto"/>
          </w:tcPr>
          <w:p w:rsidR="00E46C43" w:rsidRPr="00B43B36" w:rsidRDefault="00E46C43" w:rsidP="00E46C43">
            <w:pPr>
              <w:rPr>
                <w:lang w:val="ru-RU"/>
              </w:rPr>
            </w:pPr>
            <w:r>
              <w:rPr>
                <w:lang w:val="ru-RU"/>
              </w:rPr>
              <w:t xml:space="preserve">Политика и власть. Правовое государство. Участие граждан в политической жизни. Правовые основы гражданских правоотношений. </w:t>
            </w:r>
          </w:p>
        </w:tc>
        <w:tc>
          <w:tcPr>
            <w:tcW w:w="4271" w:type="dxa"/>
            <w:shd w:val="clear" w:color="auto" w:fill="auto"/>
          </w:tcPr>
          <w:p w:rsidR="00E46C43" w:rsidRPr="00B43B36" w:rsidRDefault="00E46C43" w:rsidP="00E46C43">
            <w:pPr>
              <w:rPr>
                <w:lang w:val="ru-RU"/>
              </w:rPr>
            </w:pPr>
            <w:r>
              <w:rPr>
                <w:lang w:val="ru-RU"/>
              </w:rPr>
              <w:t xml:space="preserve">Знать основные понятия главы «Политика». Уметь находить и анализировать информацию, высказывать собственные суждения, объяснять смысл понятий, работать с документами, схемами, таблицами, выполнять творческие задания. </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Pr>
                <w:sz w:val="20"/>
                <w:szCs w:val="20"/>
                <w:lang w:val="ru-RU"/>
              </w:rPr>
              <w:t>Работа по карточкам</w:t>
            </w:r>
          </w:p>
        </w:tc>
        <w:tc>
          <w:tcPr>
            <w:tcW w:w="1134" w:type="dxa"/>
            <w:shd w:val="clear" w:color="auto" w:fill="auto"/>
          </w:tcPr>
          <w:p w:rsidR="00E46C43" w:rsidRPr="00B43B36" w:rsidRDefault="00E46C43" w:rsidP="00E46C43">
            <w:pPr>
              <w:jc w:val="center"/>
              <w:rPr>
                <w:lang w:val="ru-RU"/>
              </w:rPr>
            </w:pPr>
            <w:r>
              <w:rPr>
                <w:lang w:val="ru-RU"/>
              </w:rPr>
              <w:t xml:space="preserve">Повторение подготовка к тестированию. </w:t>
            </w:r>
          </w:p>
        </w:tc>
        <w:tc>
          <w:tcPr>
            <w:tcW w:w="1426" w:type="dxa"/>
            <w:gridSpan w:val="2"/>
            <w:tcBorders>
              <w:bottom w:val="single" w:sz="4" w:space="0" w:color="auto"/>
            </w:tcBorders>
            <w:shd w:val="clear" w:color="auto" w:fill="auto"/>
          </w:tcPr>
          <w:p w:rsidR="00E46C43" w:rsidRPr="00B43B36" w:rsidRDefault="00E46C43" w:rsidP="00E46C43">
            <w:pPr>
              <w:jc w:val="center"/>
              <w:rPr>
                <w:lang w:val="ru-RU"/>
              </w:rPr>
            </w:pPr>
            <w:r>
              <w:rPr>
                <w:lang w:val="ru-RU"/>
              </w:rPr>
              <w:t>6.04-11.04</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4F53FB">
        <w:trPr>
          <w:gridAfter w:val="6"/>
          <w:wAfter w:w="16668" w:type="dxa"/>
          <w:trHeight w:val="273"/>
        </w:trPr>
        <w:tc>
          <w:tcPr>
            <w:tcW w:w="796" w:type="dxa"/>
            <w:shd w:val="clear" w:color="auto" w:fill="auto"/>
          </w:tcPr>
          <w:p w:rsidR="00E46C43" w:rsidRPr="00B43B36" w:rsidRDefault="00E46C43" w:rsidP="00E46C43">
            <w:pPr>
              <w:jc w:val="center"/>
              <w:rPr>
                <w:lang w:val="ru-RU"/>
              </w:rPr>
            </w:pPr>
            <w:r>
              <w:rPr>
                <w:lang w:val="ru-RU"/>
              </w:rPr>
              <w:t>32</w:t>
            </w:r>
          </w:p>
        </w:tc>
        <w:tc>
          <w:tcPr>
            <w:tcW w:w="1331" w:type="dxa"/>
            <w:gridSpan w:val="3"/>
            <w:shd w:val="clear" w:color="auto" w:fill="auto"/>
          </w:tcPr>
          <w:p w:rsidR="00E46C43" w:rsidRPr="00B43B36" w:rsidRDefault="00E46C43" w:rsidP="00E46C43">
            <w:pPr>
              <w:rPr>
                <w:lang w:val="ru-RU"/>
              </w:rPr>
            </w:pPr>
            <w:r>
              <w:rPr>
                <w:lang w:val="ru-RU"/>
              </w:rPr>
              <w:t xml:space="preserve">Право в жизни человека. </w:t>
            </w:r>
          </w:p>
        </w:tc>
        <w:tc>
          <w:tcPr>
            <w:tcW w:w="2847" w:type="dxa"/>
            <w:shd w:val="clear" w:color="auto" w:fill="auto"/>
          </w:tcPr>
          <w:p w:rsidR="00E46C43" w:rsidRPr="00B43B36" w:rsidRDefault="00E46C43" w:rsidP="00E46C43">
            <w:pPr>
              <w:rPr>
                <w:lang w:val="ru-RU"/>
              </w:rPr>
            </w:pPr>
            <w:r>
              <w:rPr>
                <w:lang w:val="ru-RU"/>
              </w:rPr>
              <w:t xml:space="preserve">Право и его роль в жизни общества и государства. Правоохранительные органы. Гражданские правоотношения. Отрасли права. </w:t>
            </w:r>
          </w:p>
        </w:tc>
        <w:tc>
          <w:tcPr>
            <w:tcW w:w="4271" w:type="dxa"/>
            <w:shd w:val="clear" w:color="auto" w:fill="auto"/>
          </w:tcPr>
          <w:p w:rsidR="00E46C43" w:rsidRPr="00B43B36" w:rsidRDefault="00E46C43" w:rsidP="00E46C43">
            <w:pPr>
              <w:rPr>
                <w:lang w:val="ru-RU"/>
              </w:rPr>
            </w:pPr>
            <w:r>
              <w:rPr>
                <w:lang w:val="ru-RU"/>
              </w:rPr>
              <w:t>Знать основные понятия главы «Право». Уметь находить и анализировать информацию, высказывать собственные суждения, объяснять смысл понятий, работать с документами, схемами, таблицами.</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Pr>
                <w:sz w:val="20"/>
                <w:szCs w:val="20"/>
                <w:lang w:val="ru-RU"/>
              </w:rPr>
              <w:t xml:space="preserve"> </w:t>
            </w:r>
          </w:p>
          <w:p w:rsidR="00E46C43" w:rsidRPr="00B93E82" w:rsidRDefault="00E46C43" w:rsidP="00E46C43">
            <w:pPr>
              <w:spacing w:line="276" w:lineRule="auto"/>
              <w:rPr>
                <w:sz w:val="20"/>
                <w:szCs w:val="20"/>
                <w:lang w:val="ru-RU"/>
              </w:rPr>
            </w:pPr>
            <w:r>
              <w:rPr>
                <w:sz w:val="20"/>
                <w:szCs w:val="20"/>
                <w:lang w:val="ru-RU"/>
              </w:rPr>
              <w:t>Работа по карточкам</w:t>
            </w:r>
          </w:p>
        </w:tc>
        <w:tc>
          <w:tcPr>
            <w:tcW w:w="1134" w:type="dxa"/>
            <w:shd w:val="clear" w:color="auto" w:fill="auto"/>
          </w:tcPr>
          <w:p w:rsidR="00E46C43" w:rsidRPr="00B43B36" w:rsidRDefault="00E46C43" w:rsidP="00E46C43">
            <w:pPr>
              <w:jc w:val="center"/>
              <w:rPr>
                <w:lang w:val="ru-RU"/>
              </w:rPr>
            </w:pPr>
            <w:r>
              <w:rPr>
                <w:lang w:val="ru-RU"/>
              </w:rPr>
              <w:t>Повторение подготовка к тестированию.</w:t>
            </w:r>
          </w:p>
        </w:tc>
        <w:tc>
          <w:tcPr>
            <w:tcW w:w="1426" w:type="dxa"/>
            <w:gridSpan w:val="2"/>
            <w:tcBorders>
              <w:right w:val="single" w:sz="4" w:space="0" w:color="auto"/>
            </w:tcBorders>
            <w:shd w:val="clear" w:color="auto" w:fill="auto"/>
          </w:tcPr>
          <w:p w:rsidR="00E46C43" w:rsidRPr="00B43B36" w:rsidRDefault="00E46C43" w:rsidP="00E46C43">
            <w:pPr>
              <w:jc w:val="center"/>
              <w:rPr>
                <w:lang w:val="ru-RU"/>
              </w:rPr>
            </w:pPr>
            <w:r>
              <w:rPr>
                <w:lang w:val="ru-RU"/>
              </w:rPr>
              <w:t>13.04-18.04</w:t>
            </w:r>
          </w:p>
        </w:tc>
        <w:tc>
          <w:tcPr>
            <w:tcW w:w="1253" w:type="dxa"/>
            <w:gridSpan w:val="2"/>
            <w:tcBorders>
              <w:left w:val="single" w:sz="4" w:space="0" w:color="auto"/>
            </w:tcBorders>
            <w:shd w:val="clear" w:color="auto" w:fill="auto"/>
          </w:tcPr>
          <w:p w:rsidR="00E46C43" w:rsidRPr="00B43B36" w:rsidRDefault="00E46C43" w:rsidP="00E46C43">
            <w:pPr>
              <w:jc w:val="center"/>
              <w:rPr>
                <w:lang w:val="ru-RU"/>
              </w:rPr>
            </w:pPr>
          </w:p>
        </w:tc>
      </w:tr>
      <w:tr w:rsidR="00E46C43" w:rsidRPr="00B43B36" w:rsidTr="004F53FB">
        <w:trPr>
          <w:gridAfter w:val="6"/>
          <w:wAfter w:w="16668" w:type="dxa"/>
          <w:trHeight w:val="2835"/>
        </w:trPr>
        <w:tc>
          <w:tcPr>
            <w:tcW w:w="796" w:type="dxa"/>
            <w:shd w:val="clear" w:color="auto" w:fill="auto"/>
          </w:tcPr>
          <w:p w:rsidR="00E46C43" w:rsidRPr="00B43B36" w:rsidRDefault="00E46C43" w:rsidP="00E46C43">
            <w:pPr>
              <w:jc w:val="center"/>
              <w:rPr>
                <w:lang w:val="ru-RU"/>
              </w:rPr>
            </w:pPr>
            <w:r>
              <w:rPr>
                <w:lang w:val="ru-RU"/>
              </w:rPr>
              <w:lastRenderedPageBreak/>
              <w:t>33</w:t>
            </w:r>
          </w:p>
        </w:tc>
        <w:tc>
          <w:tcPr>
            <w:tcW w:w="1331" w:type="dxa"/>
            <w:gridSpan w:val="3"/>
            <w:shd w:val="clear" w:color="auto" w:fill="auto"/>
          </w:tcPr>
          <w:p w:rsidR="00E46C43" w:rsidRPr="00B43B36" w:rsidRDefault="00E46C43" w:rsidP="00E46C43">
            <w:pPr>
              <w:rPr>
                <w:lang w:val="ru-RU"/>
              </w:rPr>
            </w:pPr>
            <w:r>
              <w:rPr>
                <w:lang w:val="ru-RU"/>
              </w:rPr>
              <w:t>Политика и право.</w:t>
            </w:r>
          </w:p>
        </w:tc>
        <w:tc>
          <w:tcPr>
            <w:tcW w:w="2847" w:type="dxa"/>
            <w:shd w:val="clear" w:color="auto" w:fill="auto"/>
          </w:tcPr>
          <w:p w:rsidR="00E46C43" w:rsidRPr="00B43B36" w:rsidRDefault="00E46C43" w:rsidP="00E46C43">
            <w:pPr>
              <w:rPr>
                <w:lang w:val="ru-RU"/>
              </w:rPr>
            </w:pPr>
            <w:r>
              <w:rPr>
                <w:lang w:val="ru-RU"/>
              </w:rPr>
              <w:t xml:space="preserve">Политика и власть. Правовое государство. Участие граждан в политической жизни. Право и его роль в жизни общества и государства. Правоохранительные органы. </w:t>
            </w:r>
          </w:p>
        </w:tc>
        <w:tc>
          <w:tcPr>
            <w:tcW w:w="4271" w:type="dxa"/>
            <w:shd w:val="clear" w:color="auto" w:fill="auto"/>
          </w:tcPr>
          <w:p w:rsidR="00E46C43" w:rsidRPr="00B43B36" w:rsidRDefault="00E46C43" w:rsidP="00E46C43">
            <w:pPr>
              <w:rPr>
                <w:lang w:val="ru-RU"/>
              </w:rPr>
            </w:pPr>
            <w:r>
              <w:rPr>
                <w:lang w:val="ru-RU"/>
              </w:rPr>
              <w:t xml:space="preserve">Знать основные понятия курса «Обществознание 9 класс». Уметь находить и анализировать информацию, объяснять значение понятий, работать с документами, характеризовать проблемы « Человек в современном обществе», формулировать на основе приобретенных социально – гуманитарных знаний собственные суждения, применять правовые и социально – экономические знания в процессе решения познавательных и практических задач, приводить примеры практических ситуаций. </w:t>
            </w:r>
          </w:p>
        </w:tc>
        <w:tc>
          <w:tcPr>
            <w:tcW w:w="1954" w:type="dxa"/>
            <w:gridSpan w:val="2"/>
            <w:tcBorders>
              <w:top w:val="single" w:sz="4" w:space="0" w:color="auto"/>
              <w:left w:val="single" w:sz="4" w:space="0" w:color="auto"/>
              <w:bottom w:val="single" w:sz="4" w:space="0" w:color="auto"/>
              <w:right w:val="single" w:sz="4" w:space="0" w:color="auto"/>
            </w:tcBorders>
          </w:tcPr>
          <w:p w:rsidR="00E46C43" w:rsidRDefault="00E46C43" w:rsidP="00E46C43">
            <w:pPr>
              <w:spacing w:line="276" w:lineRule="auto"/>
              <w:rPr>
                <w:sz w:val="20"/>
                <w:szCs w:val="20"/>
              </w:rPr>
            </w:pPr>
            <w:r>
              <w:rPr>
                <w:sz w:val="20"/>
                <w:szCs w:val="20"/>
                <w:lang w:val="ru-RU"/>
              </w:rPr>
              <w:t xml:space="preserve"> Работа по карточкам</w:t>
            </w:r>
          </w:p>
        </w:tc>
        <w:tc>
          <w:tcPr>
            <w:tcW w:w="1134" w:type="dxa"/>
            <w:shd w:val="clear" w:color="auto" w:fill="auto"/>
          </w:tcPr>
          <w:p w:rsidR="00E46C43" w:rsidRPr="00B43B36" w:rsidRDefault="00E46C43" w:rsidP="00E46C43">
            <w:pPr>
              <w:jc w:val="center"/>
              <w:rPr>
                <w:lang w:val="ru-RU"/>
              </w:rPr>
            </w:pPr>
            <w:r>
              <w:rPr>
                <w:lang w:val="ru-RU"/>
              </w:rPr>
              <w:t>Повторение подготовка к тестированию.</w:t>
            </w:r>
          </w:p>
        </w:tc>
        <w:tc>
          <w:tcPr>
            <w:tcW w:w="1426" w:type="dxa"/>
            <w:gridSpan w:val="2"/>
            <w:shd w:val="clear" w:color="auto" w:fill="auto"/>
          </w:tcPr>
          <w:p w:rsidR="00E46C43" w:rsidRPr="00B43B36" w:rsidRDefault="00E46C43" w:rsidP="00E46C43">
            <w:pPr>
              <w:jc w:val="center"/>
              <w:rPr>
                <w:lang w:val="ru-RU"/>
              </w:rPr>
            </w:pPr>
            <w:r>
              <w:rPr>
                <w:lang w:val="ru-RU"/>
              </w:rPr>
              <w:t>20.04-25.04</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4F53FB">
        <w:trPr>
          <w:gridAfter w:val="6"/>
          <w:wAfter w:w="16668" w:type="dxa"/>
          <w:trHeight w:val="273"/>
        </w:trPr>
        <w:tc>
          <w:tcPr>
            <w:tcW w:w="796" w:type="dxa"/>
            <w:shd w:val="clear" w:color="auto" w:fill="auto"/>
          </w:tcPr>
          <w:p w:rsidR="00E46C43" w:rsidRPr="00B43B36" w:rsidRDefault="00E46C43" w:rsidP="00E46C43">
            <w:pPr>
              <w:jc w:val="center"/>
              <w:rPr>
                <w:lang w:val="ru-RU"/>
              </w:rPr>
            </w:pPr>
            <w:r>
              <w:rPr>
                <w:lang w:val="ru-RU"/>
              </w:rPr>
              <w:t>34</w:t>
            </w:r>
          </w:p>
        </w:tc>
        <w:tc>
          <w:tcPr>
            <w:tcW w:w="1331" w:type="dxa"/>
            <w:gridSpan w:val="3"/>
            <w:shd w:val="clear" w:color="auto" w:fill="auto"/>
          </w:tcPr>
          <w:p w:rsidR="00E46C43" w:rsidRPr="00B43B36" w:rsidRDefault="00E46C43" w:rsidP="00E46C43">
            <w:pPr>
              <w:rPr>
                <w:lang w:val="ru-RU"/>
              </w:rPr>
            </w:pPr>
            <w:r>
              <w:rPr>
                <w:lang w:val="ru-RU"/>
              </w:rPr>
              <w:t xml:space="preserve">Итоговая контрольная работа. </w:t>
            </w:r>
          </w:p>
        </w:tc>
        <w:tc>
          <w:tcPr>
            <w:tcW w:w="2847" w:type="dxa"/>
            <w:shd w:val="clear" w:color="auto" w:fill="auto"/>
          </w:tcPr>
          <w:p w:rsidR="00E46C43" w:rsidRPr="00B43B36" w:rsidRDefault="00E46C43" w:rsidP="00E46C43">
            <w:pPr>
              <w:rPr>
                <w:lang w:val="ru-RU"/>
              </w:rPr>
            </w:pPr>
            <w:r>
              <w:rPr>
                <w:lang w:val="ru-RU"/>
              </w:rPr>
              <w:t xml:space="preserve">Политика и власть. Правовое государство. Участие граждан в политической жизни. Право и его роль в жизни общества и государства. Правоохранительные органы. Гражданские правоотношения. Отрасли права. </w:t>
            </w:r>
          </w:p>
        </w:tc>
        <w:tc>
          <w:tcPr>
            <w:tcW w:w="4271" w:type="dxa"/>
            <w:shd w:val="clear" w:color="auto" w:fill="auto"/>
          </w:tcPr>
          <w:p w:rsidR="00E46C43" w:rsidRPr="00B43B36" w:rsidRDefault="00E46C43" w:rsidP="00E46C43">
            <w:pPr>
              <w:rPr>
                <w:lang w:val="ru-RU"/>
              </w:rPr>
            </w:pPr>
            <w:r>
              <w:rPr>
                <w:lang w:val="ru-RU"/>
              </w:rPr>
              <w:t>Знать основные понятия курса «Обществознание 9 класс». Уметь находить и анализировать информацию, объяснять значение понятий, работать с документами, характеризовать проблемы « Человек в современном обществе», формулировать на основе приобретенных социально – гуманитарных знаний собственные суждения, применять правовые и социально – экономические знания в процессе решения познавательных и практических задач.</w:t>
            </w:r>
          </w:p>
        </w:tc>
        <w:tc>
          <w:tcPr>
            <w:tcW w:w="1954" w:type="dxa"/>
            <w:gridSpan w:val="2"/>
            <w:tcBorders>
              <w:top w:val="single" w:sz="4" w:space="0" w:color="auto"/>
              <w:left w:val="single" w:sz="4" w:space="0" w:color="auto"/>
              <w:bottom w:val="single" w:sz="4" w:space="0" w:color="auto"/>
              <w:right w:val="single" w:sz="4" w:space="0" w:color="auto"/>
            </w:tcBorders>
          </w:tcPr>
          <w:p w:rsidR="00E46C43" w:rsidRPr="00B93E82" w:rsidRDefault="00E46C43" w:rsidP="00E46C43">
            <w:pPr>
              <w:spacing w:line="276" w:lineRule="auto"/>
              <w:rPr>
                <w:sz w:val="20"/>
                <w:szCs w:val="20"/>
                <w:lang w:val="ru-RU"/>
              </w:rPr>
            </w:pPr>
            <w:r>
              <w:rPr>
                <w:sz w:val="20"/>
                <w:szCs w:val="20"/>
                <w:lang w:val="ru-RU"/>
              </w:rPr>
              <w:t xml:space="preserve"> Итоговое тестирование</w:t>
            </w:r>
          </w:p>
        </w:tc>
        <w:tc>
          <w:tcPr>
            <w:tcW w:w="1134" w:type="dxa"/>
            <w:shd w:val="clear" w:color="auto" w:fill="auto"/>
          </w:tcPr>
          <w:p w:rsidR="00E46C43" w:rsidRPr="00B43B36" w:rsidRDefault="00E46C43" w:rsidP="00E46C43">
            <w:pPr>
              <w:jc w:val="center"/>
              <w:rPr>
                <w:lang w:val="ru-RU"/>
              </w:rPr>
            </w:pPr>
            <w:r>
              <w:rPr>
                <w:lang w:val="ru-RU"/>
              </w:rPr>
              <w:t>Тест.</w:t>
            </w:r>
          </w:p>
        </w:tc>
        <w:tc>
          <w:tcPr>
            <w:tcW w:w="1426" w:type="dxa"/>
            <w:gridSpan w:val="2"/>
            <w:shd w:val="clear" w:color="auto" w:fill="auto"/>
          </w:tcPr>
          <w:p w:rsidR="00E46C43" w:rsidRPr="00B43B36" w:rsidRDefault="00E46C43" w:rsidP="00E46C43">
            <w:pPr>
              <w:jc w:val="center"/>
              <w:rPr>
                <w:lang w:val="ru-RU"/>
              </w:rPr>
            </w:pPr>
            <w:r>
              <w:rPr>
                <w:lang w:val="ru-RU"/>
              </w:rPr>
              <w:t>27.04-2.05</w:t>
            </w:r>
          </w:p>
        </w:tc>
        <w:tc>
          <w:tcPr>
            <w:tcW w:w="1253" w:type="dxa"/>
            <w:gridSpan w:val="2"/>
            <w:shd w:val="clear" w:color="auto" w:fill="auto"/>
          </w:tcPr>
          <w:p w:rsidR="00E46C43" w:rsidRPr="00B43B36" w:rsidRDefault="00E46C43" w:rsidP="00E46C43">
            <w:pPr>
              <w:jc w:val="center"/>
              <w:rPr>
                <w:lang w:val="ru-RU"/>
              </w:rPr>
            </w:pPr>
          </w:p>
        </w:tc>
      </w:tr>
      <w:tr w:rsidR="00E46C43" w:rsidRPr="00B43B36" w:rsidTr="004F53FB">
        <w:trPr>
          <w:gridAfter w:val="6"/>
          <w:wAfter w:w="16668" w:type="dxa"/>
          <w:trHeight w:val="273"/>
        </w:trPr>
        <w:tc>
          <w:tcPr>
            <w:tcW w:w="796" w:type="dxa"/>
            <w:shd w:val="clear" w:color="auto" w:fill="auto"/>
          </w:tcPr>
          <w:p w:rsidR="00E46C43" w:rsidRPr="00B43B36" w:rsidRDefault="00E46C43" w:rsidP="00E46C43">
            <w:pPr>
              <w:jc w:val="center"/>
              <w:rPr>
                <w:lang w:val="ru-RU"/>
              </w:rPr>
            </w:pPr>
            <w:r>
              <w:rPr>
                <w:lang w:val="ru-RU"/>
              </w:rPr>
              <w:t>35</w:t>
            </w:r>
          </w:p>
        </w:tc>
        <w:tc>
          <w:tcPr>
            <w:tcW w:w="1331" w:type="dxa"/>
            <w:gridSpan w:val="3"/>
            <w:shd w:val="clear" w:color="auto" w:fill="auto"/>
          </w:tcPr>
          <w:p w:rsidR="00E46C43" w:rsidRPr="00B43B36" w:rsidRDefault="00E46C43" w:rsidP="00E46C43">
            <w:pPr>
              <w:rPr>
                <w:lang w:val="ru-RU"/>
              </w:rPr>
            </w:pPr>
            <w:r>
              <w:rPr>
                <w:lang w:val="ru-RU"/>
              </w:rPr>
              <w:t>Итоговое повторение по всему курсу. Резерв.</w:t>
            </w:r>
          </w:p>
        </w:tc>
        <w:tc>
          <w:tcPr>
            <w:tcW w:w="2847" w:type="dxa"/>
            <w:shd w:val="clear" w:color="auto" w:fill="auto"/>
          </w:tcPr>
          <w:p w:rsidR="00E46C43" w:rsidRPr="00B43B36" w:rsidRDefault="00E46C43" w:rsidP="00E46C43">
            <w:pPr>
              <w:rPr>
                <w:lang w:val="ru-RU"/>
              </w:rPr>
            </w:pPr>
          </w:p>
        </w:tc>
        <w:tc>
          <w:tcPr>
            <w:tcW w:w="4271" w:type="dxa"/>
            <w:shd w:val="clear" w:color="auto" w:fill="auto"/>
          </w:tcPr>
          <w:p w:rsidR="00E46C43" w:rsidRPr="00B43B36" w:rsidRDefault="00E46C43" w:rsidP="00E46C43">
            <w:pPr>
              <w:rPr>
                <w:lang w:val="ru-RU"/>
              </w:rPr>
            </w:pPr>
          </w:p>
        </w:tc>
        <w:tc>
          <w:tcPr>
            <w:tcW w:w="1954" w:type="dxa"/>
            <w:gridSpan w:val="2"/>
          </w:tcPr>
          <w:p w:rsidR="00E46C43" w:rsidRPr="00B43B36" w:rsidRDefault="00E46C43" w:rsidP="00E46C43">
            <w:pPr>
              <w:jc w:val="center"/>
              <w:rPr>
                <w:lang w:val="ru-RU"/>
              </w:rPr>
            </w:pPr>
            <w:r>
              <w:rPr>
                <w:sz w:val="20"/>
                <w:szCs w:val="20"/>
                <w:lang w:val="ru-RU"/>
              </w:rPr>
              <w:t>Работа по карточкам</w:t>
            </w:r>
          </w:p>
        </w:tc>
        <w:tc>
          <w:tcPr>
            <w:tcW w:w="1134" w:type="dxa"/>
            <w:shd w:val="clear" w:color="auto" w:fill="auto"/>
          </w:tcPr>
          <w:p w:rsidR="00E46C43" w:rsidRPr="00B43B36" w:rsidRDefault="00E46C43" w:rsidP="00E46C43">
            <w:pPr>
              <w:jc w:val="center"/>
              <w:rPr>
                <w:lang w:val="ru-RU"/>
              </w:rPr>
            </w:pPr>
          </w:p>
        </w:tc>
        <w:tc>
          <w:tcPr>
            <w:tcW w:w="1426" w:type="dxa"/>
            <w:gridSpan w:val="2"/>
            <w:shd w:val="clear" w:color="auto" w:fill="auto"/>
          </w:tcPr>
          <w:p w:rsidR="00E46C43" w:rsidRPr="00B43B36" w:rsidRDefault="00E46C43" w:rsidP="00E46C43">
            <w:pPr>
              <w:jc w:val="center"/>
              <w:rPr>
                <w:lang w:val="ru-RU"/>
              </w:rPr>
            </w:pPr>
            <w:r>
              <w:rPr>
                <w:lang w:val="ru-RU"/>
              </w:rPr>
              <w:t>4.05-9.05</w:t>
            </w:r>
          </w:p>
        </w:tc>
        <w:tc>
          <w:tcPr>
            <w:tcW w:w="1253" w:type="dxa"/>
            <w:gridSpan w:val="2"/>
            <w:shd w:val="clear" w:color="auto" w:fill="auto"/>
          </w:tcPr>
          <w:p w:rsidR="00E46C43" w:rsidRPr="00B43B36" w:rsidRDefault="00E46C43" w:rsidP="00E46C43">
            <w:pPr>
              <w:jc w:val="center"/>
              <w:rPr>
                <w:lang w:val="ru-RU"/>
              </w:rPr>
            </w:pPr>
          </w:p>
        </w:tc>
      </w:tr>
    </w:tbl>
    <w:p w:rsidR="00F26A2A" w:rsidRDefault="00F26A2A" w:rsidP="00F26A2A">
      <w:pPr>
        <w:pStyle w:val="ac"/>
        <w:rPr>
          <w:b/>
          <w:sz w:val="24"/>
          <w:szCs w:val="24"/>
        </w:rPr>
        <w:sectPr w:rsidR="00F26A2A" w:rsidSect="00F26A2A">
          <w:pgSz w:w="15840" w:h="12240" w:orient="landscape"/>
          <w:pgMar w:top="1701" w:right="1134" w:bottom="850" w:left="1134" w:header="720" w:footer="720" w:gutter="0"/>
          <w:cols w:space="720"/>
          <w:docGrid w:linePitch="360"/>
        </w:sectPr>
      </w:pPr>
    </w:p>
    <w:p w:rsidR="00277379" w:rsidRDefault="00277379" w:rsidP="00F26A2A">
      <w:pPr>
        <w:pStyle w:val="af"/>
        <w:spacing w:before="0" w:beforeAutospacing="0" w:after="0" w:afterAutospacing="0"/>
        <w:rPr>
          <w:b/>
        </w:rPr>
      </w:pPr>
      <w:r w:rsidRPr="002B31E5">
        <w:rPr>
          <w:b/>
        </w:rPr>
        <w:lastRenderedPageBreak/>
        <w:t>Критерии оценивания устных ответов учащихся</w:t>
      </w:r>
      <w:r>
        <w:rPr>
          <w:b/>
        </w:rPr>
        <w:t>:</w:t>
      </w:r>
    </w:p>
    <w:p w:rsidR="00277379" w:rsidRPr="002B31E5" w:rsidRDefault="00277379" w:rsidP="00277379">
      <w:pPr>
        <w:pStyle w:val="af"/>
        <w:spacing w:before="0" w:beforeAutospacing="0" w:after="0" w:afterAutospacing="0"/>
        <w:jc w:val="center"/>
        <w:rPr>
          <w:b/>
        </w:rPr>
      </w:pPr>
    </w:p>
    <w:p w:rsidR="00277379" w:rsidRDefault="00277379" w:rsidP="00277379">
      <w:pPr>
        <w:pStyle w:val="af"/>
        <w:spacing w:before="0" w:beforeAutospacing="0" w:after="0" w:afterAutospacing="0"/>
        <w:ind w:left="-851"/>
        <w:rPr>
          <w:b/>
          <w:bCs/>
        </w:rPr>
      </w:pPr>
      <w:r w:rsidRPr="00A239D0">
        <w:rPr>
          <w:b/>
          <w:bCs/>
        </w:rPr>
        <w:t>Ответ оценивается отметкой «5» , если ученик:</w:t>
      </w:r>
    </w:p>
    <w:p w:rsidR="00277379" w:rsidRPr="00277379" w:rsidRDefault="00277379" w:rsidP="00277379">
      <w:pPr>
        <w:pStyle w:val="af"/>
        <w:spacing w:before="0" w:beforeAutospacing="0" w:after="0" w:afterAutospacing="0"/>
        <w:ind w:left="-851"/>
        <w:rPr>
          <w:bCs/>
        </w:rPr>
      </w:pPr>
      <w:r w:rsidRPr="00277379">
        <w:rPr>
          <w:bCs/>
        </w:rPr>
        <w:t>1.</w:t>
      </w:r>
      <w:r w:rsidRPr="00277379">
        <w:t>Показывает полное и глубокое знание и понимание всего объема программного материала; полное понимание сущности рассматриваемых понятий, явлений и закономерностей, теорий и взаимосвязей.</w:t>
      </w:r>
    </w:p>
    <w:p w:rsidR="00277379" w:rsidRPr="00277379" w:rsidRDefault="00277379" w:rsidP="00277379">
      <w:pPr>
        <w:pStyle w:val="af"/>
        <w:spacing w:before="0" w:beforeAutospacing="0" w:after="0" w:afterAutospacing="0"/>
        <w:ind w:left="-851"/>
        <w:rPr>
          <w:b/>
          <w:bCs/>
        </w:rPr>
      </w:pPr>
      <w:r w:rsidRPr="00277379">
        <w:rPr>
          <w:bCs/>
        </w:rPr>
        <w:t>2.</w:t>
      </w:r>
      <w:r w:rsidRPr="00A239D0">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w:t>
      </w:r>
    </w:p>
    <w:p w:rsidR="00277379" w:rsidRDefault="00277379" w:rsidP="00277379">
      <w:pPr>
        <w:pStyle w:val="af"/>
        <w:spacing w:before="0" w:beforeAutospacing="0" w:after="0" w:afterAutospacing="0"/>
        <w:ind w:left="-851"/>
        <w:rPr>
          <w:b/>
          <w:bCs/>
        </w:rPr>
      </w:pPr>
    </w:p>
    <w:p w:rsidR="00277379" w:rsidRPr="00A54BD1" w:rsidRDefault="00277379" w:rsidP="00277379">
      <w:pPr>
        <w:pStyle w:val="af"/>
        <w:spacing w:before="0" w:beforeAutospacing="0" w:after="0" w:afterAutospacing="0"/>
        <w:ind w:left="-851"/>
        <w:rPr>
          <w:b/>
          <w:bCs/>
        </w:rPr>
      </w:pPr>
      <w:r w:rsidRPr="00A54BD1">
        <w:rPr>
          <w:b/>
          <w:bCs/>
        </w:rPr>
        <w:t>Отметка «4» ставится, если ученик:</w:t>
      </w:r>
    </w:p>
    <w:p w:rsidR="00277379" w:rsidRPr="00A54BD1" w:rsidRDefault="00277379" w:rsidP="00277379">
      <w:pPr>
        <w:pStyle w:val="af"/>
        <w:spacing w:before="0" w:beforeAutospacing="0" w:after="0" w:afterAutospacing="0"/>
        <w:ind w:left="-851"/>
      </w:pPr>
      <w:r w:rsidRPr="00A54BD1">
        <w:t>1.</w:t>
      </w:r>
      <w:r>
        <w:t xml:space="preserve"> </w:t>
      </w:r>
      <w:r w:rsidRPr="00A54BD1">
        <w:t>Показывает знания всего изученного программного материала. Дает полный и правильный ответ</w:t>
      </w:r>
      <w:r>
        <w:t>,</w:t>
      </w:r>
      <w:r w:rsidRPr="00A54BD1">
        <w:t xml:space="preserve"> допускает незначительные ошибки и недочеты при воспроизведении изученного материала, определения понятий, правильно отвечает на дополнительные вопросы учителя.</w:t>
      </w:r>
    </w:p>
    <w:p w:rsidR="00277379" w:rsidRPr="00A54BD1" w:rsidRDefault="00277379" w:rsidP="00277379">
      <w:pPr>
        <w:pStyle w:val="af"/>
        <w:spacing w:before="0" w:beforeAutospacing="0" w:after="0" w:afterAutospacing="0"/>
        <w:ind w:left="-851"/>
      </w:pPr>
      <w:r w:rsidRPr="00A54BD1">
        <w:t>2.Умеет самостоятельно выделять главные положения в изученном материале; на основании фактов и примеров обобщать, делать выводы.</w:t>
      </w:r>
    </w:p>
    <w:p w:rsidR="00277379" w:rsidRDefault="00277379" w:rsidP="00277379">
      <w:pPr>
        <w:pStyle w:val="af"/>
        <w:spacing w:before="0" w:beforeAutospacing="0" w:after="0" w:afterAutospacing="0"/>
        <w:ind w:left="-851"/>
        <w:rPr>
          <w:b/>
        </w:rPr>
      </w:pPr>
    </w:p>
    <w:p w:rsidR="00277379" w:rsidRPr="00A54BD1" w:rsidRDefault="00277379" w:rsidP="00277379">
      <w:pPr>
        <w:pStyle w:val="af"/>
        <w:spacing w:before="0" w:beforeAutospacing="0" w:after="0" w:afterAutospacing="0"/>
        <w:ind w:left="-851"/>
        <w:rPr>
          <w:b/>
        </w:rPr>
      </w:pPr>
      <w:r w:rsidRPr="00A54BD1">
        <w:rPr>
          <w:b/>
        </w:rPr>
        <w:t>Отметка «3» ставится, если ученик:</w:t>
      </w:r>
    </w:p>
    <w:p w:rsidR="00277379" w:rsidRPr="00A54BD1" w:rsidRDefault="00277379" w:rsidP="00277379">
      <w:pPr>
        <w:pStyle w:val="af"/>
        <w:spacing w:before="0" w:beforeAutospacing="0" w:after="0" w:afterAutospacing="0"/>
        <w:ind w:left="-851"/>
      </w:pPr>
      <w:r w:rsidRPr="00A54BD1">
        <w:t>1.Усвоил основное содержание учебного материала, имеет пробелы в усвоении материала, не препятствующие дальнейшему усвоению материала, материал излагает несистематизированное, фрагментарно, не всегда последовательно.</w:t>
      </w:r>
    </w:p>
    <w:p w:rsidR="00277379" w:rsidRDefault="00277379" w:rsidP="00277379">
      <w:pPr>
        <w:pStyle w:val="af"/>
        <w:spacing w:before="0" w:beforeAutospacing="0" w:after="0" w:afterAutospacing="0"/>
        <w:ind w:left="-851"/>
      </w:pPr>
      <w:r w:rsidRPr="00A54BD1">
        <w:t xml:space="preserve">2. Показывает </w:t>
      </w:r>
      <w:proofErr w:type="gramStart"/>
      <w:r w:rsidRPr="00A54BD1">
        <w:t>недостаточную</w:t>
      </w:r>
      <w:proofErr w:type="gramEnd"/>
      <w:r w:rsidRPr="00A54BD1">
        <w:t xml:space="preserve"> </w:t>
      </w:r>
      <w:proofErr w:type="spellStart"/>
      <w:r w:rsidRPr="00A54BD1">
        <w:t>сформированность</w:t>
      </w:r>
      <w:proofErr w:type="spellEnd"/>
      <w:r w:rsidRPr="00A54BD1">
        <w:t xml:space="preserve"> отдельных знаний и умений, выводы аргументирует слабо, допускает в них </w:t>
      </w:r>
      <w:r w:rsidR="00D920ED" w:rsidRPr="00A54BD1">
        <w:t>ошибки</w:t>
      </w:r>
      <w:r w:rsidRPr="00A54BD1">
        <w:t>.</w:t>
      </w:r>
    </w:p>
    <w:p w:rsidR="00277379" w:rsidRDefault="00277379" w:rsidP="00277379">
      <w:pPr>
        <w:pStyle w:val="af"/>
        <w:spacing w:before="0" w:beforeAutospacing="0" w:after="0" w:afterAutospacing="0"/>
        <w:ind w:left="-851"/>
      </w:pPr>
      <w:r>
        <w:t>3.Допустил ошибки и неточности в использовании научной терминологии, определения понятий дал недостаточно четкие.</w:t>
      </w:r>
    </w:p>
    <w:p w:rsidR="00277379" w:rsidRDefault="00277379" w:rsidP="00277379">
      <w:pPr>
        <w:pStyle w:val="af"/>
        <w:spacing w:before="0" w:beforeAutospacing="0" w:after="0" w:afterAutospacing="0"/>
        <w:ind w:left="-851"/>
      </w:pPr>
      <w:r>
        <w:t xml:space="preserve">4.Отвечает неполно на вопросы учителя (упуская основное), воспроизводит содержание текста учебника, но недостаточно понимает отдельные положения, имеющие </w:t>
      </w:r>
      <w:proofErr w:type="gramStart"/>
      <w:r>
        <w:t>важное значение</w:t>
      </w:r>
      <w:proofErr w:type="gramEnd"/>
      <w:r>
        <w:t xml:space="preserve"> в этом тексте.</w:t>
      </w:r>
    </w:p>
    <w:p w:rsidR="00277379" w:rsidRPr="00A54BD1" w:rsidRDefault="00277379" w:rsidP="00277379">
      <w:pPr>
        <w:pStyle w:val="af"/>
        <w:spacing w:before="0" w:beforeAutospacing="0" w:after="0" w:afterAutospacing="0"/>
        <w:ind w:left="-851"/>
      </w:pPr>
      <w:r>
        <w:t>5.Обнаруживает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277379" w:rsidRDefault="00277379" w:rsidP="00277379">
      <w:pPr>
        <w:pStyle w:val="af"/>
        <w:spacing w:before="0" w:beforeAutospacing="0" w:after="0" w:afterAutospacing="0"/>
        <w:ind w:left="-851"/>
        <w:rPr>
          <w:b/>
          <w:bCs/>
        </w:rPr>
      </w:pPr>
    </w:p>
    <w:p w:rsidR="00277379" w:rsidRDefault="00277379" w:rsidP="00277379">
      <w:pPr>
        <w:pStyle w:val="af"/>
        <w:spacing w:before="0" w:beforeAutospacing="0" w:after="0" w:afterAutospacing="0"/>
        <w:ind w:left="-851"/>
        <w:rPr>
          <w:b/>
          <w:bCs/>
        </w:rPr>
      </w:pPr>
      <w:r w:rsidRPr="004341C4">
        <w:rPr>
          <w:b/>
          <w:bCs/>
        </w:rPr>
        <w:t>Отметка «2» ставится, если ученик:</w:t>
      </w:r>
    </w:p>
    <w:p w:rsidR="00277379" w:rsidRDefault="00277379" w:rsidP="00277379">
      <w:pPr>
        <w:pStyle w:val="af"/>
        <w:spacing w:before="0" w:beforeAutospacing="0" w:after="0" w:afterAutospacing="0"/>
        <w:ind w:left="-851"/>
        <w:rPr>
          <w:bCs/>
        </w:rPr>
      </w:pPr>
      <w:r w:rsidRPr="004341C4">
        <w:rPr>
          <w:bCs/>
        </w:rPr>
        <w:t>1.</w:t>
      </w:r>
      <w:r>
        <w:rPr>
          <w:bCs/>
        </w:rPr>
        <w:t>Не усвоил и не раскрыл основное содержание материала, не делает выводов и обобщений.</w:t>
      </w:r>
    </w:p>
    <w:p w:rsidR="00277379" w:rsidRDefault="00277379" w:rsidP="00277379">
      <w:pPr>
        <w:pStyle w:val="af"/>
        <w:spacing w:before="0" w:beforeAutospacing="0" w:after="0" w:afterAutospacing="0"/>
        <w:ind w:left="-851"/>
        <w:rPr>
          <w:bCs/>
        </w:rPr>
      </w:pPr>
      <w:r>
        <w:rPr>
          <w:bCs/>
        </w:rPr>
        <w:t>2.Не знает и не понимает значительную или основную часть программного материала в пределах поставленных вопросов</w:t>
      </w:r>
    </w:p>
    <w:p w:rsidR="00277379" w:rsidRDefault="00277379" w:rsidP="00277379">
      <w:pPr>
        <w:pStyle w:val="af"/>
        <w:spacing w:before="0" w:beforeAutospacing="0" w:after="0" w:afterAutospacing="0"/>
        <w:ind w:left="-851"/>
        <w:rPr>
          <w:bCs/>
        </w:rPr>
      </w:pPr>
      <w:r>
        <w:rPr>
          <w:bCs/>
        </w:rPr>
        <w:t>3.При ответе (на один вопрос) допускает более двух грубых ошибок, которые не может исправить даже при помощи учителя.</w:t>
      </w:r>
    </w:p>
    <w:p w:rsidR="00277379" w:rsidRDefault="00277379" w:rsidP="00277379">
      <w:pPr>
        <w:pStyle w:val="af"/>
        <w:spacing w:before="0" w:beforeAutospacing="0" w:after="0" w:afterAutospacing="0"/>
        <w:ind w:left="-851"/>
        <w:rPr>
          <w:bCs/>
        </w:rPr>
      </w:pPr>
      <w:r>
        <w:rPr>
          <w:bCs/>
        </w:rPr>
        <w:t>4.Не может ответить ни на один из поставленных вопросов.</w:t>
      </w:r>
    </w:p>
    <w:p w:rsidR="00277379" w:rsidRPr="002B31E5" w:rsidRDefault="00277379" w:rsidP="00277379">
      <w:pPr>
        <w:pStyle w:val="af"/>
        <w:spacing w:before="0" w:beforeAutospacing="0" w:after="0" w:afterAutospacing="0"/>
        <w:ind w:left="-851"/>
      </w:pPr>
      <w:r>
        <w:rPr>
          <w:bCs/>
        </w:rPr>
        <w:t>5.Полностью не усвоил материал.</w:t>
      </w:r>
    </w:p>
    <w:p w:rsidR="00277379" w:rsidRDefault="00277379" w:rsidP="00277379">
      <w:pPr>
        <w:pStyle w:val="af"/>
        <w:spacing w:before="0" w:beforeAutospacing="0" w:after="0" w:afterAutospacing="0"/>
        <w:ind w:left="-851"/>
        <w:jc w:val="center"/>
        <w:rPr>
          <w:b/>
        </w:rPr>
      </w:pPr>
    </w:p>
    <w:p w:rsidR="00277379" w:rsidRDefault="00277379" w:rsidP="00277379">
      <w:pPr>
        <w:pStyle w:val="af"/>
        <w:spacing w:before="0" w:beforeAutospacing="0" w:after="0" w:afterAutospacing="0"/>
        <w:ind w:left="-851"/>
        <w:jc w:val="center"/>
        <w:rPr>
          <w:b/>
        </w:rPr>
      </w:pPr>
      <w:r w:rsidRPr="00684BC8">
        <w:rPr>
          <w:b/>
        </w:rPr>
        <w:t>Критерии оценивания письменных работ:</w:t>
      </w:r>
    </w:p>
    <w:p w:rsidR="00277379" w:rsidRDefault="00277379" w:rsidP="00277379">
      <w:pPr>
        <w:pStyle w:val="af"/>
        <w:spacing w:before="0" w:beforeAutospacing="0" w:after="0" w:afterAutospacing="0"/>
        <w:ind w:left="-851"/>
        <w:jc w:val="center"/>
      </w:pPr>
    </w:p>
    <w:p w:rsidR="00277379" w:rsidRDefault="00277379" w:rsidP="00277379">
      <w:pPr>
        <w:pStyle w:val="af"/>
        <w:spacing w:before="0" w:beforeAutospacing="0" w:after="0" w:afterAutospacing="0"/>
        <w:ind w:left="-851"/>
      </w:pPr>
      <w:r w:rsidRPr="00684BC8">
        <w:rPr>
          <w:b/>
        </w:rPr>
        <w:t>«5»</w:t>
      </w:r>
      <w:r>
        <w:t xml:space="preserve"> - работа выполнена в полном объеме с соблюдением необходимой последовательности. Учащиеся работают полностью самостоятельно:</w:t>
      </w:r>
    </w:p>
    <w:p w:rsidR="00277379" w:rsidRDefault="00277379" w:rsidP="00277379">
      <w:pPr>
        <w:pStyle w:val="af"/>
        <w:spacing w:before="0" w:beforeAutospacing="0" w:after="0" w:afterAutospacing="0"/>
        <w:ind w:left="-851"/>
      </w:pPr>
      <w:r>
        <w:t>подбирают необходимые для выполнения работ источники знаний, практические умения и навыки</w:t>
      </w:r>
    </w:p>
    <w:p w:rsidR="00277379" w:rsidRDefault="00277379" w:rsidP="00277379">
      <w:pPr>
        <w:pStyle w:val="af"/>
        <w:spacing w:before="0" w:beforeAutospacing="0" w:after="0" w:afterAutospacing="0"/>
        <w:ind w:left="-851"/>
      </w:pPr>
    </w:p>
    <w:p w:rsidR="00277379" w:rsidRDefault="00277379" w:rsidP="00277379">
      <w:pPr>
        <w:pStyle w:val="af"/>
        <w:spacing w:before="0" w:beforeAutospacing="0" w:after="0" w:afterAutospacing="0"/>
        <w:ind w:left="-851"/>
      </w:pPr>
      <w:r w:rsidRPr="00B658CE">
        <w:rPr>
          <w:b/>
        </w:rPr>
        <w:t>«4»</w:t>
      </w:r>
      <w:r>
        <w:t xml:space="preserve"> - работа выполняется учащимися в полном объеме и самостоятельно. Допускаются отклонения от необходимой последовательности</w:t>
      </w:r>
    </w:p>
    <w:p w:rsidR="00277379" w:rsidRDefault="00277379" w:rsidP="00277379">
      <w:pPr>
        <w:pStyle w:val="af"/>
        <w:spacing w:before="0" w:beforeAutospacing="0" w:after="0" w:afterAutospacing="0"/>
        <w:ind w:left="-851"/>
      </w:pPr>
      <w:r>
        <w:t>выполнения работы, не влияющие на правильность конечного результата. Работа показывает знание основного теоретического материала и</w:t>
      </w:r>
    </w:p>
    <w:p w:rsidR="00277379" w:rsidRDefault="00277379" w:rsidP="00277379">
      <w:pPr>
        <w:pStyle w:val="af"/>
        <w:spacing w:before="0" w:beforeAutospacing="0" w:after="0" w:afterAutospacing="0"/>
        <w:ind w:left="-851"/>
      </w:pPr>
      <w:r>
        <w:t>овладение умениями, необходимыми для самостоятельного выполнения работы.</w:t>
      </w:r>
    </w:p>
    <w:p w:rsidR="00277379" w:rsidRDefault="00277379" w:rsidP="00277379">
      <w:pPr>
        <w:pStyle w:val="af"/>
        <w:spacing w:before="0" w:beforeAutospacing="0" w:after="0" w:afterAutospacing="0"/>
        <w:ind w:left="-851"/>
      </w:pPr>
    </w:p>
    <w:p w:rsidR="00277379" w:rsidRDefault="00277379" w:rsidP="00277379">
      <w:pPr>
        <w:pStyle w:val="af"/>
        <w:spacing w:before="0" w:beforeAutospacing="0" w:after="0" w:afterAutospacing="0"/>
        <w:ind w:left="-851"/>
      </w:pPr>
      <w:r w:rsidRPr="00B658CE">
        <w:rPr>
          <w:b/>
        </w:rPr>
        <w:lastRenderedPageBreak/>
        <w:t>«3»</w:t>
      </w:r>
      <w:r>
        <w:t xml:space="preserve"> - работа выполняется при помощи учителя. Учащиеся показывают знания теоретического материала, но испытывают серьезные затруднения</w:t>
      </w:r>
    </w:p>
    <w:p w:rsidR="00277379" w:rsidRDefault="00277379" w:rsidP="00277379">
      <w:pPr>
        <w:pStyle w:val="af"/>
        <w:spacing w:before="0" w:beforeAutospacing="0" w:after="0" w:afterAutospacing="0"/>
        <w:ind w:left="-851"/>
      </w:pPr>
      <w:r>
        <w:t>при самостоятельной работе.</w:t>
      </w:r>
    </w:p>
    <w:p w:rsidR="00277379" w:rsidRDefault="00277379" w:rsidP="00277379">
      <w:pPr>
        <w:pStyle w:val="af"/>
        <w:spacing w:before="0" w:beforeAutospacing="0" w:after="0" w:afterAutospacing="0"/>
        <w:ind w:left="-851"/>
      </w:pPr>
    </w:p>
    <w:p w:rsidR="00277379" w:rsidRDefault="00277379" w:rsidP="00277379">
      <w:pPr>
        <w:pStyle w:val="af"/>
        <w:spacing w:before="0" w:beforeAutospacing="0" w:after="0" w:afterAutospacing="0"/>
        <w:ind w:left="-851"/>
      </w:pPr>
      <w:r w:rsidRPr="002B20F9">
        <w:rPr>
          <w:b/>
        </w:rPr>
        <w:t>«2»</w:t>
      </w:r>
      <w:r>
        <w:t xml:space="preserve"> - выставляется в том случае, если учащиеся не подготовлены к выполнению работы. Показывают плохое знание теоретического материала и</w:t>
      </w:r>
    </w:p>
    <w:p w:rsidR="00277379" w:rsidRDefault="00277379" w:rsidP="00277379">
      <w:pPr>
        <w:pStyle w:val="af"/>
        <w:spacing w:before="0" w:beforeAutospacing="0" w:after="0" w:afterAutospacing="0"/>
        <w:ind w:left="-851"/>
      </w:pPr>
      <w:r>
        <w:t>отсутствие необходимых умений.</w:t>
      </w:r>
    </w:p>
    <w:p w:rsidR="00277379" w:rsidRDefault="00277379" w:rsidP="00277379">
      <w:pPr>
        <w:pStyle w:val="af"/>
        <w:spacing w:before="0" w:beforeAutospacing="0" w:after="0" w:afterAutospacing="0"/>
        <w:ind w:left="-851"/>
      </w:pPr>
    </w:p>
    <w:p w:rsidR="00277379" w:rsidRDefault="00277379" w:rsidP="00277379">
      <w:pPr>
        <w:pStyle w:val="af"/>
        <w:spacing w:before="0" w:beforeAutospacing="0" w:after="0" w:afterAutospacing="0"/>
        <w:ind w:left="-851"/>
      </w:pPr>
      <w:r w:rsidRPr="0061494A">
        <w:rPr>
          <w:b/>
        </w:rPr>
        <w:t>Критерии оценивания тестовых заданий</w:t>
      </w:r>
    </w:p>
    <w:p w:rsidR="00277379" w:rsidRDefault="00277379" w:rsidP="00277379">
      <w:pPr>
        <w:pStyle w:val="af"/>
        <w:spacing w:before="0" w:beforeAutospacing="0" w:after="0" w:afterAutospacing="0"/>
        <w:ind w:left="-851"/>
      </w:pPr>
    </w:p>
    <w:p w:rsidR="00277379" w:rsidRDefault="00277379" w:rsidP="00277379">
      <w:pPr>
        <w:pStyle w:val="af"/>
        <w:spacing w:before="0" w:beforeAutospacing="0" w:after="0" w:afterAutospacing="0"/>
        <w:ind w:left="-851"/>
      </w:pPr>
      <w:r>
        <w:t>Менее 50% выполненного задания – «2»</w:t>
      </w:r>
    </w:p>
    <w:p w:rsidR="00277379" w:rsidRDefault="00277379" w:rsidP="00277379">
      <w:pPr>
        <w:pStyle w:val="af"/>
        <w:spacing w:before="0" w:beforeAutospacing="0" w:after="0" w:afterAutospacing="0"/>
        <w:ind w:left="-851"/>
      </w:pPr>
      <w:r>
        <w:t>50-59% выполненного задания – «3»</w:t>
      </w:r>
    </w:p>
    <w:p w:rsidR="00277379" w:rsidRDefault="00277379" w:rsidP="00277379">
      <w:pPr>
        <w:pStyle w:val="af"/>
        <w:spacing w:before="0" w:beforeAutospacing="0" w:after="0" w:afterAutospacing="0"/>
        <w:ind w:left="-851"/>
      </w:pPr>
      <w:r>
        <w:t>60-79% выполненного задания – «4»</w:t>
      </w:r>
    </w:p>
    <w:p w:rsidR="00277379" w:rsidRDefault="00277379" w:rsidP="00277379">
      <w:pPr>
        <w:pStyle w:val="af"/>
        <w:spacing w:before="0" w:beforeAutospacing="0" w:after="0" w:afterAutospacing="0"/>
        <w:ind w:left="-851"/>
      </w:pPr>
      <w:r>
        <w:t>80-100% выполненного задания – «5»</w:t>
      </w:r>
    </w:p>
    <w:p w:rsidR="00277379" w:rsidRDefault="00277379" w:rsidP="00277379">
      <w:pPr>
        <w:pStyle w:val="af"/>
        <w:spacing w:before="0" w:beforeAutospacing="0" w:after="0" w:afterAutospacing="0"/>
        <w:ind w:left="-851"/>
      </w:pPr>
      <w:r>
        <w:t>Задания группы «А» - 1 балл за правильный ответ</w:t>
      </w:r>
    </w:p>
    <w:p w:rsidR="00277379" w:rsidRDefault="00277379" w:rsidP="00277379">
      <w:pPr>
        <w:pStyle w:val="af"/>
        <w:spacing w:before="0" w:beforeAutospacing="0" w:after="0" w:afterAutospacing="0"/>
        <w:ind w:left="-851"/>
      </w:pPr>
      <w:r>
        <w:t>Задания группы «В» - 2 балла за правильный ответ (1 балл – за неполный ответ)</w:t>
      </w:r>
    </w:p>
    <w:p w:rsidR="00277379" w:rsidRDefault="00277379" w:rsidP="00277379">
      <w:pPr>
        <w:pStyle w:val="af"/>
        <w:spacing w:before="0" w:beforeAutospacing="0" w:after="0" w:afterAutospacing="0"/>
        <w:ind w:left="-851"/>
      </w:pPr>
      <w:r>
        <w:t>Задания группы «С» - 3 балла за правильный ответ (1-2 балла – за неполный ответ)</w:t>
      </w:r>
    </w:p>
    <w:p w:rsidR="00277379" w:rsidRDefault="00277379" w:rsidP="00277379">
      <w:pPr>
        <w:pStyle w:val="af"/>
        <w:spacing w:before="0" w:beforeAutospacing="0" w:after="0" w:afterAutospacing="0"/>
        <w:ind w:left="-851"/>
      </w:pPr>
    </w:p>
    <w:p w:rsidR="00277379" w:rsidRDefault="00277379" w:rsidP="00277379">
      <w:pPr>
        <w:pStyle w:val="af"/>
        <w:spacing w:before="0" w:beforeAutospacing="0" w:after="0" w:afterAutospacing="0"/>
        <w:ind w:left="-851"/>
      </w:pPr>
      <w:r w:rsidRPr="002B31E5">
        <w:rPr>
          <w:b/>
        </w:rPr>
        <w:t>При оценке контрольного диктанта на понятия отметки выставляются:</w:t>
      </w:r>
    </w:p>
    <w:p w:rsidR="00277379" w:rsidRDefault="00277379" w:rsidP="00277379">
      <w:pPr>
        <w:pStyle w:val="af"/>
        <w:spacing w:before="0" w:beforeAutospacing="0" w:after="0" w:afterAutospacing="0"/>
        <w:ind w:left="-851"/>
      </w:pPr>
      <w:r w:rsidRPr="002B31E5">
        <w:rPr>
          <w:b/>
        </w:rPr>
        <w:t xml:space="preserve">- “5” </w:t>
      </w:r>
      <w:r w:rsidRPr="002B31E5">
        <w:t>– нет ошибок;</w:t>
      </w:r>
    </w:p>
    <w:p w:rsidR="00277379" w:rsidRDefault="00277379" w:rsidP="00277379">
      <w:pPr>
        <w:pStyle w:val="af"/>
        <w:spacing w:before="0" w:beforeAutospacing="0" w:after="0" w:afterAutospacing="0"/>
        <w:ind w:left="-851"/>
      </w:pPr>
      <w:r w:rsidRPr="002B31E5">
        <w:rPr>
          <w:b/>
        </w:rPr>
        <w:t>- “4”</w:t>
      </w:r>
      <w:r w:rsidRPr="002B31E5">
        <w:t xml:space="preserve"> – 1-2 ошибки;</w:t>
      </w:r>
    </w:p>
    <w:p w:rsidR="00277379" w:rsidRDefault="00277379" w:rsidP="00277379">
      <w:pPr>
        <w:pStyle w:val="af"/>
        <w:spacing w:before="0" w:beforeAutospacing="0" w:after="0" w:afterAutospacing="0"/>
        <w:ind w:left="-851"/>
      </w:pPr>
      <w:r w:rsidRPr="002B31E5">
        <w:rPr>
          <w:b/>
        </w:rPr>
        <w:t>- “3”</w:t>
      </w:r>
      <w:r w:rsidRPr="002B31E5">
        <w:t xml:space="preserve"> – 3-4 ошибки;</w:t>
      </w:r>
    </w:p>
    <w:p w:rsidR="00277379" w:rsidRDefault="00277379" w:rsidP="00277379">
      <w:pPr>
        <w:pStyle w:val="af"/>
        <w:spacing w:before="0" w:beforeAutospacing="0" w:after="0" w:afterAutospacing="0"/>
        <w:ind w:left="-851"/>
      </w:pPr>
      <w:r w:rsidRPr="002B31E5">
        <w:rPr>
          <w:b/>
        </w:rPr>
        <w:t>- “2”</w:t>
      </w:r>
      <w:r w:rsidRPr="002B31E5">
        <w:t xml:space="preserve"> – допущено до 7 ошибок.</w:t>
      </w:r>
    </w:p>
    <w:p w:rsidR="00277379" w:rsidRDefault="00277379" w:rsidP="00277379">
      <w:pPr>
        <w:pStyle w:val="af"/>
        <w:spacing w:before="0" w:beforeAutospacing="0" w:after="0" w:afterAutospacing="0"/>
        <w:ind w:left="-851"/>
        <w:rPr>
          <w:b/>
        </w:rPr>
      </w:pPr>
    </w:p>
    <w:p w:rsidR="00277379" w:rsidRDefault="00277379" w:rsidP="00277379">
      <w:pPr>
        <w:pStyle w:val="af"/>
        <w:spacing w:before="0" w:beforeAutospacing="0" w:after="0" w:afterAutospacing="0"/>
        <w:ind w:left="-851"/>
      </w:pPr>
      <w:r w:rsidRPr="002B20F9">
        <w:rPr>
          <w:b/>
        </w:rPr>
        <w:t>Формы и средства контроля</w:t>
      </w:r>
      <w:r>
        <w:rPr>
          <w:b/>
        </w:rPr>
        <w:t>:</w:t>
      </w:r>
    </w:p>
    <w:p w:rsidR="00277379" w:rsidRDefault="00277379" w:rsidP="00277379">
      <w:pPr>
        <w:pStyle w:val="af"/>
        <w:spacing w:before="0" w:beforeAutospacing="0" w:after="0" w:afterAutospacing="0"/>
        <w:ind w:left="-851"/>
      </w:pPr>
    </w:p>
    <w:p w:rsidR="00803ABF" w:rsidRPr="00685479" w:rsidRDefault="00277379" w:rsidP="00685479">
      <w:pPr>
        <w:pStyle w:val="af"/>
        <w:spacing w:before="0" w:beforeAutospacing="0" w:after="0" w:afterAutospacing="0"/>
        <w:ind w:left="-851"/>
        <w:sectPr w:rsidR="00803ABF" w:rsidRPr="00685479" w:rsidSect="00F26A2A">
          <w:pgSz w:w="12240" w:h="15840"/>
          <w:pgMar w:top="1134" w:right="850" w:bottom="1134" w:left="1701" w:header="720" w:footer="720" w:gutter="0"/>
          <w:cols w:space="720"/>
          <w:docGrid w:linePitch="360"/>
        </w:sectPr>
      </w:pPr>
      <w:r>
        <w:t>Повторительно - обобщающие уроки, тестирование, учебные игры, викторины, решение о</w:t>
      </w:r>
      <w:r w:rsidR="004F53FB">
        <w:t>бществоведческих задач, проекты</w:t>
      </w:r>
    </w:p>
    <w:p w:rsidR="008A083E" w:rsidRPr="00685479" w:rsidRDefault="008A083E" w:rsidP="00685479">
      <w:pPr>
        <w:rPr>
          <w:sz w:val="28"/>
          <w:szCs w:val="28"/>
          <w:lang w:val="ru-RU"/>
        </w:rPr>
      </w:pPr>
    </w:p>
    <w:sectPr w:rsidR="008A083E" w:rsidRPr="00685479" w:rsidSect="006C312A">
      <w:pgSz w:w="15840" w:h="12240" w:orient="landscape"/>
      <w:pgMar w:top="850"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3E" w:rsidRDefault="00B87D3E" w:rsidP="00471521">
      <w:r>
        <w:separator/>
      </w:r>
    </w:p>
  </w:endnote>
  <w:endnote w:type="continuationSeparator" w:id="0">
    <w:p w:rsidR="00B87D3E" w:rsidRDefault="00B87D3E" w:rsidP="0047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3E" w:rsidRDefault="00B87D3E" w:rsidP="00471521">
      <w:r>
        <w:separator/>
      </w:r>
    </w:p>
  </w:footnote>
  <w:footnote w:type="continuationSeparator" w:id="0">
    <w:p w:rsidR="00B87D3E" w:rsidRDefault="00B87D3E" w:rsidP="00471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56BF52"/>
    <w:lvl w:ilvl="0">
      <w:numFmt w:val="bullet"/>
      <w:lvlText w:val="*"/>
      <w:lvlJc w:val="left"/>
      <w:pPr>
        <w:ind w:left="0" w:firstLine="0"/>
      </w:pPr>
    </w:lvl>
  </w:abstractNum>
  <w:abstractNum w:abstractNumId="1">
    <w:nsid w:val="19FF7FA8"/>
    <w:multiLevelType w:val="hybridMultilevel"/>
    <w:tmpl w:val="62B2DDC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20CF513A"/>
    <w:multiLevelType w:val="hybridMultilevel"/>
    <w:tmpl w:val="E9560B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2AE54E68"/>
    <w:multiLevelType w:val="hybridMultilevel"/>
    <w:tmpl w:val="776AA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443EF1"/>
    <w:multiLevelType w:val="hybridMultilevel"/>
    <w:tmpl w:val="59F2FDF0"/>
    <w:lvl w:ilvl="0" w:tplc="762CF9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6C6D63"/>
    <w:multiLevelType w:val="hybridMultilevel"/>
    <w:tmpl w:val="83C4736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4FEC5AF4"/>
    <w:multiLevelType w:val="hybridMultilevel"/>
    <w:tmpl w:val="1C24DA6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F652CC"/>
    <w:multiLevelType w:val="hybridMultilevel"/>
    <w:tmpl w:val="12968A86"/>
    <w:lvl w:ilvl="0" w:tplc="C7A4575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BD01AB"/>
    <w:multiLevelType w:val="hybridMultilevel"/>
    <w:tmpl w:val="31D888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70AC3FAB"/>
    <w:multiLevelType w:val="hybridMultilevel"/>
    <w:tmpl w:val="85E04E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3486A27"/>
    <w:multiLevelType w:val="hybridMultilevel"/>
    <w:tmpl w:val="415A68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770E2F0A"/>
    <w:multiLevelType w:val="hybridMultilevel"/>
    <w:tmpl w:val="783AEB1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78063F05"/>
    <w:multiLevelType w:val="hybridMultilevel"/>
    <w:tmpl w:val="E04EBF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lvlOverride w:ilvl="0">
      <w:lvl w:ilvl="0">
        <w:numFmt w:val="bullet"/>
        <w:lvlText w:val="•"/>
        <w:legacy w:legacy="1" w:legacySpace="0" w:legacyIndent="172"/>
        <w:lvlJc w:val="left"/>
        <w:pPr>
          <w:ind w:left="0" w:firstLine="0"/>
        </w:pPr>
        <w:rPr>
          <w:rFonts w:ascii="Times New Roman" w:hAnsi="Times New Roman" w:cs="Times New Roman" w:hint="default"/>
        </w:rPr>
      </w:lvl>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9"/>
  </w:num>
  <w:num w:numId="6">
    <w:abstractNumId w:val="12"/>
  </w:num>
  <w:num w:numId="7">
    <w:abstractNumId w:val="2"/>
  </w:num>
  <w:num w:numId="8">
    <w:abstractNumId w:val="1"/>
  </w:num>
  <w:num w:numId="9">
    <w:abstractNumId w:val="5"/>
  </w:num>
  <w:num w:numId="10">
    <w:abstractNumId w:val="10"/>
  </w:num>
  <w:num w:numId="11">
    <w:abstractNumId w:val="8"/>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F7"/>
    <w:rsid w:val="00005DD3"/>
    <w:rsid w:val="00005F68"/>
    <w:rsid w:val="000063FE"/>
    <w:rsid w:val="00010405"/>
    <w:rsid w:val="00025735"/>
    <w:rsid w:val="0002638D"/>
    <w:rsid w:val="0004060E"/>
    <w:rsid w:val="000426B6"/>
    <w:rsid w:val="000448EC"/>
    <w:rsid w:val="000460DB"/>
    <w:rsid w:val="00052590"/>
    <w:rsid w:val="000528BC"/>
    <w:rsid w:val="00063FFC"/>
    <w:rsid w:val="00064F53"/>
    <w:rsid w:val="00076D08"/>
    <w:rsid w:val="000838CA"/>
    <w:rsid w:val="00084B85"/>
    <w:rsid w:val="00084D7A"/>
    <w:rsid w:val="00094492"/>
    <w:rsid w:val="000A1932"/>
    <w:rsid w:val="000A5507"/>
    <w:rsid w:val="000B5F5F"/>
    <w:rsid w:val="000D0CEF"/>
    <w:rsid w:val="000E6CCD"/>
    <w:rsid w:val="000F301A"/>
    <w:rsid w:val="001050F9"/>
    <w:rsid w:val="0010565A"/>
    <w:rsid w:val="00121633"/>
    <w:rsid w:val="00123450"/>
    <w:rsid w:val="001307FC"/>
    <w:rsid w:val="0013736D"/>
    <w:rsid w:val="00147ED1"/>
    <w:rsid w:val="00154C56"/>
    <w:rsid w:val="001A38A5"/>
    <w:rsid w:val="001B3952"/>
    <w:rsid w:val="001B6D94"/>
    <w:rsid w:val="001F55C6"/>
    <w:rsid w:val="00205458"/>
    <w:rsid w:val="0021667E"/>
    <w:rsid w:val="0023284F"/>
    <w:rsid w:val="002336D7"/>
    <w:rsid w:val="00241826"/>
    <w:rsid w:val="002432BC"/>
    <w:rsid w:val="00251CAD"/>
    <w:rsid w:val="002607B6"/>
    <w:rsid w:val="00262B03"/>
    <w:rsid w:val="002644F7"/>
    <w:rsid w:val="00270425"/>
    <w:rsid w:val="0027236B"/>
    <w:rsid w:val="002723B2"/>
    <w:rsid w:val="00275166"/>
    <w:rsid w:val="0027525D"/>
    <w:rsid w:val="00277379"/>
    <w:rsid w:val="002837AA"/>
    <w:rsid w:val="002904FA"/>
    <w:rsid w:val="002B0BE3"/>
    <w:rsid w:val="002B11A9"/>
    <w:rsid w:val="002B1D79"/>
    <w:rsid w:val="002D247D"/>
    <w:rsid w:val="003076EE"/>
    <w:rsid w:val="00320890"/>
    <w:rsid w:val="00357B71"/>
    <w:rsid w:val="00370E30"/>
    <w:rsid w:val="003736F2"/>
    <w:rsid w:val="00374AA1"/>
    <w:rsid w:val="0039035B"/>
    <w:rsid w:val="003B7B1C"/>
    <w:rsid w:val="003C0C81"/>
    <w:rsid w:val="003C4559"/>
    <w:rsid w:val="003F04FD"/>
    <w:rsid w:val="003F1051"/>
    <w:rsid w:val="003F194D"/>
    <w:rsid w:val="0040246C"/>
    <w:rsid w:val="00406648"/>
    <w:rsid w:val="004069EA"/>
    <w:rsid w:val="00416135"/>
    <w:rsid w:val="00421383"/>
    <w:rsid w:val="00423FBD"/>
    <w:rsid w:val="0043049D"/>
    <w:rsid w:val="004362FA"/>
    <w:rsid w:val="004540AF"/>
    <w:rsid w:val="004636B9"/>
    <w:rsid w:val="00467469"/>
    <w:rsid w:val="00471521"/>
    <w:rsid w:val="0047395E"/>
    <w:rsid w:val="00477CE1"/>
    <w:rsid w:val="00480055"/>
    <w:rsid w:val="004906FD"/>
    <w:rsid w:val="004B1A36"/>
    <w:rsid w:val="004D0327"/>
    <w:rsid w:val="004E216F"/>
    <w:rsid w:val="004E4B27"/>
    <w:rsid w:val="004F0F91"/>
    <w:rsid w:val="004F27FC"/>
    <w:rsid w:val="004F53FB"/>
    <w:rsid w:val="0050247E"/>
    <w:rsid w:val="00511B91"/>
    <w:rsid w:val="00515A5A"/>
    <w:rsid w:val="00523ABA"/>
    <w:rsid w:val="005357D4"/>
    <w:rsid w:val="00537750"/>
    <w:rsid w:val="005441C6"/>
    <w:rsid w:val="00550CD3"/>
    <w:rsid w:val="005514BB"/>
    <w:rsid w:val="00553AC5"/>
    <w:rsid w:val="005559DB"/>
    <w:rsid w:val="00557EB0"/>
    <w:rsid w:val="0058117F"/>
    <w:rsid w:val="00585FF9"/>
    <w:rsid w:val="0059486E"/>
    <w:rsid w:val="0059725B"/>
    <w:rsid w:val="005B4B4C"/>
    <w:rsid w:val="005B7CA0"/>
    <w:rsid w:val="005C101C"/>
    <w:rsid w:val="005D5764"/>
    <w:rsid w:val="005E1680"/>
    <w:rsid w:val="006232EF"/>
    <w:rsid w:val="00635DFC"/>
    <w:rsid w:val="006431B5"/>
    <w:rsid w:val="006473B4"/>
    <w:rsid w:val="00652922"/>
    <w:rsid w:val="006635E5"/>
    <w:rsid w:val="00670969"/>
    <w:rsid w:val="006712AA"/>
    <w:rsid w:val="00685479"/>
    <w:rsid w:val="00693E50"/>
    <w:rsid w:val="006A21FB"/>
    <w:rsid w:val="006B477C"/>
    <w:rsid w:val="006B51D0"/>
    <w:rsid w:val="006C1E13"/>
    <w:rsid w:val="006C312A"/>
    <w:rsid w:val="006C3AC0"/>
    <w:rsid w:val="006D1DC8"/>
    <w:rsid w:val="006F3386"/>
    <w:rsid w:val="00712A80"/>
    <w:rsid w:val="00736F94"/>
    <w:rsid w:val="00740F90"/>
    <w:rsid w:val="0075622F"/>
    <w:rsid w:val="007828A2"/>
    <w:rsid w:val="00783FFD"/>
    <w:rsid w:val="00785E51"/>
    <w:rsid w:val="00786F11"/>
    <w:rsid w:val="007A7466"/>
    <w:rsid w:val="007B6744"/>
    <w:rsid w:val="007C748D"/>
    <w:rsid w:val="007D06E5"/>
    <w:rsid w:val="007D151D"/>
    <w:rsid w:val="007D2958"/>
    <w:rsid w:val="007D60BA"/>
    <w:rsid w:val="007E1E33"/>
    <w:rsid w:val="007E417F"/>
    <w:rsid w:val="007E67AE"/>
    <w:rsid w:val="00803ABF"/>
    <w:rsid w:val="008145E8"/>
    <w:rsid w:val="00826E92"/>
    <w:rsid w:val="00850171"/>
    <w:rsid w:val="00857788"/>
    <w:rsid w:val="00862A54"/>
    <w:rsid w:val="008732B7"/>
    <w:rsid w:val="008A083E"/>
    <w:rsid w:val="008A08D1"/>
    <w:rsid w:val="008B7EC7"/>
    <w:rsid w:val="008C6CE9"/>
    <w:rsid w:val="008C760D"/>
    <w:rsid w:val="008C7699"/>
    <w:rsid w:val="008F5EDF"/>
    <w:rsid w:val="00914C19"/>
    <w:rsid w:val="009151DE"/>
    <w:rsid w:val="009152BD"/>
    <w:rsid w:val="009214A9"/>
    <w:rsid w:val="009308B8"/>
    <w:rsid w:val="009330BC"/>
    <w:rsid w:val="00950C75"/>
    <w:rsid w:val="00974D72"/>
    <w:rsid w:val="00975165"/>
    <w:rsid w:val="009802B9"/>
    <w:rsid w:val="00980656"/>
    <w:rsid w:val="00982D4C"/>
    <w:rsid w:val="009922CE"/>
    <w:rsid w:val="009B750C"/>
    <w:rsid w:val="009C4A6C"/>
    <w:rsid w:val="009C7B29"/>
    <w:rsid w:val="009C7F58"/>
    <w:rsid w:val="009D3347"/>
    <w:rsid w:val="009D5428"/>
    <w:rsid w:val="009E01BC"/>
    <w:rsid w:val="009F7F6C"/>
    <w:rsid w:val="00A01B79"/>
    <w:rsid w:val="00A1027A"/>
    <w:rsid w:val="00A2211A"/>
    <w:rsid w:val="00A517BE"/>
    <w:rsid w:val="00A60439"/>
    <w:rsid w:val="00A65CAE"/>
    <w:rsid w:val="00A7744D"/>
    <w:rsid w:val="00A811C6"/>
    <w:rsid w:val="00A91AC8"/>
    <w:rsid w:val="00A91E0E"/>
    <w:rsid w:val="00AB350F"/>
    <w:rsid w:val="00AD2C77"/>
    <w:rsid w:val="00AD6680"/>
    <w:rsid w:val="00AE7F53"/>
    <w:rsid w:val="00AF3B52"/>
    <w:rsid w:val="00AF4CDE"/>
    <w:rsid w:val="00B04F8F"/>
    <w:rsid w:val="00B14B46"/>
    <w:rsid w:val="00B214F8"/>
    <w:rsid w:val="00B26A24"/>
    <w:rsid w:val="00B317BD"/>
    <w:rsid w:val="00B43B36"/>
    <w:rsid w:val="00B57028"/>
    <w:rsid w:val="00B77EB3"/>
    <w:rsid w:val="00B87D3E"/>
    <w:rsid w:val="00B90259"/>
    <w:rsid w:val="00B93E82"/>
    <w:rsid w:val="00BA4E3F"/>
    <w:rsid w:val="00BB59A5"/>
    <w:rsid w:val="00BC3B7B"/>
    <w:rsid w:val="00BD3A55"/>
    <w:rsid w:val="00BE2CA4"/>
    <w:rsid w:val="00BE528A"/>
    <w:rsid w:val="00BF761A"/>
    <w:rsid w:val="00C22A8C"/>
    <w:rsid w:val="00C23472"/>
    <w:rsid w:val="00C30836"/>
    <w:rsid w:val="00C30E66"/>
    <w:rsid w:val="00C30FFA"/>
    <w:rsid w:val="00C45212"/>
    <w:rsid w:val="00C678CD"/>
    <w:rsid w:val="00C71B36"/>
    <w:rsid w:val="00C81CEC"/>
    <w:rsid w:val="00C83620"/>
    <w:rsid w:val="00C875C4"/>
    <w:rsid w:val="00CA5787"/>
    <w:rsid w:val="00CB6A9F"/>
    <w:rsid w:val="00CE51F6"/>
    <w:rsid w:val="00CF6D2B"/>
    <w:rsid w:val="00D14F74"/>
    <w:rsid w:val="00D22263"/>
    <w:rsid w:val="00D26576"/>
    <w:rsid w:val="00D44E56"/>
    <w:rsid w:val="00D54F71"/>
    <w:rsid w:val="00D62D10"/>
    <w:rsid w:val="00D647F9"/>
    <w:rsid w:val="00D663D4"/>
    <w:rsid w:val="00D81826"/>
    <w:rsid w:val="00D8266D"/>
    <w:rsid w:val="00D8302F"/>
    <w:rsid w:val="00D920ED"/>
    <w:rsid w:val="00DB2B66"/>
    <w:rsid w:val="00E16A3A"/>
    <w:rsid w:val="00E3194A"/>
    <w:rsid w:val="00E34EA5"/>
    <w:rsid w:val="00E37F65"/>
    <w:rsid w:val="00E40500"/>
    <w:rsid w:val="00E41856"/>
    <w:rsid w:val="00E460B4"/>
    <w:rsid w:val="00E46C43"/>
    <w:rsid w:val="00E54288"/>
    <w:rsid w:val="00E813B7"/>
    <w:rsid w:val="00E82BF9"/>
    <w:rsid w:val="00E83714"/>
    <w:rsid w:val="00E87AC6"/>
    <w:rsid w:val="00E91C69"/>
    <w:rsid w:val="00EA158A"/>
    <w:rsid w:val="00EB191C"/>
    <w:rsid w:val="00EB4324"/>
    <w:rsid w:val="00EB6835"/>
    <w:rsid w:val="00EB69FA"/>
    <w:rsid w:val="00EC3C32"/>
    <w:rsid w:val="00EE6816"/>
    <w:rsid w:val="00EE7CDA"/>
    <w:rsid w:val="00F0726A"/>
    <w:rsid w:val="00F12484"/>
    <w:rsid w:val="00F1263B"/>
    <w:rsid w:val="00F15FDE"/>
    <w:rsid w:val="00F26A2A"/>
    <w:rsid w:val="00F3086B"/>
    <w:rsid w:val="00F47543"/>
    <w:rsid w:val="00F50D83"/>
    <w:rsid w:val="00F569C3"/>
    <w:rsid w:val="00F57E50"/>
    <w:rsid w:val="00F751E7"/>
    <w:rsid w:val="00FC0FC1"/>
    <w:rsid w:val="00FC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8A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F50D83"/>
    <w:rPr>
      <w:rFonts w:ascii="Calibri" w:eastAsia="Calibri" w:hAnsi="Calibri"/>
      <w:sz w:val="22"/>
      <w:szCs w:val="22"/>
      <w:lang w:eastAsia="en-US"/>
    </w:rPr>
  </w:style>
  <w:style w:type="paragraph" w:styleId="a6">
    <w:name w:val="Plain Text"/>
    <w:basedOn w:val="a"/>
    <w:link w:val="a7"/>
    <w:unhideWhenUsed/>
    <w:rsid w:val="00F50D83"/>
    <w:rPr>
      <w:rFonts w:ascii="Courier New" w:hAnsi="Courier New"/>
      <w:sz w:val="20"/>
      <w:szCs w:val="20"/>
      <w:lang w:val="x-none" w:eastAsia="x-none"/>
    </w:rPr>
  </w:style>
  <w:style w:type="character" w:customStyle="1" w:styleId="a7">
    <w:name w:val="Текст Знак"/>
    <w:link w:val="a6"/>
    <w:rsid w:val="00F50D83"/>
    <w:rPr>
      <w:rFonts w:ascii="Courier New" w:hAnsi="Courier New" w:cs="Courier New"/>
    </w:rPr>
  </w:style>
  <w:style w:type="character" w:styleId="a8">
    <w:name w:val="page number"/>
    <w:basedOn w:val="a0"/>
    <w:rsid w:val="00B57028"/>
  </w:style>
  <w:style w:type="paragraph" w:customStyle="1" w:styleId="Default">
    <w:name w:val="Default"/>
    <w:rsid w:val="002B1D79"/>
    <w:pPr>
      <w:autoSpaceDE w:val="0"/>
      <w:autoSpaceDN w:val="0"/>
      <w:adjustRightInd w:val="0"/>
    </w:pPr>
    <w:rPr>
      <w:rFonts w:ascii="Calibri" w:eastAsia="Calibri" w:hAnsi="Calibri" w:cs="Calibri"/>
      <w:color w:val="000000"/>
      <w:sz w:val="24"/>
      <w:szCs w:val="24"/>
      <w:lang w:eastAsia="en-US"/>
    </w:rPr>
  </w:style>
  <w:style w:type="paragraph" w:styleId="a9">
    <w:name w:val="footnote text"/>
    <w:basedOn w:val="a"/>
    <w:link w:val="aa"/>
    <w:semiHidden/>
    <w:rsid w:val="00471521"/>
    <w:pPr>
      <w:widowControl w:val="0"/>
      <w:autoSpaceDE w:val="0"/>
      <w:autoSpaceDN w:val="0"/>
      <w:adjustRightInd w:val="0"/>
    </w:pPr>
    <w:rPr>
      <w:sz w:val="20"/>
      <w:szCs w:val="20"/>
      <w:lang w:val="ru-RU" w:eastAsia="ru-RU"/>
    </w:rPr>
  </w:style>
  <w:style w:type="character" w:customStyle="1" w:styleId="aa">
    <w:name w:val="Текст сноски Знак"/>
    <w:basedOn w:val="a0"/>
    <w:link w:val="a9"/>
    <w:semiHidden/>
    <w:rsid w:val="00471521"/>
  </w:style>
  <w:style w:type="character" w:styleId="ab">
    <w:name w:val="footnote reference"/>
    <w:semiHidden/>
    <w:rsid w:val="00471521"/>
    <w:rPr>
      <w:vertAlign w:val="superscript"/>
    </w:rPr>
  </w:style>
  <w:style w:type="paragraph" w:styleId="ac">
    <w:name w:val="Body Text"/>
    <w:basedOn w:val="a"/>
    <w:link w:val="ad"/>
    <w:rsid w:val="00471521"/>
    <w:pPr>
      <w:widowControl w:val="0"/>
      <w:autoSpaceDE w:val="0"/>
      <w:autoSpaceDN w:val="0"/>
      <w:adjustRightInd w:val="0"/>
      <w:spacing w:after="120"/>
    </w:pPr>
    <w:rPr>
      <w:sz w:val="20"/>
      <w:szCs w:val="20"/>
      <w:lang w:val="ru-RU" w:eastAsia="ru-RU"/>
    </w:rPr>
  </w:style>
  <w:style w:type="character" w:customStyle="1" w:styleId="ad">
    <w:name w:val="Основной текст Знак"/>
    <w:basedOn w:val="a0"/>
    <w:link w:val="ac"/>
    <w:rsid w:val="00471521"/>
  </w:style>
  <w:style w:type="character" w:customStyle="1" w:styleId="a5">
    <w:name w:val="Без интервала Знак"/>
    <w:link w:val="a4"/>
    <w:rsid w:val="0027525D"/>
    <w:rPr>
      <w:rFonts w:ascii="Calibri" w:eastAsia="Calibri" w:hAnsi="Calibri"/>
      <w:sz w:val="22"/>
      <w:szCs w:val="22"/>
      <w:lang w:eastAsia="en-US" w:bidi="ar-SA"/>
    </w:rPr>
  </w:style>
  <w:style w:type="character" w:styleId="ae">
    <w:name w:val="Emphasis"/>
    <w:uiPriority w:val="20"/>
    <w:qFormat/>
    <w:rsid w:val="00803ABF"/>
    <w:rPr>
      <w:i/>
      <w:iCs/>
    </w:rPr>
  </w:style>
  <w:style w:type="paragraph" w:styleId="af">
    <w:name w:val="Normal (Web)"/>
    <w:basedOn w:val="a"/>
    <w:uiPriority w:val="99"/>
    <w:unhideWhenUsed/>
    <w:rsid w:val="00AB350F"/>
    <w:pPr>
      <w:spacing w:before="100" w:beforeAutospacing="1" w:after="100" w:afterAutospacing="1"/>
    </w:pPr>
    <w:rPr>
      <w:lang w:val="ru-RU" w:eastAsia="ru-RU"/>
    </w:rPr>
  </w:style>
  <w:style w:type="paragraph" w:styleId="af0">
    <w:name w:val="List Paragraph"/>
    <w:basedOn w:val="a"/>
    <w:uiPriority w:val="34"/>
    <w:qFormat/>
    <w:rsid w:val="00A60439"/>
    <w:pPr>
      <w:ind w:left="708"/>
    </w:pPr>
  </w:style>
  <w:style w:type="character" w:styleId="af1">
    <w:name w:val="Subtle Emphasis"/>
    <w:uiPriority w:val="19"/>
    <w:qFormat/>
    <w:rsid w:val="00F26A2A"/>
    <w:rPr>
      <w:i/>
      <w:iCs/>
      <w:color w:val="808080"/>
    </w:rPr>
  </w:style>
  <w:style w:type="paragraph" w:styleId="af2">
    <w:name w:val="Balloon Text"/>
    <w:basedOn w:val="a"/>
    <w:link w:val="af3"/>
    <w:uiPriority w:val="99"/>
    <w:semiHidden/>
    <w:unhideWhenUsed/>
    <w:rsid w:val="008145E8"/>
    <w:rPr>
      <w:rFonts w:ascii="Segoe UI" w:hAnsi="Segoe UI" w:cs="Segoe UI"/>
      <w:sz w:val="18"/>
      <w:szCs w:val="18"/>
    </w:rPr>
  </w:style>
  <w:style w:type="character" w:customStyle="1" w:styleId="af3">
    <w:name w:val="Текст выноски Знак"/>
    <w:basedOn w:val="a0"/>
    <w:link w:val="af2"/>
    <w:uiPriority w:val="99"/>
    <w:semiHidden/>
    <w:rsid w:val="008145E8"/>
    <w:rPr>
      <w:rFonts w:ascii="Segoe UI" w:hAnsi="Segoe UI" w:cs="Segoe UI"/>
      <w:sz w:val="18"/>
      <w:szCs w:val="18"/>
      <w:lang w:val="en-US" w:eastAsia="en-US"/>
    </w:rPr>
  </w:style>
  <w:style w:type="table" w:customStyle="1" w:styleId="1">
    <w:name w:val="Сетка таблицы1"/>
    <w:basedOn w:val="a1"/>
    <w:next w:val="a3"/>
    <w:uiPriority w:val="59"/>
    <w:rsid w:val="004F53FB"/>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8A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F50D83"/>
    <w:rPr>
      <w:rFonts w:ascii="Calibri" w:eastAsia="Calibri" w:hAnsi="Calibri"/>
      <w:sz w:val="22"/>
      <w:szCs w:val="22"/>
      <w:lang w:eastAsia="en-US"/>
    </w:rPr>
  </w:style>
  <w:style w:type="paragraph" w:styleId="a6">
    <w:name w:val="Plain Text"/>
    <w:basedOn w:val="a"/>
    <w:link w:val="a7"/>
    <w:unhideWhenUsed/>
    <w:rsid w:val="00F50D83"/>
    <w:rPr>
      <w:rFonts w:ascii="Courier New" w:hAnsi="Courier New"/>
      <w:sz w:val="20"/>
      <w:szCs w:val="20"/>
      <w:lang w:val="x-none" w:eastAsia="x-none"/>
    </w:rPr>
  </w:style>
  <w:style w:type="character" w:customStyle="1" w:styleId="a7">
    <w:name w:val="Текст Знак"/>
    <w:link w:val="a6"/>
    <w:rsid w:val="00F50D83"/>
    <w:rPr>
      <w:rFonts w:ascii="Courier New" w:hAnsi="Courier New" w:cs="Courier New"/>
    </w:rPr>
  </w:style>
  <w:style w:type="character" w:styleId="a8">
    <w:name w:val="page number"/>
    <w:basedOn w:val="a0"/>
    <w:rsid w:val="00B57028"/>
  </w:style>
  <w:style w:type="paragraph" w:customStyle="1" w:styleId="Default">
    <w:name w:val="Default"/>
    <w:rsid w:val="002B1D79"/>
    <w:pPr>
      <w:autoSpaceDE w:val="0"/>
      <w:autoSpaceDN w:val="0"/>
      <w:adjustRightInd w:val="0"/>
    </w:pPr>
    <w:rPr>
      <w:rFonts w:ascii="Calibri" w:eastAsia="Calibri" w:hAnsi="Calibri" w:cs="Calibri"/>
      <w:color w:val="000000"/>
      <w:sz w:val="24"/>
      <w:szCs w:val="24"/>
      <w:lang w:eastAsia="en-US"/>
    </w:rPr>
  </w:style>
  <w:style w:type="paragraph" w:styleId="a9">
    <w:name w:val="footnote text"/>
    <w:basedOn w:val="a"/>
    <w:link w:val="aa"/>
    <w:semiHidden/>
    <w:rsid w:val="00471521"/>
    <w:pPr>
      <w:widowControl w:val="0"/>
      <w:autoSpaceDE w:val="0"/>
      <w:autoSpaceDN w:val="0"/>
      <w:adjustRightInd w:val="0"/>
    </w:pPr>
    <w:rPr>
      <w:sz w:val="20"/>
      <w:szCs w:val="20"/>
      <w:lang w:val="ru-RU" w:eastAsia="ru-RU"/>
    </w:rPr>
  </w:style>
  <w:style w:type="character" w:customStyle="1" w:styleId="aa">
    <w:name w:val="Текст сноски Знак"/>
    <w:basedOn w:val="a0"/>
    <w:link w:val="a9"/>
    <w:semiHidden/>
    <w:rsid w:val="00471521"/>
  </w:style>
  <w:style w:type="character" w:styleId="ab">
    <w:name w:val="footnote reference"/>
    <w:semiHidden/>
    <w:rsid w:val="00471521"/>
    <w:rPr>
      <w:vertAlign w:val="superscript"/>
    </w:rPr>
  </w:style>
  <w:style w:type="paragraph" w:styleId="ac">
    <w:name w:val="Body Text"/>
    <w:basedOn w:val="a"/>
    <w:link w:val="ad"/>
    <w:rsid w:val="00471521"/>
    <w:pPr>
      <w:widowControl w:val="0"/>
      <w:autoSpaceDE w:val="0"/>
      <w:autoSpaceDN w:val="0"/>
      <w:adjustRightInd w:val="0"/>
      <w:spacing w:after="120"/>
    </w:pPr>
    <w:rPr>
      <w:sz w:val="20"/>
      <w:szCs w:val="20"/>
      <w:lang w:val="ru-RU" w:eastAsia="ru-RU"/>
    </w:rPr>
  </w:style>
  <w:style w:type="character" w:customStyle="1" w:styleId="ad">
    <w:name w:val="Основной текст Знак"/>
    <w:basedOn w:val="a0"/>
    <w:link w:val="ac"/>
    <w:rsid w:val="00471521"/>
  </w:style>
  <w:style w:type="character" w:customStyle="1" w:styleId="a5">
    <w:name w:val="Без интервала Знак"/>
    <w:link w:val="a4"/>
    <w:rsid w:val="0027525D"/>
    <w:rPr>
      <w:rFonts w:ascii="Calibri" w:eastAsia="Calibri" w:hAnsi="Calibri"/>
      <w:sz w:val="22"/>
      <w:szCs w:val="22"/>
      <w:lang w:eastAsia="en-US" w:bidi="ar-SA"/>
    </w:rPr>
  </w:style>
  <w:style w:type="character" w:styleId="ae">
    <w:name w:val="Emphasis"/>
    <w:uiPriority w:val="20"/>
    <w:qFormat/>
    <w:rsid w:val="00803ABF"/>
    <w:rPr>
      <w:i/>
      <w:iCs/>
    </w:rPr>
  </w:style>
  <w:style w:type="paragraph" w:styleId="af">
    <w:name w:val="Normal (Web)"/>
    <w:basedOn w:val="a"/>
    <w:uiPriority w:val="99"/>
    <w:unhideWhenUsed/>
    <w:rsid w:val="00AB350F"/>
    <w:pPr>
      <w:spacing w:before="100" w:beforeAutospacing="1" w:after="100" w:afterAutospacing="1"/>
    </w:pPr>
    <w:rPr>
      <w:lang w:val="ru-RU" w:eastAsia="ru-RU"/>
    </w:rPr>
  </w:style>
  <w:style w:type="paragraph" w:styleId="af0">
    <w:name w:val="List Paragraph"/>
    <w:basedOn w:val="a"/>
    <w:uiPriority w:val="34"/>
    <w:qFormat/>
    <w:rsid w:val="00A60439"/>
    <w:pPr>
      <w:ind w:left="708"/>
    </w:pPr>
  </w:style>
  <w:style w:type="character" w:styleId="af1">
    <w:name w:val="Subtle Emphasis"/>
    <w:uiPriority w:val="19"/>
    <w:qFormat/>
    <w:rsid w:val="00F26A2A"/>
    <w:rPr>
      <w:i/>
      <w:iCs/>
      <w:color w:val="808080"/>
    </w:rPr>
  </w:style>
  <w:style w:type="paragraph" w:styleId="af2">
    <w:name w:val="Balloon Text"/>
    <w:basedOn w:val="a"/>
    <w:link w:val="af3"/>
    <w:uiPriority w:val="99"/>
    <w:semiHidden/>
    <w:unhideWhenUsed/>
    <w:rsid w:val="008145E8"/>
    <w:rPr>
      <w:rFonts w:ascii="Segoe UI" w:hAnsi="Segoe UI" w:cs="Segoe UI"/>
      <w:sz w:val="18"/>
      <w:szCs w:val="18"/>
    </w:rPr>
  </w:style>
  <w:style w:type="character" w:customStyle="1" w:styleId="af3">
    <w:name w:val="Текст выноски Знак"/>
    <w:basedOn w:val="a0"/>
    <w:link w:val="af2"/>
    <w:uiPriority w:val="99"/>
    <w:semiHidden/>
    <w:rsid w:val="008145E8"/>
    <w:rPr>
      <w:rFonts w:ascii="Segoe UI" w:hAnsi="Segoe UI" w:cs="Segoe UI"/>
      <w:sz w:val="18"/>
      <w:szCs w:val="18"/>
      <w:lang w:val="en-US" w:eastAsia="en-US"/>
    </w:rPr>
  </w:style>
  <w:style w:type="table" w:customStyle="1" w:styleId="1">
    <w:name w:val="Сетка таблицы1"/>
    <w:basedOn w:val="a1"/>
    <w:next w:val="a3"/>
    <w:uiPriority w:val="59"/>
    <w:rsid w:val="004F53FB"/>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82031">
      <w:bodyDiv w:val="1"/>
      <w:marLeft w:val="0"/>
      <w:marRight w:val="0"/>
      <w:marTop w:val="0"/>
      <w:marBottom w:val="0"/>
      <w:divBdr>
        <w:top w:val="none" w:sz="0" w:space="0" w:color="auto"/>
        <w:left w:val="none" w:sz="0" w:space="0" w:color="auto"/>
        <w:bottom w:val="none" w:sz="0" w:space="0" w:color="auto"/>
        <w:right w:val="none" w:sz="0" w:space="0" w:color="auto"/>
      </w:divBdr>
    </w:div>
    <w:div w:id="696539615">
      <w:bodyDiv w:val="1"/>
      <w:marLeft w:val="0"/>
      <w:marRight w:val="0"/>
      <w:marTop w:val="0"/>
      <w:marBottom w:val="0"/>
      <w:divBdr>
        <w:top w:val="none" w:sz="0" w:space="0" w:color="auto"/>
        <w:left w:val="none" w:sz="0" w:space="0" w:color="auto"/>
        <w:bottom w:val="none" w:sz="0" w:space="0" w:color="auto"/>
        <w:right w:val="none" w:sz="0" w:space="0" w:color="auto"/>
      </w:divBdr>
    </w:div>
    <w:div w:id="11101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19</Pages>
  <Words>4587</Words>
  <Characters>33921</Characters>
  <Application>Microsoft Office Word</Application>
  <DocSecurity>0</DocSecurity>
  <Lines>282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9</cp:revision>
  <cp:lastPrinted>2019-09-12T03:37:00Z</cp:lastPrinted>
  <dcterms:created xsi:type="dcterms:W3CDTF">2018-09-05T06:47:00Z</dcterms:created>
  <dcterms:modified xsi:type="dcterms:W3CDTF">2019-11-24T03:44:00Z</dcterms:modified>
</cp:coreProperties>
</file>