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8FE" w:rsidRPr="00CF1F66" w:rsidRDefault="00CF1F66" w:rsidP="00CF1F66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F6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81B4C">
        <w:rPr>
          <w:rFonts w:ascii="Times New Roman" w:hAnsi="Times New Roman" w:cs="Times New Roman"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65.25pt;height:33.75pt" adj="5665" fillcolor="black">
            <v:shadow color="#868686"/>
            <v:textpath style="font-family:&quot;Impact&quot;;font-size:18pt;v-text-kern:t" trim="t" fitpath="t" xscale="f" string="«Ваш подвиг бессмертен»                        "/>
          </v:shape>
        </w:pict>
      </w:r>
    </w:p>
    <w:p w:rsidR="00D3091F" w:rsidRPr="00CF1F66" w:rsidRDefault="00CF1F66" w:rsidP="00CF1F6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9B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854C2" w:rsidRPr="00CF1F66">
        <w:rPr>
          <w:rFonts w:ascii="Times New Roman" w:hAnsi="Times New Roman" w:cs="Times New Roman"/>
          <w:sz w:val="24"/>
          <w:szCs w:val="24"/>
        </w:rPr>
        <w:t xml:space="preserve">  </w:t>
      </w:r>
      <w:r w:rsidR="00F11C6E" w:rsidRPr="00CF1F66">
        <w:rPr>
          <w:rFonts w:ascii="Times New Roman" w:hAnsi="Times New Roman" w:cs="Times New Roman"/>
          <w:sz w:val="24"/>
          <w:szCs w:val="24"/>
        </w:rPr>
        <w:t>Война оставила большой след в истории каждой семьи. Военные истории передаются от старших, прошедш</w:t>
      </w:r>
      <w:bookmarkStart w:id="0" w:name="_GoBack"/>
      <w:bookmarkEnd w:id="0"/>
      <w:r w:rsidR="00F11C6E" w:rsidRPr="00CF1F66">
        <w:rPr>
          <w:rFonts w:ascii="Times New Roman" w:hAnsi="Times New Roman" w:cs="Times New Roman"/>
          <w:sz w:val="24"/>
          <w:szCs w:val="24"/>
        </w:rPr>
        <w:t>их это страшное испытание поколений, к младшим, живущим в мирное врем</w:t>
      </w:r>
      <w:r w:rsidR="002854C2" w:rsidRPr="00CF1F66">
        <w:rPr>
          <w:rFonts w:ascii="Times New Roman" w:hAnsi="Times New Roman" w:cs="Times New Roman"/>
          <w:sz w:val="24"/>
          <w:szCs w:val="24"/>
        </w:rPr>
        <w:t>я. Я знаю</w:t>
      </w:r>
      <w:r w:rsidR="00F11C6E" w:rsidRPr="00CF1F66">
        <w:rPr>
          <w:rFonts w:ascii="Times New Roman" w:hAnsi="Times New Roman" w:cs="Times New Roman"/>
          <w:sz w:val="24"/>
          <w:szCs w:val="24"/>
        </w:rPr>
        <w:t xml:space="preserve"> мн</w:t>
      </w:r>
      <w:r w:rsidR="003757FC" w:rsidRPr="00CF1F66">
        <w:rPr>
          <w:rFonts w:ascii="Times New Roman" w:hAnsi="Times New Roman" w:cs="Times New Roman"/>
          <w:sz w:val="24"/>
          <w:szCs w:val="24"/>
        </w:rPr>
        <w:t>ого о войне из рассказов моей бабушки</w:t>
      </w:r>
      <w:r w:rsidR="002854C2" w:rsidRPr="00CF1F66">
        <w:rPr>
          <w:rFonts w:ascii="Times New Roman" w:hAnsi="Times New Roman" w:cs="Times New Roman"/>
          <w:sz w:val="24"/>
          <w:szCs w:val="24"/>
        </w:rPr>
        <w:t>.</w:t>
      </w:r>
      <w:r w:rsidR="00F11C6E" w:rsidRPr="00CF1F66">
        <w:rPr>
          <w:rFonts w:ascii="Times New Roman" w:hAnsi="Times New Roman" w:cs="Times New Roman"/>
          <w:sz w:val="24"/>
          <w:szCs w:val="24"/>
        </w:rPr>
        <w:t xml:space="preserve"> Поэтому война для меня не просто определенный период в истории нашей страны, а, прежде всего, горькие воспоминания, слезы…</w:t>
      </w:r>
      <w:r w:rsidR="00D4709A" w:rsidRPr="00CF1F66">
        <w:rPr>
          <w:rFonts w:ascii="Times New Roman" w:hAnsi="Times New Roman" w:cs="Times New Roman"/>
          <w:sz w:val="24"/>
          <w:szCs w:val="24"/>
        </w:rPr>
        <w:t xml:space="preserve">Моя бабушка – это тот человек, который прекрасно понимает, что такое война. Ведь она в совсем юном возрасте ощутила её горькой вкус. Она в 16 лет поняла, что такое голод, тяжелый труд, горечь расставания. Именно в этом возрасте её забрали в тыл разгружать и загружать вагоны. А ведь это поистине нелегкая, мужская работа! Но, что есть тяжкий труд по сравнению со жгучей болью, острым страхом в юном, девичьем сердце. Хотя бабушка и признается, что их доля была действительно несладкой, так как они работали и </w:t>
      </w:r>
      <w:proofErr w:type="gramStart"/>
      <w:r w:rsidR="00D4709A" w:rsidRPr="00CF1F66">
        <w:rPr>
          <w:rFonts w:ascii="Times New Roman" w:hAnsi="Times New Roman" w:cs="Times New Roman"/>
          <w:sz w:val="24"/>
          <w:szCs w:val="24"/>
        </w:rPr>
        <w:t>день</w:t>
      </w:r>
      <w:proofErr w:type="gramEnd"/>
      <w:r w:rsidR="00D4709A" w:rsidRPr="00CF1F66">
        <w:rPr>
          <w:rFonts w:ascii="Times New Roman" w:hAnsi="Times New Roman" w:cs="Times New Roman"/>
          <w:sz w:val="24"/>
          <w:szCs w:val="24"/>
        </w:rPr>
        <w:t xml:space="preserve"> и ночь не покладая рук. Но в их сердцах, кроме боли и страха, всегда теплился слабый, еще неокрепший огонек, помогавший им преодолевать все жизненные тяготы. Надежда поддерживала их даже в самые трудные минуты. И в дождь и в снег они работали, трудились. Ни холодный, бездушный мороз, ни обессиливающая, мучительная жара не могли сломить их сильный дух.</w:t>
      </w:r>
      <w:r w:rsidR="00D3091F" w:rsidRPr="00CF1F66">
        <w:rPr>
          <w:rFonts w:ascii="Times New Roman" w:hAnsi="Times New Roman" w:cs="Times New Roman"/>
          <w:sz w:val="24"/>
          <w:szCs w:val="24"/>
        </w:rPr>
        <w:t xml:space="preserve"> Бабушка вспоминает, как однажды один из подполковников сказал: «До смерти воюем!». Почему-то эта история произвела на меня очень сильное впечатление. Наверно, отвага, бесстрашие перед смертью заставили мое сердце дрогнуть. Оно всегда сжимается от боли, когда бабушка рассказывает о тех страшных </w:t>
      </w:r>
      <w:proofErr w:type="gramStart"/>
      <w:r w:rsidR="00D3091F" w:rsidRPr="00CF1F66">
        <w:rPr>
          <w:rFonts w:ascii="Times New Roman" w:hAnsi="Times New Roman" w:cs="Times New Roman"/>
          <w:sz w:val="24"/>
          <w:szCs w:val="24"/>
        </w:rPr>
        <w:t>годах</w:t>
      </w:r>
      <w:proofErr w:type="gramEnd"/>
      <w:r w:rsidR="00D3091F" w:rsidRPr="00CF1F66">
        <w:rPr>
          <w:rFonts w:ascii="Times New Roman" w:hAnsi="Times New Roman" w:cs="Times New Roman"/>
          <w:sz w:val="24"/>
          <w:szCs w:val="24"/>
        </w:rPr>
        <w:t xml:space="preserve"> и я смотрю на её полные слез глаза. Я до сих пор не могу поверить, что она прошла всю войну и в полной мере почувствовала ее вкус, она – человек, сидящий сейчас здесь, передо мной. А ведь благодаря ей я узнала не только о войне.  </w:t>
      </w:r>
      <w:r w:rsidR="00A24ABC" w:rsidRPr="00CF1F66">
        <w:rPr>
          <w:rFonts w:ascii="Times New Roman" w:hAnsi="Times New Roman" w:cs="Times New Roman"/>
          <w:sz w:val="24"/>
          <w:szCs w:val="24"/>
        </w:rPr>
        <w:t>Но, несмотря на победу, война острым языком пламени была выжжена в сердцах людей, её переживших. Ведь даже сейчас, много лет спустя, когда бабушка вспоминает эти страшные годы, слезы крупными, тяжелыми каплями катятся по её щекам. Я и сейчас, когда пишу все эти слова, готова расплакаться. Наверно, именно сейчас я начинаю понимать, что же все-таки такое война. Она навсегда останется отголоском, тихим эхом в душах всех людей.</w:t>
      </w:r>
      <w:r w:rsidR="003757FC" w:rsidRPr="00CF1F66">
        <w:rPr>
          <w:rFonts w:ascii="Times New Roman" w:hAnsi="Times New Roman" w:cs="Times New Roman"/>
          <w:sz w:val="24"/>
          <w:szCs w:val="24"/>
        </w:rPr>
        <w:t xml:space="preserve"> </w:t>
      </w:r>
      <w:r w:rsidR="00A24ABC" w:rsidRPr="00CF1F66">
        <w:rPr>
          <w:rFonts w:ascii="Times New Roman" w:hAnsi="Times New Roman" w:cs="Times New Roman"/>
          <w:sz w:val="24"/>
          <w:szCs w:val="24"/>
        </w:rPr>
        <w:t>Но сколько людей погибло, сколько детей осиротело, сколько матерей потеряло своих сыновей, а жены – мужей. Сколько судеб погубила война,</w:t>
      </w:r>
      <w:r w:rsidRPr="00CF1F66">
        <w:rPr>
          <w:rFonts w:ascii="Times New Roman" w:hAnsi="Times New Roman" w:cs="Times New Roman"/>
          <w:sz w:val="24"/>
          <w:szCs w:val="24"/>
        </w:rPr>
        <w:t xml:space="preserve"> </w:t>
      </w:r>
      <w:r w:rsidR="00A24ABC" w:rsidRPr="00CF1F66">
        <w:rPr>
          <w:rFonts w:ascii="Times New Roman" w:hAnsi="Times New Roman" w:cs="Times New Roman"/>
          <w:sz w:val="24"/>
          <w:szCs w:val="24"/>
        </w:rPr>
        <w:t xml:space="preserve">сколько сердец истерзала. Думать об этом больно, но не думать – нельзя! И когда я размышляю на тему войны, то в моем сознании рождается образ женщины – матери, которая так и не дождалась своего сына с фронта. Она сидит у окна и все ждет героя, </w:t>
      </w:r>
      <w:r w:rsidR="001F79BC" w:rsidRPr="00CF1F66">
        <w:rPr>
          <w:rFonts w:ascii="Times New Roman" w:hAnsi="Times New Roman" w:cs="Times New Roman"/>
          <w:sz w:val="24"/>
          <w:szCs w:val="24"/>
        </w:rPr>
        <w:t xml:space="preserve"> </w:t>
      </w:r>
      <w:r w:rsidR="00A24ABC" w:rsidRPr="00CF1F66">
        <w:rPr>
          <w:rFonts w:ascii="Times New Roman" w:hAnsi="Times New Roman" w:cs="Times New Roman"/>
          <w:sz w:val="24"/>
          <w:szCs w:val="24"/>
        </w:rPr>
        <w:t>надеется, что он все же вернется, обнимет, поц</w:t>
      </w:r>
      <w:r>
        <w:rPr>
          <w:rFonts w:ascii="Times New Roman" w:hAnsi="Times New Roman" w:cs="Times New Roman"/>
          <w:sz w:val="24"/>
          <w:szCs w:val="24"/>
        </w:rPr>
        <w:t xml:space="preserve">елует её. Но его все нет и нет. </w:t>
      </w:r>
      <w:r w:rsidR="00A24ABC" w:rsidRPr="00CF1F66">
        <w:rPr>
          <w:rFonts w:ascii="Times New Roman" w:hAnsi="Times New Roman" w:cs="Times New Roman"/>
          <w:sz w:val="24"/>
          <w:szCs w:val="24"/>
        </w:rPr>
        <w:t>А думал ли Гитлер об этой бедной женщине, думал ли этот бесчестный, жестокий, беспощадный, достойный лишь презрения человек о той боли, которую принесёт начатая им война миллионам людей?! Ведь если говорить откровенно, он начал войну, в первую очередь, из-за того, чтобы потешить свое самолюбие, доказать всему миру, что самая великая нация – фашистская. Я считаю, что Гитлер не достоин даже права называться «человеком».</w:t>
      </w:r>
      <w:r w:rsidRPr="00CF1F66">
        <w:rPr>
          <w:rFonts w:ascii="Times New Roman" w:hAnsi="Times New Roman" w:cs="Times New Roman"/>
          <w:sz w:val="24"/>
          <w:szCs w:val="24"/>
        </w:rPr>
        <w:t xml:space="preserve"> </w:t>
      </w:r>
      <w:r w:rsidR="00A24ABC" w:rsidRPr="00CF1F66">
        <w:rPr>
          <w:rFonts w:ascii="Times New Roman" w:hAnsi="Times New Roman" w:cs="Times New Roman"/>
          <w:sz w:val="24"/>
          <w:szCs w:val="24"/>
        </w:rPr>
        <w:t>К сожалению, сегодня молодежь совсем забыла, что такое война, забыла свою историю, перестала ценить то, за что боролись наши дорогие ветераны, потеряла всякое уважение к этим великим людям. Что нас ждет после эт</w:t>
      </w:r>
      <w:r w:rsidR="00D3091F" w:rsidRPr="00CF1F66">
        <w:rPr>
          <w:rFonts w:ascii="Times New Roman" w:hAnsi="Times New Roman" w:cs="Times New Roman"/>
          <w:sz w:val="24"/>
          <w:szCs w:val="24"/>
        </w:rPr>
        <w:t xml:space="preserve">ого? Мне стыдно перед </w:t>
      </w:r>
      <w:r w:rsidR="00A24ABC" w:rsidRPr="00CF1F66">
        <w:rPr>
          <w:rFonts w:ascii="Times New Roman" w:hAnsi="Times New Roman" w:cs="Times New Roman"/>
          <w:sz w:val="24"/>
          <w:szCs w:val="24"/>
        </w:rPr>
        <w:t xml:space="preserve"> бабушкой. Хочется достучаться до сердца каждого: « Не забывайте о тех, кто подарил нам спокойную жизнь!»</w:t>
      </w:r>
      <w:r w:rsidR="00D3091F" w:rsidRPr="00CF1F66">
        <w:rPr>
          <w:rFonts w:ascii="Times New Roman" w:hAnsi="Times New Roman" w:cs="Times New Roman"/>
          <w:sz w:val="24"/>
          <w:szCs w:val="24"/>
        </w:rPr>
        <w:t xml:space="preserve">. </w:t>
      </w:r>
      <w:r w:rsidR="00A24ABC" w:rsidRPr="00CF1F66">
        <w:rPr>
          <w:rFonts w:ascii="Times New Roman" w:hAnsi="Times New Roman" w:cs="Times New Roman"/>
          <w:sz w:val="24"/>
          <w:szCs w:val="24"/>
        </w:rPr>
        <w:t xml:space="preserve">Сколько всего пережили наши ветераны. Бились, не жалея себя. А чем мы им платим за нашу спокойную, счастливую жизнь? </w:t>
      </w:r>
    </w:p>
    <w:p w:rsidR="00CF1F66" w:rsidRDefault="00D3091F" w:rsidP="001F79BC">
      <w:pPr>
        <w:rPr>
          <w:rFonts w:ascii="Times New Roman" w:hAnsi="Times New Roman" w:cs="Times New Roman"/>
          <w:sz w:val="24"/>
          <w:szCs w:val="24"/>
        </w:rPr>
      </w:pPr>
      <w:r w:rsidRPr="00CF1F66">
        <w:rPr>
          <w:rFonts w:ascii="Times New Roman" w:hAnsi="Times New Roman" w:cs="Times New Roman"/>
          <w:sz w:val="24"/>
          <w:szCs w:val="24"/>
        </w:rPr>
        <w:t xml:space="preserve">       Война закончилась давно. Все меньше и меньше остается её свидетелей. Родилось и живёт новое поколение людей, которое знает войну только как страницу истории. Есть среди них и те, кто и не стремится понять величие подвига советских людей. Но хочется верить, что, сколько </w:t>
      </w:r>
      <w:r w:rsidRPr="00CF1F66">
        <w:rPr>
          <w:rFonts w:ascii="Times New Roman" w:hAnsi="Times New Roman" w:cs="Times New Roman"/>
          <w:sz w:val="24"/>
          <w:szCs w:val="24"/>
        </w:rPr>
        <w:lastRenderedPageBreak/>
        <w:t>бы лет не прошло, люди не перестанут чтить и помнить великий исторический подвиг защитников Отечества. Мы всегда должны помнить о ней, о тех страданиях, которые пережили люди, побывавшие на ней, и которые не вернулись, остались в сырой земле. Об этом было сказано уже сотни раз, но я не боюсь повториться, ведь память о тех жестоких, тяжких годах должна жить в нас вечно. Мы должны научиться ценить мирную жизнь, ведь именно ради неё бились, отдавали жизни все те, кто был на войне. За Великую Победу нашему народу пришлось заплатить великую цену. И вечный огонь не должен потухнуть в наших сердцах никогда.</w:t>
      </w:r>
      <w:r w:rsidR="00CF1F66" w:rsidRPr="00CF1F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9BC" w:rsidRPr="00CF1F66" w:rsidRDefault="00CF1F66" w:rsidP="00CF1F66">
      <w:pPr>
        <w:jc w:val="center"/>
        <w:rPr>
          <w:rFonts w:ascii="Times New Roman" w:hAnsi="Times New Roman" w:cs="Times New Roman"/>
          <w:sz w:val="24"/>
          <w:szCs w:val="24"/>
        </w:rPr>
      </w:pPr>
      <w:r w:rsidRPr="00CF1F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05150" cy="2676525"/>
            <wp:effectExtent l="19050" t="0" r="0" b="0"/>
            <wp:docPr id="13" name="Рисунок 10" descr="C:\Documents and Settings\Admin.MICROSOF-FA9A4F\Рабочий стол\война\102943842_large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.MICROSOF-FA9A4F\Рабочий стол\война\102943842_large_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79BC" w:rsidRPr="00CF1F66" w:rsidSect="001F79BC">
      <w:pgSz w:w="11906" w:h="16838"/>
      <w:pgMar w:top="1134" w:right="850" w:bottom="851" w:left="1134" w:header="708" w:footer="708" w:gutter="0"/>
      <w:pgBorders w:offsetFrom="page">
        <w:top w:val="starsBlack" w:sz="11" w:space="24" w:color="auto"/>
        <w:left w:val="starsBlack" w:sz="11" w:space="24" w:color="auto"/>
        <w:bottom w:val="starsBlack" w:sz="11" w:space="24" w:color="auto"/>
        <w:right w:val="starsBlack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24"/>
    <w:rsid w:val="00081B4C"/>
    <w:rsid w:val="001257EF"/>
    <w:rsid w:val="001F79BC"/>
    <w:rsid w:val="002109EA"/>
    <w:rsid w:val="00285106"/>
    <w:rsid w:val="002854C2"/>
    <w:rsid w:val="003757FC"/>
    <w:rsid w:val="003C1345"/>
    <w:rsid w:val="00402724"/>
    <w:rsid w:val="00521531"/>
    <w:rsid w:val="005368FE"/>
    <w:rsid w:val="00693154"/>
    <w:rsid w:val="007408E9"/>
    <w:rsid w:val="00932BD8"/>
    <w:rsid w:val="00A24ABC"/>
    <w:rsid w:val="00C72B87"/>
    <w:rsid w:val="00CF1F66"/>
    <w:rsid w:val="00D3091F"/>
    <w:rsid w:val="00D4709A"/>
    <w:rsid w:val="00F11C6E"/>
    <w:rsid w:val="00F1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7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2019-11-21T15:19:00Z</dcterms:created>
  <dcterms:modified xsi:type="dcterms:W3CDTF">2019-11-21T15:19:00Z</dcterms:modified>
</cp:coreProperties>
</file>